
<file path=[Content_Types].xml><?xml version="1.0" encoding="utf-8"?>
<Types xmlns="http://schemas.openxmlformats.org/package/2006/content-types">
  <Override PartName="/word/footnotes.xml" ContentType="application/vnd.openxmlformats-officedocument.wordprocessingml.footnotes+xml"/>
  <Default Extension="bin" ContentType="application/vnd.ms-office.activeX"/>
  <Override PartName="/word/embeddings/oleObject1.bin" ContentType="application/vnd.openxmlformats-officedocument.oleObject"/>
  <Override PartName="/word/embeddings/oleObject2.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embeddings/oleObject9.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10.bin" ContentType="application/vnd.openxmlformats-officedocument.oleObject"/>
  <Override PartName="/word/footer1.xml" ContentType="application/vnd.openxmlformats-officedocument.wordprocessingml.footer+xml"/>
  <Default Extension="tiff" ContentType="image/tiff"/>
  <Override PartName="/word/theme/theme1.xml" ContentType="application/vnd.openxmlformats-officedocument.theme+xml"/>
  <Override PartName="/word/embeddings/oleObject5.bin" ContentType="application/vnd.openxmlformats-officedocument.oleObject"/>
  <Override PartName="/word/embeddings/oleObject6.bin" ContentType="application/vnd.openxmlformats-officedocument.oleObject"/>
  <Override PartName="/word/fontTable.xml" ContentType="application/vnd.openxmlformats-officedocument.wordprocessingml.fontTable+xml"/>
  <Override PartName="/word/webSettings.xml" ContentType="application/vnd.openxmlformats-officedocument.wordprocessingml.webSettings+xml"/>
  <Override PartName="/word/embeddings/oleObject3.bin" ContentType="application/vnd.openxmlformats-officedocument.oleObject"/>
  <Override PartName="/word/embeddings/oleObject4.bin" ContentType="application/vnd.openxmlformats-officedocument.oleObject"/>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64C4" w:rsidRPr="002F05D4" w:rsidRDefault="00B364C4" w:rsidP="00B364C4">
      <w:pPr>
        <w:snapToGrid w:val="0"/>
        <w:rPr>
          <w:rFonts w:asciiTheme="minorEastAsia" w:hAnsiTheme="minorEastAsia"/>
          <w:snapToGrid w:val="0"/>
          <w:sz w:val="28"/>
          <w:szCs w:val="28"/>
          <w:u w:val="single"/>
        </w:rPr>
      </w:pPr>
    </w:p>
    <w:p w:rsidR="00B364C4" w:rsidRPr="00CE6DC4" w:rsidRDefault="00B364C4" w:rsidP="00B364C4">
      <w:pPr>
        <w:tabs>
          <w:tab w:val="left" w:pos="1943"/>
        </w:tabs>
        <w:snapToGrid w:val="0"/>
        <w:spacing w:line="800" w:lineRule="exact"/>
        <w:jc w:val="center"/>
        <w:rPr>
          <w:rFonts w:asciiTheme="minorEastAsia" w:hAnsiTheme="minorEastAsia"/>
          <w:b/>
          <w:snapToGrid w:val="0"/>
          <w:sz w:val="44"/>
          <w:szCs w:val="44"/>
        </w:rPr>
      </w:pPr>
      <w:r w:rsidRPr="00CE6DC4">
        <w:rPr>
          <w:rFonts w:asciiTheme="minorEastAsia" w:hAnsiTheme="minorEastAsia" w:hint="eastAsia"/>
          <w:b/>
          <w:snapToGrid w:val="0"/>
          <w:sz w:val="44"/>
          <w:szCs w:val="44"/>
        </w:rPr>
        <w:t>大唐长春第三热电厂背压机（2×B80MW）工程</w:t>
      </w:r>
    </w:p>
    <w:p w:rsidR="00B364C4" w:rsidRPr="00CE6DC4" w:rsidRDefault="00B364C4" w:rsidP="00B364C4">
      <w:pPr>
        <w:tabs>
          <w:tab w:val="left" w:pos="1943"/>
        </w:tabs>
        <w:snapToGrid w:val="0"/>
        <w:spacing w:line="800" w:lineRule="exact"/>
        <w:jc w:val="center"/>
        <w:rPr>
          <w:rFonts w:asciiTheme="minorEastAsia" w:hAnsiTheme="minorEastAsia"/>
          <w:b/>
          <w:snapToGrid w:val="0"/>
          <w:sz w:val="44"/>
          <w:szCs w:val="44"/>
        </w:rPr>
      </w:pPr>
      <w:r w:rsidRPr="00CE6DC4">
        <w:rPr>
          <w:rFonts w:asciiTheme="minorEastAsia" w:hAnsiTheme="minorEastAsia" w:hint="eastAsia"/>
          <w:b/>
          <w:snapToGrid w:val="0"/>
          <w:sz w:val="44"/>
          <w:szCs w:val="44"/>
        </w:rPr>
        <w:t>高压开关柜</w:t>
      </w: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62239C">
      <w:pPr>
        <w:snapToGrid w:val="0"/>
        <w:spacing w:beforeLines="50" w:afterLines="50" w:line="800" w:lineRule="exact"/>
        <w:jc w:val="center"/>
        <w:rPr>
          <w:rFonts w:asciiTheme="minorEastAsia" w:hAnsiTheme="minorEastAsia"/>
          <w:b/>
          <w:snapToGrid w:val="0"/>
          <w:sz w:val="72"/>
          <w:szCs w:val="72"/>
        </w:rPr>
      </w:pPr>
      <w:r w:rsidRPr="00CE6DC4">
        <w:rPr>
          <w:rFonts w:asciiTheme="minorEastAsia" w:hAnsiTheme="minorEastAsia" w:hint="eastAsia"/>
          <w:b/>
          <w:snapToGrid w:val="0"/>
          <w:sz w:val="72"/>
          <w:szCs w:val="72"/>
        </w:rPr>
        <w:t>投标文件</w:t>
      </w:r>
      <w:r w:rsidR="004A7E2B" w:rsidRPr="00CE6DC4">
        <w:rPr>
          <w:rFonts w:asciiTheme="minorEastAsia" w:hAnsiTheme="minorEastAsia" w:hint="eastAsia"/>
          <w:b/>
          <w:snapToGrid w:val="0"/>
          <w:sz w:val="72"/>
          <w:szCs w:val="72"/>
        </w:rPr>
        <w:t>技术</w:t>
      </w:r>
      <w:r w:rsidRPr="00CE6DC4">
        <w:rPr>
          <w:rFonts w:asciiTheme="minorEastAsia" w:hAnsiTheme="minorEastAsia" w:hint="eastAsia"/>
          <w:b/>
          <w:snapToGrid w:val="0"/>
          <w:sz w:val="72"/>
          <w:szCs w:val="72"/>
        </w:rPr>
        <w:t>部分</w:t>
      </w:r>
    </w:p>
    <w:p w:rsidR="00B364C4" w:rsidRPr="00CE6DC4" w:rsidRDefault="00B364C4" w:rsidP="0062239C">
      <w:pPr>
        <w:snapToGrid w:val="0"/>
        <w:spacing w:beforeLines="50" w:afterLines="50" w:line="800" w:lineRule="exact"/>
        <w:jc w:val="center"/>
        <w:rPr>
          <w:rFonts w:asciiTheme="minorEastAsia" w:hAnsiTheme="minorEastAsia"/>
          <w:b/>
          <w:snapToGrid w:val="0"/>
          <w:sz w:val="32"/>
          <w:szCs w:val="32"/>
        </w:rPr>
      </w:pPr>
      <w:r w:rsidRPr="00CE6DC4">
        <w:rPr>
          <w:rFonts w:asciiTheme="minorEastAsia" w:hAnsiTheme="minorEastAsia" w:hint="eastAsia"/>
          <w:b/>
          <w:snapToGrid w:val="0"/>
          <w:sz w:val="32"/>
          <w:szCs w:val="32"/>
        </w:rPr>
        <w:t>招标编号：</w:t>
      </w:r>
      <w:r w:rsidRPr="00CE6DC4">
        <w:rPr>
          <w:rFonts w:asciiTheme="minorEastAsia" w:hAnsiTheme="minorEastAsia"/>
          <w:b/>
          <w:snapToGrid w:val="0"/>
          <w:sz w:val="32"/>
          <w:szCs w:val="32"/>
        </w:rPr>
        <w:t>JCPS-CWEME2017-CYDQ0</w:t>
      </w:r>
      <w:r w:rsidRPr="00CE6DC4">
        <w:rPr>
          <w:rFonts w:asciiTheme="minorEastAsia" w:hAnsiTheme="minorEastAsia" w:hint="eastAsia"/>
          <w:b/>
          <w:snapToGrid w:val="0"/>
          <w:sz w:val="32"/>
          <w:szCs w:val="32"/>
        </w:rPr>
        <w:t>1</w:t>
      </w:r>
      <w:r w:rsidRPr="00CE6DC4">
        <w:rPr>
          <w:rFonts w:asciiTheme="minorEastAsia" w:hAnsiTheme="minorEastAsia"/>
          <w:b/>
          <w:snapToGrid w:val="0"/>
          <w:sz w:val="32"/>
          <w:szCs w:val="32"/>
        </w:rPr>
        <w:t>5</w:t>
      </w:r>
    </w:p>
    <w:p w:rsidR="00B364C4" w:rsidRPr="00CE6DC4" w:rsidRDefault="00B364C4" w:rsidP="00B364C4">
      <w:pPr>
        <w:snapToGrid w:val="0"/>
        <w:jc w:val="center"/>
        <w:rPr>
          <w:rFonts w:asciiTheme="minorEastAsia" w:hAnsiTheme="minorEastAsia"/>
          <w:b/>
          <w:snapToGrid w:val="0"/>
          <w:sz w:val="32"/>
          <w:szCs w:val="32"/>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rPr>
          <w:rFonts w:asciiTheme="minorEastAsia" w:hAnsiTheme="minorEastAsia"/>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jc w:val="center"/>
        <w:rPr>
          <w:rFonts w:asciiTheme="minorEastAsia" w:hAnsiTheme="minorEastAsia"/>
          <w:b/>
          <w:snapToGrid w:val="0"/>
          <w:sz w:val="44"/>
          <w:szCs w:val="44"/>
        </w:rPr>
      </w:pPr>
    </w:p>
    <w:p w:rsidR="00B364C4" w:rsidRPr="00CE6DC4" w:rsidRDefault="00B364C4" w:rsidP="00B364C4">
      <w:pPr>
        <w:snapToGrid w:val="0"/>
        <w:spacing w:line="700" w:lineRule="exact"/>
        <w:jc w:val="center"/>
        <w:rPr>
          <w:rFonts w:asciiTheme="minorEastAsia" w:hAnsiTheme="minorEastAsia"/>
          <w:b/>
          <w:sz w:val="32"/>
          <w:szCs w:val="28"/>
        </w:rPr>
      </w:pPr>
      <w:r w:rsidRPr="00CE6DC4">
        <w:rPr>
          <w:rFonts w:asciiTheme="minorEastAsia" w:hAnsiTheme="minorEastAsia" w:hint="eastAsia"/>
          <w:b/>
          <w:sz w:val="32"/>
          <w:szCs w:val="28"/>
        </w:rPr>
        <w:t>投标人：华仪电气股份有限公司</w:t>
      </w:r>
    </w:p>
    <w:p w:rsidR="00B364C4" w:rsidRPr="00CE6DC4" w:rsidRDefault="00136670" w:rsidP="00B364C4">
      <w:pPr>
        <w:snapToGrid w:val="0"/>
        <w:spacing w:line="700" w:lineRule="exact"/>
        <w:rPr>
          <w:rFonts w:asciiTheme="minorEastAsia" w:hAnsiTheme="minorEastAsia"/>
          <w:b/>
          <w:sz w:val="32"/>
          <w:szCs w:val="28"/>
        </w:rPr>
      </w:pPr>
      <w:r>
        <w:rPr>
          <w:rFonts w:asciiTheme="minorEastAsia" w:hAnsiTheme="minorEastAsia" w:hint="eastAsia"/>
          <w:b/>
          <w:noProof/>
          <w:sz w:val="32"/>
          <w:szCs w:val="28"/>
        </w:rPr>
        <w:pict>
          <v:shapetype id="_x0000_t201" coordsize="21600,21600" o:spt="201" path="m,l,21600r21600,l21600,xe">
            <v:stroke joinstyle="miter"/>
            <v:path shadowok="f" o:extrusionok="f" strokeok="f" fillok="f" o:connecttype="rect"/>
            <o:lock v:ext="edit" shapetype="t"/>
          </v:shapetype>
          <v:shape id="_x0000_s2088" type="#_x0000_t201" style="position:absolute;left:0;text-align:left;margin-left:159.5pt;margin-top:-51.55pt;width:133.5pt;height:133.5pt;z-index:251782144;mso-position-horizontal-relative:text;mso-position-vertical-relative:text" stroked="f">
            <v:imagedata r:id="rId8" o:title=""/>
          </v:shape>
          <w:control r:id="rId9" w:name="ESEntity1" w:shapeid="_x0000_s2088"/>
        </w:pict>
      </w:r>
      <w:r w:rsidR="00B364C4" w:rsidRPr="00CE6DC4">
        <w:rPr>
          <w:rFonts w:asciiTheme="minorEastAsia" w:hAnsiTheme="minorEastAsia" w:hint="eastAsia"/>
          <w:b/>
          <w:noProof/>
          <w:sz w:val="32"/>
          <w:szCs w:val="28"/>
        </w:rPr>
        <w:drawing>
          <wp:anchor distT="0" distB="0" distL="114300" distR="114300" simplePos="0" relativeHeight="251729920" behindDoc="1" locked="0" layoutInCell="1" allowOverlap="1">
            <wp:simplePos x="0" y="0"/>
            <wp:positionH relativeFrom="column">
              <wp:posOffset>4094657</wp:posOffset>
            </wp:positionH>
            <wp:positionV relativeFrom="paragraph">
              <wp:posOffset>1772</wp:posOffset>
            </wp:positionV>
            <wp:extent cx="736969" cy="382772"/>
            <wp:effectExtent l="19050" t="0" r="5981" b="0"/>
            <wp:wrapNone/>
            <wp:docPr id="46"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36969" cy="382772"/>
                    </a:xfrm>
                    <a:prstGeom prst="rect">
                      <a:avLst/>
                    </a:prstGeom>
                    <a:noFill/>
                    <a:ln w="9525">
                      <a:noFill/>
                      <a:miter lim="800000"/>
                      <a:headEnd/>
                      <a:tailEnd/>
                    </a:ln>
                  </pic:spPr>
                </pic:pic>
              </a:graphicData>
            </a:graphic>
          </wp:anchor>
        </w:drawing>
      </w:r>
      <w:r w:rsidR="00B364C4" w:rsidRPr="00CE6DC4">
        <w:rPr>
          <w:rFonts w:asciiTheme="minorEastAsia" w:hAnsiTheme="minorEastAsia" w:hint="eastAsia"/>
          <w:b/>
          <w:sz w:val="32"/>
          <w:szCs w:val="28"/>
        </w:rPr>
        <w:t xml:space="preserve">         法定代表人或其授权代表签字：</w:t>
      </w:r>
      <w:r w:rsidR="00B364C4" w:rsidRPr="00CE6DC4">
        <w:rPr>
          <w:rFonts w:asciiTheme="minorEastAsia" w:hAnsiTheme="minorEastAsia" w:hint="eastAsia"/>
          <w:b/>
          <w:sz w:val="32"/>
          <w:szCs w:val="28"/>
          <w:u w:val="single"/>
        </w:rPr>
        <w:t xml:space="preserve">             </w:t>
      </w:r>
    </w:p>
    <w:p w:rsidR="00B364C4" w:rsidRPr="00CE6DC4" w:rsidRDefault="00B364C4" w:rsidP="00B364C4">
      <w:pPr>
        <w:snapToGrid w:val="0"/>
        <w:spacing w:line="700" w:lineRule="exact"/>
        <w:jc w:val="center"/>
        <w:rPr>
          <w:rFonts w:asciiTheme="minorEastAsia" w:hAnsiTheme="minorEastAsia"/>
          <w:b/>
          <w:sz w:val="32"/>
          <w:szCs w:val="28"/>
        </w:rPr>
      </w:pPr>
      <w:r w:rsidRPr="00CE6DC4">
        <w:rPr>
          <w:rFonts w:asciiTheme="minorEastAsia" w:hAnsiTheme="minorEastAsia" w:hint="eastAsia"/>
          <w:b/>
          <w:sz w:val="32"/>
          <w:szCs w:val="28"/>
        </w:rPr>
        <w:t>2017年7月21日</w:t>
      </w:r>
    </w:p>
    <w:p w:rsidR="00B364C4" w:rsidRPr="00CE6DC4" w:rsidRDefault="00B364C4">
      <w:pPr>
        <w:widowControl/>
        <w:jc w:val="left"/>
        <w:rPr>
          <w:rFonts w:asciiTheme="minorEastAsia" w:hAnsiTheme="minorEastAsia"/>
        </w:rPr>
      </w:pPr>
      <w:r w:rsidRPr="00CE6DC4">
        <w:rPr>
          <w:rFonts w:asciiTheme="minorEastAsia" w:hAnsiTheme="minorEastAsia"/>
        </w:rPr>
        <w:br w:type="page"/>
      </w:r>
    </w:p>
    <w:p w:rsidR="00B364C4" w:rsidRPr="00CE6DC4" w:rsidRDefault="00B364C4" w:rsidP="0062239C">
      <w:pPr>
        <w:snapToGrid w:val="0"/>
        <w:spacing w:afterLines="50" w:line="700" w:lineRule="exact"/>
        <w:jc w:val="center"/>
        <w:rPr>
          <w:rFonts w:asciiTheme="minorEastAsia" w:hAnsiTheme="minorEastAsia"/>
          <w:b/>
          <w:sz w:val="44"/>
          <w:szCs w:val="44"/>
        </w:rPr>
      </w:pPr>
      <w:r w:rsidRPr="00CE6DC4">
        <w:rPr>
          <w:rFonts w:asciiTheme="minorEastAsia" w:hAnsiTheme="minorEastAsia" w:hint="eastAsia"/>
          <w:b/>
          <w:sz w:val="44"/>
          <w:szCs w:val="44"/>
        </w:rPr>
        <w:lastRenderedPageBreak/>
        <w:t>目 录</w:t>
      </w:r>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r w:rsidRPr="004223FF">
        <w:rPr>
          <w:rFonts w:asciiTheme="minorEastAsia" w:hAnsiTheme="minorEastAsia"/>
          <w:b w:val="0"/>
          <w:sz w:val="24"/>
          <w:szCs w:val="24"/>
        </w:rPr>
        <w:fldChar w:fldCharType="begin"/>
      </w:r>
      <w:r w:rsidR="00D767CD" w:rsidRPr="00CE6DC4">
        <w:rPr>
          <w:rFonts w:asciiTheme="minorEastAsia" w:hAnsiTheme="minorEastAsia"/>
          <w:b w:val="0"/>
          <w:sz w:val="24"/>
          <w:szCs w:val="24"/>
        </w:rPr>
        <w:instrText xml:space="preserve"> TOC \o "1-7" \h \z \u </w:instrText>
      </w:r>
      <w:r w:rsidRPr="004223FF">
        <w:rPr>
          <w:rFonts w:asciiTheme="minorEastAsia" w:hAnsiTheme="minorEastAsia"/>
          <w:b w:val="0"/>
          <w:sz w:val="24"/>
          <w:szCs w:val="24"/>
        </w:rPr>
        <w:fldChar w:fldCharType="separate"/>
      </w:r>
      <w:hyperlink w:anchor="_Toc488308186" w:history="1">
        <w:r w:rsidR="002F05D4" w:rsidRPr="00CE6DC4">
          <w:rPr>
            <w:rStyle w:val="ad"/>
            <w:rFonts w:asciiTheme="minorEastAsia" w:hAnsiTheme="minorEastAsia" w:hint="eastAsia"/>
            <w:b w:val="0"/>
            <w:noProof/>
            <w:sz w:val="24"/>
            <w:szCs w:val="24"/>
          </w:rPr>
          <w:t>十、技术规范</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_Toc488308186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5</w:t>
        </w:r>
        <w:r w:rsidRPr="00CE6DC4">
          <w:rPr>
            <w:rFonts w:asciiTheme="minorEastAsia" w:hAnsiTheme="minorEastAsia"/>
            <w:b w:val="0"/>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187" w:history="1">
        <w:r w:rsidR="002F05D4" w:rsidRPr="00CE6DC4">
          <w:rPr>
            <w:rStyle w:val="ad"/>
            <w:rFonts w:asciiTheme="minorEastAsia" w:hAnsiTheme="minorEastAsia" w:hint="eastAsia"/>
            <w:noProof/>
            <w:sz w:val="24"/>
            <w:szCs w:val="24"/>
          </w:rPr>
          <w:t>附、技术特性参数表</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_Toc488308187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50</w:t>
        </w:r>
        <w:r w:rsidRPr="00CE6DC4">
          <w:rPr>
            <w:rFonts w:asciiTheme="minorEastAsia" w:hAnsiTheme="minorEastAsia"/>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188" w:history="1">
        <w:r w:rsidR="002F05D4" w:rsidRPr="00CE6DC4">
          <w:rPr>
            <w:rStyle w:val="ad"/>
            <w:rFonts w:asciiTheme="minorEastAsia" w:hAnsiTheme="minorEastAsia" w:hint="eastAsia"/>
            <w:b w:val="0"/>
            <w:noProof/>
            <w:sz w:val="24"/>
            <w:szCs w:val="24"/>
          </w:rPr>
          <w:t>十一、供货范围</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_Toc488308188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59</w:t>
        </w:r>
        <w:r w:rsidRPr="00CE6DC4">
          <w:rPr>
            <w:rFonts w:asciiTheme="minorEastAsia" w:hAnsiTheme="minorEastAsia"/>
            <w:b w:val="0"/>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189" w:history="1">
        <w:r w:rsidR="002F05D4" w:rsidRPr="00CE6DC4">
          <w:rPr>
            <w:rStyle w:val="ad"/>
            <w:rFonts w:asciiTheme="minorEastAsia" w:hAnsiTheme="minorEastAsia"/>
            <w:noProof/>
            <w:sz w:val="24"/>
            <w:szCs w:val="24"/>
          </w:rPr>
          <w:t>1</w:t>
        </w:r>
        <w:r w:rsidR="002F05D4" w:rsidRPr="00CE6DC4">
          <w:rPr>
            <w:rStyle w:val="ad"/>
            <w:rFonts w:asciiTheme="minorEastAsia" w:hAnsiTheme="minorEastAsia" w:hint="eastAsia"/>
            <w:noProof/>
            <w:sz w:val="24"/>
            <w:szCs w:val="24"/>
          </w:rPr>
          <w:t>、供货范围一览表（两台机组）</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_Toc488308189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59</w:t>
        </w:r>
        <w:r w:rsidRPr="00CE6DC4">
          <w:rPr>
            <w:rFonts w:asciiTheme="minorEastAsia" w:hAnsiTheme="minorEastAsia"/>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190" w:history="1">
        <w:r w:rsidR="002F05D4" w:rsidRPr="00CE6DC4">
          <w:rPr>
            <w:rStyle w:val="ad"/>
            <w:rFonts w:asciiTheme="minorEastAsia" w:hAnsiTheme="minorEastAsia"/>
            <w:noProof/>
            <w:sz w:val="24"/>
            <w:szCs w:val="24"/>
          </w:rPr>
          <w:t>2</w:t>
        </w:r>
        <w:r w:rsidR="002F05D4" w:rsidRPr="00CE6DC4">
          <w:rPr>
            <w:rStyle w:val="ad"/>
            <w:rFonts w:asciiTheme="minorEastAsia" w:hAnsiTheme="minorEastAsia" w:hint="eastAsia"/>
            <w:noProof/>
            <w:sz w:val="24"/>
            <w:szCs w:val="24"/>
          </w:rPr>
          <w:t>、附属设备供货范围</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_Toc488308190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62</w:t>
        </w:r>
        <w:r w:rsidRPr="00CE6DC4">
          <w:rPr>
            <w:rFonts w:asciiTheme="minorEastAsia" w:hAnsiTheme="minorEastAsia"/>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191" w:history="1">
        <w:r w:rsidR="002F05D4" w:rsidRPr="00CE6DC4">
          <w:rPr>
            <w:rStyle w:val="ad"/>
            <w:rFonts w:asciiTheme="minorEastAsia" w:hAnsiTheme="minorEastAsia"/>
            <w:noProof/>
            <w:sz w:val="24"/>
            <w:szCs w:val="24"/>
          </w:rPr>
          <w:t>3</w:t>
        </w:r>
        <w:r w:rsidR="002F05D4" w:rsidRPr="00CE6DC4">
          <w:rPr>
            <w:rStyle w:val="ad"/>
            <w:rFonts w:asciiTheme="minorEastAsia" w:hAnsiTheme="minorEastAsia" w:hint="eastAsia"/>
            <w:noProof/>
            <w:sz w:val="24"/>
            <w:szCs w:val="24"/>
          </w:rPr>
          <w:t>、备品备件一览表（两台机共用）</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_Toc488308191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63</w:t>
        </w:r>
        <w:r w:rsidRPr="00CE6DC4">
          <w:rPr>
            <w:rFonts w:asciiTheme="minorEastAsia" w:hAnsiTheme="minorEastAsia"/>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192" w:history="1">
        <w:r w:rsidR="002F05D4" w:rsidRPr="00CE6DC4">
          <w:rPr>
            <w:rStyle w:val="ad"/>
            <w:rFonts w:asciiTheme="minorEastAsia" w:hAnsiTheme="minorEastAsia"/>
            <w:noProof/>
            <w:sz w:val="24"/>
            <w:szCs w:val="24"/>
          </w:rPr>
          <w:t>4</w:t>
        </w:r>
        <w:r w:rsidR="002F05D4" w:rsidRPr="00CE6DC4">
          <w:rPr>
            <w:rStyle w:val="ad"/>
            <w:rFonts w:asciiTheme="minorEastAsia" w:hAnsiTheme="minorEastAsia" w:hint="eastAsia"/>
            <w:noProof/>
            <w:sz w:val="24"/>
            <w:szCs w:val="24"/>
          </w:rPr>
          <w:t>、专用工具表</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_Toc488308192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64</w:t>
        </w:r>
        <w:r w:rsidRPr="00CE6DC4">
          <w:rPr>
            <w:rFonts w:asciiTheme="minorEastAsia" w:hAnsiTheme="minorEastAsia"/>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193" w:history="1">
        <w:r w:rsidR="002F05D4" w:rsidRPr="00CE6DC4">
          <w:rPr>
            <w:rStyle w:val="ad"/>
            <w:rFonts w:asciiTheme="minorEastAsia" w:hAnsiTheme="minorEastAsia"/>
            <w:noProof/>
            <w:sz w:val="24"/>
            <w:szCs w:val="24"/>
          </w:rPr>
          <w:t>5</w:t>
        </w:r>
        <w:r w:rsidR="002F05D4" w:rsidRPr="00CE6DC4">
          <w:rPr>
            <w:rStyle w:val="ad"/>
            <w:rFonts w:asciiTheme="minorEastAsia" w:hAnsiTheme="minorEastAsia" w:hint="eastAsia"/>
            <w:noProof/>
            <w:sz w:val="24"/>
            <w:szCs w:val="24"/>
          </w:rPr>
          <w:t>、主要元器件清单</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_Toc488308193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65</w:t>
        </w:r>
        <w:r w:rsidRPr="00CE6DC4">
          <w:rPr>
            <w:rFonts w:asciiTheme="minorEastAsia" w:hAnsiTheme="minorEastAsia"/>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194" w:history="1">
        <w:r w:rsidR="002F05D4" w:rsidRPr="00CE6DC4">
          <w:rPr>
            <w:rStyle w:val="ad"/>
            <w:rFonts w:asciiTheme="minorEastAsia" w:hAnsiTheme="minorEastAsia" w:hint="eastAsia"/>
            <w:b w:val="0"/>
            <w:noProof/>
            <w:sz w:val="24"/>
            <w:szCs w:val="24"/>
          </w:rPr>
          <w:t>十二、技术资料及交付进度</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_Toc488308194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67</w:t>
        </w:r>
        <w:r w:rsidRPr="00CE6DC4">
          <w:rPr>
            <w:rFonts w:asciiTheme="minorEastAsia" w:hAnsiTheme="minorEastAsia"/>
            <w:b w:val="0"/>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195" w:history="1">
        <w:r w:rsidR="002F05D4" w:rsidRPr="00CE6DC4">
          <w:rPr>
            <w:rStyle w:val="ad"/>
            <w:rFonts w:asciiTheme="minorEastAsia" w:hAnsiTheme="minorEastAsia" w:hint="eastAsia"/>
            <w:b w:val="0"/>
            <w:noProof/>
            <w:sz w:val="24"/>
            <w:szCs w:val="24"/>
          </w:rPr>
          <w:t>十三、监理、检验和性能试验</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_Toc488308195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69</w:t>
        </w:r>
        <w:r w:rsidRPr="00CE6DC4">
          <w:rPr>
            <w:rFonts w:asciiTheme="minorEastAsia" w:hAnsiTheme="minorEastAsia"/>
            <w:b w:val="0"/>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196" w:history="1">
        <w:r w:rsidR="002F05D4" w:rsidRPr="00CE6DC4">
          <w:rPr>
            <w:rStyle w:val="ad"/>
            <w:rFonts w:asciiTheme="minorEastAsia" w:hAnsiTheme="minorEastAsia" w:hint="eastAsia"/>
            <w:b w:val="0"/>
            <w:noProof/>
            <w:sz w:val="24"/>
            <w:szCs w:val="24"/>
          </w:rPr>
          <w:t>十四、技术服务和设计联络</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_Toc488308196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71</w:t>
        </w:r>
        <w:r w:rsidRPr="00CE6DC4">
          <w:rPr>
            <w:rFonts w:asciiTheme="minorEastAsia" w:hAnsiTheme="minorEastAsia"/>
            <w:b w:val="0"/>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197" w:history="1">
        <w:r w:rsidR="002F05D4" w:rsidRPr="00CE6DC4">
          <w:rPr>
            <w:rStyle w:val="ad"/>
            <w:rFonts w:asciiTheme="minorEastAsia" w:hAnsiTheme="minorEastAsia"/>
            <w:noProof/>
            <w:sz w:val="24"/>
            <w:szCs w:val="24"/>
          </w:rPr>
          <w:t>1</w:t>
        </w:r>
        <w:r w:rsidR="002F05D4" w:rsidRPr="00CE6DC4">
          <w:rPr>
            <w:rStyle w:val="ad"/>
            <w:rFonts w:asciiTheme="minorEastAsia" w:hAnsiTheme="minorEastAsia" w:hint="eastAsia"/>
            <w:noProof/>
            <w:sz w:val="24"/>
            <w:szCs w:val="24"/>
          </w:rPr>
          <w:t>、质量服务承诺</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_Toc488308197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75</w:t>
        </w:r>
        <w:r w:rsidRPr="00CE6DC4">
          <w:rPr>
            <w:rFonts w:asciiTheme="minorEastAsia" w:hAnsiTheme="minorEastAsia"/>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198" w:history="1">
        <w:r w:rsidR="002F05D4" w:rsidRPr="00CE6DC4">
          <w:rPr>
            <w:rStyle w:val="ad"/>
            <w:rFonts w:asciiTheme="minorEastAsia" w:hAnsiTheme="minorEastAsia"/>
            <w:noProof/>
            <w:sz w:val="24"/>
            <w:szCs w:val="24"/>
          </w:rPr>
          <w:t>2</w:t>
        </w:r>
        <w:r w:rsidR="002F05D4" w:rsidRPr="00CE6DC4">
          <w:rPr>
            <w:rStyle w:val="ad"/>
            <w:rFonts w:asciiTheme="minorEastAsia" w:hAnsiTheme="minorEastAsia" w:hint="eastAsia"/>
            <w:noProof/>
            <w:sz w:val="24"/>
            <w:szCs w:val="24"/>
          </w:rPr>
          <w:t>、售后服务承诺及网点分布</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_Toc488308198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76</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199" w:history="1">
        <w:r w:rsidR="002F05D4" w:rsidRPr="00CE6DC4">
          <w:rPr>
            <w:rStyle w:val="ad"/>
            <w:rFonts w:asciiTheme="minorEastAsia" w:hAnsiTheme="minorEastAsia" w:hint="eastAsia"/>
            <w:i w:val="0"/>
            <w:noProof/>
            <w:sz w:val="24"/>
            <w:szCs w:val="24"/>
          </w:rPr>
          <w:t>附、全国售后服务网点</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_Toc488308199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77</w:t>
        </w:r>
        <w:r w:rsidRPr="00CE6DC4">
          <w:rPr>
            <w:rFonts w:asciiTheme="minorEastAsia" w:hAnsiTheme="minorEastAsia"/>
            <w:i w:val="0"/>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200" w:history="1">
        <w:r w:rsidR="002F05D4" w:rsidRPr="00CE6DC4">
          <w:rPr>
            <w:rStyle w:val="ad"/>
            <w:rFonts w:asciiTheme="minorEastAsia" w:hAnsiTheme="minorEastAsia" w:hint="eastAsia"/>
            <w:b w:val="0"/>
            <w:noProof/>
            <w:sz w:val="24"/>
            <w:szCs w:val="24"/>
          </w:rPr>
          <w:t>十五、分包与外购</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_Toc488308200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80</w:t>
        </w:r>
        <w:r w:rsidRPr="00CE6DC4">
          <w:rPr>
            <w:rFonts w:asciiTheme="minorEastAsia" w:hAnsiTheme="minorEastAsia"/>
            <w:b w:val="0"/>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01" w:history="1">
        <w:r w:rsidR="002F05D4" w:rsidRPr="00CE6DC4">
          <w:rPr>
            <w:rStyle w:val="ad"/>
            <w:rFonts w:asciiTheme="minorEastAsia" w:hAnsiTheme="minorEastAsia"/>
            <w:noProof/>
            <w:sz w:val="24"/>
            <w:szCs w:val="24"/>
          </w:rPr>
          <w:t>1</w:t>
        </w:r>
        <w:r w:rsidR="002F05D4" w:rsidRPr="00CE6DC4">
          <w:rPr>
            <w:rStyle w:val="ad"/>
            <w:rFonts w:asciiTheme="minorEastAsia" w:hAnsiTheme="minorEastAsia" w:hint="eastAsia"/>
            <w:noProof/>
            <w:sz w:val="24"/>
            <w:szCs w:val="24"/>
          </w:rPr>
          <w:t>、分包及外购情况表</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_Toc488308201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80</w:t>
        </w:r>
        <w:r w:rsidRPr="00CE6DC4">
          <w:rPr>
            <w:rFonts w:asciiTheme="minorEastAsia" w:hAnsiTheme="minorEastAsia"/>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02" w:history="1">
        <w:r w:rsidR="002F05D4" w:rsidRPr="00CE6DC4">
          <w:rPr>
            <w:rStyle w:val="ad"/>
            <w:rFonts w:asciiTheme="minorEastAsia" w:hAnsiTheme="minorEastAsia"/>
            <w:noProof/>
            <w:sz w:val="24"/>
            <w:szCs w:val="24"/>
          </w:rPr>
          <w:t>2</w:t>
        </w:r>
        <w:r w:rsidR="002F05D4" w:rsidRPr="00CE6DC4">
          <w:rPr>
            <w:rStyle w:val="ad"/>
            <w:rFonts w:asciiTheme="minorEastAsia" w:hAnsiTheme="minorEastAsia" w:hint="eastAsia"/>
            <w:noProof/>
            <w:sz w:val="24"/>
            <w:szCs w:val="24"/>
          </w:rPr>
          <w:t>、进口设备一览表</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_Toc488308202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85</w:t>
        </w:r>
        <w:r w:rsidRPr="00CE6DC4">
          <w:rPr>
            <w:rFonts w:asciiTheme="minorEastAsia" w:hAnsiTheme="minorEastAsia"/>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203" w:history="1">
        <w:r w:rsidR="002F05D4" w:rsidRPr="00CE6DC4">
          <w:rPr>
            <w:rStyle w:val="ad"/>
            <w:rFonts w:asciiTheme="minorEastAsia" w:hAnsiTheme="minorEastAsia" w:hint="eastAsia"/>
            <w:b w:val="0"/>
            <w:noProof/>
            <w:sz w:val="24"/>
            <w:szCs w:val="24"/>
          </w:rPr>
          <w:t>十六、大部件情况</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_Toc488308203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86</w:t>
        </w:r>
        <w:r w:rsidRPr="00CE6DC4">
          <w:rPr>
            <w:rFonts w:asciiTheme="minorEastAsia" w:hAnsiTheme="minorEastAsia"/>
            <w:b w:val="0"/>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204" w:history="1">
        <w:r w:rsidR="002F05D4" w:rsidRPr="00CE6DC4">
          <w:rPr>
            <w:rStyle w:val="ad"/>
            <w:rFonts w:asciiTheme="minorEastAsia" w:hAnsiTheme="minorEastAsia" w:hint="eastAsia"/>
            <w:b w:val="0"/>
            <w:noProof/>
            <w:sz w:val="24"/>
            <w:szCs w:val="24"/>
          </w:rPr>
          <w:t>十七、技术差异表</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_Toc488308204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87</w:t>
        </w:r>
        <w:r w:rsidRPr="00CE6DC4">
          <w:rPr>
            <w:rFonts w:asciiTheme="minorEastAsia" w:hAnsiTheme="minorEastAsia"/>
            <w:b w:val="0"/>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205" w:history="1">
        <w:r w:rsidR="002F05D4" w:rsidRPr="00CE6DC4">
          <w:rPr>
            <w:rStyle w:val="ad"/>
            <w:rFonts w:asciiTheme="minorEastAsia" w:hAnsiTheme="minorEastAsia" w:hint="eastAsia"/>
            <w:b w:val="0"/>
            <w:noProof/>
            <w:sz w:val="24"/>
            <w:szCs w:val="24"/>
          </w:rPr>
          <w:t>十八、投标人资格文件中有关业绩、生产许可证明、检验资料及工厂简介</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_Toc488308205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88</w:t>
        </w:r>
        <w:r w:rsidRPr="00CE6DC4">
          <w:rPr>
            <w:rFonts w:asciiTheme="minorEastAsia" w:hAnsiTheme="minorEastAsia"/>
            <w:b w:val="0"/>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06" w:history="1">
        <w:r w:rsidR="002F05D4" w:rsidRPr="00CE6DC4">
          <w:rPr>
            <w:rStyle w:val="ad"/>
            <w:rFonts w:asciiTheme="minorEastAsia" w:hAnsiTheme="minorEastAsia"/>
            <w:noProof/>
            <w:sz w:val="24"/>
            <w:szCs w:val="24"/>
          </w:rPr>
          <w:t>1</w:t>
        </w:r>
        <w:r w:rsidR="002F05D4" w:rsidRPr="00CE6DC4">
          <w:rPr>
            <w:rStyle w:val="ad"/>
            <w:rFonts w:asciiTheme="minorEastAsia" w:hAnsiTheme="minorEastAsia" w:hint="eastAsia"/>
            <w:noProof/>
            <w:sz w:val="24"/>
            <w:szCs w:val="24"/>
          </w:rPr>
          <w:t>、</w:t>
        </w:r>
        <w:r w:rsidR="002F05D4" w:rsidRPr="00CE6DC4">
          <w:rPr>
            <w:rStyle w:val="ad"/>
            <w:rFonts w:asciiTheme="minorEastAsia" w:hAnsiTheme="minorEastAsia"/>
            <w:noProof/>
            <w:sz w:val="24"/>
            <w:szCs w:val="24"/>
          </w:rPr>
          <w:t>2012</w:t>
        </w:r>
        <w:r w:rsidR="002F05D4" w:rsidRPr="00CE6DC4">
          <w:rPr>
            <w:rStyle w:val="ad"/>
            <w:rFonts w:asciiTheme="minorEastAsia" w:hAnsiTheme="minorEastAsia" w:hint="eastAsia"/>
            <w:noProof/>
            <w:sz w:val="24"/>
            <w:szCs w:val="24"/>
          </w:rPr>
          <w:t>年</w:t>
        </w:r>
        <w:r w:rsidR="002F05D4" w:rsidRPr="00CE6DC4">
          <w:rPr>
            <w:rStyle w:val="ad"/>
            <w:rFonts w:asciiTheme="minorEastAsia" w:hAnsiTheme="minorEastAsia"/>
            <w:noProof/>
            <w:sz w:val="24"/>
            <w:szCs w:val="24"/>
          </w:rPr>
          <w:t>-2017</w:t>
        </w:r>
        <w:r w:rsidR="002F05D4" w:rsidRPr="00CE6DC4">
          <w:rPr>
            <w:rStyle w:val="ad"/>
            <w:rFonts w:asciiTheme="minorEastAsia" w:hAnsiTheme="minorEastAsia" w:hint="eastAsia"/>
            <w:noProof/>
            <w:sz w:val="24"/>
            <w:szCs w:val="24"/>
          </w:rPr>
          <w:t>年电厂投运业绩表及用户使用证明</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_Toc488308206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88</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07" w:history="1">
        <w:r w:rsidR="002F05D4" w:rsidRPr="00CE6DC4">
          <w:rPr>
            <w:rStyle w:val="ad"/>
            <w:rFonts w:asciiTheme="minorEastAsia" w:hAnsiTheme="minorEastAsia"/>
            <w:bCs/>
            <w:i w:val="0"/>
            <w:noProof/>
            <w:sz w:val="24"/>
            <w:szCs w:val="24"/>
          </w:rPr>
          <w:t>A</w:t>
        </w:r>
        <w:r w:rsidR="002F05D4" w:rsidRPr="00CE6DC4">
          <w:rPr>
            <w:rStyle w:val="ad"/>
            <w:rFonts w:asciiTheme="minorEastAsia" w:hAnsiTheme="minorEastAsia" w:hint="eastAsia"/>
            <w:bCs/>
            <w:i w:val="0"/>
            <w:noProof/>
            <w:sz w:val="24"/>
            <w:szCs w:val="24"/>
          </w:rPr>
          <w:t>、大唐绥化热电工程</w:t>
        </w:r>
        <w:r w:rsidR="002F05D4" w:rsidRPr="00CE6DC4">
          <w:rPr>
            <w:rStyle w:val="ad"/>
            <w:rFonts w:asciiTheme="minorEastAsia" w:hAnsiTheme="minorEastAsia"/>
            <w:bCs/>
            <w:i w:val="0"/>
            <w:noProof/>
            <w:sz w:val="24"/>
            <w:szCs w:val="24"/>
          </w:rPr>
          <w:t>6KV</w:t>
        </w:r>
        <w:r w:rsidR="002F05D4" w:rsidRPr="00CE6DC4">
          <w:rPr>
            <w:rStyle w:val="ad"/>
            <w:rFonts w:asciiTheme="minorEastAsia" w:hAnsiTheme="minorEastAsia" w:hint="eastAsia"/>
            <w:bCs/>
            <w:i w:val="0"/>
            <w:noProof/>
            <w:sz w:val="24"/>
            <w:szCs w:val="24"/>
          </w:rPr>
          <w:t>高压开关柜</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_Toc488308207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90</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08" w:history="1">
        <w:r w:rsidR="002F05D4" w:rsidRPr="00CE6DC4">
          <w:rPr>
            <w:rStyle w:val="ad"/>
            <w:rFonts w:asciiTheme="minorEastAsia" w:hAnsiTheme="minorEastAsia"/>
            <w:bCs/>
            <w:i w:val="0"/>
            <w:noProof/>
            <w:sz w:val="24"/>
            <w:szCs w:val="24"/>
          </w:rPr>
          <w:t>B</w:t>
        </w:r>
        <w:r w:rsidR="002F05D4" w:rsidRPr="00CE6DC4">
          <w:rPr>
            <w:rStyle w:val="ad"/>
            <w:rFonts w:asciiTheme="minorEastAsia" w:hAnsiTheme="minorEastAsia" w:hint="eastAsia"/>
            <w:bCs/>
            <w:i w:val="0"/>
            <w:noProof/>
            <w:sz w:val="24"/>
            <w:szCs w:val="24"/>
          </w:rPr>
          <w:t>、新疆华仪锦龙热电有限公司天北新区</w:t>
        </w:r>
        <w:r w:rsidR="002F05D4" w:rsidRPr="00CE6DC4">
          <w:rPr>
            <w:rStyle w:val="ad"/>
            <w:rFonts w:asciiTheme="minorEastAsia" w:hAnsiTheme="minorEastAsia"/>
            <w:bCs/>
            <w:i w:val="0"/>
            <w:noProof/>
            <w:sz w:val="24"/>
            <w:szCs w:val="24"/>
          </w:rPr>
          <w:t>2*100MW</w:t>
        </w:r>
        <w:r w:rsidR="002F05D4" w:rsidRPr="00CE6DC4">
          <w:rPr>
            <w:rStyle w:val="ad"/>
            <w:rFonts w:asciiTheme="minorEastAsia" w:hAnsiTheme="minorEastAsia" w:hint="eastAsia"/>
            <w:bCs/>
            <w:i w:val="0"/>
            <w:noProof/>
            <w:sz w:val="24"/>
            <w:szCs w:val="24"/>
          </w:rPr>
          <w:t>背压热电项目</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_Toc488308208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105</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09" w:history="1">
        <w:r w:rsidR="002F05D4" w:rsidRPr="00CE6DC4">
          <w:rPr>
            <w:rStyle w:val="ad"/>
            <w:rFonts w:asciiTheme="minorEastAsia" w:hAnsiTheme="minorEastAsia"/>
            <w:bCs/>
            <w:i w:val="0"/>
            <w:noProof/>
            <w:sz w:val="24"/>
            <w:szCs w:val="24"/>
          </w:rPr>
          <w:t>C</w:t>
        </w:r>
        <w:r w:rsidR="002F05D4" w:rsidRPr="00CE6DC4">
          <w:rPr>
            <w:rStyle w:val="ad"/>
            <w:rFonts w:asciiTheme="minorEastAsia" w:hAnsiTheme="minorEastAsia" w:hint="eastAsia"/>
            <w:bCs/>
            <w:i w:val="0"/>
            <w:noProof/>
            <w:sz w:val="24"/>
            <w:szCs w:val="24"/>
          </w:rPr>
          <w:t>、吉林中电投长春东南热电电厂</w:t>
        </w:r>
        <w:r w:rsidR="002F05D4" w:rsidRPr="00CE6DC4">
          <w:rPr>
            <w:rStyle w:val="ad"/>
            <w:rFonts w:asciiTheme="minorEastAsia" w:hAnsiTheme="minorEastAsia"/>
            <w:bCs/>
            <w:i w:val="0"/>
            <w:noProof/>
            <w:sz w:val="24"/>
            <w:szCs w:val="24"/>
          </w:rPr>
          <w:t>2×350MW</w:t>
        </w:r>
        <w:r w:rsidR="002F05D4" w:rsidRPr="00CE6DC4">
          <w:rPr>
            <w:rStyle w:val="ad"/>
            <w:rFonts w:asciiTheme="minorEastAsia" w:hAnsiTheme="minorEastAsia" w:hint="eastAsia"/>
            <w:bCs/>
            <w:i w:val="0"/>
            <w:noProof/>
            <w:sz w:val="24"/>
            <w:szCs w:val="24"/>
          </w:rPr>
          <w:t>机组新建工程</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_Toc488308209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112</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10" w:history="1">
        <w:r w:rsidR="002F05D4" w:rsidRPr="00CE6DC4">
          <w:rPr>
            <w:rStyle w:val="ad"/>
            <w:rFonts w:asciiTheme="minorEastAsia" w:hAnsiTheme="minorEastAsia"/>
            <w:i w:val="0"/>
            <w:noProof/>
            <w:kern w:val="0"/>
            <w:sz w:val="24"/>
            <w:szCs w:val="24"/>
          </w:rPr>
          <w:t>D</w:t>
        </w:r>
        <w:r w:rsidR="002F05D4" w:rsidRPr="00CE6DC4">
          <w:rPr>
            <w:rStyle w:val="ad"/>
            <w:rFonts w:asciiTheme="minorEastAsia" w:hAnsiTheme="minorEastAsia" w:hint="eastAsia"/>
            <w:i w:val="0"/>
            <w:noProof/>
            <w:kern w:val="0"/>
            <w:sz w:val="24"/>
            <w:szCs w:val="24"/>
          </w:rPr>
          <w:t>、黑龙江哈尔滨热电</w:t>
        </w:r>
        <w:r w:rsidR="002F05D4" w:rsidRPr="00CE6DC4">
          <w:rPr>
            <w:rStyle w:val="ad"/>
            <w:rFonts w:asciiTheme="minorEastAsia" w:hAnsiTheme="minorEastAsia"/>
            <w:i w:val="0"/>
            <w:noProof/>
            <w:kern w:val="0"/>
            <w:sz w:val="24"/>
            <w:szCs w:val="24"/>
          </w:rPr>
          <w:t>350MW</w:t>
        </w:r>
        <w:r w:rsidR="002F05D4" w:rsidRPr="00CE6DC4">
          <w:rPr>
            <w:rStyle w:val="ad"/>
            <w:rFonts w:asciiTheme="minorEastAsia" w:hAnsiTheme="minorEastAsia" w:hint="eastAsia"/>
            <w:i w:val="0"/>
            <w:noProof/>
            <w:kern w:val="0"/>
            <w:sz w:val="24"/>
            <w:szCs w:val="24"/>
          </w:rPr>
          <w:t>“上大压小”执电联产扩建工程</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_Toc488308210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118</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11" w:history="1">
        <w:r w:rsidR="002F05D4" w:rsidRPr="00CE6DC4">
          <w:rPr>
            <w:rStyle w:val="ad"/>
            <w:rFonts w:asciiTheme="minorEastAsia" w:hAnsiTheme="minorEastAsia" w:cs="Times New Roman"/>
            <w:bCs/>
            <w:i w:val="0"/>
            <w:noProof/>
            <w:kern w:val="0"/>
            <w:sz w:val="24"/>
            <w:szCs w:val="24"/>
          </w:rPr>
          <w:t>E</w:t>
        </w:r>
        <w:r w:rsidR="002F05D4" w:rsidRPr="00CE6DC4">
          <w:rPr>
            <w:rStyle w:val="ad"/>
            <w:rFonts w:asciiTheme="minorEastAsia" w:hAnsiTheme="minorEastAsia" w:cs="Times New Roman" w:hint="eastAsia"/>
            <w:bCs/>
            <w:i w:val="0"/>
            <w:noProof/>
            <w:kern w:val="0"/>
            <w:sz w:val="24"/>
            <w:szCs w:val="24"/>
          </w:rPr>
          <w:t>、大唐淮北发电厂虎山项目</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_Toc488308211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122</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12" w:history="1">
        <w:r w:rsidR="002F05D4" w:rsidRPr="00CE6DC4">
          <w:rPr>
            <w:rStyle w:val="ad"/>
            <w:rFonts w:asciiTheme="minorEastAsia" w:hAnsiTheme="minorEastAsia" w:cs="Times New Roman"/>
            <w:bCs/>
            <w:i w:val="0"/>
            <w:noProof/>
            <w:kern w:val="0"/>
            <w:sz w:val="24"/>
            <w:szCs w:val="24"/>
          </w:rPr>
          <w:t>F</w:t>
        </w:r>
        <w:r w:rsidR="002F05D4" w:rsidRPr="00CE6DC4">
          <w:rPr>
            <w:rStyle w:val="ad"/>
            <w:rFonts w:asciiTheme="minorEastAsia" w:hAnsiTheme="minorEastAsia" w:cs="Times New Roman" w:hint="eastAsia"/>
            <w:bCs/>
            <w:i w:val="0"/>
            <w:noProof/>
            <w:kern w:val="0"/>
            <w:sz w:val="24"/>
            <w:szCs w:val="24"/>
          </w:rPr>
          <w:t>、安徽昊源化工气化节能更新改造工程</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_Toc488308212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130</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13" w:history="1">
        <w:r w:rsidR="002F05D4" w:rsidRPr="00CE6DC4">
          <w:rPr>
            <w:rStyle w:val="ad"/>
            <w:rFonts w:asciiTheme="minorEastAsia" w:hAnsiTheme="minorEastAsia" w:cs="Times New Roman"/>
            <w:bCs/>
            <w:i w:val="0"/>
            <w:noProof/>
            <w:kern w:val="0"/>
            <w:sz w:val="24"/>
            <w:szCs w:val="24"/>
          </w:rPr>
          <w:t>G</w:t>
        </w:r>
        <w:r w:rsidR="002F05D4" w:rsidRPr="00CE6DC4">
          <w:rPr>
            <w:rStyle w:val="ad"/>
            <w:rFonts w:asciiTheme="minorEastAsia" w:hAnsiTheme="minorEastAsia" w:cs="Times New Roman" w:hint="eastAsia"/>
            <w:bCs/>
            <w:i w:val="0"/>
            <w:noProof/>
            <w:kern w:val="0"/>
            <w:sz w:val="24"/>
            <w:szCs w:val="24"/>
          </w:rPr>
          <w:t>、辽宁大唐国际阜新煤制气有限责任公司煤制天然气化工区</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_Toc488308213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132</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14" w:history="1">
        <w:r w:rsidR="002F05D4" w:rsidRPr="00CE6DC4">
          <w:rPr>
            <w:rStyle w:val="ad"/>
            <w:rFonts w:asciiTheme="minorEastAsia" w:hAnsiTheme="minorEastAsia" w:cs="Times New Roman"/>
            <w:bCs/>
            <w:i w:val="0"/>
            <w:noProof/>
            <w:kern w:val="0"/>
            <w:sz w:val="24"/>
            <w:szCs w:val="24"/>
          </w:rPr>
          <w:t>H</w:t>
        </w:r>
        <w:r w:rsidR="002F05D4" w:rsidRPr="00CE6DC4">
          <w:rPr>
            <w:rStyle w:val="ad"/>
            <w:rFonts w:asciiTheme="minorEastAsia" w:hAnsiTheme="minorEastAsia" w:cs="Times New Roman" w:hint="eastAsia"/>
            <w:bCs/>
            <w:i w:val="0"/>
            <w:noProof/>
            <w:kern w:val="0"/>
            <w:sz w:val="24"/>
            <w:szCs w:val="24"/>
          </w:rPr>
          <w:t>、内蒙古汇能煤化工有限公司</w:t>
        </w:r>
        <w:r w:rsidR="002F05D4" w:rsidRPr="00CE6DC4">
          <w:rPr>
            <w:rStyle w:val="ad"/>
            <w:rFonts w:asciiTheme="minorEastAsia" w:hAnsiTheme="minorEastAsia" w:cs="Times New Roman"/>
            <w:bCs/>
            <w:i w:val="0"/>
            <w:noProof/>
            <w:kern w:val="0"/>
            <w:sz w:val="24"/>
            <w:szCs w:val="24"/>
          </w:rPr>
          <w:t>10KV</w:t>
        </w:r>
        <w:r w:rsidR="002F05D4" w:rsidRPr="00CE6DC4">
          <w:rPr>
            <w:rStyle w:val="ad"/>
            <w:rFonts w:asciiTheme="minorEastAsia" w:hAnsiTheme="minorEastAsia" w:cs="Times New Roman" w:hint="eastAsia"/>
            <w:bCs/>
            <w:i w:val="0"/>
            <w:noProof/>
            <w:kern w:val="0"/>
            <w:sz w:val="24"/>
            <w:szCs w:val="24"/>
          </w:rPr>
          <w:t>中压开关柜</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_Toc488308214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142</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15" w:history="1">
        <w:r w:rsidR="002F05D4" w:rsidRPr="00CE6DC4">
          <w:rPr>
            <w:rStyle w:val="ad"/>
            <w:rFonts w:asciiTheme="minorEastAsia" w:hAnsiTheme="minorEastAsia" w:hint="eastAsia"/>
            <w:bCs/>
            <w:i w:val="0"/>
            <w:noProof/>
            <w:sz w:val="24"/>
            <w:szCs w:val="24"/>
          </w:rPr>
          <w:t>附、用户使用报告及运行报告</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_Toc488308215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147</w:t>
        </w:r>
        <w:r w:rsidRPr="00CE6DC4">
          <w:rPr>
            <w:rFonts w:asciiTheme="minorEastAsia" w:hAnsiTheme="minorEastAsia"/>
            <w:i w:val="0"/>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16" w:history="1">
        <w:r w:rsidR="002F05D4" w:rsidRPr="00CE6DC4">
          <w:rPr>
            <w:rStyle w:val="ad"/>
            <w:rFonts w:asciiTheme="minorEastAsia" w:hAnsiTheme="minorEastAsia"/>
            <w:noProof/>
            <w:sz w:val="24"/>
            <w:szCs w:val="24"/>
          </w:rPr>
          <w:t>2</w:t>
        </w:r>
        <w:r w:rsidR="002F05D4" w:rsidRPr="00CE6DC4">
          <w:rPr>
            <w:rStyle w:val="ad"/>
            <w:rFonts w:asciiTheme="minorEastAsia" w:hAnsiTheme="minorEastAsia" w:hint="eastAsia"/>
            <w:noProof/>
            <w:sz w:val="24"/>
            <w:szCs w:val="24"/>
          </w:rPr>
          <w:t>、</w:t>
        </w:r>
        <w:r w:rsidR="002F05D4" w:rsidRPr="00CE6DC4">
          <w:rPr>
            <w:rStyle w:val="ad"/>
            <w:rFonts w:asciiTheme="minorEastAsia" w:hAnsiTheme="minorEastAsia"/>
            <w:noProof/>
            <w:sz w:val="24"/>
            <w:szCs w:val="24"/>
          </w:rPr>
          <w:t>2010</w:t>
        </w:r>
        <w:r w:rsidR="002F05D4" w:rsidRPr="00CE6DC4">
          <w:rPr>
            <w:rStyle w:val="ad"/>
            <w:rFonts w:asciiTheme="minorEastAsia" w:hAnsiTheme="minorEastAsia" w:hint="eastAsia"/>
            <w:noProof/>
            <w:sz w:val="24"/>
            <w:szCs w:val="24"/>
          </w:rPr>
          <w:t>年</w:t>
        </w:r>
        <w:r w:rsidR="002F05D4" w:rsidRPr="00CE6DC4">
          <w:rPr>
            <w:rStyle w:val="ad"/>
            <w:rFonts w:asciiTheme="minorEastAsia" w:hAnsiTheme="minorEastAsia"/>
            <w:noProof/>
            <w:sz w:val="24"/>
            <w:szCs w:val="24"/>
          </w:rPr>
          <w:t>-2017</w:t>
        </w:r>
        <w:r w:rsidR="002F05D4" w:rsidRPr="00CE6DC4">
          <w:rPr>
            <w:rStyle w:val="ad"/>
            <w:rFonts w:asciiTheme="minorEastAsia" w:hAnsiTheme="minorEastAsia" w:hint="eastAsia"/>
            <w:noProof/>
            <w:sz w:val="24"/>
            <w:szCs w:val="24"/>
          </w:rPr>
          <w:t>年未投运业绩表</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_Toc488308216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156</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17" w:history="1">
        <w:r w:rsidR="002F05D4" w:rsidRPr="00CE6DC4">
          <w:rPr>
            <w:rStyle w:val="ad"/>
            <w:rFonts w:asciiTheme="minorEastAsia" w:hAnsiTheme="minorEastAsia"/>
            <w:bCs/>
            <w:i w:val="0"/>
            <w:noProof/>
            <w:sz w:val="24"/>
            <w:szCs w:val="24"/>
          </w:rPr>
          <w:t>A</w:t>
        </w:r>
        <w:r w:rsidR="002F05D4" w:rsidRPr="00CE6DC4">
          <w:rPr>
            <w:rStyle w:val="ad"/>
            <w:rFonts w:asciiTheme="minorEastAsia" w:hAnsiTheme="minorEastAsia" w:hint="eastAsia"/>
            <w:bCs/>
            <w:i w:val="0"/>
            <w:noProof/>
            <w:sz w:val="24"/>
            <w:szCs w:val="24"/>
          </w:rPr>
          <w:t>、广州白云国际机场扩建工程</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_Toc488308217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157</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18" w:history="1">
        <w:r w:rsidR="002F05D4" w:rsidRPr="00CE6DC4">
          <w:rPr>
            <w:rStyle w:val="ad"/>
            <w:rFonts w:asciiTheme="minorEastAsia" w:hAnsiTheme="minorEastAsia"/>
            <w:bCs/>
            <w:i w:val="0"/>
            <w:noProof/>
            <w:kern w:val="0"/>
            <w:sz w:val="24"/>
            <w:szCs w:val="24"/>
          </w:rPr>
          <w:t>B</w:t>
        </w:r>
        <w:r w:rsidR="002F05D4" w:rsidRPr="00CE6DC4">
          <w:rPr>
            <w:rStyle w:val="ad"/>
            <w:rFonts w:asciiTheme="minorEastAsia" w:hAnsiTheme="minorEastAsia" w:hint="eastAsia"/>
            <w:bCs/>
            <w:i w:val="0"/>
            <w:noProof/>
            <w:kern w:val="0"/>
            <w:sz w:val="24"/>
            <w:szCs w:val="24"/>
          </w:rPr>
          <w:t>、湖北凯德广场古田项目电力外线及变配工程</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_Toc488308218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180</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19" w:history="1">
        <w:r w:rsidR="002F05D4" w:rsidRPr="00CE6DC4">
          <w:rPr>
            <w:rStyle w:val="ad"/>
            <w:rFonts w:asciiTheme="minorEastAsia" w:hAnsiTheme="minorEastAsia"/>
            <w:bCs/>
            <w:i w:val="0"/>
            <w:noProof/>
            <w:kern w:val="0"/>
            <w:sz w:val="24"/>
            <w:szCs w:val="24"/>
          </w:rPr>
          <w:t>C</w:t>
        </w:r>
        <w:r w:rsidR="002F05D4" w:rsidRPr="00CE6DC4">
          <w:rPr>
            <w:rStyle w:val="ad"/>
            <w:rFonts w:asciiTheme="minorEastAsia" w:hAnsiTheme="minorEastAsia" w:hint="eastAsia"/>
            <w:bCs/>
            <w:i w:val="0"/>
            <w:noProof/>
            <w:kern w:val="0"/>
            <w:sz w:val="24"/>
            <w:szCs w:val="24"/>
          </w:rPr>
          <w:t>、四川中核新能核工业工程有限责任公司项目</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_Toc488308219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189</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20" w:history="1">
        <w:r w:rsidR="002F05D4" w:rsidRPr="00CE6DC4">
          <w:rPr>
            <w:rStyle w:val="ad"/>
            <w:rFonts w:asciiTheme="minorEastAsia" w:hAnsiTheme="minorEastAsia"/>
            <w:bCs/>
            <w:i w:val="0"/>
            <w:noProof/>
            <w:kern w:val="0"/>
            <w:sz w:val="24"/>
            <w:szCs w:val="24"/>
          </w:rPr>
          <w:t>D</w:t>
        </w:r>
        <w:r w:rsidR="002F05D4" w:rsidRPr="00CE6DC4">
          <w:rPr>
            <w:rStyle w:val="ad"/>
            <w:rFonts w:asciiTheme="minorEastAsia" w:hAnsiTheme="minorEastAsia" w:hint="eastAsia"/>
            <w:bCs/>
            <w:i w:val="0"/>
            <w:noProof/>
            <w:kern w:val="0"/>
            <w:sz w:val="24"/>
            <w:szCs w:val="24"/>
          </w:rPr>
          <w:t>、国网重庆</w:t>
        </w:r>
        <w:r w:rsidR="002F05D4" w:rsidRPr="00CE6DC4">
          <w:rPr>
            <w:rStyle w:val="ad"/>
            <w:rFonts w:asciiTheme="minorEastAsia" w:hAnsiTheme="minorEastAsia"/>
            <w:bCs/>
            <w:i w:val="0"/>
            <w:noProof/>
            <w:kern w:val="0"/>
            <w:sz w:val="24"/>
            <w:szCs w:val="24"/>
          </w:rPr>
          <w:t>2015</w:t>
        </w:r>
        <w:r w:rsidR="002F05D4" w:rsidRPr="00CE6DC4">
          <w:rPr>
            <w:rStyle w:val="ad"/>
            <w:rFonts w:asciiTheme="minorEastAsia" w:hAnsiTheme="minorEastAsia" w:hint="eastAsia"/>
            <w:bCs/>
            <w:i w:val="0"/>
            <w:noProof/>
            <w:kern w:val="0"/>
            <w:sz w:val="24"/>
            <w:szCs w:val="24"/>
          </w:rPr>
          <w:t>年第一批协议库存物资招标</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_Toc488308220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197</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21" w:history="1">
        <w:r w:rsidR="002F05D4" w:rsidRPr="00CE6DC4">
          <w:rPr>
            <w:rStyle w:val="ad"/>
            <w:rFonts w:asciiTheme="minorEastAsia" w:hAnsiTheme="minorEastAsia"/>
            <w:bCs/>
            <w:i w:val="0"/>
            <w:noProof/>
            <w:kern w:val="0"/>
            <w:sz w:val="24"/>
            <w:szCs w:val="24"/>
          </w:rPr>
          <w:t>E</w:t>
        </w:r>
        <w:r w:rsidR="002F05D4" w:rsidRPr="00CE6DC4">
          <w:rPr>
            <w:rStyle w:val="ad"/>
            <w:rFonts w:asciiTheme="minorEastAsia" w:hAnsiTheme="minorEastAsia" w:hint="eastAsia"/>
            <w:bCs/>
            <w:i w:val="0"/>
            <w:noProof/>
            <w:kern w:val="0"/>
            <w:sz w:val="24"/>
            <w:szCs w:val="24"/>
          </w:rPr>
          <w:t>、东明前海化工有限公司</w:t>
        </w:r>
        <w:r w:rsidR="002F05D4" w:rsidRPr="00CE6DC4">
          <w:rPr>
            <w:rStyle w:val="ad"/>
            <w:rFonts w:asciiTheme="minorEastAsia" w:hAnsiTheme="minorEastAsia"/>
            <w:bCs/>
            <w:i w:val="0"/>
            <w:noProof/>
            <w:kern w:val="0"/>
            <w:sz w:val="24"/>
            <w:szCs w:val="24"/>
          </w:rPr>
          <w:t>12</w:t>
        </w:r>
        <w:r w:rsidR="002F05D4" w:rsidRPr="00CE6DC4">
          <w:rPr>
            <w:rStyle w:val="ad"/>
            <w:rFonts w:asciiTheme="minorEastAsia" w:hAnsiTheme="minorEastAsia" w:hint="eastAsia"/>
            <w:bCs/>
            <w:i w:val="0"/>
            <w:noProof/>
            <w:kern w:val="0"/>
            <w:sz w:val="24"/>
            <w:szCs w:val="24"/>
          </w:rPr>
          <w:t>万吨烯烴项目</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_Toc488308221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206</w:t>
        </w:r>
        <w:r w:rsidRPr="00CE6DC4">
          <w:rPr>
            <w:rFonts w:asciiTheme="minorEastAsia" w:hAnsiTheme="minorEastAsia"/>
            <w:i w:val="0"/>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22" w:history="1">
        <w:r w:rsidR="002F05D4" w:rsidRPr="00CE6DC4">
          <w:rPr>
            <w:rStyle w:val="ad"/>
            <w:rFonts w:asciiTheme="minorEastAsia" w:hAnsiTheme="minorEastAsia"/>
            <w:noProof/>
            <w:sz w:val="24"/>
            <w:szCs w:val="24"/>
          </w:rPr>
          <w:t>3</w:t>
        </w:r>
        <w:r w:rsidR="002F05D4" w:rsidRPr="00CE6DC4">
          <w:rPr>
            <w:rStyle w:val="ad"/>
            <w:rFonts w:asciiTheme="minorEastAsia" w:hAnsiTheme="minorEastAsia" w:hint="eastAsia"/>
            <w:noProof/>
            <w:sz w:val="24"/>
            <w:szCs w:val="24"/>
          </w:rPr>
          <w:t>、生产许可证明及检验资料</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_Toc488308222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210</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23" w:history="1">
        <w:r w:rsidR="002F05D4" w:rsidRPr="00CE6DC4">
          <w:rPr>
            <w:rStyle w:val="ad"/>
            <w:rFonts w:asciiTheme="minorEastAsia" w:hAnsiTheme="minorEastAsia"/>
            <w:i w:val="0"/>
            <w:noProof/>
            <w:sz w:val="24"/>
            <w:szCs w:val="24"/>
          </w:rPr>
          <w:t>3.1</w:t>
        </w:r>
        <w:r w:rsidR="002F05D4" w:rsidRPr="00CE6DC4">
          <w:rPr>
            <w:rStyle w:val="ad"/>
            <w:rFonts w:asciiTheme="minorEastAsia" w:hAnsiTheme="minorEastAsia" w:hint="eastAsia"/>
            <w:i w:val="0"/>
            <w:noProof/>
            <w:sz w:val="24"/>
            <w:szCs w:val="24"/>
          </w:rPr>
          <w:t>、生产许可证</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_Toc488308223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210</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24" w:history="1">
        <w:r w:rsidR="002F05D4" w:rsidRPr="00CE6DC4">
          <w:rPr>
            <w:rStyle w:val="ad"/>
            <w:rFonts w:asciiTheme="minorEastAsia" w:hAnsiTheme="minorEastAsia"/>
            <w:i w:val="0"/>
            <w:noProof/>
            <w:sz w:val="24"/>
            <w:szCs w:val="24"/>
          </w:rPr>
          <w:t>3.2</w:t>
        </w:r>
        <w:r w:rsidR="002F05D4" w:rsidRPr="00CE6DC4">
          <w:rPr>
            <w:rStyle w:val="ad"/>
            <w:rFonts w:asciiTheme="minorEastAsia" w:hAnsiTheme="minorEastAsia" w:hint="eastAsia"/>
            <w:i w:val="0"/>
            <w:noProof/>
            <w:sz w:val="24"/>
            <w:szCs w:val="24"/>
          </w:rPr>
          <w:t>、</w:t>
        </w:r>
        <w:r w:rsidR="002F05D4" w:rsidRPr="00CE6DC4">
          <w:rPr>
            <w:rStyle w:val="ad"/>
            <w:rFonts w:asciiTheme="minorEastAsia" w:hAnsiTheme="minorEastAsia"/>
            <w:i w:val="0"/>
            <w:noProof/>
            <w:sz w:val="24"/>
            <w:szCs w:val="24"/>
          </w:rPr>
          <w:t>KYN28</w:t>
        </w:r>
        <w:r w:rsidR="002F05D4" w:rsidRPr="00CE6DC4">
          <w:rPr>
            <w:rStyle w:val="ad"/>
            <w:rFonts w:asciiTheme="minorEastAsia" w:hAnsiTheme="minorEastAsia" w:hint="eastAsia"/>
            <w:i w:val="0"/>
            <w:noProof/>
            <w:sz w:val="24"/>
            <w:szCs w:val="24"/>
          </w:rPr>
          <w:t>型开关柜</w:t>
        </w:r>
        <w:r w:rsidR="002F05D4" w:rsidRPr="00CE6DC4">
          <w:rPr>
            <w:rStyle w:val="ad"/>
            <w:rFonts w:asciiTheme="minorEastAsia" w:hAnsiTheme="minorEastAsia"/>
            <w:i w:val="0"/>
            <w:noProof/>
            <w:sz w:val="24"/>
            <w:szCs w:val="24"/>
          </w:rPr>
          <w:t>PCCC</w:t>
        </w:r>
        <w:r w:rsidR="002F05D4" w:rsidRPr="00CE6DC4">
          <w:rPr>
            <w:rStyle w:val="ad"/>
            <w:rFonts w:asciiTheme="minorEastAsia" w:hAnsiTheme="minorEastAsia" w:hint="eastAsia"/>
            <w:i w:val="0"/>
            <w:noProof/>
            <w:sz w:val="24"/>
            <w:szCs w:val="24"/>
          </w:rPr>
          <w:t>认证证书</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_Toc488308224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211</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25" w:history="1">
        <w:r w:rsidR="002F05D4" w:rsidRPr="00CE6DC4">
          <w:rPr>
            <w:rStyle w:val="ad"/>
            <w:rFonts w:asciiTheme="minorEastAsia" w:hAnsiTheme="minorEastAsia"/>
            <w:i w:val="0"/>
            <w:noProof/>
            <w:sz w:val="24"/>
            <w:szCs w:val="24"/>
          </w:rPr>
          <w:t>3.3</w:t>
        </w:r>
        <w:r w:rsidR="002F05D4" w:rsidRPr="00CE6DC4">
          <w:rPr>
            <w:rStyle w:val="ad"/>
            <w:rFonts w:asciiTheme="minorEastAsia" w:hAnsiTheme="minorEastAsia" w:hint="eastAsia"/>
            <w:i w:val="0"/>
            <w:noProof/>
            <w:sz w:val="24"/>
            <w:szCs w:val="24"/>
          </w:rPr>
          <w:t>、</w:t>
        </w:r>
        <w:r w:rsidR="002F05D4" w:rsidRPr="00CE6DC4">
          <w:rPr>
            <w:rStyle w:val="ad"/>
            <w:rFonts w:asciiTheme="minorEastAsia" w:hAnsiTheme="minorEastAsia"/>
            <w:i w:val="0"/>
            <w:noProof/>
            <w:sz w:val="24"/>
            <w:szCs w:val="24"/>
          </w:rPr>
          <w:t>KYN28-12/T1250-31.5</w:t>
        </w:r>
        <w:r w:rsidR="002F05D4" w:rsidRPr="00CE6DC4">
          <w:rPr>
            <w:rStyle w:val="ad"/>
            <w:rFonts w:asciiTheme="minorEastAsia" w:hAnsiTheme="minorEastAsia" w:hint="eastAsia"/>
            <w:i w:val="0"/>
            <w:noProof/>
            <w:sz w:val="24"/>
            <w:szCs w:val="24"/>
          </w:rPr>
          <w:t>型开关柜型式检验报告</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_Toc488308225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213</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26" w:history="1">
        <w:r w:rsidR="002F05D4" w:rsidRPr="00CE6DC4">
          <w:rPr>
            <w:rStyle w:val="ad"/>
            <w:rFonts w:asciiTheme="minorEastAsia" w:hAnsiTheme="minorEastAsia"/>
            <w:i w:val="0"/>
            <w:noProof/>
            <w:sz w:val="24"/>
            <w:szCs w:val="24"/>
          </w:rPr>
          <w:t>3.4</w:t>
        </w:r>
        <w:r w:rsidR="002F05D4" w:rsidRPr="00CE6DC4">
          <w:rPr>
            <w:rStyle w:val="ad"/>
            <w:rFonts w:asciiTheme="minorEastAsia" w:hAnsiTheme="minorEastAsia" w:hint="eastAsia"/>
            <w:i w:val="0"/>
            <w:noProof/>
            <w:sz w:val="24"/>
            <w:szCs w:val="24"/>
          </w:rPr>
          <w:t>、</w:t>
        </w:r>
        <w:r w:rsidR="002F05D4" w:rsidRPr="00CE6DC4">
          <w:rPr>
            <w:rStyle w:val="ad"/>
            <w:rFonts w:asciiTheme="minorEastAsia" w:hAnsiTheme="minorEastAsia"/>
            <w:i w:val="0"/>
            <w:noProof/>
            <w:sz w:val="24"/>
            <w:szCs w:val="24"/>
          </w:rPr>
          <w:t>KYN28-12/T2000-31.5</w:t>
        </w:r>
        <w:r w:rsidR="002F05D4" w:rsidRPr="00CE6DC4">
          <w:rPr>
            <w:rStyle w:val="ad"/>
            <w:rFonts w:asciiTheme="minorEastAsia" w:hAnsiTheme="minorEastAsia" w:hint="eastAsia"/>
            <w:i w:val="0"/>
            <w:noProof/>
            <w:sz w:val="24"/>
            <w:szCs w:val="24"/>
          </w:rPr>
          <w:t>型开关柜型式检验报告</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_Toc488308226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221</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27" w:history="1">
        <w:r w:rsidR="002F05D4" w:rsidRPr="00CE6DC4">
          <w:rPr>
            <w:rStyle w:val="ad"/>
            <w:rFonts w:asciiTheme="minorEastAsia" w:hAnsiTheme="minorEastAsia"/>
            <w:i w:val="0"/>
            <w:noProof/>
            <w:sz w:val="24"/>
            <w:szCs w:val="24"/>
          </w:rPr>
          <w:t>3.5</w:t>
        </w:r>
        <w:r w:rsidR="002F05D4" w:rsidRPr="00CE6DC4">
          <w:rPr>
            <w:rStyle w:val="ad"/>
            <w:rFonts w:asciiTheme="minorEastAsia" w:hAnsiTheme="minorEastAsia" w:hint="eastAsia"/>
            <w:i w:val="0"/>
            <w:noProof/>
            <w:sz w:val="24"/>
            <w:szCs w:val="24"/>
          </w:rPr>
          <w:t>、</w:t>
        </w:r>
        <w:r w:rsidR="002F05D4" w:rsidRPr="00CE6DC4">
          <w:rPr>
            <w:rStyle w:val="ad"/>
            <w:rFonts w:asciiTheme="minorEastAsia" w:hAnsiTheme="minorEastAsia"/>
            <w:i w:val="0"/>
            <w:noProof/>
            <w:sz w:val="24"/>
            <w:szCs w:val="24"/>
          </w:rPr>
          <w:t>KYN28</w:t>
        </w:r>
        <w:r w:rsidR="002F05D4" w:rsidRPr="00CE6DC4">
          <w:rPr>
            <w:rStyle w:val="ad"/>
            <w:rFonts w:asciiTheme="minorEastAsia" w:hAnsiTheme="minorEastAsia" w:hint="eastAsia"/>
            <w:i w:val="0"/>
            <w:noProof/>
            <w:sz w:val="24"/>
            <w:szCs w:val="24"/>
          </w:rPr>
          <w:t>接地关合和内部燃弧检验报告</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_Toc488308227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227</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28" w:history="1">
        <w:r w:rsidR="002F05D4" w:rsidRPr="00CE6DC4">
          <w:rPr>
            <w:rStyle w:val="ad"/>
            <w:rFonts w:asciiTheme="minorEastAsia" w:hAnsiTheme="minorEastAsia"/>
            <w:i w:val="0"/>
            <w:noProof/>
            <w:sz w:val="24"/>
            <w:szCs w:val="24"/>
          </w:rPr>
          <w:t>3.6</w:t>
        </w:r>
        <w:r w:rsidR="002F05D4" w:rsidRPr="00CE6DC4">
          <w:rPr>
            <w:rStyle w:val="ad"/>
            <w:rFonts w:asciiTheme="minorEastAsia" w:hAnsiTheme="minorEastAsia" w:hint="eastAsia"/>
            <w:i w:val="0"/>
            <w:noProof/>
            <w:sz w:val="24"/>
            <w:szCs w:val="24"/>
          </w:rPr>
          <w:t>、</w:t>
        </w:r>
        <w:r w:rsidR="002F05D4" w:rsidRPr="00CE6DC4">
          <w:rPr>
            <w:rStyle w:val="ad"/>
            <w:rFonts w:asciiTheme="minorEastAsia" w:hAnsiTheme="minorEastAsia"/>
            <w:i w:val="0"/>
            <w:noProof/>
            <w:sz w:val="24"/>
            <w:szCs w:val="24"/>
          </w:rPr>
          <w:t>KYN28-12</w:t>
        </w:r>
        <w:r w:rsidR="002F05D4" w:rsidRPr="00CE6DC4">
          <w:rPr>
            <w:rStyle w:val="ad"/>
            <w:rFonts w:asciiTheme="minorEastAsia" w:hAnsiTheme="minorEastAsia" w:hint="eastAsia"/>
            <w:i w:val="0"/>
            <w:noProof/>
            <w:sz w:val="24"/>
            <w:szCs w:val="24"/>
          </w:rPr>
          <w:t>型开关柜防凝露、防污秽检验报告</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_Toc488308228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233</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29" w:history="1">
        <w:r w:rsidR="002F05D4" w:rsidRPr="00CE6DC4">
          <w:rPr>
            <w:rStyle w:val="ad"/>
            <w:rFonts w:asciiTheme="minorEastAsia" w:hAnsiTheme="minorEastAsia"/>
            <w:i w:val="0"/>
            <w:noProof/>
            <w:sz w:val="24"/>
            <w:szCs w:val="24"/>
          </w:rPr>
          <w:t>3.7</w:t>
        </w:r>
        <w:r w:rsidR="002F05D4" w:rsidRPr="00CE6DC4">
          <w:rPr>
            <w:rStyle w:val="ad"/>
            <w:rFonts w:asciiTheme="minorEastAsia" w:hAnsiTheme="minorEastAsia" w:hint="eastAsia"/>
            <w:i w:val="0"/>
            <w:noProof/>
            <w:sz w:val="24"/>
            <w:szCs w:val="24"/>
          </w:rPr>
          <w:t>、</w:t>
        </w:r>
        <w:r w:rsidR="002F05D4" w:rsidRPr="00CE6DC4">
          <w:rPr>
            <w:rStyle w:val="ad"/>
            <w:rFonts w:asciiTheme="minorEastAsia" w:hAnsiTheme="minorEastAsia"/>
            <w:i w:val="0"/>
            <w:noProof/>
            <w:sz w:val="24"/>
            <w:szCs w:val="24"/>
          </w:rPr>
          <w:t>KYN28-12</w:t>
        </w:r>
        <w:r w:rsidR="002F05D4" w:rsidRPr="00CE6DC4">
          <w:rPr>
            <w:rStyle w:val="ad"/>
            <w:rFonts w:asciiTheme="minorEastAsia" w:hAnsiTheme="minorEastAsia" w:hint="eastAsia"/>
            <w:i w:val="0"/>
            <w:noProof/>
            <w:sz w:val="24"/>
            <w:szCs w:val="24"/>
          </w:rPr>
          <w:t>型开关柜鉴定证书</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_Toc488308229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241</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30" w:history="1">
        <w:r w:rsidR="002F05D4" w:rsidRPr="00CE6DC4">
          <w:rPr>
            <w:rStyle w:val="ad"/>
            <w:rFonts w:asciiTheme="minorEastAsia" w:hAnsiTheme="minorEastAsia"/>
            <w:i w:val="0"/>
            <w:noProof/>
            <w:sz w:val="24"/>
            <w:szCs w:val="24"/>
          </w:rPr>
          <w:t>3.8</w:t>
        </w:r>
        <w:r w:rsidR="002F05D4" w:rsidRPr="00CE6DC4">
          <w:rPr>
            <w:rStyle w:val="ad"/>
            <w:rFonts w:asciiTheme="minorEastAsia" w:hAnsiTheme="minorEastAsia" w:hint="eastAsia"/>
            <w:i w:val="0"/>
            <w:noProof/>
            <w:sz w:val="24"/>
            <w:szCs w:val="24"/>
          </w:rPr>
          <w:t>、外购件厂家检验报告</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_Toc488308230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252</w:t>
        </w:r>
        <w:r w:rsidRPr="00CE6DC4">
          <w:rPr>
            <w:rFonts w:asciiTheme="minorEastAsia" w:hAnsiTheme="minorEastAsia"/>
            <w:i w:val="0"/>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31" w:history="1">
        <w:r w:rsidR="002F05D4" w:rsidRPr="00CE6DC4">
          <w:rPr>
            <w:rStyle w:val="ad"/>
            <w:rFonts w:asciiTheme="minorEastAsia" w:hAnsiTheme="minorEastAsia"/>
            <w:noProof/>
            <w:sz w:val="24"/>
            <w:szCs w:val="24"/>
          </w:rPr>
          <w:t>A</w:t>
        </w:r>
        <w:r w:rsidR="002F05D4" w:rsidRPr="00CE6DC4">
          <w:rPr>
            <w:rStyle w:val="ad"/>
            <w:rFonts w:asciiTheme="minorEastAsia" w:hAnsiTheme="minorEastAsia" w:hint="eastAsia"/>
            <w:noProof/>
            <w:sz w:val="24"/>
            <w:szCs w:val="24"/>
          </w:rPr>
          <w:t>、许继智能</w:t>
        </w:r>
        <w:r w:rsidR="002F05D4" w:rsidRPr="00CE6DC4">
          <w:rPr>
            <w:rStyle w:val="ad"/>
            <w:rFonts w:asciiTheme="minorEastAsia" w:hAnsiTheme="minorEastAsia"/>
            <w:noProof/>
            <w:sz w:val="24"/>
            <w:szCs w:val="24"/>
          </w:rPr>
          <w:t>-</w:t>
        </w:r>
        <w:r w:rsidR="002F05D4" w:rsidRPr="00CE6DC4">
          <w:rPr>
            <w:rStyle w:val="ad"/>
            <w:rFonts w:asciiTheme="minorEastAsia" w:hAnsiTheme="minorEastAsia" w:hint="eastAsia"/>
            <w:noProof/>
            <w:sz w:val="24"/>
            <w:szCs w:val="24"/>
          </w:rPr>
          <w:t>微机保护测控装置</w:t>
        </w:r>
        <w:r w:rsidR="002F05D4" w:rsidRPr="00CE6DC4">
          <w:rPr>
            <w:rStyle w:val="ad"/>
            <w:rFonts w:asciiTheme="minorEastAsia" w:hAnsiTheme="minorEastAsia"/>
            <w:noProof/>
            <w:sz w:val="24"/>
            <w:szCs w:val="24"/>
          </w:rPr>
          <w:t>PMF720</w:t>
        </w:r>
        <w:r w:rsidR="002F05D4" w:rsidRPr="00CE6DC4">
          <w:rPr>
            <w:rStyle w:val="ad"/>
            <w:rFonts w:asciiTheme="minorEastAsia" w:hAnsiTheme="minorEastAsia" w:hint="eastAsia"/>
            <w:noProof/>
            <w:sz w:val="24"/>
            <w:szCs w:val="24"/>
          </w:rPr>
          <w:t>检验报告</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_Toc488308231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252</w:t>
        </w:r>
        <w:r w:rsidRPr="00CE6DC4">
          <w:rPr>
            <w:rFonts w:asciiTheme="minorEastAsia" w:hAnsiTheme="minorEastAsia"/>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32" w:history="1">
        <w:r w:rsidR="002F05D4" w:rsidRPr="00CE6DC4">
          <w:rPr>
            <w:rStyle w:val="ad"/>
            <w:rFonts w:asciiTheme="minorEastAsia" w:hAnsiTheme="minorEastAsia"/>
            <w:noProof/>
            <w:sz w:val="24"/>
            <w:szCs w:val="24"/>
          </w:rPr>
          <w:t>B</w:t>
        </w:r>
        <w:r w:rsidR="002F05D4" w:rsidRPr="00CE6DC4">
          <w:rPr>
            <w:rStyle w:val="ad"/>
            <w:rFonts w:asciiTheme="minorEastAsia" w:hAnsiTheme="minorEastAsia" w:hint="eastAsia"/>
            <w:noProof/>
            <w:sz w:val="24"/>
            <w:szCs w:val="24"/>
          </w:rPr>
          <w:t>、许继智能</w:t>
        </w:r>
        <w:r w:rsidR="002F05D4" w:rsidRPr="00CE6DC4">
          <w:rPr>
            <w:rStyle w:val="ad"/>
            <w:rFonts w:asciiTheme="minorEastAsia" w:hAnsiTheme="minorEastAsia"/>
            <w:noProof/>
            <w:sz w:val="24"/>
            <w:szCs w:val="24"/>
          </w:rPr>
          <w:t>-</w:t>
        </w:r>
        <w:r w:rsidR="002F05D4" w:rsidRPr="00CE6DC4">
          <w:rPr>
            <w:rStyle w:val="ad"/>
            <w:rFonts w:asciiTheme="minorEastAsia" w:hAnsiTheme="minorEastAsia" w:hint="eastAsia"/>
            <w:noProof/>
            <w:sz w:val="24"/>
            <w:szCs w:val="24"/>
          </w:rPr>
          <w:t>微机保护测控装置</w:t>
        </w:r>
        <w:r w:rsidR="002F05D4" w:rsidRPr="00CE6DC4">
          <w:rPr>
            <w:rStyle w:val="ad"/>
            <w:rFonts w:asciiTheme="minorEastAsia" w:hAnsiTheme="minorEastAsia"/>
            <w:noProof/>
            <w:sz w:val="24"/>
            <w:szCs w:val="24"/>
          </w:rPr>
          <w:t>PMF710</w:t>
        </w:r>
        <w:r w:rsidR="002F05D4" w:rsidRPr="00CE6DC4">
          <w:rPr>
            <w:rStyle w:val="ad"/>
            <w:rFonts w:asciiTheme="minorEastAsia" w:hAnsiTheme="minorEastAsia" w:hint="eastAsia"/>
            <w:noProof/>
            <w:sz w:val="24"/>
            <w:szCs w:val="24"/>
          </w:rPr>
          <w:t>检验报告</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_Toc488308232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259</w:t>
        </w:r>
        <w:r w:rsidRPr="00CE6DC4">
          <w:rPr>
            <w:rFonts w:asciiTheme="minorEastAsia" w:hAnsiTheme="minorEastAsia"/>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33" w:history="1">
        <w:r w:rsidR="002F05D4" w:rsidRPr="00CE6DC4">
          <w:rPr>
            <w:rStyle w:val="ad"/>
            <w:rFonts w:asciiTheme="minorEastAsia" w:hAnsiTheme="minorEastAsia"/>
            <w:noProof/>
            <w:sz w:val="24"/>
            <w:szCs w:val="24"/>
          </w:rPr>
          <w:t>C</w:t>
        </w:r>
        <w:r w:rsidR="002F05D4" w:rsidRPr="00CE6DC4">
          <w:rPr>
            <w:rStyle w:val="ad"/>
            <w:rFonts w:asciiTheme="minorEastAsia" w:hAnsiTheme="minorEastAsia" w:hint="eastAsia"/>
            <w:noProof/>
            <w:sz w:val="24"/>
            <w:szCs w:val="24"/>
          </w:rPr>
          <w:t>、施耐德</w:t>
        </w:r>
        <w:r w:rsidR="002F05D4" w:rsidRPr="00CE6DC4">
          <w:rPr>
            <w:rStyle w:val="ad"/>
            <w:rFonts w:asciiTheme="minorEastAsia" w:hAnsiTheme="minorEastAsia"/>
            <w:noProof/>
            <w:sz w:val="24"/>
            <w:szCs w:val="24"/>
          </w:rPr>
          <w:t>-</w:t>
        </w:r>
        <w:r w:rsidR="002F05D4" w:rsidRPr="00CE6DC4">
          <w:rPr>
            <w:rStyle w:val="ad"/>
            <w:rFonts w:asciiTheme="minorEastAsia" w:hAnsiTheme="minorEastAsia" w:hint="eastAsia"/>
            <w:noProof/>
            <w:sz w:val="24"/>
            <w:szCs w:val="24"/>
          </w:rPr>
          <w:t>真空断路器</w:t>
        </w:r>
        <w:r w:rsidR="002F05D4" w:rsidRPr="00CE6DC4">
          <w:rPr>
            <w:rStyle w:val="ad"/>
            <w:rFonts w:asciiTheme="minorEastAsia" w:hAnsiTheme="minorEastAsia"/>
            <w:noProof/>
            <w:sz w:val="24"/>
            <w:szCs w:val="24"/>
          </w:rPr>
          <w:t>HVX-12/1250-31.5</w:t>
        </w:r>
        <w:r w:rsidR="002F05D4" w:rsidRPr="00CE6DC4">
          <w:rPr>
            <w:rStyle w:val="ad"/>
            <w:rFonts w:asciiTheme="minorEastAsia" w:hAnsiTheme="minorEastAsia" w:hint="eastAsia"/>
            <w:noProof/>
            <w:sz w:val="24"/>
            <w:szCs w:val="24"/>
          </w:rPr>
          <w:t>检验报告</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_Toc488308233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263</w:t>
        </w:r>
        <w:r w:rsidRPr="00CE6DC4">
          <w:rPr>
            <w:rFonts w:asciiTheme="minorEastAsia" w:hAnsiTheme="minorEastAsia"/>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34" w:history="1">
        <w:r w:rsidR="002F05D4" w:rsidRPr="00CE6DC4">
          <w:rPr>
            <w:rStyle w:val="ad"/>
            <w:rFonts w:asciiTheme="minorEastAsia" w:hAnsiTheme="minorEastAsia"/>
            <w:noProof/>
            <w:sz w:val="24"/>
            <w:szCs w:val="24"/>
          </w:rPr>
          <w:t>D</w:t>
        </w:r>
        <w:r w:rsidR="002F05D4" w:rsidRPr="00CE6DC4">
          <w:rPr>
            <w:rStyle w:val="ad"/>
            <w:rFonts w:asciiTheme="minorEastAsia" w:hAnsiTheme="minorEastAsia" w:hint="eastAsia"/>
            <w:noProof/>
            <w:sz w:val="24"/>
            <w:szCs w:val="24"/>
          </w:rPr>
          <w:t>、施耐德</w:t>
        </w:r>
        <w:r w:rsidR="002F05D4" w:rsidRPr="00CE6DC4">
          <w:rPr>
            <w:rStyle w:val="ad"/>
            <w:rFonts w:asciiTheme="minorEastAsia" w:hAnsiTheme="minorEastAsia"/>
            <w:noProof/>
            <w:sz w:val="24"/>
            <w:szCs w:val="24"/>
          </w:rPr>
          <w:t>-</w:t>
        </w:r>
        <w:r w:rsidR="002F05D4" w:rsidRPr="00CE6DC4">
          <w:rPr>
            <w:rStyle w:val="ad"/>
            <w:rFonts w:asciiTheme="minorEastAsia" w:hAnsiTheme="minorEastAsia" w:hint="eastAsia"/>
            <w:noProof/>
            <w:sz w:val="24"/>
            <w:szCs w:val="24"/>
          </w:rPr>
          <w:t>真空断路器</w:t>
        </w:r>
        <w:r w:rsidR="002F05D4" w:rsidRPr="00CE6DC4">
          <w:rPr>
            <w:rStyle w:val="ad"/>
            <w:rFonts w:asciiTheme="minorEastAsia" w:hAnsiTheme="minorEastAsia"/>
            <w:noProof/>
            <w:sz w:val="24"/>
            <w:szCs w:val="24"/>
          </w:rPr>
          <w:t>HVX-12/</w:t>
        </w:r>
        <w:r w:rsidR="007E600F">
          <w:rPr>
            <w:rStyle w:val="ad"/>
            <w:rFonts w:asciiTheme="minorEastAsia" w:hAnsiTheme="minorEastAsia" w:hint="eastAsia"/>
            <w:noProof/>
            <w:sz w:val="24"/>
            <w:szCs w:val="24"/>
          </w:rPr>
          <w:t>20</w:t>
        </w:r>
        <w:r w:rsidR="002F05D4" w:rsidRPr="00CE6DC4">
          <w:rPr>
            <w:rStyle w:val="ad"/>
            <w:rFonts w:asciiTheme="minorEastAsia" w:hAnsiTheme="minorEastAsia"/>
            <w:noProof/>
            <w:sz w:val="24"/>
            <w:szCs w:val="24"/>
          </w:rPr>
          <w:t>00-31.5</w:t>
        </w:r>
        <w:r w:rsidR="002F05D4" w:rsidRPr="00CE6DC4">
          <w:rPr>
            <w:rStyle w:val="ad"/>
            <w:rFonts w:asciiTheme="minorEastAsia" w:hAnsiTheme="minorEastAsia" w:hint="eastAsia"/>
            <w:noProof/>
            <w:sz w:val="24"/>
            <w:szCs w:val="24"/>
          </w:rPr>
          <w:t>检验报告</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_Toc488308234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267</w:t>
        </w:r>
        <w:r w:rsidRPr="00CE6DC4">
          <w:rPr>
            <w:rFonts w:asciiTheme="minorEastAsia" w:hAnsiTheme="minorEastAsia"/>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35" w:history="1">
        <w:r w:rsidR="002F05D4" w:rsidRPr="00CE6DC4">
          <w:rPr>
            <w:rStyle w:val="ad"/>
            <w:rFonts w:asciiTheme="minorEastAsia" w:hAnsiTheme="minorEastAsia"/>
            <w:noProof/>
            <w:sz w:val="24"/>
            <w:szCs w:val="24"/>
          </w:rPr>
          <w:t>E</w:t>
        </w:r>
        <w:r w:rsidR="002F05D4" w:rsidRPr="00CE6DC4">
          <w:rPr>
            <w:rStyle w:val="ad"/>
            <w:rFonts w:asciiTheme="minorEastAsia" w:hAnsiTheme="minorEastAsia" w:hint="eastAsia"/>
            <w:noProof/>
            <w:sz w:val="24"/>
            <w:szCs w:val="24"/>
          </w:rPr>
          <w:t>、施耐德</w:t>
        </w:r>
        <w:r w:rsidR="002F05D4" w:rsidRPr="00CE6DC4">
          <w:rPr>
            <w:rStyle w:val="ad"/>
            <w:rFonts w:asciiTheme="minorEastAsia" w:hAnsiTheme="minorEastAsia"/>
            <w:noProof/>
            <w:sz w:val="24"/>
            <w:szCs w:val="24"/>
          </w:rPr>
          <w:t>-</w:t>
        </w:r>
        <w:r w:rsidR="002F05D4" w:rsidRPr="00CE6DC4">
          <w:rPr>
            <w:rStyle w:val="ad"/>
            <w:rFonts w:asciiTheme="minorEastAsia" w:hAnsiTheme="minorEastAsia" w:hint="eastAsia"/>
            <w:noProof/>
            <w:sz w:val="24"/>
            <w:szCs w:val="24"/>
          </w:rPr>
          <w:t>真空接触器</w:t>
        </w:r>
        <w:r w:rsidR="002F05D4" w:rsidRPr="00CE6DC4">
          <w:rPr>
            <w:rStyle w:val="ad"/>
            <w:rFonts w:asciiTheme="minorEastAsia" w:hAnsiTheme="minorEastAsia"/>
            <w:noProof/>
            <w:sz w:val="24"/>
            <w:szCs w:val="24"/>
          </w:rPr>
          <w:t>CVX7</w:t>
        </w:r>
        <w:r w:rsidR="002F05D4" w:rsidRPr="00CE6DC4">
          <w:rPr>
            <w:rStyle w:val="ad"/>
            <w:rFonts w:asciiTheme="minorEastAsia" w:hAnsiTheme="minorEastAsia" w:hint="eastAsia"/>
            <w:noProof/>
            <w:sz w:val="24"/>
            <w:szCs w:val="24"/>
          </w:rPr>
          <w:t>检验报告</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_Toc488308235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271</w:t>
        </w:r>
        <w:r w:rsidRPr="00CE6DC4">
          <w:rPr>
            <w:rFonts w:asciiTheme="minorEastAsia" w:hAnsiTheme="minorEastAsia"/>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36" w:history="1">
        <w:r w:rsidR="002F05D4" w:rsidRPr="00CE6DC4">
          <w:rPr>
            <w:rStyle w:val="ad"/>
            <w:rFonts w:asciiTheme="minorEastAsia" w:hAnsiTheme="minorEastAsia"/>
            <w:noProof/>
            <w:sz w:val="24"/>
            <w:szCs w:val="24"/>
          </w:rPr>
          <w:t>F</w:t>
        </w:r>
        <w:r w:rsidR="002F05D4" w:rsidRPr="00CE6DC4">
          <w:rPr>
            <w:rStyle w:val="ad"/>
            <w:rFonts w:asciiTheme="minorEastAsia" w:hAnsiTheme="minorEastAsia" w:hint="eastAsia"/>
            <w:noProof/>
            <w:sz w:val="24"/>
            <w:szCs w:val="24"/>
          </w:rPr>
          <w:t>、江苏科兴</w:t>
        </w:r>
        <w:r w:rsidR="002F05D4" w:rsidRPr="00CE6DC4">
          <w:rPr>
            <w:rStyle w:val="ad"/>
            <w:rFonts w:asciiTheme="minorEastAsia" w:hAnsiTheme="minorEastAsia"/>
            <w:noProof/>
            <w:sz w:val="24"/>
            <w:szCs w:val="24"/>
          </w:rPr>
          <w:t>-</w:t>
        </w:r>
        <w:r w:rsidR="002F05D4" w:rsidRPr="00CE6DC4">
          <w:rPr>
            <w:rStyle w:val="ad"/>
            <w:rFonts w:asciiTheme="minorEastAsia" w:hAnsiTheme="minorEastAsia" w:hint="eastAsia"/>
            <w:noProof/>
            <w:sz w:val="24"/>
            <w:szCs w:val="24"/>
          </w:rPr>
          <w:t>电流互感器</w:t>
        </w:r>
        <w:r w:rsidR="002F05D4" w:rsidRPr="00CE6DC4">
          <w:rPr>
            <w:rStyle w:val="ad"/>
            <w:rFonts w:asciiTheme="minorEastAsia" w:hAnsiTheme="minorEastAsia"/>
            <w:noProof/>
            <w:sz w:val="24"/>
            <w:szCs w:val="24"/>
          </w:rPr>
          <w:t>LZZBJ9</w:t>
        </w:r>
        <w:r w:rsidR="002F05D4" w:rsidRPr="00CE6DC4">
          <w:rPr>
            <w:rStyle w:val="ad"/>
            <w:rFonts w:asciiTheme="minorEastAsia" w:hAnsiTheme="minorEastAsia" w:hint="eastAsia"/>
            <w:noProof/>
            <w:sz w:val="24"/>
            <w:szCs w:val="24"/>
          </w:rPr>
          <w:t>检验报告</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_Toc488308236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275</w:t>
        </w:r>
        <w:r w:rsidRPr="00CE6DC4">
          <w:rPr>
            <w:rFonts w:asciiTheme="minorEastAsia" w:hAnsiTheme="minorEastAsia"/>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37" w:history="1">
        <w:r w:rsidR="002F05D4" w:rsidRPr="00CE6DC4">
          <w:rPr>
            <w:rStyle w:val="ad"/>
            <w:rFonts w:asciiTheme="minorEastAsia" w:hAnsiTheme="minorEastAsia"/>
            <w:noProof/>
            <w:sz w:val="24"/>
            <w:szCs w:val="24"/>
          </w:rPr>
          <w:t>G</w:t>
        </w:r>
        <w:r w:rsidR="002F05D4" w:rsidRPr="00CE6DC4">
          <w:rPr>
            <w:rStyle w:val="ad"/>
            <w:rFonts w:asciiTheme="minorEastAsia" w:hAnsiTheme="minorEastAsia" w:hint="eastAsia"/>
            <w:noProof/>
            <w:sz w:val="24"/>
            <w:szCs w:val="24"/>
          </w:rPr>
          <w:t>、江苏科兴</w:t>
        </w:r>
        <w:r w:rsidR="002F05D4" w:rsidRPr="00CE6DC4">
          <w:rPr>
            <w:rStyle w:val="ad"/>
            <w:rFonts w:asciiTheme="minorEastAsia" w:hAnsiTheme="minorEastAsia"/>
            <w:noProof/>
            <w:sz w:val="24"/>
            <w:szCs w:val="24"/>
          </w:rPr>
          <w:t>-</w:t>
        </w:r>
        <w:r w:rsidR="002F05D4" w:rsidRPr="00CE6DC4">
          <w:rPr>
            <w:rStyle w:val="ad"/>
            <w:rFonts w:asciiTheme="minorEastAsia" w:hAnsiTheme="minorEastAsia" w:hint="eastAsia"/>
            <w:noProof/>
            <w:sz w:val="24"/>
            <w:szCs w:val="24"/>
          </w:rPr>
          <w:t>电压互感器</w:t>
        </w:r>
        <w:r w:rsidR="002F05D4" w:rsidRPr="00CE6DC4">
          <w:rPr>
            <w:rStyle w:val="ad"/>
            <w:rFonts w:asciiTheme="minorEastAsia" w:hAnsiTheme="minorEastAsia"/>
            <w:noProof/>
            <w:sz w:val="24"/>
            <w:szCs w:val="24"/>
          </w:rPr>
          <w:t>JDZX</w:t>
        </w:r>
        <w:r w:rsidR="002F05D4" w:rsidRPr="00CE6DC4">
          <w:rPr>
            <w:rStyle w:val="ad"/>
            <w:rFonts w:asciiTheme="minorEastAsia" w:hAnsiTheme="minorEastAsia" w:hint="eastAsia"/>
            <w:noProof/>
            <w:sz w:val="24"/>
            <w:szCs w:val="24"/>
          </w:rPr>
          <w:t>检验报告</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_Toc488308237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283</w:t>
        </w:r>
        <w:r w:rsidRPr="00CE6DC4">
          <w:rPr>
            <w:rFonts w:asciiTheme="minorEastAsia" w:hAnsiTheme="minorEastAsia"/>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38" w:history="1">
        <w:r w:rsidR="002F05D4" w:rsidRPr="00CE6DC4">
          <w:rPr>
            <w:rStyle w:val="ad"/>
            <w:rFonts w:asciiTheme="minorEastAsia" w:hAnsiTheme="minorEastAsia"/>
            <w:noProof/>
            <w:sz w:val="24"/>
            <w:szCs w:val="24"/>
          </w:rPr>
          <w:t>H</w:t>
        </w:r>
        <w:r w:rsidR="002F05D4" w:rsidRPr="00CE6DC4">
          <w:rPr>
            <w:rStyle w:val="ad"/>
            <w:rFonts w:asciiTheme="minorEastAsia" w:hAnsiTheme="minorEastAsia" w:hint="eastAsia"/>
            <w:noProof/>
            <w:sz w:val="24"/>
            <w:szCs w:val="24"/>
          </w:rPr>
          <w:t>、合肥科菲</w:t>
        </w:r>
        <w:r w:rsidR="002F05D4" w:rsidRPr="00CE6DC4">
          <w:rPr>
            <w:rStyle w:val="ad"/>
            <w:rFonts w:asciiTheme="minorEastAsia" w:hAnsiTheme="minorEastAsia"/>
            <w:noProof/>
            <w:sz w:val="24"/>
            <w:szCs w:val="24"/>
          </w:rPr>
          <w:t>-</w:t>
        </w:r>
        <w:r w:rsidR="002F05D4" w:rsidRPr="00CE6DC4">
          <w:rPr>
            <w:rStyle w:val="ad"/>
            <w:rFonts w:asciiTheme="minorEastAsia" w:hAnsiTheme="minorEastAsia" w:hint="eastAsia"/>
            <w:noProof/>
            <w:sz w:val="24"/>
            <w:szCs w:val="24"/>
          </w:rPr>
          <w:t>智能操控</w:t>
        </w:r>
        <w:r w:rsidR="002F05D4" w:rsidRPr="00CE6DC4">
          <w:rPr>
            <w:rStyle w:val="ad"/>
            <w:rFonts w:asciiTheme="minorEastAsia" w:hAnsiTheme="minorEastAsia"/>
            <w:noProof/>
            <w:sz w:val="24"/>
            <w:szCs w:val="24"/>
          </w:rPr>
          <w:t>HC</w:t>
        </w:r>
        <w:r w:rsidR="002F05D4" w:rsidRPr="00CE6DC4">
          <w:rPr>
            <w:rStyle w:val="ad"/>
            <w:rFonts w:asciiTheme="minorEastAsia" w:hAnsiTheme="minorEastAsia" w:hint="eastAsia"/>
            <w:noProof/>
            <w:sz w:val="24"/>
            <w:szCs w:val="24"/>
          </w:rPr>
          <w:t>检验报告</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_Toc488308238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290</w:t>
        </w:r>
        <w:r w:rsidRPr="00CE6DC4">
          <w:rPr>
            <w:rFonts w:asciiTheme="minorEastAsia" w:hAnsiTheme="minorEastAsia"/>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39" w:history="1">
        <w:r w:rsidR="002F05D4" w:rsidRPr="00CE6DC4">
          <w:rPr>
            <w:rStyle w:val="ad"/>
            <w:rFonts w:asciiTheme="minorEastAsia" w:hAnsiTheme="minorEastAsia"/>
            <w:noProof/>
            <w:sz w:val="24"/>
            <w:szCs w:val="24"/>
          </w:rPr>
          <w:t>4</w:t>
        </w:r>
        <w:r w:rsidR="002F05D4" w:rsidRPr="00CE6DC4">
          <w:rPr>
            <w:rStyle w:val="ad"/>
            <w:rFonts w:asciiTheme="minorEastAsia" w:hAnsiTheme="minorEastAsia" w:hint="eastAsia"/>
            <w:noProof/>
            <w:sz w:val="24"/>
            <w:szCs w:val="24"/>
          </w:rPr>
          <w:t>、工厂简介</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_Toc488308239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296</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40" w:history="1">
        <w:r w:rsidR="002F05D4" w:rsidRPr="00CE6DC4">
          <w:rPr>
            <w:rStyle w:val="ad"/>
            <w:rFonts w:asciiTheme="minorEastAsia" w:hAnsiTheme="minorEastAsia"/>
            <w:i w:val="0"/>
            <w:noProof/>
            <w:kern w:val="0"/>
            <w:sz w:val="24"/>
            <w:szCs w:val="24"/>
          </w:rPr>
          <w:t>4.1</w:t>
        </w:r>
        <w:r w:rsidR="002F05D4" w:rsidRPr="00CE6DC4">
          <w:rPr>
            <w:rStyle w:val="ad"/>
            <w:rFonts w:asciiTheme="minorEastAsia" w:hAnsiTheme="minorEastAsia" w:hint="eastAsia"/>
            <w:i w:val="0"/>
            <w:noProof/>
            <w:kern w:val="0"/>
            <w:sz w:val="24"/>
            <w:szCs w:val="24"/>
          </w:rPr>
          <w:t>、主要产品、月生产能力、分项产值</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_Toc488308240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297</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41" w:history="1">
        <w:r w:rsidR="002F05D4" w:rsidRPr="00CE6DC4">
          <w:rPr>
            <w:rStyle w:val="ad"/>
            <w:rFonts w:asciiTheme="minorEastAsia" w:hAnsiTheme="minorEastAsia"/>
            <w:i w:val="0"/>
            <w:noProof/>
            <w:sz w:val="24"/>
            <w:szCs w:val="24"/>
          </w:rPr>
          <w:t>4.2</w:t>
        </w:r>
        <w:r w:rsidR="002F05D4" w:rsidRPr="00CE6DC4">
          <w:rPr>
            <w:rStyle w:val="ad"/>
            <w:rFonts w:asciiTheme="minorEastAsia" w:hAnsiTheme="minorEastAsia" w:hint="eastAsia"/>
            <w:i w:val="0"/>
            <w:noProof/>
            <w:sz w:val="24"/>
            <w:szCs w:val="24"/>
          </w:rPr>
          <w:t>、主要生产设备一览表</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_Toc488308241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299</w:t>
        </w:r>
        <w:r w:rsidRPr="00CE6DC4">
          <w:rPr>
            <w:rFonts w:asciiTheme="minorEastAsia" w:hAnsiTheme="minorEastAsia"/>
            <w:i w:val="0"/>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42" w:history="1">
        <w:r w:rsidR="002F05D4" w:rsidRPr="00CE6DC4">
          <w:rPr>
            <w:rStyle w:val="ad"/>
            <w:rFonts w:asciiTheme="minorEastAsia" w:hAnsiTheme="minorEastAsia" w:hint="eastAsia"/>
            <w:noProof/>
            <w:sz w:val="24"/>
            <w:szCs w:val="24"/>
          </w:rPr>
          <w:t>附：生产工装设备现场图片</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_Toc488308242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301</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43" w:history="1">
        <w:r w:rsidR="002F05D4" w:rsidRPr="00CE6DC4">
          <w:rPr>
            <w:rStyle w:val="ad"/>
            <w:rFonts w:asciiTheme="minorEastAsia" w:hAnsiTheme="minorEastAsia"/>
            <w:i w:val="0"/>
            <w:noProof/>
            <w:sz w:val="24"/>
            <w:szCs w:val="24"/>
          </w:rPr>
          <w:t>4.3</w:t>
        </w:r>
        <w:r w:rsidR="002F05D4" w:rsidRPr="00CE6DC4">
          <w:rPr>
            <w:rStyle w:val="ad"/>
            <w:rFonts w:asciiTheme="minorEastAsia" w:hAnsiTheme="minorEastAsia" w:hint="eastAsia"/>
            <w:i w:val="0"/>
            <w:noProof/>
            <w:sz w:val="24"/>
            <w:szCs w:val="24"/>
          </w:rPr>
          <w:t>、主要检验设备一览表</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_Toc488308243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310</w:t>
        </w:r>
        <w:r w:rsidRPr="00CE6DC4">
          <w:rPr>
            <w:rFonts w:asciiTheme="minorEastAsia" w:hAnsiTheme="minorEastAsia"/>
            <w:i w:val="0"/>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44" w:history="1">
        <w:r w:rsidR="002F05D4" w:rsidRPr="00CE6DC4">
          <w:rPr>
            <w:rStyle w:val="ad"/>
            <w:rFonts w:asciiTheme="minorEastAsia" w:hAnsiTheme="minorEastAsia" w:hint="eastAsia"/>
            <w:noProof/>
            <w:sz w:val="24"/>
            <w:szCs w:val="24"/>
          </w:rPr>
          <w:t>附：试验设备的现场照片</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_Toc488308244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314</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45" w:history="1">
        <w:r w:rsidR="002F05D4" w:rsidRPr="00CE6DC4">
          <w:rPr>
            <w:rStyle w:val="ad"/>
            <w:rFonts w:asciiTheme="minorEastAsia" w:hAnsiTheme="minorEastAsia"/>
            <w:i w:val="0"/>
            <w:noProof/>
            <w:kern w:val="0"/>
            <w:sz w:val="24"/>
            <w:szCs w:val="24"/>
          </w:rPr>
          <w:t>4.4</w:t>
        </w:r>
        <w:r w:rsidR="002F05D4" w:rsidRPr="00CE6DC4">
          <w:rPr>
            <w:rStyle w:val="ad"/>
            <w:rFonts w:asciiTheme="minorEastAsia" w:hAnsiTheme="minorEastAsia" w:hint="eastAsia"/>
            <w:i w:val="0"/>
            <w:noProof/>
            <w:kern w:val="0"/>
            <w:sz w:val="24"/>
            <w:szCs w:val="24"/>
          </w:rPr>
          <w:t>、厂房及人员情况</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_Toc488308245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317</w:t>
        </w:r>
        <w:r w:rsidRPr="00CE6DC4">
          <w:rPr>
            <w:rFonts w:asciiTheme="minorEastAsia" w:hAnsiTheme="minorEastAsia"/>
            <w:i w:val="0"/>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46" w:history="1">
        <w:r w:rsidR="002F05D4" w:rsidRPr="00CE6DC4">
          <w:rPr>
            <w:rStyle w:val="ad"/>
            <w:rFonts w:asciiTheme="minorEastAsia" w:hAnsiTheme="minorEastAsia" w:hint="eastAsia"/>
            <w:noProof/>
            <w:sz w:val="24"/>
            <w:szCs w:val="24"/>
          </w:rPr>
          <w:t>附、主要技术人员情况</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_Toc488308246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318</w:t>
        </w:r>
        <w:r w:rsidRPr="00CE6DC4">
          <w:rPr>
            <w:rFonts w:asciiTheme="minorEastAsia" w:hAnsiTheme="minorEastAsia"/>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47" w:history="1">
        <w:r w:rsidR="002F05D4" w:rsidRPr="00CE6DC4">
          <w:rPr>
            <w:rStyle w:val="ad"/>
            <w:rFonts w:asciiTheme="minorEastAsia" w:hAnsiTheme="minorEastAsia" w:hint="eastAsia"/>
            <w:noProof/>
            <w:kern w:val="0"/>
            <w:sz w:val="24"/>
            <w:szCs w:val="24"/>
          </w:rPr>
          <w:t>附、科技学术带头人所获证书</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_Toc488308247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335</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48" w:history="1">
        <w:r w:rsidR="002F05D4" w:rsidRPr="00CE6DC4">
          <w:rPr>
            <w:rStyle w:val="ad"/>
            <w:rFonts w:asciiTheme="minorEastAsia" w:hAnsiTheme="minorEastAsia"/>
            <w:i w:val="0"/>
            <w:noProof/>
            <w:kern w:val="0"/>
            <w:sz w:val="24"/>
            <w:szCs w:val="24"/>
          </w:rPr>
          <w:t>4.5</w:t>
        </w:r>
        <w:r w:rsidR="002F05D4" w:rsidRPr="00CE6DC4">
          <w:rPr>
            <w:rStyle w:val="ad"/>
            <w:rFonts w:asciiTheme="minorEastAsia" w:hAnsiTheme="minorEastAsia" w:hint="eastAsia"/>
            <w:i w:val="0"/>
            <w:noProof/>
            <w:kern w:val="0"/>
            <w:sz w:val="24"/>
            <w:szCs w:val="24"/>
          </w:rPr>
          <w:t>、厂房、厂区及生产设备的图片</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_Toc488308248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340</w:t>
        </w:r>
        <w:r w:rsidRPr="00CE6DC4">
          <w:rPr>
            <w:rFonts w:asciiTheme="minorEastAsia" w:hAnsiTheme="minorEastAsia"/>
            <w:i w:val="0"/>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249" w:history="1">
        <w:r w:rsidR="002F05D4" w:rsidRPr="00CE6DC4">
          <w:rPr>
            <w:rStyle w:val="ad"/>
            <w:rFonts w:asciiTheme="minorEastAsia" w:hAnsiTheme="minorEastAsia" w:hint="eastAsia"/>
            <w:b w:val="0"/>
            <w:noProof/>
            <w:sz w:val="24"/>
            <w:szCs w:val="24"/>
          </w:rPr>
          <w:t>十九、其它要求提供的资料、图纸和数据</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_Toc488308249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347</w:t>
        </w:r>
        <w:r w:rsidRPr="00CE6DC4">
          <w:rPr>
            <w:rFonts w:asciiTheme="minorEastAsia" w:hAnsiTheme="minorEastAsia"/>
            <w:b w:val="0"/>
            <w:noProof/>
            <w:webHidden/>
            <w:sz w:val="24"/>
            <w:szCs w:val="24"/>
          </w:rPr>
          <w:fldChar w:fldCharType="end"/>
        </w:r>
      </w:hyperlink>
    </w:p>
    <w:p w:rsidR="002F05D4" w:rsidRPr="00CE6DC4" w:rsidRDefault="004223FF" w:rsidP="002F05D4">
      <w:pPr>
        <w:pStyle w:val="12"/>
        <w:tabs>
          <w:tab w:val="right" w:leader="dot" w:pos="8833"/>
        </w:tabs>
        <w:spacing w:before="0" w:after="0" w:line="500" w:lineRule="exact"/>
        <w:rPr>
          <w:rFonts w:asciiTheme="minorEastAsia" w:hAnsiTheme="minorEastAsia" w:cstheme="minorBidi"/>
          <w:b w:val="0"/>
          <w:bCs w:val="0"/>
          <w:caps w:val="0"/>
          <w:noProof/>
          <w:sz w:val="24"/>
          <w:szCs w:val="24"/>
        </w:rPr>
      </w:pPr>
      <w:hyperlink w:anchor="_Toc488308250" w:history="1">
        <w:r w:rsidR="002F05D4" w:rsidRPr="00CE6DC4">
          <w:rPr>
            <w:rStyle w:val="ad"/>
            <w:rFonts w:asciiTheme="minorEastAsia" w:hAnsiTheme="minorEastAsia" w:hint="eastAsia"/>
            <w:b w:val="0"/>
            <w:noProof/>
            <w:sz w:val="24"/>
            <w:szCs w:val="24"/>
          </w:rPr>
          <w:t>二十、投标人需要说明的其它技术问题</w:t>
        </w:r>
        <w:r w:rsidR="002F05D4" w:rsidRPr="00CE6DC4">
          <w:rPr>
            <w:rFonts w:asciiTheme="minorEastAsia" w:hAnsiTheme="minorEastAsia"/>
            <w:b w:val="0"/>
            <w:noProof/>
            <w:webHidden/>
            <w:sz w:val="24"/>
            <w:szCs w:val="24"/>
          </w:rPr>
          <w:tab/>
        </w:r>
        <w:r w:rsidRPr="00CE6DC4">
          <w:rPr>
            <w:rFonts w:asciiTheme="minorEastAsia" w:hAnsiTheme="minorEastAsia"/>
            <w:b w:val="0"/>
            <w:noProof/>
            <w:webHidden/>
            <w:sz w:val="24"/>
            <w:szCs w:val="24"/>
          </w:rPr>
          <w:fldChar w:fldCharType="begin"/>
        </w:r>
        <w:r w:rsidR="002F05D4" w:rsidRPr="00CE6DC4">
          <w:rPr>
            <w:rFonts w:asciiTheme="minorEastAsia" w:hAnsiTheme="minorEastAsia"/>
            <w:b w:val="0"/>
            <w:noProof/>
            <w:webHidden/>
            <w:sz w:val="24"/>
            <w:szCs w:val="24"/>
          </w:rPr>
          <w:instrText xml:space="preserve"> PAGEREF _Toc488308250 \h </w:instrText>
        </w:r>
        <w:r w:rsidRPr="00CE6DC4">
          <w:rPr>
            <w:rFonts w:asciiTheme="minorEastAsia" w:hAnsiTheme="minorEastAsia"/>
            <w:b w:val="0"/>
            <w:noProof/>
            <w:webHidden/>
            <w:sz w:val="24"/>
            <w:szCs w:val="24"/>
          </w:rPr>
        </w:r>
        <w:r w:rsidRPr="00CE6DC4">
          <w:rPr>
            <w:rFonts w:asciiTheme="minorEastAsia" w:hAnsiTheme="minorEastAsia"/>
            <w:b w:val="0"/>
            <w:noProof/>
            <w:webHidden/>
            <w:sz w:val="24"/>
            <w:szCs w:val="24"/>
          </w:rPr>
          <w:fldChar w:fldCharType="separate"/>
        </w:r>
        <w:r w:rsidR="002F05D4" w:rsidRPr="00CE6DC4">
          <w:rPr>
            <w:rFonts w:asciiTheme="minorEastAsia" w:hAnsiTheme="minorEastAsia"/>
            <w:b w:val="0"/>
            <w:noProof/>
            <w:webHidden/>
            <w:sz w:val="24"/>
            <w:szCs w:val="24"/>
          </w:rPr>
          <w:t>348</w:t>
        </w:r>
        <w:r w:rsidRPr="00CE6DC4">
          <w:rPr>
            <w:rFonts w:asciiTheme="minorEastAsia" w:hAnsiTheme="minorEastAsia"/>
            <w:b w:val="0"/>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51" w:history="1">
        <w:r w:rsidR="002F05D4" w:rsidRPr="00CE6DC4">
          <w:rPr>
            <w:rStyle w:val="ad"/>
            <w:rFonts w:asciiTheme="minorEastAsia" w:hAnsiTheme="minorEastAsia"/>
            <w:noProof/>
            <w:kern w:val="0"/>
            <w:sz w:val="24"/>
            <w:szCs w:val="24"/>
          </w:rPr>
          <w:t>1</w:t>
        </w:r>
        <w:r w:rsidR="002F05D4" w:rsidRPr="00CE6DC4">
          <w:rPr>
            <w:rStyle w:val="ad"/>
            <w:rFonts w:asciiTheme="minorEastAsia" w:hAnsiTheme="minorEastAsia" w:hint="eastAsia"/>
            <w:noProof/>
            <w:kern w:val="0"/>
            <w:sz w:val="24"/>
            <w:szCs w:val="24"/>
          </w:rPr>
          <w:t>、本投标产品预设方案和有关说明</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_Toc488308251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348</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52" w:history="1">
        <w:r w:rsidR="002F05D4" w:rsidRPr="00CE6DC4">
          <w:rPr>
            <w:rStyle w:val="ad"/>
            <w:rFonts w:asciiTheme="minorEastAsia" w:hAnsiTheme="minorEastAsia"/>
            <w:i w:val="0"/>
            <w:noProof/>
            <w:kern w:val="0"/>
            <w:sz w:val="24"/>
            <w:szCs w:val="24"/>
          </w:rPr>
          <w:t>1.1</w:t>
        </w:r>
        <w:r w:rsidR="002F05D4" w:rsidRPr="00CE6DC4">
          <w:rPr>
            <w:rStyle w:val="ad"/>
            <w:rFonts w:asciiTheme="minorEastAsia" w:hAnsiTheme="minorEastAsia" w:hint="eastAsia"/>
            <w:i w:val="0"/>
            <w:noProof/>
            <w:kern w:val="0"/>
            <w:sz w:val="24"/>
            <w:szCs w:val="24"/>
          </w:rPr>
          <w:t>、货物的主要技术指标和性能的详细描述</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_Toc488308252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348</w:t>
        </w:r>
        <w:r w:rsidRPr="00CE6DC4">
          <w:rPr>
            <w:rFonts w:asciiTheme="minorEastAsia" w:hAnsiTheme="minorEastAsia"/>
            <w:i w:val="0"/>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53" w:history="1">
        <w:r w:rsidR="002F05D4" w:rsidRPr="00CE6DC4">
          <w:rPr>
            <w:rStyle w:val="ad"/>
            <w:rFonts w:asciiTheme="minorEastAsia" w:hAnsiTheme="minorEastAsia" w:hint="eastAsia"/>
            <w:noProof/>
            <w:sz w:val="24"/>
            <w:szCs w:val="24"/>
          </w:rPr>
          <w:t>附、投标产品开关柜自具“五防”机械闭锁功能说明</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_Toc488308253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354</w:t>
        </w:r>
        <w:r w:rsidRPr="00CE6DC4">
          <w:rPr>
            <w:rFonts w:asciiTheme="minorEastAsia" w:hAnsiTheme="minorEastAsia"/>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54" w:history="1">
        <w:r w:rsidR="002F05D4" w:rsidRPr="00CE6DC4">
          <w:rPr>
            <w:rStyle w:val="ad"/>
            <w:rFonts w:asciiTheme="minorEastAsia" w:hAnsiTheme="minorEastAsia"/>
            <w:i w:val="0"/>
            <w:noProof/>
            <w:sz w:val="24"/>
            <w:szCs w:val="24"/>
          </w:rPr>
          <w:t>1.2</w:t>
        </w:r>
        <w:r w:rsidR="002F05D4" w:rsidRPr="00CE6DC4">
          <w:rPr>
            <w:rStyle w:val="ad"/>
            <w:rFonts w:asciiTheme="minorEastAsia" w:hAnsiTheme="minorEastAsia" w:hint="eastAsia"/>
            <w:i w:val="0"/>
            <w:noProof/>
            <w:sz w:val="24"/>
            <w:szCs w:val="24"/>
          </w:rPr>
          <w:t>、</w:t>
        </w:r>
        <w:r w:rsidR="002F05D4" w:rsidRPr="00CE6DC4">
          <w:rPr>
            <w:rStyle w:val="ad"/>
            <w:rFonts w:asciiTheme="minorEastAsia" w:hAnsiTheme="minorEastAsia"/>
            <w:i w:val="0"/>
            <w:noProof/>
            <w:sz w:val="24"/>
            <w:szCs w:val="24"/>
          </w:rPr>
          <w:t>KYN28-12</w:t>
        </w:r>
        <w:r w:rsidR="002F05D4" w:rsidRPr="00CE6DC4">
          <w:rPr>
            <w:rStyle w:val="ad"/>
            <w:rFonts w:asciiTheme="minorEastAsia" w:hAnsiTheme="minorEastAsia" w:hint="eastAsia"/>
            <w:i w:val="0"/>
            <w:noProof/>
            <w:sz w:val="24"/>
            <w:szCs w:val="24"/>
          </w:rPr>
          <w:t>型产品样本</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_Toc488308254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358</w:t>
        </w:r>
        <w:r w:rsidRPr="00CE6DC4">
          <w:rPr>
            <w:rFonts w:asciiTheme="minorEastAsia" w:hAnsiTheme="minorEastAsia"/>
            <w:i w:val="0"/>
            <w:noProof/>
            <w:webHidden/>
            <w:sz w:val="24"/>
            <w:szCs w:val="24"/>
          </w:rPr>
          <w:fldChar w:fldCharType="end"/>
        </w:r>
      </w:hyperlink>
    </w:p>
    <w:p w:rsidR="002F05D4" w:rsidRPr="00CE6DC4" w:rsidRDefault="004223FF" w:rsidP="002F05D4">
      <w:pPr>
        <w:pStyle w:val="30"/>
        <w:tabs>
          <w:tab w:val="right" w:leader="dot" w:pos="8833"/>
        </w:tabs>
        <w:spacing w:line="500" w:lineRule="exact"/>
        <w:rPr>
          <w:rFonts w:asciiTheme="minorEastAsia" w:hAnsiTheme="minorEastAsia" w:cstheme="minorBidi"/>
          <w:i w:val="0"/>
          <w:iCs w:val="0"/>
          <w:noProof/>
          <w:sz w:val="24"/>
          <w:szCs w:val="24"/>
        </w:rPr>
      </w:pPr>
      <w:hyperlink w:anchor="_Toc488308255" w:history="1">
        <w:r w:rsidR="002F05D4" w:rsidRPr="00CE6DC4">
          <w:rPr>
            <w:rStyle w:val="ad"/>
            <w:rFonts w:asciiTheme="minorEastAsia" w:hAnsiTheme="minorEastAsia"/>
            <w:i w:val="0"/>
            <w:noProof/>
            <w:sz w:val="24"/>
            <w:szCs w:val="24"/>
          </w:rPr>
          <w:t>1.3</w:t>
        </w:r>
        <w:r w:rsidR="002F05D4" w:rsidRPr="00CE6DC4">
          <w:rPr>
            <w:rStyle w:val="ad"/>
            <w:rFonts w:asciiTheme="minorEastAsia" w:hAnsiTheme="minorEastAsia" w:hint="eastAsia"/>
            <w:i w:val="0"/>
            <w:noProof/>
            <w:sz w:val="24"/>
            <w:szCs w:val="24"/>
          </w:rPr>
          <w:t>、公司专利证书</w:t>
        </w:r>
        <w:r w:rsidR="002F05D4" w:rsidRPr="00CE6DC4">
          <w:rPr>
            <w:rFonts w:asciiTheme="minorEastAsia" w:hAnsiTheme="minorEastAsia"/>
            <w:i w:val="0"/>
            <w:noProof/>
            <w:webHidden/>
            <w:sz w:val="24"/>
            <w:szCs w:val="24"/>
          </w:rPr>
          <w:tab/>
        </w:r>
        <w:r w:rsidRPr="00CE6DC4">
          <w:rPr>
            <w:rFonts w:asciiTheme="minorEastAsia" w:hAnsiTheme="minorEastAsia"/>
            <w:i w:val="0"/>
            <w:noProof/>
            <w:webHidden/>
            <w:sz w:val="24"/>
            <w:szCs w:val="24"/>
          </w:rPr>
          <w:fldChar w:fldCharType="begin"/>
        </w:r>
        <w:r w:rsidR="002F05D4" w:rsidRPr="00CE6DC4">
          <w:rPr>
            <w:rFonts w:asciiTheme="minorEastAsia" w:hAnsiTheme="minorEastAsia"/>
            <w:i w:val="0"/>
            <w:noProof/>
            <w:webHidden/>
            <w:sz w:val="24"/>
            <w:szCs w:val="24"/>
          </w:rPr>
          <w:instrText xml:space="preserve"> PAGEREF _Toc488308255 \h </w:instrText>
        </w:r>
        <w:r w:rsidRPr="00CE6DC4">
          <w:rPr>
            <w:rFonts w:asciiTheme="minorEastAsia" w:hAnsiTheme="minorEastAsia"/>
            <w:i w:val="0"/>
            <w:noProof/>
            <w:webHidden/>
            <w:sz w:val="24"/>
            <w:szCs w:val="24"/>
          </w:rPr>
        </w:r>
        <w:r w:rsidRPr="00CE6DC4">
          <w:rPr>
            <w:rFonts w:asciiTheme="minorEastAsia" w:hAnsiTheme="minorEastAsia"/>
            <w:i w:val="0"/>
            <w:noProof/>
            <w:webHidden/>
            <w:sz w:val="24"/>
            <w:szCs w:val="24"/>
          </w:rPr>
          <w:fldChar w:fldCharType="separate"/>
        </w:r>
        <w:r w:rsidR="002F05D4" w:rsidRPr="00CE6DC4">
          <w:rPr>
            <w:rFonts w:asciiTheme="minorEastAsia" w:hAnsiTheme="minorEastAsia"/>
            <w:i w:val="0"/>
            <w:noProof/>
            <w:webHidden/>
            <w:sz w:val="24"/>
            <w:szCs w:val="24"/>
          </w:rPr>
          <w:t>378</w:t>
        </w:r>
        <w:r w:rsidRPr="00CE6DC4">
          <w:rPr>
            <w:rFonts w:asciiTheme="minorEastAsia" w:hAnsiTheme="minorEastAsia"/>
            <w:i w:val="0"/>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56" w:history="1">
        <w:r w:rsidR="002F05D4" w:rsidRPr="00CE6DC4">
          <w:rPr>
            <w:rStyle w:val="ad"/>
            <w:rFonts w:asciiTheme="minorEastAsia" w:hAnsiTheme="minorEastAsia"/>
            <w:noProof/>
            <w:sz w:val="24"/>
            <w:szCs w:val="24"/>
          </w:rPr>
          <w:t>2</w:t>
        </w:r>
        <w:r w:rsidR="002F05D4" w:rsidRPr="00CE6DC4">
          <w:rPr>
            <w:rStyle w:val="ad"/>
            <w:rFonts w:asciiTheme="minorEastAsia" w:hAnsiTheme="minorEastAsia" w:hint="eastAsia"/>
            <w:noProof/>
            <w:sz w:val="24"/>
            <w:szCs w:val="24"/>
          </w:rPr>
          <w:t>、近年参与起草和修订的标准清单</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_Toc488308256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386</w:t>
        </w:r>
        <w:r w:rsidRPr="00CE6DC4">
          <w:rPr>
            <w:rFonts w:asciiTheme="minorEastAsia" w:hAnsiTheme="minorEastAsia"/>
            <w:noProof/>
            <w:webHidden/>
            <w:sz w:val="24"/>
            <w:szCs w:val="24"/>
          </w:rPr>
          <w:fldChar w:fldCharType="end"/>
        </w:r>
      </w:hyperlink>
    </w:p>
    <w:p w:rsidR="002F05D4" w:rsidRPr="00CE6DC4" w:rsidRDefault="004223FF" w:rsidP="002F05D4">
      <w:pPr>
        <w:pStyle w:val="40"/>
        <w:tabs>
          <w:tab w:val="right" w:leader="dot" w:pos="8833"/>
        </w:tabs>
        <w:spacing w:line="500" w:lineRule="exact"/>
        <w:rPr>
          <w:rFonts w:asciiTheme="minorEastAsia" w:hAnsiTheme="minorEastAsia" w:cstheme="minorBidi"/>
          <w:noProof/>
          <w:sz w:val="24"/>
          <w:szCs w:val="24"/>
        </w:rPr>
      </w:pPr>
      <w:hyperlink w:anchor="_Toc488308257" w:history="1">
        <w:r w:rsidR="002F05D4" w:rsidRPr="00CE6DC4">
          <w:rPr>
            <w:rStyle w:val="ad"/>
            <w:rFonts w:asciiTheme="minorEastAsia" w:hAnsiTheme="minorEastAsia" w:hint="eastAsia"/>
            <w:noProof/>
            <w:sz w:val="24"/>
            <w:szCs w:val="24"/>
          </w:rPr>
          <w:t>附：近年参与起草和修订的证明材料</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_Toc488308257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387</w:t>
        </w:r>
        <w:r w:rsidRPr="00CE6DC4">
          <w:rPr>
            <w:rFonts w:asciiTheme="minorEastAsia" w:hAnsiTheme="minorEastAsia"/>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58" w:history="1">
        <w:r w:rsidR="002F05D4" w:rsidRPr="00CE6DC4">
          <w:rPr>
            <w:rStyle w:val="ad"/>
            <w:rFonts w:asciiTheme="minorEastAsia" w:hAnsiTheme="minorEastAsia"/>
            <w:noProof/>
            <w:sz w:val="24"/>
            <w:szCs w:val="24"/>
          </w:rPr>
          <w:t>3</w:t>
        </w:r>
        <w:r w:rsidR="002F05D4" w:rsidRPr="00CE6DC4">
          <w:rPr>
            <w:rStyle w:val="ad"/>
            <w:rFonts w:asciiTheme="minorEastAsia" w:hAnsiTheme="minorEastAsia" w:hint="eastAsia"/>
            <w:noProof/>
            <w:sz w:val="24"/>
            <w:szCs w:val="24"/>
          </w:rPr>
          <w:t>、华仪电气所处行业地位及技术先进性说明</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_Toc488308258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414</w:t>
        </w:r>
        <w:r w:rsidRPr="00CE6DC4">
          <w:rPr>
            <w:rFonts w:asciiTheme="minorEastAsia" w:hAnsiTheme="minorEastAsia"/>
            <w:noProof/>
            <w:webHidden/>
            <w:sz w:val="24"/>
            <w:szCs w:val="24"/>
          </w:rPr>
          <w:fldChar w:fldCharType="end"/>
        </w:r>
      </w:hyperlink>
    </w:p>
    <w:p w:rsidR="002F05D4" w:rsidRPr="00CE6DC4" w:rsidRDefault="004223FF" w:rsidP="002F05D4">
      <w:pPr>
        <w:pStyle w:val="21"/>
        <w:tabs>
          <w:tab w:val="right" w:leader="dot" w:pos="8833"/>
        </w:tabs>
        <w:spacing w:line="500" w:lineRule="exact"/>
        <w:rPr>
          <w:rFonts w:asciiTheme="minorEastAsia" w:hAnsiTheme="minorEastAsia" w:cstheme="minorBidi"/>
          <w:smallCaps w:val="0"/>
          <w:noProof/>
          <w:sz w:val="24"/>
          <w:szCs w:val="24"/>
        </w:rPr>
      </w:pPr>
      <w:hyperlink w:anchor="_Toc488308259" w:history="1">
        <w:r w:rsidR="002F05D4" w:rsidRPr="00CE6DC4">
          <w:rPr>
            <w:rStyle w:val="ad"/>
            <w:rFonts w:asciiTheme="minorEastAsia" w:hAnsiTheme="minorEastAsia"/>
            <w:noProof/>
            <w:sz w:val="24"/>
            <w:szCs w:val="24"/>
          </w:rPr>
          <w:t>4</w:t>
        </w:r>
        <w:r w:rsidR="002F05D4" w:rsidRPr="00CE6DC4">
          <w:rPr>
            <w:rStyle w:val="ad"/>
            <w:rFonts w:asciiTheme="minorEastAsia" w:hAnsiTheme="minorEastAsia" w:hint="eastAsia"/>
            <w:noProof/>
            <w:sz w:val="24"/>
            <w:szCs w:val="24"/>
          </w:rPr>
          <w:t>、供应商资质业绩信息提交函件</w:t>
        </w:r>
        <w:r w:rsidR="002F05D4" w:rsidRPr="00CE6DC4">
          <w:rPr>
            <w:rFonts w:asciiTheme="minorEastAsia" w:hAnsiTheme="minorEastAsia"/>
            <w:noProof/>
            <w:webHidden/>
            <w:sz w:val="24"/>
            <w:szCs w:val="24"/>
          </w:rPr>
          <w:tab/>
        </w:r>
        <w:r w:rsidRPr="00CE6DC4">
          <w:rPr>
            <w:rFonts w:asciiTheme="minorEastAsia" w:hAnsiTheme="minorEastAsia"/>
            <w:noProof/>
            <w:webHidden/>
            <w:sz w:val="24"/>
            <w:szCs w:val="24"/>
          </w:rPr>
          <w:fldChar w:fldCharType="begin"/>
        </w:r>
        <w:r w:rsidR="002F05D4" w:rsidRPr="00CE6DC4">
          <w:rPr>
            <w:rFonts w:asciiTheme="minorEastAsia" w:hAnsiTheme="minorEastAsia"/>
            <w:noProof/>
            <w:webHidden/>
            <w:sz w:val="24"/>
            <w:szCs w:val="24"/>
          </w:rPr>
          <w:instrText xml:space="preserve"> PAGEREF _Toc488308259 \h </w:instrText>
        </w:r>
        <w:r w:rsidRPr="00CE6DC4">
          <w:rPr>
            <w:rFonts w:asciiTheme="minorEastAsia" w:hAnsiTheme="minorEastAsia"/>
            <w:noProof/>
            <w:webHidden/>
            <w:sz w:val="24"/>
            <w:szCs w:val="24"/>
          </w:rPr>
        </w:r>
        <w:r w:rsidRPr="00CE6DC4">
          <w:rPr>
            <w:rFonts w:asciiTheme="minorEastAsia" w:hAnsiTheme="minorEastAsia"/>
            <w:noProof/>
            <w:webHidden/>
            <w:sz w:val="24"/>
            <w:szCs w:val="24"/>
          </w:rPr>
          <w:fldChar w:fldCharType="separate"/>
        </w:r>
        <w:r w:rsidR="002F05D4" w:rsidRPr="00CE6DC4">
          <w:rPr>
            <w:rFonts w:asciiTheme="minorEastAsia" w:hAnsiTheme="minorEastAsia"/>
            <w:noProof/>
            <w:webHidden/>
            <w:sz w:val="24"/>
            <w:szCs w:val="24"/>
          </w:rPr>
          <w:t>422</w:t>
        </w:r>
        <w:r w:rsidRPr="00CE6DC4">
          <w:rPr>
            <w:rFonts w:asciiTheme="minorEastAsia" w:hAnsiTheme="minorEastAsia"/>
            <w:noProof/>
            <w:webHidden/>
            <w:sz w:val="24"/>
            <w:szCs w:val="24"/>
          </w:rPr>
          <w:fldChar w:fldCharType="end"/>
        </w:r>
      </w:hyperlink>
    </w:p>
    <w:p w:rsidR="00795605" w:rsidRPr="00CE6DC4" w:rsidRDefault="004223FF" w:rsidP="002F05D4">
      <w:pPr>
        <w:spacing w:line="500" w:lineRule="exact"/>
        <w:rPr>
          <w:rFonts w:asciiTheme="minorEastAsia" w:hAnsiTheme="minorEastAsia"/>
          <w:sz w:val="24"/>
          <w:szCs w:val="24"/>
        </w:rPr>
      </w:pPr>
      <w:r w:rsidRPr="00CE6DC4">
        <w:rPr>
          <w:rFonts w:asciiTheme="minorEastAsia" w:hAnsiTheme="minorEastAsia"/>
          <w:sz w:val="24"/>
          <w:szCs w:val="24"/>
        </w:rPr>
        <w:fldChar w:fldCharType="end"/>
      </w:r>
    </w:p>
    <w:p w:rsidR="0076574A" w:rsidRPr="00CE6DC4" w:rsidRDefault="0076574A">
      <w:pPr>
        <w:widowControl/>
        <w:jc w:val="left"/>
        <w:rPr>
          <w:rFonts w:asciiTheme="minorEastAsia" w:hAnsiTheme="minorEastAsia"/>
        </w:rPr>
      </w:pPr>
      <w:bookmarkStart w:id="0" w:name="_Toc108842844"/>
      <w:bookmarkStart w:id="1" w:name="_Toc337832468"/>
      <w:r w:rsidRPr="00CE6DC4">
        <w:rPr>
          <w:rFonts w:asciiTheme="minorEastAsia" w:hAnsiTheme="minorEastAsia"/>
        </w:rPr>
        <w:br w:type="page"/>
      </w:r>
    </w:p>
    <w:p w:rsidR="00795605" w:rsidRPr="00CE6DC4" w:rsidRDefault="00B812B8" w:rsidP="003D2134">
      <w:pPr>
        <w:pStyle w:val="affffffffffffffffffffffb"/>
        <w:spacing w:before="120" w:after="120"/>
      </w:pPr>
      <w:bookmarkStart w:id="2" w:name="_Toc487112905"/>
      <w:bookmarkStart w:id="3" w:name="_Toc488308186"/>
      <w:r w:rsidRPr="00CE6DC4">
        <w:rPr>
          <w:rFonts w:hint="eastAsia"/>
        </w:rPr>
        <w:lastRenderedPageBreak/>
        <w:t>十</w:t>
      </w:r>
      <w:r w:rsidR="00795605" w:rsidRPr="00CE6DC4">
        <w:rPr>
          <w:rFonts w:hint="eastAsia"/>
        </w:rPr>
        <w:t>、技术规范</w:t>
      </w:r>
      <w:bookmarkEnd w:id="0"/>
      <w:bookmarkEnd w:id="1"/>
      <w:bookmarkEnd w:id="2"/>
      <w:bookmarkEnd w:id="3"/>
    </w:p>
    <w:p w:rsidR="006E6A86" w:rsidRPr="00CE6DC4" w:rsidRDefault="006E6A86" w:rsidP="006E6A86">
      <w:pPr>
        <w:spacing w:line="500" w:lineRule="exact"/>
        <w:ind w:firstLineChars="200" w:firstLine="480"/>
        <w:rPr>
          <w:rFonts w:asciiTheme="minorEastAsia" w:hAnsiTheme="minorEastAsia" w:cs="Times New Roman"/>
          <w:sz w:val="24"/>
          <w:szCs w:val="24"/>
        </w:rPr>
      </w:pPr>
      <w:bookmarkStart w:id="4" w:name="_Toc338777067"/>
      <w:bookmarkStart w:id="5" w:name="_Toc343260126"/>
      <w:bookmarkStart w:id="6" w:name="_Toc465667194"/>
      <w:bookmarkStart w:id="7" w:name="_Toc343260134"/>
      <w:bookmarkStart w:id="8" w:name="_Toc338777075"/>
      <w:bookmarkStart w:id="9" w:name="_Toc410820602"/>
      <w:r w:rsidRPr="00CE6DC4">
        <w:rPr>
          <w:rFonts w:asciiTheme="minorEastAsia" w:hAnsiTheme="minorEastAsia" w:cs="Times New Roman" w:hint="eastAsia"/>
          <w:sz w:val="24"/>
          <w:szCs w:val="24"/>
        </w:rPr>
        <w:t>1</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总 则</w:t>
      </w:r>
      <w:bookmarkEnd w:id="4"/>
      <w:bookmarkEnd w:id="5"/>
      <w:bookmarkEnd w:id="6"/>
    </w:p>
    <w:p w:rsidR="006E6A86" w:rsidRPr="00CE6DC4" w:rsidRDefault="006E6A86" w:rsidP="006E6A86">
      <w:pPr>
        <w:spacing w:line="500" w:lineRule="exact"/>
        <w:ind w:firstLineChars="200" w:firstLine="480"/>
        <w:rPr>
          <w:rFonts w:asciiTheme="minorEastAsia" w:hAnsiTheme="minorEastAsia" w:cs="Times New Roman"/>
          <w:sz w:val="24"/>
          <w:szCs w:val="24"/>
        </w:rPr>
      </w:pPr>
      <w:bookmarkStart w:id="10" w:name="_Toc155151895"/>
      <w:bookmarkStart w:id="11" w:name="_Toc169606613"/>
      <w:bookmarkStart w:id="12" w:name="_Toc322523069"/>
      <w:bookmarkStart w:id="13" w:name="_Toc465667195"/>
      <w:r w:rsidRPr="00CE6DC4">
        <w:rPr>
          <w:rFonts w:asciiTheme="minorEastAsia" w:hAnsiTheme="minorEastAsia" w:cs="Times New Roman"/>
          <w:sz w:val="24"/>
          <w:szCs w:val="24"/>
        </w:rPr>
        <w:t>1.1  一般规定</w:t>
      </w:r>
      <w:bookmarkEnd w:id="10"/>
      <w:bookmarkEnd w:id="11"/>
      <w:bookmarkEnd w:id="12"/>
      <w:bookmarkEnd w:id="13"/>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1.1.1</w:t>
        </w:r>
      </w:smartTag>
      <w:r w:rsidRPr="00CE6DC4">
        <w:rPr>
          <w:rFonts w:asciiTheme="minorEastAsia" w:hAnsiTheme="minorEastAsia" w:cs="Times New Roman" w:hint="eastAsia"/>
          <w:sz w:val="24"/>
          <w:szCs w:val="24"/>
        </w:rPr>
        <w:t xml:space="preserve"> 本技术规范书用于大唐长春第三热电厂（2×80MW）背压机工程开关柜集中招标，它提出了开关柜设备的功能设计、结构、性能、安装和试验等方面的技术要求。本规范书分为通用技术规范和专用技术规范两部分。</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1.1.2</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投标人应具备招标公告所要求的资质，具体资质要求详见招标文件的商务部分。</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3</w:t>
        </w:r>
      </w:smartTag>
      <w:r w:rsidRPr="00CE6DC4">
        <w:rPr>
          <w:rFonts w:asciiTheme="minorEastAsia" w:hAnsiTheme="minorEastAsia" w:cs="Times New Roman" w:hint="eastAsia"/>
          <w:sz w:val="24"/>
          <w:szCs w:val="24"/>
        </w:rPr>
        <w:t xml:space="preserve"> 招标方在本规范书中提出了最低限度的技术要求，并未规定所有的技术要求和适用的标准，投标方应提供一套满足本规范书和所列标准要求的高质量产品及其相应服务。</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4</w:t>
        </w:r>
      </w:smartTag>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投标人须仔细阅读包括本技术规范（技术规范通用和专用部分）在内的招标文件阐述的全部条款。投标人提供的开关柜本体及其附件应符合招标文件所规定的要求，投标人亦可以推荐符合本招标文件要求的类似定型产品，但必须提供详细的技术偏差。如有必要，也可以在技术投标文件中以“对规范书的意见和同规范书的差异”为标题的专门章节加以详细描述。</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5</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本招标文件提出的是最低限度的技术要求，并未对一切技术细节做出规定，也未充分引述有关标准和规范的条文，投标人应提供符合本技术规范引用标准的最新版本标准和本招标文件技术要求的全新产品，如果所引用的标准之间不一致或本招标文件所使用的标准如与投标人所执行的标准不一致时，按要求较高的标准执行。</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6</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偏差（无论多少、无论多么微小）都必须清楚地表示在投标文件中的附件“技术差异表”中。投标方如未对本招标文件提出偏差，招标方将认为投标方完全按照符合本招标文件和标准的要求提供设备。</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7</w:t>
        </w:r>
      </w:smartTag>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本招标文件技术规范将作为订货合同的附件，与合同具有同等的法律效力。本招标文件技术规范未尽事宜，由合同签约双方在合同谈判时协商确定。</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8</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本技术规范中涉及有关商务方面的内容，如与招标文件的商务部分有矛盾时，以商务部分为准。</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lastRenderedPageBreak/>
          <w:t>1.1.</w:t>
        </w:r>
        <w:r w:rsidRPr="00CE6DC4">
          <w:rPr>
            <w:rFonts w:asciiTheme="minorEastAsia" w:hAnsiTheme="minorEastAsia" w:cs="Times New Roman" w:hint="eastAsia"/>
            <w:sz w:val="24"/>
            <w:szCs w:val="24"/>
          </w:rPr>
          <w:t>9</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本招标文件技术规范中通用部分各条款如与技术规范专用部分有冲突，以专用部分为准。</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10</w:t>
        </w:r>
      </w:smartTag>
      <w:r w:rsidRPr="00CE6DC4">
        <w:rPr>
          <w:rFonts w:asciiTheme="minorEastAsia" w:hAnsiTheme="minorEastAsia" w:cs="Times New Roman" w:hint="eastAsia"/>
          <w:sz w:val="24"/>
          <w:szCs w:val="24"/>
        </w:rPr>
        <w:t xml:space="preserve"> 投标方须执行本规范书所列标准。有矛盾时，按较高标准执行。所列标准如有新颁替代标准时，应按新颁替代标准执行。</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11</w:t>
        </w:r>
      </w:smartTag>
      <w:r w:rsidRPr="00CE6DC4">
        <w:rPr>
          <w:rFonts w:asciiTheme="minorEastAsia" w:hAnsiTheme="minorEastAsia" w:cs="Times New Roman" w:hint="eastAsia"/>
          <w:sz w:val="24"/>
          <w:szCs w:val="24"/>
        </w:rPr>
        <w:t xml:space="preserve"> 投标方所供设备应符合中国国家有关法规、规范、标准等的要求，获得必要的许可和批准。</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12</w:t>
        </w:r>
      </w:smartTag>
      <w:r w:rsidRPr="00CE6DC4">
        <w:rPr>
          <w:rFonts w:asciiTheme="minorEastAsia" w:hAnsiTheme="minorEastAsia" w:cs="Times New Roman" w:hint="eastAsia"/>
          <w:sz w:val="24"/>
          <w:szCs w:val="24"/>
        </w:rPr>
        <w:t xml:space="preserve">  除非得到招标方的认可，投标方提供的设备、材料及零部件不应包含对人体有害的物质。</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13</w:t>
        </w:r>
      </w:smartTag>
      <w:r w:rsidRPr="00CE6DC4">
        <w:rPr>
          <w:rFonts w:asciiTheme="minorEastAsia" w:hAnsiTheme="minorEastAsia" w:cs="Times New Roman" w:hint="eastAsia"/>
          <w:sz w:val="24"/>
          <w:szCs w:val="24"/>
        </w:rPr>
        <w:t xml:space="preserve">  中标单位在项目过程中提供的设计、设备资料及随机资料应采用中文。</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14</w:t>
        </w:r>
      </w:smartTag>
      <w:r w:rsidRPr="00CE6DC4">
        <w:rPr>
          <w:rFonts w:asciiTheme="minorEastAsia" w:hAnsiTheme="minorEastAsia" w:cs="Times New Roman" w:hint="eastAsia"/>
          <w:sz w:val="24"/>
          <w:szCs w:val="24"/>
        </w:rPr>
        <w:t xml:space="preserve">  如投标方未明确对本技术规范书提出差异，则视为其供货产品完全满足本技术规范书及供货范围的要求。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15</w:t>
        </w:r>
      </w:smartTag>
      <w:r w:rsidRPr="00CE6DC4">
        <w:rPr>
          <w:rFonts w:asciiTheme="minorEastAsia" w:hAnsiTheme="minorEastAsia" w:cs="Times New Roman" w:hint="eastAsia"/>
          <w:sz w:val="24"/>
          <w:szCs w:val="24"/>
        </w:rPr>
        <w:t xml:space="preserve">  投标方对所供设备（含辅助系统与设备）负有全责，亦包括分包（或外购）的产品。分包（或外购）的产品制造商应事先征得招标方的书面认可。</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1.1.</w:t>
        </w:r>
        <w:r w:rsidRPr="00CE6DC4">
          <w:rPr>
            <w:rFonts w:asciiTheme="minorEastAsia" w:hAnsiTheme="minorEastAsia" w:cs="Times New Roman" w:hint="eastAsia"/>
            <w:sz w:val="24"/>
            <w:szCs w:val="24"/>
          </w:rPr>
          <w:t>16</w:t>
        </w:r>
      </w:smartTag>
      <w:r w:rsidRPr="00CE6DC4">
        <w:rPr>
          <w:rFonts w:asciiTheme="minorEastAsia" w:hAnsiTheme="minorEastAsia" w:cs="Times New Roman" w:hint="eastAsia"/>
          <w:sz w:val="24"/>
          <w:szCs w:val="24"/>
        </w:rPr>
        <w:t xml:space="preserve"> 投标方提供的资料数据单位全部采用国际单位制。</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1.1.17</w:t>
        </w:r>
      </w:smartTag>
      <w:r w:rsidRPr="00CE6DC4">
        <w:rPr>
          <w:rFonts w:asciiTheme="minorEastAsia" w:hAnsiTheme="minorEastAsia" w:cs="Times New Roman" w:hint="eastAsia"/>
          <w:sz w:val="24"/>
          <w:szCs w:val="24"/>
        </w:rPr>
        <w:t xml:space="preserve"> 投标方提供的主设备、附件、备品备件、外部油漆等材质必须满足本工程所处地理位置、环境条件的要求，如：高寒、风沙影响等。用于制造设备的所有材料应根据使用条件考虑强度、刚度、弹性变形、耐用性和其他化学、物理性能，选用最适用的、新的、优质的、无损伤和缺陷的材料。</w:t>
      </w:r>
    </w:p>
    <w:p w:rsidR="006E6A86" w:rsidRPr="00CE6DC4" w:rsidRDefault="006E6A86" w:rsidP="006E6A86">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bookmarkStart w:id="14" w:name="_Toc169606614"/>
      <w:bookmarkStart w:id="15" w:name="_Toc322523070"/>
      <w:bookmarkStart w:id="16" w:name="_Toc465667196"/>
      <w:r w:rsidRPr="00CE6DC4">
        <w:rPr>
          <w:rFonts w:asciiTheme="minorEastAsia" w:hAnsiTheme="minorEastAsia" w:cs="Times New Roman"/>
          <w:sz w:val="24"/>
          <w:szCs w:val="24"/>
        </w:rPr>
        <w:t>1.2  投标人应提供的资质文件</w:t>
      </w:r>
      <w:bookmarkEnd w:id="14"/>
      <w:bookmarkEnd w:id="15"/>
      <w:bookmarkEnd w:id="16"/>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见招标文件商务部分。</w:t>
      </w:r>
    </w:p>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17" w:name="_Toc155151897"/>
      <w:bookmarkStart w:id="18" w:name="_Toc169606615"/>
      <w:bookmarkStart w:id="19" w:name="_Toc322523071"/>
      <w:bookmarkStart w:id="20" w:name="_Toc465667197"/>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1.3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工作范围和进度要求</w:t>
      </w:r>
      <w:bookmarkEnd w:id="17"/>
      <w:bookmarkEnd w:id="18"/>
      <w:bookmarkEnd w:id="19"/>
      <w:bookmarkEnd w:id="20"/>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1.3.1</w:t>
        </w:r>
      </w:smartTag>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本招标文件仅适用于技术规范专用部分货物需求一览表中所列的设备。其中，包括</w:t>
      </w:r>
      <w:r w:rsidRPr="00CE6DC4">
        <w:rPr>
          <w:rFonts w:asciiTheme="minorEastAsia" w:hAnsiTheme="minorEastAsia" w:cs="Times New Roman" w:hint="eastAsia"/>
          <w:sz w:val="24"/>
          <w:szCs w:val="24"/>
        </w:rPr>
        <w:t>开关柜</w:t>
      </w:r>
      <w:r w:rsidRPr="00CE6DC4">
        <w:rPr>
          <w:rFonts w:asciiTheme="minorEastAsia" w:hAnsiTheme="minorEastAsia" w:cs="Times New Roman"/>
          <w:sz w:val="24"/>
          <w:szCs w:val="24"/>
        </w:rPr>
        <w:t>本体及其附件的功能设计、结构、性能、安装和试验等方面的技术要求，以及供货和现场技术服务。</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1.3.2</w:t>
        </w:r>
      </w:smartTag>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技术协议签订后，投标人应在</w:t>
      </w:r>
      <w:r w:rsidRPr="00CE6DC4">
        <w:rPr>
          <w:rFonts w:asciiTheme="minorEastAsia" w:hAnsiTheme="minorEastAsia" w:cs="Times New Roman" w:hint="eastAsia"/>
          <w:sz w:val="24"/>
          <w:szCs w:val="24"/>
        </w:rPr>
        <w:t>2</w:t>
      </w:r>
      <w:r w:rsidRPr="00CE6DC4">
        <w:rPr>
          <w:rFonts w:asciiTheme="minorEastAsia" w:hAnsiTheme="minorEastAsia" w:cs="Times New Roman"/>
          <w:sz w:val="24"/>
          <w:szCs w:val="24"/>
        </w:rPr>
        <w:t>周内，向招标人提</w:t>
      </w:r>
      <w:r w:rsidRPr="00CE6DC4">
        <w:rPr>
          <w:rFonts w:asciiTheme="minorEastAsia" w:hAnsiTheme="minorEastAsia" w:cs="Times New Roman" w:hint="eastAsia"/>
          <w:sz w:val="24"/>
          <w:szCs w:val="24"/>
        </w:rPr>
        <w:t>交</w:t>
      </w:r>
      <w:r w:rsidRPr="00CE6DC4">
        <w:rPr>
          <w:rFonts w:asciiTheme="minorEastAsia" w:hAnsiTheme="minorEastAsia" w:cs="Times New Roman"/>
          <w:sz w:val="24"/>
          <w:szCs w:val="24"/>
        </w:rPr>
        <w:t>一份详尽的生产进度计划表。</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lastRenderedPageBreak/>
          <w:t>1.3.3</w:t>
        </w:r>
      </w:smartTag>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如生产进度有延误，投标人应及时将延误的原因、产生的影响及准备采取的补救措施等向招标人加以解释，并尽可能保证交货的进度。否则应及时向招标人通报，以便招标人能采取必要的</w:t>
      </w:r>
      <w:r w:rsidRPr="00CE6DC4">
        <w:rPr>
          <w:rFonts w:asciiTheme="minorEastAsia" w:hAnsiTheme="minorEastAsia" w:cs="Times New Roman" w:hint="eastAsia"/>
          <w:sz w:val="24"/>
          <w:szCs w:val="24"/>
        </w:rPr>
        <w:t>应对延迟交货的</w:t>
      </w:r>
      <w:r w:rsidRPr="00CE6DC4">
        <w:rPr>
          <w:rFonts w:asciiTheme="minorEastAsia" w:hAnsiTheme="minorEastAsia" w:cs="Times New Roman"/>
          <w:sz w:val="24"/>
          <w:szCs w:val="24"/>
        </w:rPr>
        <w:t>措施。</w:t>
      </w:r>
    </w:p>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21" w:name="_Toc155151898"/>
      <w:bookmarkStart w:id="22" w:name="_Toc169606616"/>
      <w:bookmarkStart w:id="23" w:name="_Toc322523072"/>
      <w:bookmarkStart w:id="24" w:name="_Toc465667198"/>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1.4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对设计图纸、说明书和试验报告的要求</w:t>
      </w:r>
      <w:bookmarkEnd w:id="21"/>
      <w:bookmarkEnd w:id="22"/>
      <w:bookmarkEnd w:id="23"/>
      <w:bookmarkEnd w:id="24"/>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图纸及图纸的认可和交付</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所有需经招标人确认的图纸和说明文件，均应由投标人在技术协议签订后的</w:t>
      </w:r>
      <w:r w:rsidRPr="00CE6DC4">
        <w:rPr>
          <w:rFonts w:asciiTheme="minorEastAsia" w:hAnsiTheme="minorEastAsia" w:cs="Times New Roman" w:hint="eastAsia"/>
          <w:sz w:val="24"/>
          <w:szCs w:val="24"/>
        </w:rPr>
        <w:t>2</w:t>
      </w:r>
      <w:r w:rsidRPr="00CE6DC4">
        <w:rPr>
          <w:rFonts w:asciiTheme="minorEastAsia" w:hAnsiTheme="minorEastAsia" w:cs="Times New Roman"/>
          <w:sz w:val="24"/>
          <w:szCs w:val="24"/>
        </w:rPr>
        <w:t>周内提交给招标人进行审定认可。</w:t>
      </w:r>
      <w:r w:rsidRPr="00CE6DC4">
        <w:rPr>
          <w:rFonts w:asciiTheme="minorEastAsia" w:hAnsiTheme="minorEastAsia" w:cs="Times New Roman" w:hint="eastAsia"/>
          <w:sz w:val="24"/>
          <w:szCs w:val="24"/>
        </w:rPr>
        <w:t>图纸应详细准确。</w:t>
      </w:r>
      <w:r w:rsidRPr="00CE6DC4">
        <w:rPr>
          <w:rFonts w:asciiTheme="minorEastAsia" w:hAnsiTheme="minorEastAsia" w:cs="Times New Roman"/>
          <w:sz w:val="24"/>
          <w:szCs w:val="24"/>
        </w:rPr>
        <w:t>招标人审定时有权提出修改意见。</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招标人在收到需认可图纸2周内，将一套确认的或签有招标人校定标记的图纸（招标人负责人签字）返还给投标人。招标人有权对供货设备的投标人图纸提出修改意见。凡招标人认为需要修改且经投标人认可的，不得对招标人增加费用。在未经招标人对图纸</w:t>
      </w:r>
      <w:r w:rsidRPr="00CE6DC4">
        <w:rPr>
          <w:rFonts w:asciiTheme="minorEastAsia" w:hAnsiTheme="minorEastAsia" w:cs="Times New Roman" w:hint="eastAsia"/>
          <w:sz w:val="24"/>
          <w:szCs w:val="24"/>
        </w:rPr>
        <w:t>做</w:t>
      </w:r>
      <w:r w:rsidRPr="00CE6DC4">
        <w:rPr>
          <w:rFonts w:asciiTheme="minorEastAsia" w:hAnsiTheme="minorEastAsia" w:cs="Times New Roman"/>
          <w:sz w:val="24"/>
          <w:szCs w:val="24"/>
        </w:rPr>
        <w:t>最后认可前，</w:t>
      </w:r>
      <w:r w:rsidRPr="00CE6DC4">
        <w:rPr>
          <w:rFonts w:asciiTheme="minorEastAsia" w:hAnsiTheme="minorEastAsia" w:cs="Times New Roman" w:hint="eastAsia"/>
          <w:sz w:val="24"/>
          <w:szCs w:val="24"/>
        </w:rPr>
        <w:t>投标人</w:t>
      </w:r>
      <w:r w:rsidRPr="00CE6DC4">
        <w:rPr>
          <w:rFonts w:asciiTheme="minorEastAsia" w:hAnsiTheme="minorEastAsia" w:cs="Times New Roman"/>
          <w:sz w:val="24"/>
          <w:szCs w:val="24"/>
        </w:rPr>
        <w:t>任何采购或加工</w:t>
      </w:r>
      <w:r w:rsidRPr="00CE6DC4">
        <w:rPr>
          <w:rFonts w:asciiTheme="minorEastAsia" w:hAnsiTheme="minorEastAsia" w:cs="Times New Roman" w:hint="eastAsia"/>
          <w:sz w:val="24"/>
          <w:szCs w:val="24"/>
        </w:rPr>
        <w:t>所造成</w:t>
      </w:r>
      <w:r w:rsidRPr="00CE6DC4">
        <w:rPr>
          <w:rFonts w:asciiTheme="minorEastAsia" w:hAnsiTheme="minorEastAsia" w:cs="Times New Roman"/>
          <w:sz w:val="24"/>
          <w:szCs w:val="24"/>
        </w:rPr>
        <w:t>的材料损失应由投标人单独承担。</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sz w:val="24"/>
          <w:szCs w:val="24"/>
        </w:rPr>
        <w:t>.2  投标人在收到招标人确认图纸（包括认可方修正意见）后，经修改应于</w:t>
      </w:r>
      <w:r w:rsidRPr="00CE6DC4">
        <w:rPr>
          <w:rFonts w:asciiTheme="minorEastAsia" w:hAnsiTheme="minorEastAsia" w:cs="Times New Roman" w:hint="eastAsia"/>
          <w:sz w:val="24"/>
          <w:szCs w:val="24"/>
        </w:rPr>
        <w:t>1</w:t>
      </w:r>
      <w:r w:rsidRPr="00CE6DC4">
        <w:rPr>
          <w:rFonts w:asciiTheme="minorEastAsia" w:hAnsiTheme="minorEastAsia" w:cs="Times New Roman"/>
          <w:sz w:val="24"/>
          <w:szCs w:val="24"/>
        </w:rPr>
        <w:t>周内</w:t>
      </w:r>
      <w:r w:rsidRPr="00CE6DC4">
        <w:rPr>
          <w:rFonts w:asciiTheme="minorEastAsia" w:hAnsiTheme="minorEastAsia" w:cs="Times New Roman" w:hint="eastAsia"/>
          <w:sz w:val="24"/>
          <w:szCs w:val="24"/>
        </w:rPr>
        <w:t>招标人，用户以及</w:t>
      </w:r>
      <w:r w:rsidRPr="00CE6DC4">
        <w:rPr>
          <w:rFonts w:asciiTheme="minorEastAsia" w:hAnsiTheme="minorEastAsia" w:cs="Times New Roman"/>
          <w:sz w:val="24"/>
          <w:szCs w:val="24"/>
        </w:rPr>
        <w:t>有关单位提供最终版的正式图纸和一套供复制用的底图及正式的CAD文件电子版，正式图纸必须加盖生产厂家公章和签字。</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sz w:val="24"/>
          <w:szCs w:val="24"/>
        </w:rPr>
        <w:t>.3  完工后的产品应与最后确认的图纸及生产过程中经招标人认可的设计修改通知单等相一致。招标人对图纸的认可并不减轻投标人对其图纸的完整性和正确性的责任。</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sz w:val="24"/>
          <w:szCs w:val="24"/>
        </w:rPr>
        <w:t>.4  图纸的格式：所有图纸均应有标题栏、全部符号和部件标志</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文字均用中文书写，并使用SI国际单位制。</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投标人应免费提供给招标人全部最终版的图纸、资料及说明书。其中图纸应包括总装配图及安装时设备位置的精确布置图，并且应保证招标人可按最终版的图纸资料对所供设备进行维护，并在运行中便于进行更换零部件等工作。</w:t>
      </w:r>
    </w:p>
    <w:p w:rsidR="00025C9E" w:rsidRPr="00CE6DC4" w:rsidRDefault="00025C9E">
      <w:pPr>
        <w:widowControl/>
        <w:jc w:val="left"/>
        <w:rPr>
          <w:rFonts w:asciiTheme="minorEastAsia" w:hAnsiTheme="minorEastAsia" w:cs="Times New Roman"/>
          <w:sz w:val="24"/>
          <w:szCs w:val="24"/>
        </w:rPr>
      </w:pPr>
      <w:r w:rsidRPr="00CE6DC4">
        <w:rPr>
          <w:rFonts w:asciiTheme="minorEastAsia" w:hAnsiTheme="minorEastAsia" w:cs="Times New Roman"/>
          <w:sz w:val="24"/>
          <w:szCs w:val="24"/>
        </w:rPr>
        <w:br w:type="page"/>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lastRenderedPageBreak/>
        <w:t>1.4.2  产品说明书，详见表1。</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表1  投标人向招标人</w:t>
      </w:r>
      <w:r w:rsidRPr="00CE6DC4">
        <w:rPr>
          <w:rFonts w:asciiTheme="minorEastAsia" w:hAnsiTheme="minorEastAsia" w:cs="Times New Roman" w:hint="eastAsia"/>
          <w:sz w:val="24"/>
          <w:szCs w:val="24"/>
        </w:rPr>
        <w:t>和用户</w:t>
      </w:r>
      <w:r w:rsidRPr="00CE6DC4">
        <w:rPr>
          <w:rFonts w:asciiTheme="minorEastAsia" w:hAnsiTheme="minorEastAsia" w:cs="Times New Roman"/>
          <w:sz w:val="24"/>
          <w:szCs w:val="24"/>
        </w:rPr>
        <w:t>提供的资料和图纸</w:t>
      </w:r>
    </w:p>
    <w:tbl>
      <w:tblPr>
        <w:tblpPr w:leftFromText="180" w:rightFromText="180" w:vertAnchor="text" w:horzAnchor="margin" w:tblpY="266"/>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tblPr>
      <w:tblGrid>
        <w:gridCol w:w="5966"/>
        <w:gridCol w:w="707"/>
        <w:gridCol w:w="1091"/>
        <w:gridCol w:w="1295"/>
      </w:tblGrid>
      <w:tr w:rsidR="006E6A86" w:rsidRPr="00CE6DC4" w:rsidTr="000C3C1D">
        <w:trPr>
          <w:trHeight w:val="510"/>
          <w:tblHeader/>
        </w:trPr>
        <w:tc>
          <w:tcPr>
            <w:tcW w:w="3293" w:type="pct"/>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内      容</w:t>
            </w:r>
          </w:p>
        </w:tc>
        <w:tc>
          <w:tcPr>
            <w:tcW w:w="390" w:type="pct"/>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份数</w:t>
            </w:r>
          </w:p>
        </w:tc>
        <w:tc>
          <w:tcPr>
            <w:tcW w:w="602" w:type="pct"/>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交付时间</w:t>
            </w:r>
          </w:p>
        </w:tc>
        <w:tc>
          <w:tcPr>
            <w:tcW w:w="715" w:type="pct"/>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接</w:t>
            </w:r>
            <w:r w:rsidRPr="00CE6DC4">
              <w:rPr>
                <w:rFonts w:asciiTheme="minorEastAsia" w:hAnsiTheme="minorEastAsia" w:cs="Times New Roman" w:hint="eastAsia"/>
                <w:szCs w:val="21"/>
              </w:rPr>
              <w:t>收</w:t>
            </w:r>
            <w:r w:rsidRPr="00CE6DC4">
              <w:rPr>
                <w:rFonts w:asciiTheme="minorEastAsia" w:hAnsiTheme="minorEastAsia" w:cs="Times New Roman"/>
                <w:szCs w:val="21"/>
              </w:rPr>
              <w:t>单位</w:t>
            </w:r>
          </w:p>
        </w:tc>
      </w:tr>
      <w:tr w:rsidR="006E6A86" w:rsidRPr="00CE6DC4" w:rsidTr="000C3C1D">
        <w:trPr>
          <w:trHeight w:val="510"/>
          <w:tblHeader/>
        </w:trPr>
        <w:tc>
          <w:tcPr>
            <w:tcW w:w="3293" w:type="pct"/>
            <w:vAlign w:val="center"/>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1. </w:t>
            </w:r>
            <w:r w:rsidRPr="00CE6DC4">
              <w:rPr>
                <w:rFonts w:asciiTheme="minorEastAsia" w:hAnsiTheme="minorEastAsia" w:cs="Times New Roman"/>
                <w:szCs w:val="21"/>
              </w:rPr>
              <w:t>买卖双方协商确定的图纸、资料和说明</w:t>
            </w:r>
          </w:p>
        </w:tc>
        <w:tc>
          <w:tcPr>
            <w:tcW w:w="1707" w:type="pct"/>
            <w:gridSpan w:val="3"/>
            <w:vMerge w:val="restart"/>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见技术规范专用部分</w:t>
            </w:r>
          </w:p>
        </w:tc>
      </w:tr>
      <w:tr w:rsidR="006E6A86" w:rsidRPr="00CE6DC4" w:rsidTr="000C3C1D">
        <w:trPr>
          <w:trHeight w:val="510"/>
          <w:tblHeader/>
        </w:trPr>
        <w:tc>
          <w:tcPr>
            <w:tcW w:w="3293" w:type="pct"/>
            <w:vAlign w:val="center"/>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2. </w:t>
            </w:r>
            <w:r w:rsidRPr="00CE6DC4">
              <w:rPr>
                <w:rFonts w:asciiTheme="minorEastAsia" w:hAnsiTheme="minorEastAsia" w:cs="Times New Roman"/>
                <w:szCs w:val="21"/>
              </w:rPr>
              <w:t>有关设计图纸、资料</w:t>
            </w:r>
          </w:p>
        </w:tc>
        <w:tc>
          <w:tcPr>
            <w:tcW w:w="1707" w:type="pct"/>
            <w:gridSpan w:val="3"/>
            <w:vMerge/>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0C3C1D">
        <w:trPr>
          <w:trHeight w:val="510"/>
          <w:tblHeader/>
        </w:trPr>
        <w:tc>
          <w:tcPr>
            <w:tcW w:w="3293" w:type="pct"/>
            <w:vAlign w:val="center"/>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3. </w:t>
            </w:r>
            <w:r w:rsidRPr="00CE6DC4">
              <w:rPr>
                <w:rFonts w:asciiTheme="minorEastAsia" w:hAnsiTheme="minorEastAsia" w:cs="Times New Roman"/>
                <w:szCs w:val="21"/>
              </w:rPr>
              <w:t>运输、保管、现场安装调试用图纸、资料</w:t>
            </w:r>
          </w:p>
        </w:tc>
        <w:tc>
          <w:tcPr>
            <w:tcW w:w="1707" w:type="pct"/>
            <w:gridSpan w:val="3"/>
            <w:vMerge w:val="restart"/>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见技术规范专用部分</w:t>
            </w:r>
          </w:p>
        </w:tc>
      </w:tr>
      <w:tr w:rsidR="006E6A86" w:rsidRPr="00CE6DC4" w:rsidTr="000C3C1D">
        <w:trPr>
          <w:trHeight w:val="510"/>
          <w:tblHeader/>
        </w:trPr>
        <w:tc>
          <w:tcPr>
            <w:tcW w:w="3293" w:type="pct"/>
            <w:vAlign w:val="center"/>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4. </w:t>
            </w:r>
            <w:r w:rsidRPr="00CE6DC4">
              <w:rPr>
                <w:rFonts w:asciiTheme="minorEastAsia" w:hAnsiTheme="minorEastAsia" w:cs="Times New Roman"/>
                <w:szCs w:val="21"/>
              </w:rPr>
              <w:t>运行、检修手册、资料</w:t>
            </w:r>
          </w:p>
        </w:tc>
        <w:tc>
          <w:tcPr>
            <w:tcW w:w="1707" w:type="pct"/>
            <w:gridSpan w:val="3"/>
            <w:vMerge/>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0C3C1D">
        <w:trPr>
          <w:trHeight w:val="510"/>
          <w:tblHeader/>
        </w:trPr>
        <w:tc>
          <w:tcPr>
            <w:tcW w:w="3293" w:type="pct"/>
            <w:vAlign w:val="center"/>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5. </w:t>
            </w:r>
            <w:r w:rsidRPr="00CE6DC4">
              <w:rPr>
                <w:rFonts w:asciiTheme="minorEastAsia" w:hAnsiTheme="minorEastAsia" w:cs="Times New Roman"/>
                <w:szCs w:val="21"/>
              </w:rPr>
              <w:t>主要设计数据</w:t>
            </w:r>
          </w:p>
        </w:tc>
        <w:tc>
          <w:tcPr>
            <w:tcW w:w="1707" w:type="pct"/>
            <w:gridSpan w:val="3"/>
            <w:vMerge/>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0C3C1D">
        <w:trPr>
          <w:trHeight w:val="510"/>
          <w:tblHeader/>
        </w:trPr>
        <w:tc>
          <w:tcPr>
            <w:tcW w:w="3293" w:type="pct"/>
            <w:vAlign w:val="center"/>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6. </w:t>
            </w:r>
            <w:r w:rsidRPr="00CE6DC4">
              <w:rPr>
                <w:rFonts w:asciiTheme="minorEastAsia" w:hAnsiTheme="minorEastAsia" w:cs="Times New Roman"/>
                <w:szCs w:val="21"/>
              </w:rPr>
              <w:t>设计、制造所依据的主要标准</w:t>
            </w:r>
          </w:p>
        </w:tc>
        <w:tc>
          <w:tcPr>
            <w:tcW w:w="1707" w:type="pct"/>
            <w:gridSpan w:val="3"/>
            <w:vMerge/>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0C3C1D">
        <w:trPr>
          <w:trHeight w:val="510"/>
          <w:tblHeader/>
        </w:trPr>
        <w:tc>
          <w:tcPr>
            <w:tcW w:w="3293" w:type="pct"/>
            <w:vAlign w:val="center"/>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7. </w:t>
            </w:r>
            <w:r w:rsidRPr="00CE6DC4">
              <w:rPr>
                <w:rFonts w:asciiTheme="minorEastAsia" w:hAnsiTheme="minorEastAsia" w:cs="Times New Roman"/>
                <w:szCs w:val="21"/>
              </w:rPr>
              <w:t>备品备件图纸、清单</w:t>
            </w:r>
          </w:p>
        </w:tc>
        <w:tc>
          <w:tcPr>
            <w:tcW w:w="1707" w:type="pct"/>
            <w:gridSpan w:val="3"/>
            <w:vMerge/>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0C3C1D">
        <w:trPr>
          <w:trHeight w:val="510"/>
          <w:tblHeader/>
        </w:trPr>
        <w:tc>
          <w:tcPr>
            <w:tcW w:w="3293" w:type="pct"/>
            <w:vAlign w:val="center"/>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8.开关柜</w:t>
            </w:r>
            <w:r w:rsidRPr="00CE6DC4">
              <w:rPr>
                <w:rFonts w:asciiTheme="minorEastAsia" w:hAnsiTheme="minorEastAsia" w:cs="Times New Roman"/>
                <w:szCs w:val="21"/>
              </w:rPr>
              <w:t>所用主要材料、部件、配件清单</w:t>
            </w:r>
          </w:p>
        </w:tc>
        <w:tc>
          <w:tcPr>
            <w:tcW w:w="1707" w:type="pct"/>
            <w:gridSpan w:val="3"/>
            <w:vMerge/>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0C3C1D">
        <w:trPr>
          <w:trHeight w:val="510"/>
          <w:tblHeader/>
        </w:trPr>
        <w:tc>
          <w:tcPr>
            <w:tcW w:w="3293" w:type="pct"/>
            <w:vAlign w:val="center"/>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9. 开关柜</w:t>
            </w:r>
            <w:r w:rsidRPr="00CE6DC4">
              <w:rPr>
                <w:rFonts w:asciiTheme="minorEastAsia" w:hAnsiTheme="minorEastAsia" w:cs="Times New Roman"/>
                <w:szCs w:val="21"/>
              </w:rPr>
              <w:t>主要部件及配件图表</w:t>
            </w:r>
          </w:p>
        </w:tc>
        <w:tc>
          <w:tcPr>
            <w:tcW w:w="1707" w:type="pct"/>
            <w:gridSpan w:val="3"/>
            <w:vMerge/>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0C3C1D">
        <w:trPr>
          <w:trHeight w:val="510"/>
          <w:tblHeader/>
        </w:trPr>
        <w:tc>
          <w:tcPr>
            <w:tcW w:w="3293" w:type="pct"/>
          </w:tcPr>
          <w:p w:rsidR="006E6A86" w:rsidRPr="00CE6DC4" w:rsidRDefault="006E6A86" w:rsidP="006E6A86">
            <w:pPr>
              <w:spacing w:line="300" w:lineRule="exact"/>
              <w:jc w:val="left"/>
              <w:rPr>
                <w:rFonts w:asciiTheme="minorEastAsia" w:hAnsiTheme="minorEastAsia" w:cs="Times New Roman"/>
                <w:szCs w:val="21"/>
              </w:rPr>
            </w:pPr>
            <w:r w:rsidRPr="00CE6DC4">
              <w:rPr>
                <w:rFonts w:asciiTheme="minorEastAsia" w:hAnsiTheme="minorEastAsia" w:cs="Times New Roman"/>
                <w:szCs w:val="21"/>
              </w:rPr>
              <w:t>10</w:t>
            </w:r>
            <w:r w:rsidRPr="00CE6DC4">
              <w:rPr>
                <w:rFonts w:asciiTheme="minorEastAsia" w:hAnsiTheme="minorEastAsia" w:cs="Times New Roman" w:hint="eastAsia"/>
                <w:szCs w:val="21"/>
              </w:rPr>
              <w:t>.</w:t>
            </w:r>
            <w:r w:rsidRPr="00CE6DC4">
              <w:rPr>
                <w:rFonts w:asciiTheme="minorEastAsia" w:hAnsiTheme="minorEastAsia" w:cs="Times New Roman"/>
                <w:szCs w:val="21"/>
              </w:rPr>
              <w:t xml:space="preserve"> 对于其他未列入合同技术清单但却是工程所必须的文件和资料及图纸等</w:t>
            </w:r>
          </w:p>
        </w:tc>
        <w:tc>
          <w:tcPr>
            <w:tcW w:w="1707" w:type="pct"/>
            <w:gridSpan w:val="3"/>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见技术规范专用部分</w:t>
            </w:r>
          </w:p>
        </w:tc>
      </w:tr>
    </w:tbl>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25" w:name="_Toc175535214"/>
      <w:bookmarkStart w:id="26" w:name="_Toc338777068"/>
      <w:bookmarkStart w:id="27" w:name="_Toc343260127"/>
      <w:bookmarkStart w:id="28" w:name="_Toc465667199"/>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1.5  标准和规范</w:t>
      </w:r>
      <w:bookmarkEnd w:id="25"/>
      <w:bookmarkEnd w:id="26"/>
      <w:bookmarkEnd w:id="27"/>
      <w:bookmarkEnd w:id="28"/>
    </w:p>
    <w:p w:rsidR="006E6A86" w:rsidRPr="00CE6DC4" w:rsidRDefault="006E6A86" w:rsidP="006E6A86">
      <w:pPr>
        <w:spacing w:line="500" w:lineRule="exact"/>
        <w:ind w:firstLineChars="200" w:firstLine="480"/>
        <w:rPr>
          <w:rFonts w:asciiTheme="minorEastAsia" w:hAnsiTheme="minorEastAsia" w:cs="Times New Roman"/>
          <w:sz w:val="24"/>
          <w:szCs w:val="24"/>
        </w:rPr>
      </w:pPr>
      <w:bookmarkStart w:id="29" w:name="_Toc338777069"/>
      <w:bookmarkStart w:id="30" w:name="_Toc343260128"/>
      <w:r w:rsidRPr="00CE6DC4">
        <w:rPr>
          <w:rFonts w:asciiTheme="minorEastAsia" w:hAnsiTheme="minorEastAsia" w:cs="Times New Roman" w:hint="eastAsia"/>
          <w:sz w:val="24"/>
          <w:szCs w:val="24"/>
        </w:rPr>
        <w:t>标书中所有设备、备品备件，除本招标书中规定的技术参数和要求外，均应遵照最新版本的国家标准（GB）、企业标准、电力行业标准（DL）和国际电工委员会标准（IEC）及国际公制（SI），这是对设备的基本要求。所有标准均会被修改，投标方在设备设计和制造中所涉及的各项规程、规范和标准必须遵循现行最新版本的中国国家标准和行业标准。如果投标方有自己的标准或规范，须经招标方同意，但原则上采用更高要求的标准。</w:t>
      </w:r>
    </w:p>
    <w:tbl>
      <w:tblPr>
        <w:tblW w:w="0" w:type="auto"/>
        <w:tblInd w:w="93" w:type="dxa"/>
        <w:tblLayout w:type="fixed"/>
        <w:tblLook w:val="0000"/>
      </w:tblPr>
      <w:tblGrid>
        <w:gridCol w:w="2260"/>
        <w:gridCol w:w="6820"/>
      </w:tblGrid>
      <w:tr w:rsidR="006E6A86" w:rsidRPr="00CE6DC4" w:rsidTr="006E6A86">
        <w:trPr>
          <w:trHeight w:val="510"/>
        </w:trPr>
        <w:tc>
          <w:tcPr>
            <w:tcW w:w="2260" w:type="dxa"/>
            <w:tcBorders>
              <w:top w:val="single" w:sz="4" w:space="0" w:color="auto"/>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标 准 号</w:t>
            </w:r>
          </w:p>
        </w:tc>
        <w:tc>
          <w:tcPr>
            <w:tcW w:w="6820" w:type="dxa"/>
            <w:tcBorders>
              <w:top w:val="single" w:sz="4" w:space="0" w:color="auto"/>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标 准 名 称</w:t>
            </w:r>
          </w:p>
        </w:tc>
      </w:tr>
      <w:tr w:rsidR="006E6A86" w:rsidRPr="00CE6DC4" w:rsidTr="006E6A86">
        <w:trPr>
          <w:trHeight w:val="510"/>
        </w:trPr>
        <w:tc>
          <w:tcPr>
            <w:tcW w:w="2260" w:type="dxa"/>
            <w:tcBorders>
              <w:top w:val="single" w:sz="4" w:space="0" w:color="auto"/>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GB156</w:t>
            </w:r>
          </w:p>
        </w:tc>
        <w:tc>
          <w:tcPr>
            <w:tcW w:w="6820" w:type="dxa"/>
            <w:tcBorders>
              <w:top w:val="single" w:sz="4" w:space="0" w:color="auto"/>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标准电压</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GB/T762</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标准电流</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GB2900.1</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电工名词术语   基本名词术语</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GB3906</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3.6kV～40.5kV交流金属封闭开关设备和控制设备</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GB3309</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高压开关设备常温下的机械试验</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GB311.1</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高压输变电设备的绝缘配合</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GB311.2</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高电压试验技术</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GB4208</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外壳防护等级（IP代码）</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GB7354</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局部放电测量</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GB1984</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交流高压断路器</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GB1985</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高压交流隔离开关和接地开关</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GB11022</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高压开关设备和控制设备标准的共用技术要求</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GB11023</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高压开关设备六氟化硫气体密封试验导则</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GB14808</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交流高压接触器</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GB/T16927.1.2</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高压试验技术</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GB10237</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绝缘水平和绝缘试验、外绝缘空气间隙</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GB50150</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电气装置安装工程电气设备交接试验标准</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GB191</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包装、储运指示标志</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GB1207</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电压互感器</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GB1208</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电流互感器</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GB11032</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交流无间隙金属氧化锌避雷器</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GB772</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高压绝缘子瓷件技术条件</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GB/T8349</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金属封闭母线</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GB2706</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交流高压电器动热稳定试验方法</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GB763</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交流高压电器在长期工作时的发热</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GB10237</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绝缘水平和绝缘试验、外绝缘空气间隙</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DL/T403</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12~40.5kV户内高压真空断路器订货技术条件</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DL/T404</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户内交流高压开关柜订货技术条件</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DL/T486</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交流高压隔离开关订货技术条件</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DL/T539</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户内交流高压开关柜和元部件凝露及污秽试验技术条件</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DL/T593</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高压开关设备的共用订货技术条件</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DL/T5222</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导体和电器选择设计技术规定</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DL/T728</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气体绝缘金属封闭开关设备订货技术导则</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DL/T618</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气体绝缘金属封闭开关设备现场交接试验规程</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DL/T538</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高压带电显示装置技术条件</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DL/T5136</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火力发电厂、变电所二次接线设计技术规定</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SD/T318</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高压开关柜闭锁装置技术条件</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IEC60076-9</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端子和分接标志</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 1073</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电厂厂用电源快速切换装置通用技术条件</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GB</w:t>
            </w:r>
            <w:r w:rsidRPr="00CE6DC4">
              <w:rPr>
                <w:rFonts w:asciiTheme="minorEastAsia" w:hAnsiTheme="minorEastAsia" w:cs="Times New Roman" w:hint="eastAsia"/>
                <w:szCs w:val="21"/>
              </w:rPr>
              <w:t>/T</w:t>
            </w:r>
            <w:r w:rsidRPr="00CE6DC4">
              <w:rPr>
                <w:rFonts w:asciiTheme="minorEastAsia" w:hAnsiTheme="minorEastAsia" w:cs="Times New Roman"/>
                <w:szCs w:val="21"/>
              </w:rPr>
              <w:t>14285</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继电保护和安全自动装置技术规程</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GB/T13926</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工业过程测量和控制装置的电磁兼容性</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GB6162</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静态继电器和保护装置的电气干扰试验</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GB/T2423.1</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电工电子产品环境试验  第2部分</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GB/T2887</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电子计算机场地通用规范</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GB/T7261</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继电器及装置基本试验方法</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GB/T9361</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计算机场地安全要求</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GB/T14537</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量度继电器和保护装置的冲击与碰撞试验</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GB/T14598.9</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电气继电器 第22部分：量度继电器和保护装置的电气干扰试验，第3篇：辐射电磁场干扰试验</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GB/T14598.10</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电气继电器 第22部分：量度继电器和保护装置的电气干扰试验，第4篇：快速瞬变干扰试验</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GB/T14598.13</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量度继电器和保护装置的电气干扰试验，第1部分：1MHz脉冲群干扰试验</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GB/T14598.14</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量度继电器和保护装置的电气干扰试验，第2部分：静电放电试验</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DL/T667</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远动设备及系统  第5部分：传输规约  第103篇；继电保护设备信息接口配套标准（IEC60870-5-103）</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IEC 60255-24</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电力系统数据交换的一般格式</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大唐集团公司</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防止电力生产重大事故的二十五项重点要求（2016版）</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国家能源局</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防止电力生产重大事故的二十五项重点要求（2014版）</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国家电网公司</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交流高压断路器技术标准、交流隔离开关和接地开关技术标准</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国家电网公司</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预防交流高压开关事故措施</w:t>
            </w:r>
          </w:p>
        </w:tc>
      </w:tr>
      <w:tr w:rsidR="006E6A86" w:rsidRPr="00CE6DC4" w:rsidTr="006E6A86">
        <w:trPr>
          <w:trHeight w:val="510"/>
        </w:trPr>
        <w:tc>
          <w:tcPr>
            <w:tcW w:w="2260" w:type="dxa"/>
            <w:tcBorders>
              <w:top w:val="nil"/>
              <w:left w:val="single" w:sz="4" w:space="0" w:color="auto"/>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国家电网公司</w:t>
            </w:r>
          </w:p>
        </w:tc>
        <w:tc>
          <w:tcPr>
            <w:tcW w:w="6820" w:type="dxa"/>
            <w:tcBorders>
              <w:top w:val="nil"/>
              <w:left w:val="nil"/>
              <w:bottom w:val="single" w:sz="4" w:space="0" w:color="auto"/>
              <w:right w:val="single" w:sz="4" w:space="0" w:color="auto"/>
            </w:tcBorders>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十八项电网重大反事故措施</w:t>
            </w:r>
          </w:p>
        </w:tc>
      </w:tr>
    </w:tbl>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以上标准均执行最新版本，当上述标准不一致时按高标准执行。</w:t>
      </w:r>
      <w:r w:rsidRPr="00CE6DC4">
        <w:rPr>
          <w:rFonts w:asciiTheme="minorEastAsia" w:hAnsiTheme="minorEastAsia" w:cs="Times New Roman"/>
          <w:sz w:val="24"/>
          <w:szCs w:val="24"/>
        </w:rPr>
        <w:t>如果本技术</w:t>
      </w:r>
      <w:r w:rsidRPr="00CE6DC4">
        <w:rPr>
          <w:rFonts w:asciiTheme="minorEastAsia" w:hAnsiTheme="minorEastAsia" w:cs="Times New Roman" w:hint="eastAsia"/>
          <w:sz w:val="24"/>
          <w:szCs w:val="24"/>
        </w:rPr>
        <w:t>协议</w:t>
      </w:r>
      <w:r w:rsidRPr="00CE6DC4">
        <w:rPr>
          <w:rFonts w:asciiTheme="minorEastAsia" w:hAnsiTheme="minorEastAsia" w:cs="Times New Roman"/>
          <w:sz w:val="24"/>
          <w:szCs w:val="24"/>
        </w:rPr>
        <w:t>有与上述规程、规范和标准明显抵触的条文，卖方应及时通告买方进行书面解决。</w:t>
      </w:r>
      <w:r w:rsidRPr="00CE6DC4">
        <w:rPr>
          <w:rFonts w:asciiTheme="minorEastAsia" w:hAnsiTheme="minorEastAsia" w:cs="Times New Roman" w:hint="eastAsia"/>
          <w:sz w:val="24"/>
          <w:szCs w:val="24"/>
        </w:rPr>
        <w:t>如有相应的省、网公司标准，可增加。</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所有螺栓、双头螺栓、螺纹、管螺纹、螺栓夹及螺母均应遵守国际标准化组织（ISO）和国际单位制（SI）的标准。</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合同设备包括卖方向其他厂商购买的所有附件和设备，这些附件和设备应符合相应的标准规范或法规的最新版本或其修正本的要求</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 xml:space="preserve"> 除非另有特别说明，将包括在投标期内有效的任何修正和补充。</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从合同签订之日至卖方开始制造之日的这段时期内，买方有权提出因规程、规范和标准发生变化而产生的补充要求，卖方应遵守这些要求。且不论买方知道与否，卖方有责任及时书面通知买方有关规程、规范和标准发生的变化。</w:t>
      </w:r>
    </w:p>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31" w:name="_Toc322523074"/>
      <w:bookmarkStart w:id="32" w:name="_Toc465667200"/>
      <w:bookmarkStart w:id="33" w:name="_Toc155151900"/>
      <w:bookmarkStart w:id="34" w:name="_Toc169606618"/>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1.6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投标时必须提供的技术数据和信息</w:t>
      </w:r>
      <w:bookmarkEnd w:id="31"/>
      <w:bookmarkEnd w:id="32"/>
      <w:bookmarkEnd w:id="33"/>
      <w:bookmarkEnd w:id="34"/>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1.6.1</w:t>
        </w:r>
      </w:smartTag>
      <w:r w:rsidRPr="00CE6DC4">
        <w:rPr>
          <w:rFonts w:asciiTheme="minorEastAsia" w:hAnsiTheme="minorEastAsia" w:cs="Times New Roman"/>
          <w:sz w:val="24"/>
          <w:szCs w:val="24"/>
        </w:rPr>
        <w:t xml:space="preserve">  投标人应按技术规范专用部分技术参数响应表列举的项目逐项提供技术数据，所提供的技术数据应为保证数据，这些数据将作为合同的一部分。如与招标人在技术参数响应表中所要求的技术数据有差异，还应写入技术偏差表中。</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1.6.2</w:t>
        </w:r>
      </w:smartTag>
      <w:r w:rsidRPr="00CE6DC4">
        <w:rPr>
          <w:rFonts w:asciiTheme="minorEastAsia" w:hAnsiTheme="minorEastAsia" w:cs="Times New Roman"/>
          <w:sz w:val="24"/>
          <w:szCs w:val="24"/>
        </w:rPr>
        <w:t xml:space="preserve">  产品性能参数、特点和其他需要提供的信息。</w:t>
      </w:r>
    </w:p>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35" w:name="_Toc155151901"/>
      <w:bookmarkStart w:id="36" w:name="_Toc169606619"/>
      <w:bookmarkStart w:id="37" w:name="_Toc322523075"/>
      <w:bookmarkStart w:id="38" w:name="_Toc465667201"/>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1.7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备品备件</w:t>
      </w:r>
      <w:bookmarkEnd w:id="35"/>
      <w:bookmarkEnd w:id="36"/>
      <w:bookmarkEnd w:id="37"/>
      <w:bookmarkEnd w:id="38"/>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1.7.1</w:t>
        </w:r>
      </w:smartTag>
      <w:r w:rsidRPr="00CE6DC4">
        <w:rPr>
          <w:rFonts w:asciiTheme="minorEastAsia" w:hAnsiTheme="minorEastAsia" w:cs="Times New Roman"/>
          <w:sz w:val="24"/>
          <w:szCs w:val="24"/>
        </w:rPr>
        <w:t xml:space="preserve">  投标人应提供安装时必需的备品备件，价款应包括在投标总价中。</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1.7.2</w:t>
        </w:r>
      </w:smartTag>
      <w:r w:rsidRPr="00CE6DC4">
        <w:rPr>
          <w:rFonts w:asciiTheme="minorEastAsia" w:hAnsiTheme="minorEastAsia" w:cs="Times New Roman"/>
          <w:sz w:val="24"/>
          <w:szCs w:val="24"/>
        </w:rPr>
        <w:t xml:space="preserve">  招标人提出运行维修时必需的备品备件，见技术规范专用部分。</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1.7.3</w:t>
        </w:r>
      </w:smartTag>
      <w:r w:rsidRPr="00CE6DC4">
        <w:rPr>
          <w:rFonts w:asciiTheme="minorEastAsia" w:hAnsiTheme="minorEastAsia" w:cs="Times New Roman"/>
          <w:sz w:val="24"/>
          <w:szCs w:val="24"/>
        </w:rPr>
        <w:t xml:space="preserve">  投标人推荐的备品备件，见技术规范专用部分。</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1.7.4</w:t>
        </w:r>
      </w:smartTag>
      <w:r w:rsidRPr="00CE6DC4">
        <w:rPr>
          <w:rFonts w:asciiTheme="minorEastAsia" w:hAnsiTheme="minorEastAsia" w:cs="Times New Roman"/>
          <w:sz w:val="24"/>
          <w:szCs w:val="24"/>
        </w:rPr>
        <w:t xml:space="preserve">  所有备品备件应为全新产品，与已经安装设备的相应部件能够互换，具有相同的技术规范和相同的规格、材质、制造工艺。</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1.7.5</w:t>
        </w:r>
      </w:smartTag>
      <w:r w:rsidRPr="00CE6DC4">
        <w:rPr>
          <w:rFonts w:asciiTheme="minorEastAsia" w:hAnsiTheme="minorEastAsia" w:cs="Times New Roman"/>
          <w:sz w:val="24"/>
          <w:szCs w:val="24"/>
        </w:rPr>
        <w:t xml:space="preserve">  所有备品备件应采取防尘、防潮、防止损坏等措施，并应与主设备一并</w:t>
      </w:r>
      <w:r w:rsidRPr="00CE6DC4">
        <w:rPr>
          <w:rFonts w:asciiTheme="minorEastAsia" w:hAnsiTheme="minorEastAsia" w:cs="Times New Roman"/>
          <w:sz w:val="24"/>
          <w:szCs w:val="24"/>
        </w:rPr>
        <w:lastRenderedPageBreak/>
        <w:t>发运，同时标注“备品备件”，以区别于本体</w:t>
      </w:r>
      <w:r w:rsidRPr="00CE6DC4">
        <w:rPr>
          <w:rFonts w:asciiTheme="minorEastAsia" w:hAnsiTheme="minorEastAsia" w:cs="Times New Roman" w:hint="eastAsia"/>
          <w:sz w:val="24"/>
          <w:szCs w:val="24"/>
        </w:rPr>
        <w:t>安装用零部件</w:t>
      </w:r>
      <w:r w:rsidRPr="00CE6DC4">
        <w:rPr>
          <w:rFonts w:asciiTheme="minorEastAsia" w:hAnsiTheme="minorEastAsia" w:cs="Times New Roman"/>
          <w:sz w:val="24"/>
          <w:szCs w:val="24"/>
        </w:rPr>
        <w:t>。</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1.7.6</w:t>
        </w:r>
      </w:smartTag>
      <w:r w:rsidRPr="00CE6DC4">
        <w:rPr>
          <w:rFonts w:asciiTheme="minorEastAsia" w:hAnsiTheme="minorEastAsia" w:cs="Times New Roman"/>
          <w:sz w:val="24"/>
          <w:szCs w:val="24"/>
        </w:rPr>
        <w:t xml:space="preserve">  投标人应对产品实行终生保修，根据需要在15日内提供技术规范专用部分表2所列备品备件以外的部件和材料，以便维修更换。</w:t>
      </w:r>
    </w:p>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39" w:name="_Toc322523076"/>
      <w:bookmarkStart w:id="40" w:name="_Toc465667202"/>
      <w:bookmarkStart w:id="41" w:name="_Toc155151902"/>
      <w:bookmarkStart w:id="42" w:name="_Toc169606620"/>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1.8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专用工具和仪器仪表</w:t>
      </w:r>
      <w:bookmarkEnd w:id="39"/>
      <w:bookmarkEnd w:id="40"/>
      <w:bookmarkEnd w:id="41"/>
      <w:bookmarkEnd w:id="42"/>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1.8.1</w:t>
        </w:r>
      </w:smartTag>
      <w:r w:rsidRPr="00CE6DC4">
        <w:rPr>
          <w:rFonts w:asciiTheme="minorEastAsia" w:hAnsiTheme="minorEastAsia" w:cs="Times New Roman"/>
          <w:sz w:val="24"/>
          <w:szCs w:val="24"/>
        </w:rPr>
        <w:t xml:space="preserve">  投标人应提供安装时必需的专用工具和仪器仪表，价款应包括在投标总价中。</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1.8.2</w:t>
        </w:r>
      </w:smartTag>
      <w:r w:rsidRPr="00CE6DC4">
        <w:rPr>
          <w:rFonts w:asciiTheme="minorEastAsia" w:hAnsiTheme="minorEastAsia" w:cs="Times New Roman"/>
          <w:sz w:val="24"/>
          <w:szCs w:val="24"/>
        </w:rPr>
        <w:t xml:space="preserve">  招标人提出运行维修时必需的专用工具和仪器仪表，列在技术规范专用部分表。</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1.8.3</w:t>
        </w:r>
      </w:smartTag>
      <w:r w:rsidRPr="00CE6DC4">
        <w:rPr>
          <w:rFonts w:asciiTheme="minorEastAsia" w:hAnsiTheme="minorEastAsia" w:cs="Times New Roman"/>
          <w:sz w:val="24"/>
          <w:szCs w:val="24"/>
        </w:rPr>
        <w:t xml:space="preserve">  投标人应推荐可能使用的专用工具和仪器仪表，列在技术规范专用部分表。</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1.8.4</w:t>
        </w:r>
      </w:smartTag>
      <w:r w:rsidRPr="00CE6DC4">
        <w:rPr>
          <w:rFonts w:asciiTheme="minorEastAsia" w:hAnsiTheme="minorEastAsia" w:cs="Times New Roman"/>
          <w:sz w:val="24"/>
          <w:szCs w:val="24"/>
        </w:rPr>
        <w:t xml:space="preserve">  所有专用工具和仪器仪表应是全新的、先进的，且须附完整、详细的使用说明资料。</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1.8.5</w:t>
        </w:r>
      </w:smartTag>
      <w:r w:rsidRPr="00CE6DC4">
        <w:rPr>
          <w:rFonts w:asciiTheme="minorEastAsia" w:hAnsiTheme="minorEastAsia" w:cs="Times New Roman"/>
          <w:sz w:val="24"/>
          <w:szCs w:val="24"/>
        </w:rPr>
        <w:t xml:space="preserve">  专用工具和仪器仪表应装于专用的包装箱内，注明“专用工具”“仪器”“仪表”，并标明防潮、防尘、易碎、向上、勿倒置等字样，同主设备一并发运。</w:t>
      </w:r>
    </w:p>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43" w:name="_Toc155151903"/>
      <w:bookmarkStart w:id="44" w:name="_Toc169606621"/>
      <w:bookmarkStart w:id="45" w:name="_Toc322523077"/>
      <w:bookmarkStart w:id="46" w:name="_Toc465667203"/>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1.9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安装、调试、试运行和验收</w:t>
      </w:r>
      <w:bookmarkEnd w:id="43"/>
      <w:bookmarkEnd w:id="44"/>
      <w:bookmarkEnd w:id="45"/>
      <w:bookmarkEnd w:id="46"/>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1.9.1</w:t>
        </w:r>
      </w:smartTag>
      <w:r w:rsidRPr="00CE6DC4">
        <w:rPr>
          <w:rFonts w:asciiTheme="minorEastAsia" w:hAnsiTheme="minorEastAsia" w:cs="Times New Roman"/>
          <w:sz w:val="24"/>
          <w:szCs w:val="24"/>
        </w:rPr>
        <w:t xml:space="preserve">  合同设备的安装、调试，将由招标人</w:t>
      </w:r>
      <w:r w:rsidRPr="00CE6DC4">
        <w:rPr>
          <w:rFonts w:asciiTheme="minorEastAsia" w:hAnsiTheme="minorEastAsia" w:cs="Times New Roman" w:hint="eastAsia"/>
          <w:sz w:val="24"/>
          <w:szCs w:val="24"/>
        </w:rPr>
        <w:t>或用户</w:t>
      </w:r>
      <w:r w:rsidRPr="00CE6DC4">
        <w:rPr>
          <w:rFonts w:asciiTheme="minorEastAsia" w:hAnsiTheme="minorEastAsia" w:cs="Times New Roman"/>
          <w:sz w:val="24"/>
          <w:szCs w:val="24"/>
        </w:rPr>
        <w:t>根据投标人提供的技术文件和安装使用说明书的规定，在投标人技术人员指导下进行。</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1.9.2</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完成合同设备安装后，招标人</w:t>
      </w:r>
      <w:r w:rsidRPr="00CE6DC4">
        <w:rPr>
          <w:rFonts w:asciiTheme="minorEastAsia" w:hAnsiTheme="minorEastAsia" w:cs="Times New Roman" w:hint="eastAsia"/>
          <w:sz w:val="24"/>
          <w:szCs w:val="24"/>
        </w:rPr>
        <w:t>或用户，</w:t>
      </w:r>
      <w:r w:rsidRPr="00CE6DC4">
        <w:rPr>
          <w:rFonts w:asciiTheme="minorEastAsia" w:hAnsiTheme="minorEastAsia" w:cs="Times New Roman"/>
          <w:sz w:val="24"/>
          <w:szCs w:val="24"/>
        </w:rPr>
        <w:t>和投标人应检查和确认安装工作，并签署安装工作完成证明书，共两份，双方各执一份。</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1.9.3</w:t>
        </w:r>
      </w:smartTag>
      <w:r w:rsidRPr="00CE6DC4">
        <w:rPr>
          <w:rFonts w:asciiTheme="minorEastAsia" w:hAnsiTheme="minorEastAsia" w:cs="Times New Roman"/>
          <w:sz w:val="24"/>
          <w:szCs w:val="24"/>
        </w:rPr>
        <w:t xml:space="preserve">  合同设备试运行和验收，根据本招标文件规定的标准、规程、规范进行。</w:t>
      </w:r>
    </w:p>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47" w:name="_Toc146168890"/>
      <w:bookmarkStart w:id="48" w:name="_Toc155151904"/>
      <w:bookmarkStart w:id="49" w:name="_Toc169606622"/>
      <w:bookmarkStart w:id="50" w:name="_Toc322523078"/>
      <w:bookmarkStart w:id="51" w:name="_Toc465667204"/>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2  结构和其他要求</w:t>
      </w:r>
      <w:bookmarkEnd w:id="47"/>
      <w:bookmarkEnd w:id="48"/>
      <w:bookmarkEnd w:id="49"/>
      <w:bookmarkEnd w:id="50"/>
      <w:bookmarkEnd w:id="51"/>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投标人需提供满足现场工况需求的开关柜设备。具体要求详见专用部分。</w:t>
      </w:r>
    </w:p>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52" w:name="_Toc322523094"/>
      <w:bookmarkStart w:id="53" w:name="_Toc465667205"/>
      <w:bookmarkStart w:id="54" w:name="_Toc155151920"/>
      <w:bookmarkStart w:id="55" w:name="_Toc169606638"/>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3  试验</w:t>
      </w:r>
      <w:bookmarkEnd w:id="52"/>
      <w:bookmarkEnd w:id="53"/>
      <w:bookmarkEnd w:id="54"/>
      <w:bookmarkEnd w:id="55"/>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本条款用于合同执行期间对投标方所提供的设备（包括对分包外购设备）进行检</w:t>
      </w:r>
      <w:r w:rsidRPr="00CE6DC4">
        <w:rPr>
          <w:rFonts w:asciiTheme="minorEastAsia" w:hAnsiTheme="minorEastAsia" w:cs="Times New Roman" w:hint="eastAsia"/>
          <w:sz w:val="24"/>
          <w:szCs w:val="24"/>
        </w:rPr>
        <w:lastRenderedPageBreak/>
        <w:t>验、监造和性能验收试验，确保投标方所提供的设备符合本技术规范规定的要求。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不论招标方是否参与监造与出厂检验，也不论是否签署了监造与检验报告，均不能被视为投标方应承担的质量保证责任的解除，也不能免除投标方对设备质量应负的责任。</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开关柜</w:t>
      </w:r>
      <w:r w:rsidRPr="00CE6DC4">
        <w:rPr>
          <w:rFonts w:asciiTheme="minorEastAsia" w:hAnsiTheme="minorEastAsia" w:cs="Times New Roman"/>
          <w:sz w:val="24"/>
          <w:szCs w:val="24"/>
        </w:rPr>
        <w:t>应按DL</w:t>
      </w:r>
      <w:r w:rsidRPr="00CE6DC4">
        <w:rPr>
          <w:rFonts w:asciiTheme="minorEastAsia" w:hAnsiTheme="minorEastAsia" w:cs="Times New Roman" w:hint="eastAsia"/>
          <w:sz w:val="24"/>
          <w:szCs w:val="24"/>
        </w:rPr>
        <w:t xml:space="preserve">/T </w:t>
      </w:r>
      <w:r w:rsidRPr="00CE6DC4">
        <w:rPr>
          <w:rFonts w:asciiTheme="minorEastAsia" w:hAnsiTheme="minorEastAsia" w:cs="Times New Roman"/>
          <w:sz w:val="24"/>
          <w:szCs w:val="24"/>
        </w:rPr>
        <w:t>40</w:t>
      </w:r>
      <w:r w:rsidRPr="00CE6DC4">
        <w:rPr>
          <w:rFonts w:asciiTheme="minorEastAsia" w:hAnsiTheme="minorEastAsia" w:cs="Times New Roman" w:hint="eastAsia"/>
          <w:sz w:val="24"/>
          <w:szCs w:val="24"/>
        </w:rPr>
        <w:t>4</w:t>
      </w:r>
      <w:r w:rsidRPr="00CE6DC4">
        <w:rPr>
          <w:rFonts w:asciiTheme="minorEastAsia" w:hAnsiTheme="minorEastAsia" w:cs="Times New Roman"/>
          <w:sz w:val="24"/>
          <w:szCs w:val="24"/>
        </w:rPr>
        <w:t xml:space="preserve">、GB </w:t>
      </w:r>
      <w:r w:rsidRPr="00CE6DC4">
        <w:rPr>
          <w:rFonts w:asciiTheme="minorEastAsia" w:hAnsiTheme="minorEastAsia" w:cs="Times New Roman" w:hint="eastAsia"/>
          <w:sz w:val="24"/>
          <w:szCs w:val="24"/>
        </w:rPr>
        <w:t>3906</w:t>
      </w:r>
      <w:r w:rsidRPr="00CE6DC4">
        <w:rPr>
          <w:rFonts w:asciiTheme="minorEastAsia" w:hAnsiTheme="minorEastAsia" w:cs="Times New Roman"/>
          <w:sz w:val="24"/>
          <w:szCs w:val="24"/>
        </w:rPr>
        <w:t>、DL</w:t>
      </w:r>
      <w:r w:rsidRPr="00CE6DC4">
        <w:rPr>
          <w:rFonts w:asciiTheme="minorEastAsia" w:hAnsiTheme="minorEastAsia" w:cs="Times New Roman" w:hint="eastAsia"/>
          <w:sz w:val="24"/>
          <w:szCs w:val="24"/>
        </w:rPr>
        <w:t xml:space="preserve">/T </w:t>
      </w:r>
      <w:r w:rsidRPr="00CE6DC4">
        <w:rPr>
          <w:rFonts w:asciiTheme="minorEastAsia" w:hAnsiTheme="minorEastAsia" w:cs="Times New Roman"/>
          <w:sz w:val="24"/>
          <w:szCs w:val="24"/>
        </w:rPr>
        <w:t>40</w:t>
      </w:r>
      <w:r w:rsidRPr="00CE6DC4">
        <w:rPr>
          <w:rFonts w:asciiTheme="minorEastAsia" w:hAnsiTheme="minorEastAsia" w:cs="Times New Roman" w:hint="eastAsia"/>
          <w:sz w:val="24"/>
          <w:szCs w:val="24"/>
        </w:rPr>
        <w:t>4</w:t>
      </w:r>
      <w:r w:rsidRPr="00CE6DC4">
        <w:rPr>
          <w:rFonts w:asciiTheme="minorEastAsia" w:hAnsiTheme="minorEastAsia" w:cs="Times New Roman"/>
          <w:sz w:val="24"/>
          <w:szCs w:val="24"/>
        </w:rPr>
        <w:t>和GB</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50150进行试验，并应提供供货范围内</w:t>
      </w:r>
      <w:r w:rsidRPr="00CE6DC4">
        <w:rPr>
          <w:rFonts w:asciiTheme="minorEastAsia" w:hAnsiTheme="minorEastAsia" w:cs="Times New Roman" w:hint="eastAsia"/>
          <w:sz w:val="24"/>
          <w:szCs w:val="24"/>
        </w:rPr>
        <w:t>主要</w:t>
      </w:r>
      <w:r w:rsidRPr="00CE6DC4">
        <w:rPr>
          <w:rFonts w:asciiTheme="minorEastAsia" w:hAnsiTheme="minorEastAsia" w:cs="Times New Roman"/>
          <w:sz w:val="24"/>
          <w:szCs w:val="24"/>
        </w:rPr>
        <w:t>元件的型式试验和出厂试验报告。</w:t>
      </w:r>
      <w:bookmarkStart w:id="56" w:name="_Toc316804038"/>
    </w:p>
    <w:p w:rsidR="00025C9E" w:rsidRPr="00CE6DC4" w:rsidRDefault="00025C9E" w:rsidP="00025C9E">
      <w:pPr>
        <w:spacing w:line="500" w:lineRule="exact"/>
        <w:ind w:firstLineChars="200" w:firstLine="482"/>
        <w:rPr>
          <w:rFonts w:asciiTheme="minorEastAsia" w:hAnsiTheme="minorEastAsia" w:cs="Times New Roman"/>
          <w:b/>
          <w:sz w:val="24"/>
          <w:szCs w:val="24"/>
        </w:rPr>
      </w:pPr>
      <w:bookmarkStart w:id="57" w:name="_Toc465667206"/>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3.1</w:t>
      </w:r>
      <w:bookmarkStart w:id="58" w:name="_Toc199481182"/>
      <w:bookmarkStart w:id="59" w:name="_Toc316804039"/>
      <w:bookmarkEnd w:id="56"/>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出厂试验</w:t>
      </w:r>
      <w:bookmarkEnd w:id="57"/>
      <w:bookmarkEnd w:id="58"/>
      <w:bookmarkEnd w:id="59"/>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每台</w:t>
      </w:r>
      <w:r w:rsidRPr="00CE6DC4">
        <w:rPr>
          <w:rFonts w:asciiTheme="minorEastAsia" w:hAnsiTheme="minorEastAsia" w:cs="Times New Roman" w:hint="eastAsia"/>
          <w:sz w:val="24"/>
          <w:szCs w:val="24"/>
        </w:rPr>
        <w:t>开关柜</w:t>
      </w:r>
      <w:r w:rsidRPr="00CE6DC4">
        <w:rPr>
          <w:rFonts w:asciiTheme="minorEastAsia" w:hAnsiTheme="minorEastAsia" w:cs="Times New Roman"/>
          <w:sz w:val="24"/>
          <w:szCs w:val="24"/>
        </w:rPr>
        <w:t>均应在工厂内进行整台组装并进行出厂试验，出厂试验的技术数据应随产品一起交付买方。产品在拆前应对关键的连接部位和部件做好标记。</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出厂试验</w:t>
      </w:r>
      <w:r w:rsidRPr="00CE6DC4">
        <w:rPr>
          <w:rFonts w:asciiTheme="minorEastAsia" w:hAnsiTheme="minorEastAsia" w:cs="Times New Roman" w:hint="eastAsia"/>
          <w:sz w:val="24"/>
          <w:szCs w:val="24"/>
        </w:rPr>
        <w:t>主要</w:t>
      </w:r>
      <w:r w:rsidRPr="00CE6DC4">
        <w:rPr>
          <w:rFonts w:asciiTheme="minorEastAsia" w:hAnsiTheme="minorEastAsia" w:cs="Times New Roman"/>
          <w:sz w:val="24"/>
          <w:szCs w:val="24"/>
        </w:rPr>
        <w:t>项目如下：主回路</w:t>
      </w:r>
      <w:r w:rsidRPr="00CE6DC4">
        <w:rPr>
          <w:rFonts w:asciiTheme="minorEastAsia" w:hAnsiTheme="minorEastAsia" w:cs="Times New Roman" w:hint="eastAsia"/>
          <w:sz w:val="24"/>
          <w:szCs w:val="24"/>
        </w:rPr>
        <w:t>的</w:t>
      </w:r>
      <w:r w:rsidRPr="00CE6DC4">
        <w:rPr>
          <w:rFonts w:asciiTheme="minorEastAsia" w:hAnsiTheme="minorEastAsia" w:cs="Times New Roman"/>
          <w:sz w:val="24"/>
          <w:szCs w:val="24"/>
        </w:rPr>
        <w:t>绝缘试验</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辅助和控制回路的绝缘试验</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主回路电阻测量</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设计和外观检查</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机械操作</w:t>
      </w:r>
      <w:r w:rsidRPr="00CE6DC4">
        <w:rPr>
          <w:rFonts w:asciiTheme="minorEastAsia" w:hAnsiTheme="minorEastAsia" w:cs="Times New Roman" w:hint="eastAsia"/>
          <w:sz w:val="24"/>
          <w:szCs w:val="24"/>
        </w:rPr>
        <w:t>和机械特性</w:t>
      </w:r>
      <w:r w:rsidRPr="00CE6DC4">
        <w:rPr>
          <w:rFonts w:asciiTheme="minorEastAsia" w:hAnsiTheme="minorEastAsia" w:cs="Times New Roman"/>
          <w:sz w:val="24"/>
          <w:szCs w:val="24"/>
        </w:rPr>
        <w:t>试验</w:t>
      </w:r>
      <w:r w:rsidRPr="00CE6DC4">
        <w:rPr>
          <w:rFonts w:asciiTheme="minorEastAsia" w:hAnsiTheme="minorEastAsia" w:cs="Times New Roman" w:hint="eastAsia"/>
          <w:sz w:val="24"/>
          <w:szCs w:val="24"/>
        </w:rPr>
        <w:t>，局部放电测量。</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出厂时，每台真空断路器都必须提供真空灭弧室出厂检查的内部气体压强值和出厂前已进行电弧老练处理的凭证。</w:t>
      </w:r>
    </w:p>
    <w:p w:rsidR="003D2134" w:rsidRPr="00CE6DC4" w:rsidRDefault="003D2134" w:rsidP="003D2134">
      <w:pPr>
        <w:spacing w:line="500" w:lineRule="exact"/>
        <w:ind w:firstLineChars="200" w:firstLine="482"/>
        <w:rPr>
          <w:rFonts w:asciiTheme="minorEastAsia" w:hAnsiTheme="minorEastAsia" w:cs="Times New Roman"/>
          <w:b/>
          <w:sz w:val="24"/>
          <w:szCs w:val="24"/>
        </w:rPr>
      </w:pPr>
      <w:bookmarkStart w:id="60" w:name="_Toc185151553"/>
      <w:bookmarkStart w:id="61" w:name="_Toc199481183"/>
      <w:bookmarkStart w:id="62" w:name="_Toc316804040"/>
      <w:bookmarkStart w:id="63" w:name="_Toc465667207"/>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3.2</w:t>
      </w:r>
      <w:bookmarkEnd w:id="60"/>
      <w:bookmarkEnd w:id="61"/>
      <w:bookmarkEnd w:id="62"/>
      <w:r w:rsidRPr="00CE6DC4">
        <w:rPr>
          <w:rFonts w:asciiTheme="minorEastAsia" w:hAnsiTheme="minorEastAsia" w:cs="Times New Roman" w:hint="eastAsia"/>
          <w:sz w:val="24"/>
          <w:szCs w:val="24"/>
        </w:rPr>
        <w:t xml:space="preserve"> 性能验收试验</w:t>
      </w:r>
      <w:bookmarkEnd w:id="63"/>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性能验收试验的目的为了检验合同设备的所有性能是否符合本技术规范和技术协议的要求。具体的内容，标准和方法，在定标后签订的技术协议里面确定。具体的实施，由项目单位主持，投标方配合完成。</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3.2.1</w:t>
        </w:r>
      </w:smartTag>
      <w:r w:rsidRPr="00CE6DC4">
        <w:rPr>
          <w:rFonts w:asciiTheme="minorEastAsia" w:hAnsiTheme="minorEastAsia" w:cs="Times New Roman" w:hint="eastAsia"/>
          <w:sz w:val="24"/>
          <w:szCs w:val="24"/>
        </w:rPr>
        <w:t>开关柜</w:t>
      </w:r>
      <w:r w:rsidRPr="00CE6DC4">
        <w:rPr>
          <w:rFonts w:asciiTheme="minorEastAsia" w:hAnsiTheme="minorEastAsia" w:cs="Times New Roman"/>
          <w:sz w:val="24"/>
          <w:szCs w:val="24"/>
        </w:rPr>
        <w:t>安装完毕后应进行现场交接试验，试验应符合</w:t>
      </w:r>
      <w:r w:rsidRPr="00CE6DC4">
        <w:rPr>
          <w:rFonts w:asciiTheme="minorEastAsia" w:hAnsiTheme="minorEastAsia" w:cs="Times New Roman" w:hint="eastAsia"/>
          <w:sz w:val="24"/>
          <w:szCs w:val="24"/>
        </w:rPr>
        <w:t>的DL/T 404</w:t>
      </w:r>
      <w:r w:rsidRPr="00CE6DC4">
        <w:rPr>
          <w:rFonts w:asciiTheme="minorEastAsia" w:hAnsiTheme="minorEastAsia" w:cs="Times New Roman"/>
          <w:sz w:val="24"/>
          <w:szCs w:val="24"/>
        </w:rPr>
        <w:t>和GB</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50150《电气装置安装工程电气设备交接试验标准》的要求。试验时卖方应派代表参加，所有试验结果均应符合产品的技术要求。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性能验收试验主要</w:t>
      </w:r>
      <w:r w:rsidRPr="00CE6DC4">
        <w:rPr>
          <w:rFonts w:asciiTheme="minorEastAsia" w:hAnsiTheme="minorEastAsia" w:cs="Times New Roman"/>
          <w:sz w:val="24"/>
          <w:szCs w:val="24"/>
        </w:rPr>
        <w:t>项目如下：</w:t>
      </w:r>
      <w:r w:rsidRPr="00CE6DC4">
        <w:rPr>
          <w:rFonts w:asciiTheme="minorEastAsia" w:hAnsiTheme="minorEastAsia" w:cs="Times New Roman" w:hint="eastAsia"/>
          <w:sz w:val="24"/>
          <w:szCs w:val="24"/>
        </w:rPr>
        <w:t>主回路绝缘试验，辅助回路绝缘试验，主回路电阻试验，检查与核实。</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内容包括：外观检查、图纸与说明书；所有螺栓及接线的紧固情况；控制、测量、保护和调节设备以及包括加热器在内的正确功能，联锁检查，机械操作试验，开关柜中断路器、CT、PT及避雷器等元件按标准应进行的其它现场试验</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3.2.2</w:t>
        </w:r>
      </w:smartTag>
      <w:r w:rsidRPr="00CE6DC4">
        <w:rPr>
          <w:rFonts w:asciiTheme="minorEastAsia" w:hAnsiTheme="minorEastAsia" w:cs="Times New Roman" w:hint="eastAsia"/>
          <w:sz w:val="24"/>
          <w:szCs w:val="24"/>
        </w:rPr>
        <w:t xml:space="preserve">  性能验收试验的地点：工程现场。</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lastRenderedPageBreak/>
          <w:t>3.2.3</w:t>
        </w:r>
      </w:smartTag>
      <w:r w:rsidRPr="00CE6DC4">
        <w:rPr>
          <w:rFonts w:asciiTheme="minorEastAsia" w:hAnsiTheme="minorEastAsia" w:cs="Times New Roman" w:hint="eastAsia"/>
          <w:sz w:val="24"/>
          <w:szCs w:val="24"/>
        </w:rPr>
        <w:t xml:space="preserve">  性能试验的时间：合同设备验收合格，联动试车结束后3个月内，具体时间由招标方和项目单位确定。</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3.2.4</w:t>
        </w:r>
      </w:smartTag>
      <w:r w:rsidRPr="00CE6DC4">
        <w:rPr>
          <w:rFonts w:asciiTheme="minorEastAsia" w:hAnsiTheme="minorEastAsia" w:cs="Times New Roman" w:hint="eastAsia"/>
          <w:sz w:val="24"/>
          <w:szCs w:val="24"/>
        </w:rPr>
        <w:t xml:space="preserve">  性能验收试验所需的测点、一次元件和就地仪表的装设应由投标方提供，投标方也要提供试验所需的技术配合和人员配合。</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3.2.5</w:t>
        </w:r>
      </w:smartTag>
      <w:r w:rsidRPr="00CE6DC4">
        <w:rPr>
          <w:rFonts w:asciiTheme="minorEastAsia" w:hAnsiTheme="minorEastAsia" w:cs="Times New Roman" w:hint="eastAsia"/>
          <w:sz w:val="24"/>
          <w:szCs w:val="24"/>
        </w:rPr>
        <w:t xml:space="preserve">  性能验收试验结果的确认</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性能验收试验报告以项目单位为主编写，投标方参加，共同签字确认结论。进行性能验收试验时，投标方接到项目单位试验通知而不派人参加试验，则被视为对验收试验结果的同意。</w:t>
      </w:r>
    </w:p>
    <w:p w:rsidR="006E6A86" w:rsidRPr="00CE6DC4" w:rsidRDefault="006E6A86" w:rsidP="006E6A86">
      <w:pPr>
        <w:spacing w:line="500" w:lineRule="exact"/>
        <w:ind w:firstLineChars="200" w:firstLine="482"/>
        <w:rPr>
          <w:rFonts w:asciiTheme="minorEastAsia" w:hAnsiTheme="minorEastAsia" w:cs="Times New Roman"/>
          <w:b/>
          <w:sz w:val="24"/>
          <w:szCs w:val="24"/>
        </w:rPr>
      </w:pPr>
      <w:bookmarkStart w:id="64" w:name="_Toc155151924"/>
      <w:bookmarkStart w:id="65" w:name="_Toc169606642"/>
      <w:bookmarkStart w:id="66" w:name="_Toc322523098"/>
      <w:bookmarkStart w:id="67" w:name="_Toc465667208"/>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4  技术服务、设计联络、工厂检验和监造</w:t>
      </w:r>
      <w:bookmarkEnd w:id="64"/>
      <w:bookmarkEnd w:id="65"/>
      <w:bookmarkEnd w:id="66"/>
      <w:bookmarkEnd w:id="67"/>
    </w:p>
    <w:p w:rsidR="006E6A86" w:rsidRPr="00CE6DC4" w:rsidRDefault="006E6A86" w:rsidP="006E6A86">
      <w:pPr>
        <w:spacing w:line="500" w:lineRule="exact"/>
        <w:ind w:firstLineChars="200" w:firstLine="480"/>
        <w:rPr>
          <w:rFonts w:asciiTheme="minorEastAsia" w:hAnsiTheme="minorEastAsia" w:cs="Times New Roman"/>
          <w:sz w:val="24"/>
          <w:szCs w:val="24"/>
        </w:rPr>
      </w:pPr>
      <w:bookmarkStart w:id="68" w:name="_Toc465667209"/>
      <w:r w:rsidRPr="00CE6DC4">
        <w:rPr>
          <w:rFonts w:asciiTheme="minorEastAsia" w:hAnsiTheme="minorEastAsia" w:cs="Times New Roman" w:hint="eastAsia"/>
          <w:sz w:val="24"/>
          <w:szCs w:val="24"/>
        </w:rPr>
        <w:t>4.1 技术</w:t>
      </w:r>
      <w:bookmarkEnd w:id="29"/>
      <w:bookmarkEnd w:id="30"/>
      <w:r w:rsidRPr="00CE6DC4">
        <w:rPr>
          <w:rFonts w:asciiTheme="minorEastAsia" w:hAnsiTheme="minorEastAsia" w:cs="Times New Roman" w:hint="eastAsia"/>
          <w:sz w:val="24"/>
          <w:szCs w:val="24"/>
        </w:rPr>
        <w:t>服务</w:t>
      </w:r>
      <w:bookmarkEnd w:id="68"/>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w:t>
        </w:r>
        <w:r w:rsidRPr="00CE6DC4">
          <w:rPr>
            <w:rFonts w:asciiTheme="minorEastAsia" w:hAnsiTheme="minorEastAsia" w:cs="Times New Roman"/>
            <w:sz w:val="24"/>
            <w:szCs w:val="24"/>
          </w:rPr>
          <w:t>.1</w:t>
        </w:r>
      </w:smartTag>
      <w:r w:rsidRPr="00CE6DC4">
        <w:rPr>
          <w:rFonts w:asciiTheme="minorEastAsia" w:hAnsiTheme="minorEastAsia" w:cs="Times New Roman" w:hint="eastAsia"/>
          <w:sz w:val="24"/>
          <w:szCs w:val="24"/>
        </w:rPr>
        <w:t>投标方应负责向招标方提供安装文件、调试文件、运行和维护文件、质量保证文件等资料。</w:t>
      </w:r>
      <w:r w:rsidRPr="00CE6DC4">
        <w:rPr>
          <w:rFonts w:asciiTheme="minorEastAsia" w:hAnsiTheme="minorEastAsia" w:cs="Times New Roman"/>
          <w:sz w:val="24"/>
          <w:szCs w:val="24"/>
        </w:rPr>
        <w:t xml:space="preserve"> </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w:t>
        </w:r>
        <w:r w:rsidRPr="00CE6DC4">
          <w:rPr>
            <w:rFonts w:asciiTheme="minorEastAsia" w:hAnsiTheme="minorEastAsia" w:cs="Times New Roman"/>
            <w:sz w:val="24"/>
            <w:szCs w:val="24"/>
          </w:rPr>
          <w:t>.2</w:t>
        </w:r>
      </w:smartTag>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投标方前期提供给招标方的技术文件和图纸，不能取代设备发运前装箱时同时装入的技术文件和图纸。装箱数据的内容，满足设备在现场的安装、调试、验收、运行、维护和检修的需要。</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w:t>
        </w:r>
        <w:r w:rsidRPr="00CE6DC4">
          <w:rPr>
            <w:rFonts w:asciiTheme="minorEastAsia" w:hAnsiTheme="minorEastAsia" w:cs="Times New Roman"/>
            <w:sz w:val="24"/>
            <w:szCs w:val="24"/>
          </w:rPr>
          <w:t>.3</w:t>
        </w:r>
      </w:smartTag>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投标方应提供满足合同设备监造检查</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见证所需要的全部技术数据。</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w:t>
        </w:r>
        <w:r w:rsidRPr="00CE6DC4">
          <w:rPr>
            <w:rFonts w:asciiTheme="minorEastAsia" w:hAnsiTheme="minorEastAsia" w:cs="Times New Roman"/>
            <w:sz w:val="24"/>
            <w:szCs w:val="24"/>
          </w:rPr>
          <w:t>.4</w:t>
        </w:r>
      </w:smartTag>
      <w:r w:rsidRPr="00CE6DC4">
        <w:rPr>
          <w:rFonts w:asciiTheme="minorEastAsia" w:hAnsiTheme="minorEastAsia" w:cs="Times New Roman" w:hint="eastAsia"/>
          <w:sz w:val="24"/>
          <w:szCs w:val="24"/>
        </w:rPr>
        <w:t>文件资料的提交应满足工程进度要求。安装文件、包装和运输文件、仓储文件在设备到场前</w:t>
      </w:r>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个月提供，调试文件、运行和维护文件、质量保证文件等随设备到场提供。</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5</w:t>
        </w:r>
      </w:smartTag>
      <w:r w:rsidRPr="00CE6DC4">
        <w:rPr>
          <w:rFonts w:asciiTheme="minorEastAsia" w:hAnsiTheme="minorEastAsia" w:cs="Times New Roman" w:hint="eastAsia"/>
          <w:sz w:val="24"/>
          <w:szCs w:val="24"/>
        </w:rPr>
        <w:t>随机资料应至少包括并不限于以下文件：</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14"/>
        <w:gridCol w:w="3086"/>
        <w:gridCol w:w="704"/>
        <w:gridCol w:w="929"/>
        <w:gridCol w:w="3646"/>
      </w:tblGrid>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投标方提供的施工、调试用资料清单</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纸版份数</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电子版份数</w:t>
            </w: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备注</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设备调试和运行说明书</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包括设备结构特点、安装程序和工艺要求、启动调试要领、运行操作规定和控制数据、定期校验和维护说明等</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安装、运行、维护、检修手册</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内容要包括组装、拆卸时所需用的技术资料，以及运输储存保管条件</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安装、运行、维护、检修图纸</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包括设备基础图、总图、部件总图、分图、主要部件布置图、电气原理图、端子排图和必要的零件图、计算论证资料等</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4</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易损零件图</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电气例行试验、性能试验、出厂试验等各种试验报告</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包括所使用的关键仪表牌号和精度</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主要零部件、材料的试验报告</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包括所使用的关键仪表牌号和精度</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设备出厂质量检验合格证书</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主要零部件材料检验合格证书</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与主要设备材料清单对应齐全</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9</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制造、检验记录</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包括所使用的关键仪表牌号和精度</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详细的产品质量文件</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包括材质、材质检验、焊接、热处理、加工质量、外形尺寸和性能检验/试验等)的证明</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11</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设备和备品管理资料文件</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包括设备和备品备件发运和装箱的详细资料，设备和备品备件存放与保管的技术要求，运输超重超大件的明细表和外形图</w:t>
            </w: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设备、材料装箱清单</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13</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备品备件清单</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p>
        </w:tc>
      </w:tr>
      <w:tr w:rsidR="006E6A86" w:rsidRPr="00CE6DC4" w:rsidTr="006E6A86">
        <w:trPr>
          <w:trHeight w:val="567"/>
        </w:trPr>
        <w:tc>
          <w:tcPr>
            <w:tcW w:w="81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14</w:t>
            </w:r>
          </w:p>
        </w:tc>
        <w:tc>
          <w:tcPr>
            <w:tcW w:w="3086"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检修专用工具清单</w:t>
            </w:r>
          </w:p>
        </w:tc>
        <w:tc>
          <w:tcPr>
            <w:tcW w:w="704"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929" w:type="dxa"/>
            <w:vAlign w:val="center"/>
          </w:tcPr>
          <w:p w:rsidR="006E6A86" w:rsidRPr="00CE6DC4" w:rsidRDefault="006E6A86" w:rsidP="006E6A86">
            <w:pPr>
              <w:spacing w:line="300" w:lineRule="exact"/>
              <w:jc w:val="center"/>
              <w:rPr>
                <w:rFonts w:asciiTheme="minorEastAsia" w:hAnsiTheme="minorEastAsia" w:cs="Times New Roman"/>
                <w:szCs w:val="21"/>
              </w:rPr>
            </w:pPr>
          </w:p>
        </w:tc>
        <w:tc>
          <w:tcPr>
            <w:tcW w:w="3646" w:type="dxa"/>
            <w:vAlign w:val="center"/>
          </w:tcPr>
          <w:p w:rsidR="006E6A86" w:rsidRPr="00CE6DC4" w:rsidRDefault="006E6A86" w:rsidP="006E6A86">
            <w:pPr>
              <w:spacing w:line="300" w:lineRule="exact"/>
              <w:jc w:val="center"/>
              <w:rPr>
                <w:rFonts w:asciiTheme="minorEastAsia" w:hAnsiTheme="minorEastAsia" w:cs="Times New Roman"/>
                <w:szCs w:val="21"/>
              </w:rPr>
            </w:pPr>
          </w:p>
        </w:tc>
      </w:tr>
    </w:tbl>
    <w:p w:rsidR="006E6A86" w:rsidRPr="00CE6DC4" w:rsidRDefault="006E6A86" w:rsidP="006E6A86">
      <w:pPr>
        <w:spacing w:line="500" w:lineRule="exact"/>
        <w:ind w:firstLineChars="200" w:firstLine="480"/>
        <w:rPr>
          <w:rFonts w:asciiTheme="minorEastAsia" w:hAnsiTheme="minorEastAsia" w:cs="Times New Roman"/>
          <w:sz w:val="24"/>
          <w:szCs w:val="24"/>
        </w:rPr>
      </w:pPr>
      <w:bookmarkStart w:id="69" w:name="_Toc338777072"/>
      <w:bookmarkStart w:id="70" w:name="_Toc343260131"/>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hint="eastAsia"/>
          <w:sz w:val="24"/>
          <w:szCs w:val="24"/>
        </w:rPr>
        <w:t>现场服务</w:t>
      </w:r>
      <w:bookmarkEnd w:id="69"/>
      <w:bookmarkEnd w:id="70"/>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投标方应提供其供货范围内的服务和培训，以支持设备的安装、调试和运行等。技术服务包括但不限于：</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）与招标方取得许可证的工作相关的技术支持和必需的文件资料；</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）设备运输、安装和调试的技术指导和服务；</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3</w:t>
      </w:r>
      <w:r w:rsidRPr="00CE6DC4">
        <w:rPr>
          <w:rFonts w:asciiTheme="minorEastAsia" w:hAnsiTheme="minorEastAsia" w:cs="Times New Roman" w:hint="eastAsia"/>
          <w:sz w:val="24"/>
          <w:szCs w:val="24"/>
        </w:rPr>
        <w:t>）其他（项目协调管理、质量保证等）。</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投标方应根据工程计划派遣合格的、能独立解决问题的现场服务人员。</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.3</w:t>
      </w:r>
      <w:r w:rsidRPr="00CE6DC4">
        <w:rPr>
          <w:rFonts w:asciiTheme="minorEastAsia" w:hAnsiTheme="minorEastAsia" w:cs="Times New Roman" w:hint="eastAsia"/>
          <w:sz w:val="24"/>
          <w:szCs w:val="24"/>
        </w:rPr>
        <w:t>投标方提供的包括服务人天数的现场服务表能满足工程需要。</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.4</w:t>
      </w:r>
      <w:r w:rsidRPr="00CE6DC4">
        <w:rPr>
          <w:rFonts w:asciiTheme="minorEastAsia" w:hAnsiTheme="minorEastAsia" w:cs="Times New Roman" w:hint="eastAsia"/>
          <w:sz w:val="24"/>
          <w:szCs w:val="24"/>
        </w:rPr>
        <w:t>如果由于投标方的原因，下表中的人天数不能满足工程需要，招标方有权追加人天数，且发生的费用由投标方承担；如果由于招标方的原因，下表中的人天数不能满足工程需要，招标方要求追加人天数，投标方应满足招标方的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.5 </w:t>
      </w:r>
      <w:r w:rsidRPr="00CE6DC4">
        <w:rPr>
          <w:rFonts w:asciiTheme="minorEastAsia" w:hAnsiTheme="minorEastAsia" w:cs="Times New Roman" w:hint="eastAsia"/>
          <w:sz w:val="24"/>
          <w:szCs w:val="24"/>
        </w:rPr>
        <w:t>投标方服务人员的一切费用已包含在合同总价中，它包括诸如服务人员的工资及各种补助、交通费、通讯费、食宿费、医疗费、各种保险费和各种税费等等。</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lastRenderedPageBreak/>
          <w:t>4.1.6</w:t>
        </w:r>
      </w:smartTag>
      <w:r w:rsidRPr="00CE6DC4">
        <w:rPr>
          <w:rFonts w:asciiTheme="minorEastAsia" w:hAnsiTheme="minorEastAsia" w:cs="Times New Roman"/>
          <w:sz w:val="24"/>
          <w:szCs w:val="24"/>
        </w:rPr>
        <w:t xml:space="preserve">.6 </w:t>
      </w:r>
      <w:r w:rsidRPr="00CE6DC4">
        <w:rPr>
          <w:rFonts w:asciiTheme="minorEastAsia" w:hAnsiTheme="minorEastAsia" w:cs="Times New Roman" w:hint="eastAsia"/>
          <w:sz w:val="24"/>
          <w:szCs w:val="24"/>
        </w:rPr>
        <w:t>现场服务人员的工作时间与现场要求相一致，以满足现场安装、调试和试运行的要求。招标方不再因投标方现场服务人员的加班和节假日而另付费用。</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.7 </w:t>
      </w:r>
      <w:r w:rsidRPr="00CE6DC4">
        <w:rPr>
          <w:rFonts w:asciiTheme="minorEastAsia" w:hAnsiTheme="minorEastAsia" w:cs="Times New Roman" w:hint="eastAsia"/>
          <w:sz w:val="24"/>
          <w:szCs w:val="24"/>
        </w:rPr>
        <w:t>未经招标方同意，投标方不得随意更换现场服务人员。同时，投标方应及时更换招标方认为不合格的投标方现场服务人员。</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.8 </w:t>
      </w:r>
      <w:r w:rsidRPr="00CE6DC4">
        <w:rPr>
          <w:rFonts w:asciiTheme="minorEastAsia" w:hAnsiTheme="minorEastAsia" w:cs="Times New Roman" w:hint="eastAsia"/>
          <w:sz w:val="24"/>
          <w:szCs w:val="24"/>
        </w:rPr>
        <w:t>下述现场服务表中的天数均为现场服务人员天数。（由投标方填报）</w:t>
      </w:r>
    </w:p>
    <w:tbl>
      <w:tblPr>
        <w:tblW w:w="5000" w:type="pct"/>
        <w:jc w:val="center"/>
        <w:tblLook w:val="04A0"/>
      </w:tblPr>
      <w:tblGrid>
        <w:gridCol w:w="788"/>
        <w:gridCol w:w="3031"/>
        <w:gridCol w:w="919"/>
        <w:gridCol w:w="1393"/>
        <w:gridCol w:w="1343"/>
        <w:gridCol w:w="1585"/>
      </w:tblGrid>
      <w:tr w:rsidR="003D2134" w:rsidRPr="00CE6DC4" w:rsidTr="003D2134">
        <w:trPr>
          <w:trHeight w:val="510"/>
          <w:jc w:val="center"/>
        </w:trPr>
        <w:tc>
          <w:tcPr>
            <w:tcW w:w="435" w:type="pct"/>
            <w:vMerge w:val="restart"/>
            <w:tcBorders>
              <w:top w:val="single" w:sz="4" w:space="0" w:color="000000"/>
              <w:left w:val="single" w:sz="4" w:space="0" w:color="000000"/>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序号</w:t>
            </w:r>
          </w:p>
        </w:tc>
        <w:tc>
          <w:tcPr>
            <w:tcW w:w="1673" w:type="pct"/>
            <w:vMerge w:val="restar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技术服务内容</w:t>
            </w:r>
          </w:p>
        </w:tc>
        <w:tc>
          <w:tcPr>
            <w:tcW w:w="507" w:type="pct"/>
            <w:vMerge w:val="restar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计划人</w:t>
            </w:r>
          </w:p>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月  数</w:t>
            </w:r>
          </w:p>
        </w:tc>
        <w:tc>
          <w:tcPr>
            <w:tcW w:w="1510" w:type="pct"/>
            <w:gridSpan w:val="2"/>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派出人员构成</w:t>
            </w:r>
          </w:p>
        </w:tc>
        <w:tc>
          <w:tcPr>
            <w:tcW w:w="875" w:type="pct"/>
            <w:vMerge w:val="restar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备注</w:t>
            </w:r>
          </w:p>
        </w:tc>
      </w:tr>
      <w:tr w:rsidR="003D2134" w:rsidRPr="00CE6DC4" w:rsidTr="003D2134">
        <w:trPr>
          <w:trHeight w:val="510"/>
          <w:jc w:val="center"/>
        </w:trPr>
        <w:tc>
          <w:tcPr>
            <w:tcW w:w="435" w:type="pct"/>
            <w:vMerge/>
            <w:tcBorders>
              <w:top w:val="single" w:sz="4" w:space="0" w:color="000000"/>
              <w:left w:val="single" w:sz="4" w:space="0" w:color="000000"/>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c>
          <w:tcPr>
            <w:tcW w:w="1673" w:type="pct"/>
            <w:vMerge/>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c>
          <w:tcPr>
            <w:tcW w:w="507" w:type="pct"/>
            <w:vMerge/>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职称</w:t>
            </w:r>
          </w:p>
        </w:tc>
        <w:tc>
          <w:tcPr>
            <w:tcW w:w="741"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人数</w:t>
            </w:r>
          </w:p>
        </w:tc>
        <w:tc>
          <w:tcPr>
            <w:tcW w:w="875" w:type="pct"/>
            <w:vMerge/>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r>
      <w:tr w:rsidR="003D2134" w:rsidRPr="00CE6DC4" w:rsidTr="003D2134">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1</w:t>
            </w:r>
          </w:p>
        </w:tc>
        <w:tc>
          <w:tcPr>
            <w:tcW w:w="1673"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bidi="en-US"/>
              </w:rPr>
            </w:pPr>
            <w:r w:rsidRPr="00CE6DC4">
              <w:rPr>
                <w:rFonts w:asciiTheme="minorEastAsia" w:hAnsiTheme="minorEastAsia" w:cs="Times New Roman" w:hint="eastAsia"/>
                <w:kern w:val="0"/>
                <w:szCs w:val="21"/>
                <w:lang w:bidi="en-US"/>
              </w:rPr>
              <w:t>设备催交,开箱验收,质量问题</w:t>
            </w:r>
          </w:p>
        </w:tc>
        <w:tc>
          <w:tcPr>
            <w:tcW w:w="507" w:type="pct"/>
            <w:vMerge w:val="restart"/>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随工程需要</w:t>
            </w:r>
          </w:p>
        </w:tc>
        <w:tc>
          <w:tcPr>
            <w:tcW w:w="769"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工程师</w:t>
            </w:r>
          </w:p>
        </w:tc>
        <w:tc>
          <w:tcPr>
            <w:tcW w:w="741"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val="restart"/>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bidi="en-US"/>
              </w:rPr>
            </w:pPr>
            <w:r w:rsidRPr="00CE6DC4">
              <w:rPr>
                <w:rFonts w:asciiTheme="minorEastAsia" w:hAnsiTheme="minorEastAsia" w:cs="Times New Roman" w:hint="eastAsia"/>
                <w:kern w:val="0"/>
                <w:szCs w:val="21"/>
                <w:lang w:bidi="en-US"/>
              </w:rPr>
              <w:t>技术服务实际人数及服务时间根据需方要求和工程进度安排。</w:t>
            </w:r>
          </w:p>
        </w:tc>
      </w:tr>
      <w:tr w:rsidR="003D2134" w:rsidRPr="00CE6DC4" w:rsidTr="003D2134">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2</w:t>
            </w:r>
          </w:p>
        </w:tc>
        <w:tc>
          <w:tcPr>
            <w:tcW w:w="1673"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协助安装</w:t>
            </w:r>
          </w:p>
        </w:tc>
        <w:tc>
          <w:tcPr>
            <w:tcW w:w="507"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技师</w:t>
            </w:r>
          </w:p>
        </w:tc>
        <w:tc>
          <w:tcPr>
            <w:tcW w:w="741"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r>
      <w:tr w:rsidR="003D2134" w:rsidRPr="00CE6DC4" w:rsidTr="003D2134">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w:t>
            </w:r>
          </w:p>
        </w:tc>
        <w:tc>
          <w:tcPr>
            <w:tcW w:w="1673"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调试、培训</w:t>
            </w:r>
          </w:p>
        </w:tc>
        <w:tc>
          <w:tcPr>
            <w:tcW w:w="507"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技师</w:t>
            </w:r>
          </w:p>
        </w:tc>
        <w:tc>
          <w:tcPr>
            <w:tcW w:w="741"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r>
      <w:tr w:rsidR="003D2134" w:rsidRPr="00CE6DC4" w:rsidTr="003D2134">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4</w:t>
            </w:r>
          </w:p>
        </w:tc>
        <w:tc>
          <w:tcPr>
            <w:tcW w:w="1673"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运行</w:t>
            </w:r>
          </w:p>
        </w:tc>
        <w:tc>
          <w:tcPr>
            <w:tcW w:w="507"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技师</w:t>
            </w:r>
          </w:p>
        </w:tc>
        <w:tc>
          <w:tcPr>
            <w:tcW w:w="741"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r>
      <w:tr w:rsidR="003D2134" w:rsidRPr="00CE6DC4" w:rsidTr="003D2134">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5</w:t>
            </w:r>
          </w:p>
        </w:tc>
        <w:tc>
          <w:tcPr>
            <w:tcW w:w="1673"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性能验收试验</w:t>
            </w:r>
          </w:p>
        </w:tc>
        <w:tc>
          <w:tcPr>
            <w:tcW w:w="507"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技师</w:t>
            </w:r>
          </w:p>
        </w:tc>
        <w:tc>
          <w:tcPr>
            <w:tcW w:w="741"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r>
      <w:tr w:rsidR="003D2134" w:rsidRPr="00CE6DC4" w:rsidTr="003D2134">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6</w:t>
            </w:r>
          </w:p>
        </w:tc>
        <w:tc>
          <w:tcPr>
            <w:tcW w:w="1673"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维修</w:t>
            </w:r>
          </w:p>
        </w:tc>
        <w:tc>
          <w:tcPr>
            <w:tcW w:w="507"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助工</w:t>
            </w:r>
          </w:p>
        </w:tc>
        <w:tc>
          <w:tcPr>
            <w:tcW w:w="741" w:type="pct"/>
            <w:tcBorders>
              <w:top w:val="single" w:sz="4" w:space="0" w:color="000000"/>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3D2134" w:rsidRPr="00CE6DC4" w:rsidRDefault="003D2134" w:rsidP="003D2134">
            <w:pPr>
              <w:widowControl/>
              <w:spacing w:line="300" w:lineRule="exact"/>
              <w:jc w:val="center"/>
              <w:rPr>
                <w:rFonts w:asciiTheme="minorEastAsia" w:hAnsiTheme="minorEastAsia" w:cs="Times New Roman"/>
                <w:kern w:val="0"/>
                <w:szCs w:val="21"/>
                <w:lang w:eastAsia="en-US" w:bidi="en-US"/>
              </w:rPr>
            </w:pPr>
          </w:p>
        </w:tc>
      </w:tr>
    </w:tbl>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 </w:t>
      </w:r>
      <w:r w:rsidRPr="00CE6DC4">
        <w:rPr>
          <w:rFonts w:asciiTheme="minorEastAsia" w:hAnsiTheme="minorEastAsia" w:cs="Times New Roman" w:hint="eastAsia"/>
          <w:sz w:val="24"/>
          <w:szCs w:val="24"/>
        </w:rPr>
        <w:t>投标方现场服务人员应满足下列要求：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.9.1 </w:t>
      </w:r>
      <w:r w:rsidRPr="00CE6DC4">
        <w:rPr>
          <w:rFonts w:asciiTheme="minorEastAsia" w:hAnsiTheme="minorEastAsia" w:cs="Times New Roman" w:hint="eastAsia"/>
          <w:sz w:val="24"/>
          <w:szCs w:val="24"/>
        </w:rPr>
        <w:t>遵守法纪，遵守现场的各项规章和制度；</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.9.2 </w:t>
      </w:r>
      <w:r w:rsidRPr="00CE6DC4">
        <w:rPr>
          <w:rFonts w:asciiTheme="minorEastAsia" w:hAnsiTheme="minorEastAsia" w:cs="Times New Roman" w:hint="eastAsia"/>
          <w:sz w:val="24"/>
          <w:szCs w:val="24"/>
        </w:rPr>
        <w:t>有较强的责任感和事业心，按时到位；</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.9.3 </w:t>
      </w:r>
      <w:r w:rsidRPr="00CE6DC4">
        <w:rPr>
          <w:rFonts w:asciiTheme="minorEastAsia" w:hAnsiTheme="minorEastAsia" w:cs="Times New Roman" w:hint="eastAsia"/>
          <w:sz w:val="24"/>
          <w:szCs w:val="24"/>
        </w:rPr>
        <w:t>了解合同设备的设计，熟悉其结构，有类似设备的现场安装和调试工作经验，能够正确地进行现场指导；</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.9.4 </w:t>
      </w:r>
      <w:r w:rsidRPr="00CE6DC4">
        <w:rPr>
          <w:rFonts w:asciiTheme="minorEastAsia" w:hAnsiTheme="minorEastAsia" w:cs="Times New Roman" w:hint="eastAsia"/>
          <w:sz w:val="24"/>
          <w:szCs w:val="24"/>
        </w:rPr>
        <w:t>身体健康，适应现场工作的条件。</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 </w:t>
      </w:r>
      <w:r w:rsidRPr="00CE6DC4">
        <w:rPr>
          <w:rFonts w:asciiTheme="minorEastAsia" w:hAnsiTheme="minorEastAsia" w:cs="Times New Roman" w:hint="eastAsia"/>
          <w:sz w:val="24"/>
          <w:szCs w:val="24"/>
        </w:rPr>
        <w:t>投标方现场技术服务人员的职责</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.10.1 </w:t>
      </w:r>
      <w:r w:rsidRPr="00CE6DC4">
        <w:rPr>
          <w:rFonts w:asciiTheme="minorEastAsia" w:hAnsiTheme="minorEastAsia" w:cs="Times New Roman" w:hint="eastAsia"/>
          <w:sz w:val="24"/>
          <w:szCs w:val="24"/>
        </w:rPr>
        <w:t>投标方现场技术服务人员的任务主要包括设备催交、货物的开箱检验、设备质量问题的处理、安装指导、调试、参加试运和性能验收试验。</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.10.2 </w:t>
      </w:r>
      <w:r w:rsidRPr="00CE6DC4">
        <w:rPr>
          <w:rFonts w:asciiTheme="minorEastAsia" w:hAnsiTheme="minorEastAsia" w:cs="Times New Roman" w:hint="eastAsia"/>
          <w:sz w:val="24"/>
          <w:szCs w:val="24"/>
        </w:rPr>
        <w:t>在调试前，投标方技术服务人员向招标方技术交底，讲解和示范将要进行的程序和方法。对重要工序</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见下表</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，投标方技术人员要对施工情况进行确认和签证，否则招标方不能进行下一道工序。经投标方确认和签证的工序如因投标方技术服务人员指导错误而发生问题，投标方负全部责任。</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投标方提供的调试重要工序表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tblPr>
      <w:tblGrid>
        <w:gridCol w:w="980"/>
        <w:gridCol w:w="1508"/>
        <w:gridCol w:w="3318"/>
        <w:gridCol w:w="3492"/>
      </w:tblGrid>
      <w:tr w:rsidR="006E6A86" w:rsidRPr="00CE6DC4" w:rsidTr="003D2134">
        <w:trPr>
          <w:trHeight w:val="510"/>
          <w:jc w:val="center"/>
        </w:trPr>
        <w:tc>
          <w:tcPr>
            <w:tcW w:w="980"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序号</w:t>
            </w:r>
          </w:p>
        </w:tc>
        <w:tc>
          <w:tcPr>
            <w:tcW w:w="150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工序名称</w:t>
            </w:r>
          </w:p>
        </w:tc>
        <w:tc>
          <w:tcPr>
            <w:tcW w:w="331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工序主要内容</w:t>
            </w:r>
          </w:p>
        </w:tc>
        <w:tc>
          <w:tcPr>
            <w:tcW w:w="3492"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备注</w:t>
            </w:r>
          </w:p>
        </w:tc>
      </w:tr>
      <w:tr w:rsidR="006E6A86" w:rsidRPr="00CE6DC4" w:rsidTr="003D2134">
        <w:trPr>
          <w:trHeight w:val="510"/>
          <w:jc w:val="center"/>
        </w:trPr>
        <w:tc>
          <w:tcPr>
            <w:tcW w:w="980"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w:t>
            </w:r>
          </w:p>
        </w:tc>
        <w:tc>
          <w:tcPr>
            <w:tcW w:w="150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开箱</w:t>
            </w:r>
          </w:p>
        </w:tc>
        <w:tc>
          <w:tcPr>
            <w:tcW w:w="331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拆卸外包装</w:t>
            </w:r>
          </w:p>
        </w:tc>
        <w:tc>
          <w:tcPr>
            <w:tcW w:w="3492"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检查运输过程中无损坏</w:t>
            </w:r>
          </w:p>
        </w:tc>
      </w:tr>
      <w:tr w:rsidR="006E6A86" w:rsidRPr="00CE6DC4" w:rsidTr="003D2134">
        <w:trPr>
          <w:trHeight w:val="510"/>
          <w:jc w:val="center"/>
        </w:trPr>
        <w:tc>
          <w:tcPr>
            <w:tcW w:w="980"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p>
        </w:tc>
        <w:tc>
          <w:tcPr>
            <w:tcW w:w="150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就位</w:t>
            </w:r>
          </w:p>
        </w:tc>
        <w:tc>
          <w:tcPr>
            <w:tcW w:w="331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将</w:t>
            </w:r>
            <w:r w:rsidRPr="00CE6DC4">
              <w:rPr>
                <w:rFonts w:asciiTheme="minorEastAsia" w:hAnsiTheme="minorEastAsia" w:cs="Times New Roman" w:hint="eastAsia"/>
                <w:szCs w:val="21"/>
              </w:rPr>
              <w:t>设备及其附件</w:t>
            </w:r>
            <w:r w:rsidRPr="00CE6DC4">
              <w:rPr>
                <w:rFonts w:asciiTheme="minorEastAsia" w:hAnsiTheme="minorEastAsia" w:cs="Times New Roman"/>
                <w:szCs w:val="21"/>
              </w:rPr>
              <w:t>安装到位</w:t>
            </w:r>
          </w:p>
        </w:tc>
        <w:tc>
          <w:tcPr>
            <w:tcW w:w="3492"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按</w:t>
            </w:r>
            <w:r w:rsidRPr="00CE6DC4">
              <w:rPr>
                <w:rFonts w:asciiTheme="minorEastAsia" w:hAnsiTheme="minorEastAsia" w:cs="Times New Roman" w:hint="eastAsia"/>
                <w:szCs w:val="21"/>
              </w:rPr>
              <w:t>设备安装说明书</w:t>
            </w:r>
            <w:r w:rsidRPr="00CE6DC4">
              <w:rPr>
                <w:rFonts w:asciiTheme="minorEastAsia" w:hAnsiTheme="minorEastAsia" w:cs="Times New Roman"/>
                <w:szCs w:val="21"/>
              </w:rPr>
              <w:t>顺序逐一安装</w:t>
            </w:r>
            <w:r w:rsidRPr="00CE6DC4">
              <w:rPr>
                <w:rFonts w:asciiTheme="minorEastAsia" w:hAnsiTheme="minorEastAsia" w:cs="Times New Roman" w:hint="eastAsia"/>
                <w:szCs w:val="21"/>
              </w:rPr>
              <w:t>就位，并确认牢固可靠</w:t>
            </w:r>
          </w:p>
        </w:tc>
      </w:tr>
      <w:tr w:rsidR="006E6A86" w:rsidRPr="00CE6DC4" w:rsidTr="003D2134">
        <w:trPr>
          <w:trHeight w:val="510"/>
          <w:jc w:val="center"/>
        </w:trPr>
        <w:tc>
          <w:tcPr>
            <w:tcW w:w="980"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w:t>
            </w:r>
          </w:p>
        </w:tc>
        <w:tc>
          <w:tcPr>
            <w:tcW w:w="150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外观检查</w:t>
            </w:r>
          </w:p>
        </w:tc>
        <w:tc>
          <w:tcPr>
            <w:tcW w:w="331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查看各</w:t>
            </w:r>
            <w:r w:rsidRPr="00CE6DC4">
              <w:rPr>
                <w:rFonts w:asciiTheme="minorEastAsia" w:hAnsiTheme="minorEastAsia" w:cs="Times New Roman" w:hint="eastAsia"/>
                <w:szCs w:val="21"/>
              </w:rPr>
              <w:t>接线、开关</w:t>
            </w:r>
            <w:r w:rsidRPr="00CE6DC4">
              <w:rPr>
                <w:rFonts w:asciiTheme="minorEastAsia" w:hAnsiTheme="minorEastAsia" w:cs="Times New Roman"/>
                <w:szCs w:val="21"/>
              </w:rPr>
              <w:t>操作手柄、仪表、接触点</w:t>
            </w:r>
            <w:r w:rsidRPr="00CE6DC4">
              <w:rPr>
                <w:rFonts w:asciiTheme="minorEastAsia" w:hAnsiTheme="minorEastAsia" w:cs="Times New Roman" w:hint="eastAsia"/>
                <w:szCs w:val="21"/>
              </w:rPr>
              <w:t>等</w:t>
            </w:r>
            <w:r w:rsidRPr="00CE6DC4">
              <w:rPr>
                <w:rFonts w:asciiTheme="minorEastAsia" w:hAnsiTheme="minorEastAsia" w:cs="Times New Roman"/>
                <w:szCs w:val="21"/>
              </w:rPr>
              <w:t>是否完好</w:t>
            </w:r>
          </w:p>
        </w:tc>
        <w:tc>
          <w:tcPr>
            <w:tcW w:w="3492"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各操作部位是否灵活、仪表是否损坏、各接触部位是否松动等</w:t>
            </w:r>
          </w:p>
        </w:tc>
      </w:tr>
      <w:tr w:rsidR="006E6A86" w:rsidRPr="00CE6DC4" w:rsidTr="003D2134">
        <w:trPr>
          <w:trHeight w:val="510"/>
          <w:jc w:val="center"/>
        </w:trPr>
        <w:tc>
          <w:tcPr>
            <w:tcW w:w="980"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4</w:t>
            </w:r>
          </w:p>
        </w:tc>
        <w:tc>
          <w:tcPr>
            <w:tcW w:w="150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电气试验及带电调试</w:t>
            </w:r>
          </w:p>
        </w:tc>
        <w:tc>
          <w:tcPr>
            <w:tcW w:w="3318"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根据规范要求进行试验，检验设备是否合格</w:t>
            </w:r>
          </w:p>
        </w:tc>
        <w:tc>
          <w:tcPr>
            <w:tcW w:w="3492" w:type="dxa"/>
            <w:vAlign w:val="center"/>
          </w:tcPr>
          <w:p w:rsidR="006E6A86" w:rsidRPr="00CE6DC4" w:rsidRDefault="006E6A86" w:rsidP="006E6A8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检查</w:t>
            </w:r>
            <w:r w:rsidRPr="00CE6DC4">
              <w:rPr>
                <w:rFonts w:asciiTheme="minorEastAsia" w:hAnsiTheme="minorEastAsia" w:cs="Times New Roman" w:hint="eastAsia"/>
                <w:szCs w:val="21"/>
              </w:rPr>
              <w:t>设备</w:t>
            </w:r>
            <w:r w:rsidRPr="00CE6DC4">
              <w:rPr>
                <w:rFonts w:asciiTheme="minorEastAsia" w:hAnsiTheme="minorEastAsia" w:cs="Times New Roman"/>
                <w:szCs w:val="21"/>
              </w:rPr>
              <w:t>的可靠性、安全性、联锁情况及仪表的准确性</w:t>
            </w:r>
          </w:p>
        </w:tc>
      </w:tr>
    </w:tbl>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.10.3 </w:t>
      </w:r>
      <w:r w:rsidRPr="00CE6DC4">
        <w:rPr>
          <w:rFonts w:asciiTheme="minorEastAsia" w:hAnsiTheme="minorEastAsia" w:cs="Times New Roman" w:hint="eastAsia"/>
          <w:sz w:val="24"/>
          <w:szCs w:val="24"/>
        </w:rPr>
        <w:t>投标方现场安装服务人员有责任处理其设备的技术问题。如现场发生质量问题，投标方现场人员应在招标方规定的时间内处理解决。如投标方委托招标方进行处理，投标方现场服务人员应出委托书并承担相应的经济责任。</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.10.4 </w:t>
      </w:r>
      <w:r w:rsidRPr="00CE6DC4">
        <w:rPr>
          <w:rFonts w:asciiTheme="minorEastAsia" w:hAnsiTheme="minorEastAsia" w:cs="Times New Roman" w:hint="eastAsia"/>
          <w:sz w:val="24"/>
          <w:szCs w:val="24"/>
        </w:rPr>
        <w:t>投标方对其现场技术服务人员的一切行为负全部责任。</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.10.5 </w:t>
      </w:r>
      <w:r w:rsidRPr="00CE6DC4">
        <w:rPr>
          <w:rFonts w:asciiTheme="minorEastAsia" w:hAnsiTheme="minorEastAsia" w:cs="Times New Roman" w:hint="eastAsia"/>
          <w:sz w:val="24"/>
          <w:szCs w:val="24"/>
        </w:rPr>
        <w:t>投标方现场技术服务人员的正常来去和更换将事先与招标方协商。</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.11 </w:t>
      </w:r>
      <w:r w:rsidRPr="00CE6DC4">
        <w:rPr>
          <w:rFonts w:asciiTheme="minorEastAsia" w:hAnsiTheme="minorEastAsia" w:cs="Times New Roman" w:hint="eastAsia"/>
          <w:sz w:val="24"/>
          <w:szCs w:val="24"/>
        </w:rPr>
        <w:t>招标方的义务</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招标方将配合投标方现场技术服务人员的工作，并在生活、交通和通讯上提投标方便，费用由投标方负责。</w:t>
      </w:r>
    </w:p>
    <w:p w:rsidR="006E6A86" w:rsidRPr="00CE6DC4" w:rsidRDefault="006E6A86" w:rsidP="006E6A86">
      <w:pPr>
        <w:spacing w:line="500" w:lineRule="exact"/>
        <w:ind w:firstLineChars="200" w:firstLine="480"/>
        <w:rPr>
          <w:rFonts w:asciiTheme="minorEastAsia" w:hAnsiTheme="minorEastAsia" w:cs="Times New Roman"/>
          <w:sz w:val="24"/>
          <w:szCs w:val="24"/>
        </w:rPr>
      </w:pPr>
      <w:bookmarkStart w:id="71" w:name="_Toc298945908"/>
      <w:bookmarkStart w:id="72" w:name="_Toc338777073"/>
      <w:bookmarkStart w:id="73" w:name="_Toc343260132"/>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hint="eastAsia"/>
          <w:sz w:val="24"/>
          <w:szCs w:val="24"/>
        </w:rPr>
        <w:t xml:space="preserve"> 培训</w:t>
      </w:r>
      <w:bookmarkEnd w:id="71"/>
      <w:bookmarkEnd w:id="72"/>
      <w:bookmarkEnd w:id="73"/>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 xml:space="preserve">1 </w:t>
      </w:r>
      <w:r w:rsidRPr="00CE6DC4">
        <w:rPr>
          <w:rFonts w:asciiTheme="minorEastAsia" w:hAnsiTheme="minorEastAsia" w:cs="Times New Roman" w:hint="eastAsia"/>
          <w:sz w:val="24"/>
          <w:szCs w:val="24"/>
        </w:rPr>
        <w:t>为使合同设备能正常安装和运行，投标方有责任提供相应的技术培训。培训内容与工程进度相一致。</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.2 </w:t>
      </w:r>
      <w:r w:rsidRPr="00CE6DC4">
        <w:rPr>
          <w:rFonts w:asciiTheme="minorEastAsia" w:hAnsiTheme="minorEastAsia" w:cs="Times New Roman" w:hint="eastAsia"/>
          <w:sz w:val="24"/>
          <w:szCs w:val="24"/>
        </w:rPr>
        <w:t>培训计划和内容列表如下：（由投标方填报）</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5"/>
        <w:gridCol w:w="2966"/>
        <w:gridCol w:w="1143"/>
        <w:gridCol w:w="1096"/>
        <w:gridCol w:w="915"/>
        <w:gridCol w:w="1134"/>
        <w:gridCol w:w="940"/>
      </w:tblGrid>
      <w:tr w:rsidR="003D2134" w:rsidRPr="00CE6DC4" w:rsidTr="003D2134">
        <w:trPr>
          <w:cantSplit/>
          <w:trHeight w:val="510"/>
          <w:tblHeader/>
          <w:jc w:val="center"/>
        </w:trPr>
        <w:tc>
          <w:tcPr>
            <w:tcW w:w="477"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序号</w:t>
            </w:r>
          </w:p>
        </w:tc>
        <w:tc>
          <w:tcPr>
            <w:tcW w:w="1637"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培训内容</w:t>
            </w:r>
          </w:p>
        </w:tc>
        <w:tc>
          <w:tcPr>
            <w:tcW w:w="631"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计划人</w:t>
            </w:r>
          </w:p>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天数</w:t>
            </w:r>
          </w:p>
        </w:tc>
        <w:tc>
          <w:tcPr>
            <w:tcW w:w="1110" w:type="pct"/>
            <w:gridSpan w:val="2"/>
            <w:tcBorders>
              <w:top w:val="single" w:sz="8" w:space="0" w:color="auto"/>
              <w:left w:val="single" w:sz="8" w:space="0" w:color="auto"/>
              <w:bottom w:val="single" w:sz="8" w:space="0" w:color="auto"/>
              <w:right w:val="single" w:sz="8" w:space="0" w:color="auto"/>
            </w:tcBorders>
            <w:shd w:val="clear" w:color="auto" w:fill="auto"/>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培训教师构成</w:t>
            </w:r>
          </w:p>
        </w:tc>
        <w:tc>
          <w:tcPr>
            <w:tcW w:w="626"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地点</w:t>
            </w:r>
          </w:p>
        </w:tc>
        <w:tc>
          <w:tcPr>
            <w:tcW w:w="519"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备注</w:t>
            </w:r>
          </w:p>
        </w:tc>
      </w:tr>
      <w:tr w:rsidR="003D2134" w:rsidRPr="00CE6DC4" w:rsidTr="003D2134">
        <w:trPr>
          <w:cantSplit/>
          <w:trHeight w:val="510"/>
          <w:tblHeader/>
          <w:jc w:val="center"/>
        </w:trPr>
        <w:tc>
          <w:tcPr>
            <w:tcW w:w="477"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3D2134" w:rsidRPr="00CE6DC4" w:rsidRDefault="003D2134" w:rsidP="003D2134">
            <w:pPr>
              <w:jc w:val="center"/>
              <w:rPr>
                <w:rFonts w:asciiTheme="minorEastAsia" w:hAnsiTheme="minorEastAsia" w:cs="宋体"/>
                <w:szCs w:val="21"/>
              </w:rPr>
            </w:pPr>
          </w:p>
        </w:tc>
        <w:tc>
          <w:tcPr>
            <w:tcW w:w="1637"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3D2134" w:rsidRPr="00CE6DC4" w:rsidRDefault="003D2134" w:rsidP="003D2134">
            <w:pPr>
              <w:jc w:val="center"/>
              <w:rPr>
                <w:rFonts w:asciiTheme="minorEastAsia" w:hAnsiTheme="minorEastAsia" w:cs="宋体"/>
                <w:szCs w:val="21"/>
              </w:rPr>
            </w:pPr>
          </w:p>
        </w:tc>
        <w:tc>
          <w:tcPr>
            <w:tcW w:w="631"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3D2134" w:rsidRPr="00CE6DC4" w:rsidRDefault="003D2134" w:rsidP="003D2134">
            <w:pPr>
              <w:jc w:val="center"/>
              <w:rPr>
                <w:rFonts w:asciiTheme="minorEastAsia" w:hAnsiTheme="minorEastAsia" w:cs="宋体"/>
                <w:szCs w:val="21"/>
              </w:rPr>
            </w:pPr>
          </w:p>
        </w:tc>
        <w:tc>
          <w:tcPr>
            <w:tcW w:w="605" w:type="pct"/>
            <w:tcBorders>
              <w:top w:val="single" w:sz="8" w:space="0" w:color="auto"/>
              <w:left w:val="single" w:sz="8" w:space="0" w:color="auto"/>
              <w:bottom w:val="single" w:sz="8" w:space="0" w:color="auto"/>
              <w:right w:val="single" w:sz="8" w:space="0" w:color="auto"/>
            </w:tcBorders>
            <w:shd w:val="clear" w:color="auto" w:fill="auto"/>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职称</w:t>
            </w:r>
          </w:p>
        </w:tc>
        <w:tc>
          <w:tcPr>
            <w:tcW w:w="505" w:type="pct"/>
            <w:tcBorders>
              <w:top w:val="single" w:sz="8" w:space="0" w:color="auto"/>
              <w:left w:val="single" w:sz="8" w:space="0" w:color="auto"/>
              <w:bottom w:val="single" w:sz="8" w:space="0" w:color="auto"/>
              <w:right w:val="single" w:sz="8" w:space="0" w:color="auto"/>
            </w:tcBorders>
            <w:shd w:val="clear" w:color="auto" w:fill="auto"/>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人数</w:t>
            </w:r>
          </w:p>
        </w:tc>
        <w:tc>
          <w:tcPr>
            <w:tcW w:w="626"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3D2134" w:rsidRPr="00CE6DC4" w:rsidRDefault="003D2134" w:rsidP="003D2134">
            <w:pPr>
              <w:jc w:val="center"/>
              <w:rPr>
                <w:rFonts w:asciiTheme="minorEastAsia" w:hAnsiTheme="minorEastAsia" w:cs="宋体"/>
                <w:szCs w:val="21"/>
              </w:rPr>
            </w:pPr>
          </w:p>
        </w:tc>
        <w:tc>
          <w:tcPr>
            <w:tcW w:w="519"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3D2134" w:rsidRPr="00CE6DC4" w:rsidRDefault="003D2134" w:rsidP="003D2134">
            <w:pPr>
              <w:jc w:val="center"/>
              <w:rPr>
                <w:rFonts w:asciiTheme="minorEastAsia" w:hAnsiTheme="minorEastAsia" w:cs="宋体"/>
                <w:szCs w:val="21"/>
              </w:rPr>
            </w:pPr>
          </w:p>
        </w:tc>
      </w:tr>
      <w:tr w:rsidR="003D2134" w:rsidRPr="00CE6DC4" w:rsidTr="003D2134">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1</w:t>
            </w:r>
          </w:p>
        </w:tc>
        <w:tc>
          <w:tcPr>
            <w:tcW w:w="163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工厂供电常识</w:t>
            </w:r>
          </w:p>
        </w:tc>
        <w:tc>
          <w:tcPr>
            <w:tcW w:w="631" w:type="pct"/>
            <w:vMerge w:val="restart"/>
            <w:tcBorders>
              <w:top w:val="single" w:sz="8" w:space="0" w:color="auto"/>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3-5</w:t>
            </w:r>
          </w:p>
        </w:tc>
        <w:tc>
          <w:tcPr>
            <w:tcW w:w="605" w:type="pct"/>
            <w:vMerge w:val="restart"/>
            <w:tcBorders>
              <w:top w:val="single" w:sz="8" w:space="0" w:color="auto"/>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工程师</w:t>
            </w:r>
          </w:p>
        </w:tc>
        <w:tc>
          <w:tcPr>
            <w:tcW w:w="505" w:type="pct"/>
            <w:vMerge w:val="restart"/>
            <w:tcBorders>
              <w:top w:val="single" w:sz="8" w:space="0" w:color="auto"/>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1</w:t>
            </w:r>
          </w:p>
        </w:tc>
        <w:tc>
          <w:tcPr>
            <w:tcW w:w="626" w:type="pct"/>
            <w:vMerge w:val="restart"/>
            <w:tcBorders>
              <w:top w:val="single" w:sz="8" w:space="0" w:color="auto"/>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双方</w:t>
            </w:r>
          </w:p>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协商</w:t>
            </w:r>
          </w:p>
        </w:tc>
        <w:tc>
          <w:tcPr>
            <w:tcW w:w="519" w:type="pct"/>
            <w:vMerge w:val="restart"/>
            <w:tcBorders>
              <w:top w:val="single" w:sz="8" w:space="0" w:color="auto"/>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r>
      <w:tr w:rsidR="003D2134" w:rsidRPr="00CE6DC4" w:rsidTr="003D2134">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2</w:t>
            </w:r>
          </w:p>
        </w:tc>
        <w:tc>
          <w:tcPr>
            <w:tcW w:w="163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安装程序、设备结构</w:t>
            </w:r>
          </w:p>
        </w:tc>
        <w:tc>
          <w:tcPr>
            <w:tcW w:w="631"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r>
      <w:tr w:rsidR="003D2134" w:rsidRPr="00CE6DC4" w:rsidTr="003D2134">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3</w:t>
            </w:r>
          </w:p>
        </w:tc>
        <w:tc>
          <w:tcPr>
            <w:tcW w:w="163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开关柜基本参数</w:t>
            </w:r>
          </w:p>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与使用操作要领</w:t>
            </w:r>
          </w:p>
        </w:tc>
        <w:tc>
          <w:tcPr>
            <w:tcW w:w="631"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r>
      <w:tr w:rsidR="003D2134" w:rsidRPr="00CE6DC4" w:rsidTr="003D2134">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4</w:t>
            </w:r>
          </w:p>
        </w:tc>
        <w:tc>
          <w:tcPr>
            <w:tcW w:w="163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开关柜调试验收</w:t>
            </w:r>
          </w:p>
        </w:tc>
        <w:tc>
          <w:tcPr>
            <w:tcW w:w="631"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r>
      <w:tr w:rsidR="003D2134" w:rsidRPr="00CE6DC4" w:rsidTr="003D2134">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5</w:t>
            </w:r>
          </w:p>
        </w:tc>
        <w:tc>
          <w:tcPr>
            <w:tcW w:w="163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开关柜的维护与柜内主要电气元件常识</w:t>
            </w:r>
          </w:p>
        </w:tc>
        <w:tc>
          <w:tcPr>
            <w:tcW w:w="631"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r>
      <w:tr w:rsidR="003D2134" w:rsidRPr="00CE6DC4" w:rsidTr="003D2134">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6</w:t>
            </w:r>
          </w:p>
        </w:tc>
        <w:tc>
          <w:tcPr>
            <w:tcW w:w="163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设备功能演示</w:t>
            </w:r>
          </w:p>
        </w:tc>
        <w:tc>
          <w:tcPr>
            <w:tcW w:w="631"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r>
      <w:tr w:rsidR="003D2134" w:rsidRPr="00CE6DC4" w:rsidTr="003D2134">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7</w:t>
            </w:r>
          </w:p>
        </w:tc>
        <w:tc>
          <w:tcPr>
            <w:tcW w:w="1637" w:type="pct"/>
            <w:tcBorders>
              <w:top w:val="single" w:sz="8" w:space="0" w:color="auto"/>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r w:rsidRPr="00CE6DC4">
              <w:rPr>
                <w:rFonts w:asciiTheme="minorEastAsia" w:hAnsiTheme="minorEastAsia" w:cs="宋体" w:hint="eastAsia"/>
                <w:szCs w:val="21"/>
              </w:rPr>
              <w:t>日常维护检修知识</w:t>
            </w:r>
          </w:p>
        </w:tc>
        <w:tc>
          <w:tcPr>
            <w:tcW w:w="631" w:type="pct"/>
            <w:vMerge/>
            <w:tcBorders>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05" w:type="pct"/>
            <w:vMerge/>
            <w:tcBorders>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05" w:type="pct"/>
            <w:vMerge/>
            <w:tcBorders>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626" w:type="pct"/>
            <w:vMerge/>
            <w:tcBorders>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c>
          <w:tcPr>
            <w:tcW w:w="519" w:type="pct"/>
            <w:vMerge/>
            <w:tcBorders>
              <w:left w:val="single" w:sz="8" w:space="0" w:color="auto"/>
              <w:bottom w:val="single" w:sz="8" w:space="0" w:color="auto"/>
              <w:right w:val="single" w:sz="8" w:space="0" w:color="auto"/>
            </w:tcBorders>
            <w:vAlign w:val="center"/>
          </w:tcPr>
          <w:p w:rsidR="003D2134" w:rsidRPr="00CE6DC4" w:rsidRDefault="003D2134" w:rsidP="003D2134">
            <w:pPr>
              <w:jc w:val="center"/>
              <w:rPr>
                <w:rFonts w:asciiTheme="minorEastAsia" w:hAnsiTheme="minorEastAsia" w:cs="宋体"/>
                <w:szCs w:val="21"/>
              </w:rPr>
            </w:pPr>
          </w:p>
        </w:tc>
      </w:tr>
    </w:tbl>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lastRenderedPageBreak/>
          <w:t>4.1.7</w:t>
        </w:r>
      </w:smartTag>
      <w:r w:rsidRPr="00CE6DC4">
        <w:rPr>
          <w:rFonts w:asciiTheme="minorEastAsia" w:hAnsiTheme="minorEastAsia" w:cs="Times New Roman"/>
          <w:sz w:val="24"/>
          <w:szCs w:val="24"/>
        </w:rPr>
        <w:t xml:space="preserve">.3 </w:t>
      </w:r>
      <w:r w:rsidRPr="00CE6DC4">
        <w:rPr>
          <w:rFonts w:asciiTheme="minorEastAsia" w:hAnsiTheme="minorEastAsia" w:cs="Times New Roman" w:hint="eastAsia"/>
          <w:sz w:val="24"/>
          <w:szCs w:val="24"/>
        </w:rPr>
        <w:t>培训的时间、地点等具体内容由供需双方商定。</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.4 </w:t>
      </w:r>
      <w:r w:rsidRPr="00CE6DC4">
        <w:rPr>
          <w:rFonts w:asciiTheme="minorEastAsia" w:hAnsiTheme="minorEastAsia" w:cs="Times New Roman" w:hint="eastAsia"/>
          <w:sz w:val="24"/>
          <w:szCs w:val="24"/>
        </w:rPr>
        <w:t>如需在投标方所在地进行培训，投标方为招标方培训人员提供设备、场地、资料等培训条件，并提供食宿和交通方便。</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.5 </w:t>
      </w:r>
      <w:r w:rsidRPr="00CE6DC4">
        <w:rPr>
          <w:rFonts w:asciiTheme="minorEastAsia" w:hAnsiTheme="minorEastAsia" w:cs="Times New Roman" w:hint="eastAsia"/>
          <w:sz w:val="24"/>
          <w:szCs w:val="24"/>
        </w:rPr>
        <w:t>招标方参加培训的交通食宿补助等费用由招标方承担，其它费用由投标方承担。</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.6 </w:t>
      </w:r>
      <w:r w:rsidRPr="00CE6DC4">
        <w:rPr>
          <w:rFonts w:asciiTheme="minorEastAsia" w:hAnsiTheme="minorEastAsia" w:cs="Times New Roman" w:hint="eastAsia"/>
          <w:sz w:val="24"/>
          <w:szCs w:val="24"/>
        </w:rPr>
        <w:t>在招标方人员培训期间，投标方免费为招标方人员提供培训数据和其它必需品。</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.7 </w:t>
      </w:r>
      <w:r w:rsidRPr="00CE6DC4">
        <w:rPr>
          <w:rFonts w:asciiTheme="minorEastAsia" w:hAnsiTheme="minorEastAsia" w:cs="Times New Roman" w:hint="eastAsia"/>
          <w:sz w:val="24"/>
          <w:szCs w:val="24"/>
        </w:rPr>
        <w:t>为了顺利完成培训，除非双方同意，投标方不因假期中断对招标方人员的培训。</w:t>
      </w:r>
    </w:p>
    <w:p w:rsidR="003D2134" w:rsidRPr="00CE6DC4" w:rsidRDefault="003D2134" w:rsidP="003D2134">
      <w:pPr>
        <w:spacing w:line="500" w:lineRule="exact"/>
        <w:ind w:firstLineChars="200" w:firstLine="482"/>
        <w:rPr>
          <w:rFonts w:asciiTheme="minorEastAsia" w:hAnsiTheme="minorEastAsia" w:cs="Times New Roman"/>
          <w:b/>
          <w:sz w:val="24"/>
          <w:szCs w:val="24"/>
        </w:rPr>
      </w:pPr>
      <w:bookmarkStart w:id="74" w:name="_Toc338777070"/>
      <w:bookmarkStart w:id="75" w:name="_Toc343260129"/>
      <w:bookmarkStart w:id="76" w:name="_Toc465667210"/>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4.2设计联络</w:t>
      </w:r>
      <w:bookmarkEnd w:id="74"/>
      <w:bookmarkEnd w:id="75"/>
      <w:r w:rsidRPr="00CE6DC4">
        <w:rPr>
          <w:rFonts w:asciiTheme="minorEastAsia" w:hAnsiTheme="minorEastAsia" w:cs="Times New Roman" w:hint="eastAsia"/>
          <w:sz w:val="24"/>
          <w:szCs w:val="24"/>
        </w:rPr>
        <w:t>会</w:t>
      </w:r>
      <w:bookmarkEnd w:id="76"/>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4.2.1</w:t>
        </w:r>
      </w:smartTag>
      <w:r w:rsidRPr="00CE6DC4">
        <w:rPr>
          <w:rFonts w:asciiTheme="minorEastAsia" w:hAnsiTheme="minorEastAsia" w:cs="Times New Roman" w:hint="eastAsia"/>
          <w:sz w:val="24"/>
          <w:szCs w:val="24"/>
        </w:rPr>
        <w:t xml:space="preserve"> 为了保证工程进度并能顺利开展工作，招标方、投标方双方根据需要组织设计联络会以解决技术接口问题。</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4.2.2</w:t>
        </w:r>
      </w:smartTag>
      <w:r w:rsidRPr="00CE6DC4">
        <w:rPr>
          <w:rFonts w:asciiTheme="minorEastAsia" w:hAnsiTheme="minorEastAsia" w:cs="Times New Roman" w:hint="eastAsia"/>
          <w:sz w:val="24"/>
          <w:szCs w:val="24"/>
        </w:rPr>
        <w:t xml:space="preserve"> 在每次联络会前两周，投标方向招标方提交技术文件和图纸，以便招标方在会上讨论和确认这些技术文件和图纸。</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4.2.3</w:t>
        </w:r>
      </w:smartTag>
      <w:r w:rsidRPr="00CE6DC4">
        <w:rPr>
          <w:rFonts w:asciiTheme="minorEastAsia" w:hAnsiTheme="minorEastAsia" w:cs="Times New Roman" w:hint="eastAsia"/>
          <w:sz w:val="24"/>
          <w:szCs w:val="24"/>
        </w:rPr>
        <w:t xml:space="preserve"> 有关设计联络的计划、时间、地点和内容要求由招标方、投标方双方商定。所有费用由投标方承担。</w:t>
      </w:r>
    </w:p>
    <w:p w:rsidR="003D2134" w:rsidRPr="00CE6DC4" w:rsidRDefault="003D2134" w:rsidP="003D2134">
      <w:pPr>
        <w:spacing w:line="500" w:lineRule="exact"/>
        <w:ind w:firstLineChars="200" w:firstLine="482"/>
        <w:rPr>
          <w:rFonts w:asciiTheme="minorEastAsia" w:hAnsiTheme="minorEastAsia" w:cs="Times New Roman"/>
          <w:b/>
          <w:sz w:val="24"/>
          <w:szCs w:val="24"/>
        </w:rPr>
      </w:pPr>
      <w:bookmarkStart w:id="77" w:name="_Toc155151927"/>
      <w:bookmarkStart w:id="78" w:name="_Toc169606645"/>
      <w:bookmarkStart w:id="79" w:name="_Toc322523101"/>
      <w:bookmarkStart w:id="80" w:name="_Toc465667211"/>
      <w:r w:rsidRPr="00CE6DC4">
        <w:rPr>
          <w:rFonts w:asciiTheme="minorEastAsia" w:hAnsiTheme="minorEastAsia" w:cs="Times New Roman" w:hint="eastAsia"/>
          <w:b/>
          <w:sz w:val="24"/>
          <w:szCs w:val="24"/>
        </w:rPr>
        <w:t>--投标人响应：我方已仔细阅读，完全响应招标文件要求。</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4.3在投标人工厂的检验和监造</w:t>
      </w:r>
      <w:bookmarkEnd w:id="77"/>
      <w:bookmarkEnd w:id="78"/>
      <w:bookmarkEnd w:id="79"/>
      <w:bookmarkEnd w:id="80"/>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4.3.1</w:t>
        </w:r>
      </w:smartTag>
      <w:r w:rsidRPr="00CE6DC4">
        <w:rPr>
          <w:rFonts w:asciiTheme="minorEastAsia" w:hAnsiTheme="minorEastAsia" w:cs="Times New Roman" w:hint="eastAsia"/>
          <w:sz w:val="24"/>
          <w:szCs w:val="24"/>
        </w:rPr>
        <w:t>工厂检验</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4.3.1</w:t>
        </w:r>
      </w:smartTag>
      <w:r w:rsidRPr="00CE6DC4">
        <w:rPr>
          <w:rFonts w:asciiTheme="minorEastAsia" w:hAnsiTheme="minorEastAsia" w:cs="Times New Roman" w:hint="eastAsia"/>
          <w:sz w:val="24"/>
          <w:szCs w:val="24"/>
        </w:rPr>
        <w:t>.1  工厂检验是质量控制的一个重要组成部分。投标方严格进行厂内各生产环节的检验和试验。投标方提供的合同设备须签发质量证明、检验记录和测试报告，并且作为交货时质量证明文件的组成部分。</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4.3.1</w:t>
        </w:r>
      </w:smartTag>
      <w:r w:rsidRPr="00CE6DC4">
        <w:rPr>
          <w:rFonts w:asciiTheme="minorEastAsia" w:hAnsiTheme="minorEastAsia" w:cs="Times New Roman" w:hint="eastAsia"/>
          <w:sz w:val="24"/>
          <w:szCs w:val="24"/>
        </w:rPr>
        <w:t>.2  检验的范围包括原材料和元器件的进厂，部件的加工、组装、试验及出厂试验。投标方应向招标方提供设备、材料采购的质量控制程序及其质量保证文件资料。</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4.3.1</w:t>
        </w:r>
      </w:smartTag>
      <w:r w:rsidRPr="00CE6DC4">
        <w:rPr>
          <w:rFonts w:asciiTheme="minorEastAsia" w:hAnsiTheme="minorEastAsia" w:cs="Times New Roman" w:hint="eastAsia"/>
          <w:sz w:val="24"/>
          <w:szCs w:val="24"/>
        </w:rPr>
        <w:t>.3  投标方检验的结果要满足本技术规范的要求，如有不符之处或达不到标准要求，投标方要采取措施处理直至满足要求，同时向招标方提交不一致性报告和</w:t>
      </w:r>
      <w:r w:rsidRPr="00CE6DC4">
        <w:rPr>
          <w:rFonts w:asciiTheme="minorEastAsia" w:hAnsiTheme="minorEastAsia" w:cs="Times New Roman" w:hint="eastAsia"/>
          <w:sz w:val="24"/>
          <w:szCs w:val="24"/>
        </w:rPr>
        <w:lastRenderedPageBreak/>
        <w:t xml:space="preserve">不合格品质量控制程序及有关资料。投标方发生重大质量问题时应将情况及时通知招标方。  </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4.3.2</w:t>
        </w:r>
      </w:smartTag>
      <w:r w:rsidRPr="00CE6DC4">
        <w:rPr>
          <w:rFonts w:asciiTheme="minorEastAsia" w:hAnsiTheme="minorEastAsia" w:cs="Times New Roman" w:hint="eastAsia"/>
          <w:sz w:val="24"/>
          <w:szCs w:val="24"/>
        </w:rPr>
        <w:t xml:space="preserve">  设备监造</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招标方将委托有经验的监造单位对投标方生产的合同设备进行驻厂监造。重要部件的原材料在加工前由监造代表确认后方可投料。文件见证和现场见证资料需在见证后10天内提供给招标方监造代表。投标方在设备投料前提供生产计划，每月第一周内将加工计划和检验试验计划书面通知监造代表。招标方监造代表有权查阅与监造设备有关的技术资料，投标方积极配合并提供相关资料的复印件。合同设备的重要部件和专用部件未经招标方允许，投标方不得擅自调换。招标方监造代表有权随时到车间检查设备质量生产情况。投标方给招标方监造代表提供专用办公室及通讯、生活方便。投标方在现场见证前7天以书面形式通知招标方监造代表。</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4.3.2</w:t>
        </w:r>
      </w:smartTag>
      <w:r w:rsidRPr="00CE6DC4">
        <w:rPr>
          <w:rFonts w:asciiTheme="minorEastAsia" w:hAnsiTheme="minorEastAsia" w:cs="Times New Roman" w:hint="eastAsia"/>
          <w:sz w:val="24"/>
          <w:szCs w:val="24"/>
        </w:rPr>
        <w:t>.1  监造依据</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本技术协议和国家有关规定。</w:t>
      </w:r>
    </w:p>
    <w:p w:rsidR="006E6A86" w:rsidRPr="00CE6DC4" w:rsidRDefault="006E6A86" w:rsidP="006E6A86">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4.3.2</w:t>
        </w:r>
      </w:smartTag>
      <w:r w:rsidRPr="00CE6DC4">
        <w:rPr>
          <w:rFonts w:asciiTheme="minorEastAsia" w:hAnsiTheme="minorEastAsia" w:cs="Times New Roman" w:hint="eastAsia"/>
          <w:sz w:val="24"/>
          <w:szCs w:val="24"/>
        </w:rPr>
        <w:t>.2  监造方式</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文件见证、现场见证和停工待检，即 R点、W点、H点。</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R 点：投标方提供检验或试验记录或报告由监造代表审核的项目，即文件见证。</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W 点：招标方监造代表参加的检验或试验项目，检验或试验后投标方提供检验或试验记录，即现场见证。</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H 点：停工待检。投标方在进行至该点时必须停工等待招标方监造代表参加的检验或试验项目，检验或试验后投标方提供检验或试验记录。</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招标方接到质量见证通知后，及时派代表到投标方参加现场见证。如果招标方代表不能按期参加，W点自动转为R点，但H点没有招标方书面通知同意转为R点时，投标方不得自行转入下道工序，与招标方联系商定更改见证日期，如果更改时间后，招标方仍未按时到达，则H点自动转为R点。</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每次监造内容完成后，投标方和招标方监造代表均须在见证表上履行签字手续。投标方复印3份，交招标方监造代表1份。</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招标方可以对设备监造内容表中的项目增加或对监造方式调整，投标方须接受。</w:t>
      </w:r>
    </w:p>
    <w:p w:rsidR="000C3C1D"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监造内容（投标方提出初步监造内容，招标方最终审定）详见下表：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52"/>
        <w:gridCol w:w="3709"/>
        <w:gridCol w:w="594"/>
        <w:gridCol w:w="594"/>
        <w:gridCol w:w="594"/>
        <w:gridCol w:w="1616"/>
      </w:tblGrid>
      <w:tr w:rsidR="000C3C1D" w:rsidRPr="00CE6DC4" w:rsidTr="00ED7A46">
        <w:trPr>
          <w:trHeight w:val="369"/>
        </w:trPr>
        <w:tc>
          <w:tcPr>
            <w:tcW w:w="1077" w:type="pct"/>
            <w:vMerge w:val="restar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lastRenderedPageBreak/>
              <w:t>监造部套</w:t>
            </w:r>
          </w:p>
        </w:tc>
        <w:tc>
          <w:tcPr>
            <w:tcW w:w="2047" w:type="pct"/>
            <w:vMerge w:val="restar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监造内容</w:t>
            </w:r>
          </w:p>
        </w:tc>
        <w:tc>
          <w:tcPr>
            <w:tcW w:w="1875" w:type="pct"/>
            <w:gridSpan w:val="4"/>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监造方式</w:t>
            </w:r>
          </w:p>
        </w:tc>
      </w:tr>
      <w:tr w:rsidR="000C3C1D" w:rsidRPr="00CE6DC4" w:rsidTr="00ED7A46">
        <w:trPr>
          <w:trHeight w:val="369"/>
        </w:trPr>
        <w:tc>
          <w:tcPr>
            <w:tcW w:w="1077" w:type="pct"/>
            <w:vMerge/>
            <w:vAlign w:val="center"/>
          </w:tcPr>
          <w:p w:rsidR="000C3C1D" w:rsidRPr="00CE6DC4" w:rsidRDefault="000C3C1D" w:rsidP="00ED7A46">
            <w:pPr>
              <w:spacing w:line="300" w:lineRule="exact"/>
              <w:jc w:val="center"/>
              <w:rPr>
                <w:rFonts w:asciiTheme="minorEastAsia" w:hAnsiTheme="minorEastAsia"/>
                <w:szCs w:val="21"/>
              </w:rPr>
            </w:pPr>
          </w:p>
        </w:tc>
        <w:tc>
          <w:tcPr>
            <w:tcW w:w="2047" w:type="pct"/>
            <w:vMerge/>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H</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W</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R</w:t>
            </w:r>
          </w:p>
        </w:tc>
        <w:tc>
          <w:tcPr>
            <w:tcW w:w="892"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备注</w:t>
            </w:r>
          </w:p>
        </w:tc>
      </w:tr>
      <w:tr w:rsidR="000C3C1D" w:rsidRPr="00CE6DC4" w:rsidTr="00ED7A46">
        <w:trPr>
          <w:trHeight w:val="369"/>
        </w:trPr>
        <w:tc>
          <w:tcPr>
            <w:tcW w:w="107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生产设计图纸</w:t>
            </w:r>
          </w:p>
        </w:tc>
        <w:tc>
          <w:tcPr>
            <w:tcW w:w="204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工厂文件</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全部设备</w:t>
            </w:r>
          </w:p>
        </w:tc>
      </w:tr>
      <w:tr w:rsidR="000C3C1D" w:rsidRPr="00CE6DC4" w:rsidTr="00ED7A46">
        <w:trPr>
          <w:trHeight w:val="369"/>
        </w:trPr>
        <w:tc>
          <w:tcPr>
            <w:tcW w:w="107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进口敷铝锌钢板及冷轧优质拉延钢板</w:t>
            </w:r>
          </w:p>
        </w:tc>
        <w:tc>
          <w:tcPr>
            <w:tcW w:w="204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质保证书</w:t>
            </w:r>
          </w:p>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检验报告及其它相关文件</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批报告</w:t>
            </w:r>
          </w:p>
        </w:tc>
      </w:tr>
      <w:tr w:rsidR="000C3C1D" w:rsidRPr="00CE6DC4" w:rsidTr="00ED7A46">
        <w:trPr>
          <w:trHeight w:val="369"/>
        </w:trPr>
        <w:tc>
          <w:tcPr>
            <w:tcW w:w="107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进口断路器、接触器、电流互感器、微机型保护装置</w:t>
            </w:r>
          </w:p>
        </w:tc>
        <w:tc>
          <w:tcPr>
            <w:tcW w:w="204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报关单,出厂检验报告,质保书</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0C3C1D" w:rsidRPr="00CE6DC4" w:rsidRDefault="000C3C1D" w:rsidP="00ED7A46">
            <w:pPr>
              <w:spacing w:line="300" w:lineRule="exact"/>
              <w:jc w:val="center"/>
              <w:rPr>
                <w:rFonts w:asciiTheme="minorEastAsia" w:hAnsiTheme="minorEastAsia"/>
                <w:szCs w:val="21"/>
              </w:rPr>
            </w:pPr>
          </w:p>
        </w:tc>
      </w:tr>
      <w:tr w:rsidR="000C3C1D" w:rsidRPr="00CE6DC4" w:rsidTr="00ED7A46">
        <w:trPr>
          <w:trHeight w:val="369"/>
        </w:trPr>
        <w:tc>
          <w:tcPr>
            <w:tcW w:w="107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其它配套件</w:t>
            </w:r>
          </w:p>
        </w:tc>
        <w:tc>
          <w:tcPr>
            <w:tcW w:w="204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检验报告及其他文件</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0C3C1D" w:rsidRPr="00CE6DC4" w:rsidRDefault="000C3C1D" w:rsidP="00ED7A46">
            <w:pPr>
              <w:spacing w:line="300" w:lineRule="exact"/>
              <w:jc w:val="center"/>
              <w:rPr>
                <w:rFonts w:asciiTheme="minorEastAsia" w:hAnsiTheme="minorEastAsia"/>
                <w:szCs w:val="21"/>
              </w:rPr>
            </w:pPr>
          </w:p>
        </w:tc>
      </w:tr>
      <w:tr w:rsidR="000C3C1D" w:rsidRPr="00CE6DC4" w:rsidTr="00ED7A46">
        <w:trPr>
          <w:trHeight w:val="369"/>
        </w:trPr>
        <w:tc>
          <w:tcPr>
            <w:tcW w:w="107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骨架制造</w:t>
            </w:r>
          </w:p>
        </w:tc>
        <w:tc>
          <w:tcPr>
            <w:tcW w:w="204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生产进度,制造质量</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892" w:type="pct"/>
            <w:vAlign w:val="center"/>
          </w:tcPr>
          <w:p w:rsidR="000C3C1D" w:rsidRPr="00CE6DC4" w:rsidRDefault="000C3C1D" w:rsidP="00ED7A46">
            <w:pPr>
              <w:spacing w:line="300" w:lineRule="exact"/>
              <w:jc w:val="center"/>
              <w:rPr>
                <w:rFonts w:asciiTheme="minorEastAsia" w:hAnsiTheme="minorEastAsia"/>
                <w:szCs w:val="21"/>
              </w:rPr>
            </w:pPr>
          </w:p>
        </w:tc>
      </w:tr>
      <w:tr w:rsidR="000C3C1D" w:rsidRPr="00CE6DC4" w:rsidTr="00ED7A46">
        <w:trPr>
          <w:trHeight w:val="369"/>
        </w:trPr>
        <w:tc>
          <w:tcPr>
            <w:tcW w:w="107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装配</w:t>
            </w:r>
          </w:p>
        </w:tc>
        <w:tc>
          <w:tcPr>
            <w:tcW w:w="204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生产进度,装配质量</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892" w:type="pct"/>
            <w:vAlign w:val="center"/>
          </w:tcPr>
          <w:p w:rsidR="000C3C1D" w:rsidRPr="00CE6DC4" w:rsidRDefault="000C3C1D" w:rsidP="00ED7A46">
            <w:pPr>
              <w:spacing w:line="300" w:lineRule="exact"/>
              <w:jc w:val="center"/>
              <w:rPr>
                <w:rFonts w:asciiTheme="minorEastAsia" w:hAnsiTheme="minorEastAsia"/>
                <w:szCs w:val="21"/>
              </w:rPr>
            </w:pPr>
          </w:p>
        </w:tc>
      </w:tr>
      <w:tr w:rsidR="000C3C1D" w:rsidRPr="00CE6DC4" w:rsidTr="00ED7A46">
        <w:trPr>
          <w:trHeight w:val="369"/>
        </w:trPr>
        <w:tc>
          <w:tcPr>
            <w:tcW w:w="107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出厂验收</w:t>
            </w:r>
          </w:p>
        </w:tc>
        <w:tc>
          <w:tcPr>
            <w:tcW w:w="2047" w:type="pct"/>
            <w:vAlign w:val="center"/>
          </w:tcPr>
          <w:p w:rsidR="000C3C1D" w:rsidRPr="00CE6DC4" w:rsidRDefault="000C3C1D" w:rsidP="00ED7A46">
            <w:pPr>
              <w:spacing w:line="300" w:lineRule="exact"/>
              <w:jc w:val="left"/>
              <w:rPr>
                <w:rFonts w:asciiTheme="minorEastAsia" w:hAnsiTheme="minorEastAsia"/>
                <w:szCs w:val="21"/>
              </w:rPr>
            </w:pPr>
            <w:r w:rsidRPr="00CE6DC4">
              <w:rPr>
                <w:rFonts w:asciiTheme="minorEastAsia" w:hAnsiTheme="minorEastAsia" w:hint="eastAsia"/>
                <w:szCs w:val="21"/>
              </w:rPr>
              <w:t>(1).结构、外观及防护等级检查</w:t>
            </w:r>
          </w:p>
          <w:p w:rsidR="000C3C1D" w:rsidRPr="00CE6DC4" w:rsidRDefault="000C3C1D" w:rsidP="00ED7A46">
            <w:pPr>
              <w:spacing w:line="300" w:lineRule="exact"/>
              <w:jc w:val="left"/>
              <w:rPr>
                <w:rFonts w:asciiTheme="minorEastAsia" w:hAnsiTheme="minorEastAsia"/>
                <w:szCs w:val="21"/>
              </w:rPr>
            </w:pPr>
            <w:r w:rsidRPr="00CE6DC4">
              <w:rPr>
                <w:rFonts w:asciiTheme="minorEastAsia" w:hAnsiTheme="minorEastAsia" w:hint="eastAsia"/>
                <w:szCs w:val="21"/>
              </w:rPr>
              <w:t>(2).工频耐压</w:t>
            </w:r>
          </w:p>
          <w:p w:rsidR="000C3C1D" w:rsidRPr="00CE6DC4" w:rsidRDefault="000C3C1D" w:rsidP="00ED7A46">
            <w:pPr>
              <w:spacing w:line="300" w:lineRule="exact"/>
              <w:jc w:val="left"/>
              <w:rPr>
                <w:rFonts w:asciiTheme="minorEastAsia" w:hAnsiTheme="minorEastAsia"/>
                <w:szCs w:val="21"/>
              </w:rPr>
            </w:pPr>
            <w:r w:rsidRPr="00CE6DC4">
              <w:rPr>
                <w:rFonts w:asciiTheme="minorEastAsia" w:hAnsiTheme="minorEastAsia" w:hint="eastAsia"/>
                <w:szCs w:val="21"/>
              </w:rPr>
              <w:t>(3).行线接排质量检查(包括力矩检查)，保护线路的连续性（过门接地的可靠），</w:t>
            </w:r>
          </w:p>
          <w:p w:rsidR="000C3C1D" w:rsidRPr="00CE6DC4" w:rsidRDefault="000C3C1D" w:rsidP="00ED7A46">
            <w:pPr>
              <w:spacing w:line="300" w:lineRule="exact"/>
              <w:jc w:val="left"/>
              <w:rPr>
                <w:rFonts w:asciiTheme="minorEastAsia" w:hAnsiTheme="minorEastAsia"/>
                <w:szCs w:val="21"/>
              </w:rPr>
            </w:pPr>
            <w:r w:rsidRPr="00CE6DC4">
              <w:rPr>
                <w:rFonts w:asciiTheme="minorEastAsia" w:hAnsiTheme="minorEastAsia" w:hint="eastAsia"/>
                <w:szCs w:val="21"/>
              </w:rPr>
              <w:t>(4).电气原理正确性检查(通电调试)</w:t>
            </w:r>
          </w:p>
          <w:p w:rsidR="000C3C1D" w:rsidRPr="00CE6DC4" w:rsidRDefault="000C3C1D" w:rsidP="00ED7A46">
            <w:pPr>
              <w:spacing w:line="300" w:lineRule="exact"/>
              <w:jc w:val="left"/>
              <w:rPr>
                <w:rFonts w:asciiTheme="minorEastAsia" w:hAnsiTheme="minorEastAsia"/>
                <w:szCs w:val="21"/>
              </w:rPr>
            </w:pPr>
            <w:r w:rsidRPr="00CE6DC4">
              <w:rPr>
                <w:rFonts w:asciiTheme="minorEastAsia" w:hAnsiTheme="minorEastAsia" w:hint="eastAsia"/>
                <w:szCs w:val="21"/>
              </w:rPr>
              <w:t>(5).元器件规格,型号检查</w:t>
            </w:r>
          </w:p>
          <w:p w:rsidR="000C3C1D" w:rsidRPr="00CE6DC4" w:rsidRDefault="000C3C1D" w:rsidP="00ED7A46">
            <w:pPr>
              <w:spacing w:line="300" w:lineRule="exact"/>
              <w:jc w:val="left"/>
              <w:rPr>
                <w:rFonts w:asciiTheme="minorEastAsia" w:hAnsiTheme="minorEastAsia"/>
                <w:szCs w:val="21"/>
              </w:rPr>
            </w:pPr>
            <w:r w:rsidRPr="00CE6DC4">
              <w:rPr>
                <w:rFonts w:asciiTheme="minorEastAsia" w:hAnsiTheme="minorEastAsia" w:hint="eastAsia"/>
                <w:szCs w:val="21"/>
              </w:rPr>
              <w:t>(6).主回路电阻测量</w:t>
            </w:r>
          </w:p>
          <w:p w:rsidR="000C3C1D" w:rsidRPr="00CE6DC4" w:rsidRDefault="000C3C1D" w:rsidP="00ED7A46">
            <w:pPr>
              <w:spacing w:line="300" w:lineRule="exact"/>
              <w:jc w:val="left"/>
              <w:rPr>
                <w:rFonts w:asciiTheme="minorEastAsia" w:hAnsiTheme="minorEastAsia"/>
                <w:szCs w:val="21"/>
              </w:rPr>
            </w:pPr>
            <w:r w:rsidRPr="00CE6DC4">
              <w:rPr>
                <w:rFonts w:asciiTheme="minorEastAsia" w:hAnsiTheme="minorEastAsia" w:hint="eastAsia"/>
                <w:szCs w:val="21"/>
              </w:rPr>
              <w:t>(7).分、合试验</w:t>
            </w:r>
          </w:p>
          <w:p w:rsidR="000C3C1D" w:rsidRPr="00CE6DC4" w:rsidRDefault="000C3C1D" w:rsidP="00ED7A46">
            <w:pPr>
              <w:spacing w:line="300" w:lineRule="exact"/>
              <w:jc w:val="left"/>
              <w:rPr>
                <w:rFonts w:asciiTheme="minorEastAsia" w:hAnsiTheme="minorEastAsia"/>
                <w:szCs w:val="21"/>
              </w:rPr>
            </w:pPr>
            <w:r w:rsidRPr="00CE6DC4">
              <w:rPr>
                <w:rFonts w:asciiTheme="minorEastAsia" w:hAnsiTheme="minorEastAsia" w:hint="eastAsia"/>
                <w:szCs w:val="21"/>
              </w:rPr>
              <w:t>(8).机械性能、机械操作及机械防误操作装置或电气连锁装置功能试验。</w:t>
            </w:r>
          </w:p>
          <w:p w:rsidR="000C3C1D" w:rsidRPr="00CE6DC4" w:rsidRDefault="000C3C1D" w:rsidP="00ED7A46">
            <w:pPr>
              <w:spacing w:line="300" w:lineRule="exact"/>
              <w:jc w:val="left"/>
              <w:rPr>
                <w:rFonts w:asciiTheme="minorEastAsia" w:hAnsiTheme="minorEastAsia"/>
                <w:szCs w:val="21"/>
              </w:rPr>
            </w:pPr>
            <w:r w:rsidRPr="00CE6DC4">
              <w:rPr>
                <w:rFonts w:asciiTheme="minorEastAsia" w:hAnsiTheme="minorEastAsia" w:hint="eastAsia"/>
                <w:szCs w:val="21"/>
              </w:rPr>
              <w:t>(9).铭牌正确性检验</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892"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各种柜型各抽二台</w:t>
            </w:r>
          </w:p>
        </w:tc>
      </w:tr>
      <w:tr w:rsidR="000C3C1D" w:rsidRPr="00CE6DC4" w:rsidTr="00ED7A46">
        <w:trPr>
          <w:trHeight w:val="369"/>
        </w:trPr>
        <w:tc>
          <w:tcPr>
            <w:tcW w:w="107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出厂试验</w:t>
            </w:r>
          </w:p>
        </w:tc>
        <w:tc>
          <w:tcPr>
            <w:tcW w:w="2047"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产品出厂检验报告,合格证书</w:t>
            </w: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p>
        </w:tc>
        <w:tc>
          <w:tcPr>
            <w:tcW w:w="328"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全部设备</w:t>
            </w:r>
          </w:p>
        </w:tc>
      </w:tr>
      <w:tr w:rsidR="000C3C1D" w:rsidRPr="00CE6DC4" w:rsidTr="00ED7A46">
        <w:trPr>
          <w:trHeight w:val="369"/>
        </w:trPr>
        <w:tc>
          <w:tcPr>
            <w:tcW w:w="5000" w:type="pct"/>
            <w:gridSpan w:val="6"/>
            <w:vAlign w:val="center"/>
          </w:tcPr>
          <w:p w:rsidR="000C3C1D" w:rsidRPr="00CE6DC4" w:rsidRDefault="000C3C1D" w:rsidP="00ED7A46">
            <w:pPr>
              <w:spacing w:line="300" w:lineRule="exact"/>
              <w:jc w:val="center"/>
              <w:rPr>
                <w:rFonts w:asciiTheme="minorEastAsia" w:hAnsiTheme="minorEastAsia"/>
                <w:szCs w:val="21"/>
              </w:rPr>
            </w:pPr>
            <w:r w:rsidRPr="00CE6DC4">
              <w:rPr>
                <w:rFonts w:asciiTheme="minorEastAsia" w:hAnsiTheme="minorEastAsia" w:hint="eastAsia"/>
                <w:szCs w:val="21"/>
              </w:rPr>
              <w:t>注:  H:停工待检   W:现场见证   R:文件见证</w:t>
            </w:r>
          </w:p>
        </w:tc>
      </w:tr>
    </w:tbl>
    <w:p w:rsidR="000C3C1D" w:rsidRPr="00CE6DC4" w:rsidRDefault="000C3C1D" w:rsidP="006E6A86">
      <w:pPr>
        <w:spacing w:line="500" w:lineRule="exact"/>
        <w:ind w:firstLineChars="200" w:firstLine="480"/>
        <w:rPr>
          <w:rFonts w:asciiTheme="minorEastAsia" w:hAnsiTheme="minorEastAsia" w:cs="Times New Roman"/>
          <w:sz w:val="24"/>
          <w:szCs w:val="24"/>
        </w:rPr>
      </w:pP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注：1 H—停工待检，W—现场见证，R—文件见证，数量—检验数量。</w:t>
      </w:r>
    </w:p>
    <w:p w:rsidR="006E6A86" w:rsidRPr="00CE6DC4" w:rsidRDefault="006E6A86" w:rsidP="006E6A86">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2 设备监造的实施按最终签订的商务合同和技术协议执行。</w:t>
      </w:r>
    </w:p>
    <w:p w:rsidR="006E6A86" w:rsidRPr="00CE6DC4" w:rsidRDefault="006E6A86" w:rsidP="006E6A86">
      <w:pPr>
        <w:rPr>
          <w:rFonts w:asciiTheme="minorEastAsia" w:hAnsiTheme="minorEastAsia"/>
        </w:rPr>
      </w:pPr>
    </w:p>
    <w:p w:rsidR="003D2134" w:rsidRPr="00CE6DC4" w:rsidRDefault="003D2134" w:rsidP="003D2134">
      <w:pPr>
        <w:spacing w:line="500" w:lineRule="exact"/>
        <w:ind w:firstLineChars="200" w:firstLine="482"/>
        <w:rPr>
          <w:rFonts w:asciiTheme="minorEastAsia" w:hAnsiTheme="minorEastAsia" w:cs="Times New Roman"/>
          <w:b/>
          <w:sz w:val="24"/>
          <w:szCs w:val="24"/>
        </w:rPr>
      </w:pPr>
      <w:bookmarkStart w:id="81" w:name="_Toc108842845"/>
      <w:bookmarkStart w:id="82" w:name="_Toc337832469"/>
      <w:bookmarkStart w:id="83" w:name="_Toc487112906"/>
      <w:bookmarkEnd w:id="7"/>
      <w:bookmarkEnd w:id="8"/>
      <w:bookmarkEnd w:id="9"/>
      <w:r w:rsidRPr="00CE6DC4">
        <w:rPr>
          <w:rFonts w:asciiTheme="minorEastAsia" w:hAnsiTheme="minorEastAsia" w:cs="Times New Roman" w:hint="eastAsia"/>
          <w:b/>
          <w:sz w:val="24"/>
          <w:szCs w:val="24"/>
        </w:rPr>
        <w:t>--投标人响应：我方已仔细阅读，完全响应招标文件要求。</w:t>
      </w:r>
    </w:p>
    <w:p w:rsidR="003D2134" w:rsidRPr="00CE6DC4" w:rsidRDefault="003D2134">
      <w:pPr>
        <w:widowControl/>
        <w:jc w:val="left"/>
        <w:rPr>
          <w:rFonts w:asciiTheme="minorEastAsia" w:hAnsiTheme="minorEastAsia"/>
          <w:b/>
          <w:bCs/>
          <w:snapToGrid w:val="0"/>
          <w:kern w:val="44"/>
          <w:sz w:val="36"/>
          <w:szCs w:val="36"/>
        </w:rPr>
      </w:pPr>
      <w:r w:rsidRPr="00CE6DC4">
        <w:rPr>
          <w:rFonts w:asciiTheme="minorEastAsia" w:hAnsiTheme="minorEastAsia"/>
        </w:rPr>
        <w:br w:type="page"/>
      </w:r>
    </w:p>
    <w:p w:rsidR="00087463" w:rsidRPr="00CE6DC4" w:rsidRDefault="00087463" w:rsidP="0062239C">
      <w:pPr>
        <w:spacing w:beforeLines="50" w:afterLines="50" w:line="500" w:lineRule="exact"/>
        <w:jc w:val="center"/>
        <w:rPr>
          <w:rFonts w:asciiTheme="minorEastAsia" w:hAnsiTheme="minorEastAsia"/>
          <w:b/>
          <w:sz w:val="24"/>
          <w:szCs w:val="24"/>
        </w:rPr>
      </w:pPr>
      <w:r w:rsidRPr="00CE6DC4">
        <w:rPr>
          <w:rFonts w:asciiTheme="minorEastAsia" w:hAnsiTheme="minorEastAsia" w:hint="eastAsia"/>
          <w:b/>
          <w:sz w:val="24"/>
          <w:szCs w:val="24"/>
        </w:rPr>
        <w:lastRenderedPageBreak/>
        <w:t>第二部分 专用部分</w:t>
      </w:r>
      <w:bookmarkStart w:id="84" w:name="_Toc410810695"/>
      <w:bookmarkStart w:id="85" w:name="_Toc410810861"/>
      <w:bookmarkStart w:id="86" w:name="_Toc343260135"/>
    </w:p>
    <w:p w:rsidR="00087463" w:rsidRPr="00CE6DC4" w:rsidRDefault="00087463" w:rsidP="00087463">
      <w:pPr>
        <w:spacing w:line="500" w:lineRule="exact"/>
        <w:ind w:firstLineChars="200" w:firstLine="480"/>
        <w:rPr>
          <w:rFonts w:asciiTheme="minorEastAsia" w:hAnsiTheme="minorEastAsia" w:cs="Times New Roman"/>
          <w:sz w:val="24"/>
          <w:szCs w:val="24"/>
        </w:rPr>
      </w:pPr>
      <w:bookmarkStart w:id="87" w:name="_Toc410811021"/>
      <w:bookmarkStart w:id="88" w:name="_Toc410820542"/>
      <w:r w:rsidRPr="00CE6DC4">
        <w:rPr>
          <w:rFonts w:asciiTheme="minorEastAsia" w:hAnsiTheme="minorEastAsia" w:cs="Times New Roman" w:hint="eastAsia"/>
          <w:sz w:val="24"/>
          <w:szCs w:val="24"/>
        </w:rPr>
        <w:t>本部分由设计院和项目单位（用户），根据现场实际情况，对每条的具体内容进行填写或补充修改。</w:t>
      </w:r>
      <w:bookmarkStart w:id="89" w:name="gpcItem_GoodsTable"/>
      <w:bookmarkStart w:id="90" w:name="_Toc322523103"/>
      <w:bookmarkEnd w:id="84"/>
      <w:bookmarkEnd w:id="85"/>
      <w:bookmarkEnd w:id="87"/>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一台</w:t>
      </w:r>
      <w:r w:rsidRPr="00CE6DC4">
        <w:rPr>
          <w:rFonts w:asciiTheme="minorEastAsia" w:hAnsiTheme="minorEastAsia" w:cs="Times New Roman"/>
          <w:sz w:val="24"/>
          <w:szCs w:val="24"/>
        </w:rPr>
        <w:t>6kV</w:t>
      </w:r>
      <w:r w:rsidRPr="00CE6DC4">
        <w:rPr>
          <w:rFonts w:asciiTheme="minorEastAsia" w:hAnsiTheme="minorEastAsia" w:cs="Times New Roman" w:hint="eastAsia"/>
          <w:sz w:val="24"/>
          <w:szCs w:val="24"/>
        </w:rPr>
        <w:t>断路器开关柜的供货范围，但不限于此：</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1）真空断路器(熔断器</w:t>
      </w:r>
      <w:r w:rsidRPr="00CE6DC4">
        <w:rPr>
          <w:rFonts w:asciiTheme="minorEastAsia" w:hAnsiTheme="minorEastAsia" w:cs="Times New Roman"/>
          <w:sz w:val="24"/>
          <w:szCs w:val="24"/>
        </w:rPr>
        <w:t>+接触器</w:t>
      </w:r>
      <w:r w:rsidRPr="00CE6DC4">
        <w:rPr>
          <w:rFonts w:asciiTheme="minorEastAsia" w:hAnsiTheme="minorEastAsia" w:cs="Times New Roman" w:hint="eastAsia"/>
          <w:sz w:val="24"/>
          <w:szCs w:val="24"/>
        </w:rPr>
        <w:t>)及手车；</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2）接地开关；</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3）电流互感器；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4）</w:t>
      </w:r>
      <w:r w:rsidRPr="00CE6DC4">
        <w:rPr>
          <w:rFonts w:asciiTheme="minorEastAsia" w:hAnsiTheme="minorEastAsia" w:cs="Times New Roman"/>
          <w:sz w:val="24"/>
          <w:szCs w:val="24"/>
        </w:rPr>
        <w:t>零序电流互感器；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5）过电压保护器；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6）开关柜智能操控装置</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7）电流变送器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8）有功功率变送器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9）微机保护测控装置</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10）控制回路设备（参见3.3.8，并以施工图为准）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11）母线</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12）柜体；</w:t>
      </w:r>
    </w:p>
    <w:bookmarkEnd w:id="88"/>
    <w:bookmarkEnd w:id="89"/>
    <w:bookmarkEnd w:id="90"/>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bookmarkStart w:id="91" w:name="gpcItem_SupplyScopeTable"/>
      <w:r w:rsidRPr="00CE6DC4">
        <w:rPr>
          <w:rFonts w:asciiTheme="minorEastAsia" w:hAnsiTheme="minorEastAsia" w:cs="Times New Roman" w:hint="eastAsia"/>
          <w:sz w:val="24"/>
          <w:szCs w:val="24"/>
        </w:rPr>
        <w:t>表1供货范围一览表（两台机组）</w:t>
      </w:r>
    </w:p>
    <w:tbl>
      <w:tblPr>
        <w:tblW w:w="512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27"/>
        <w:gridCol w:w="822"/>
        <w:gridCol w:w="3353"/>
        <w:gridCol w:w="1453"/>
        <w:gridCol w:w="593"/>
        <w:gridCol w:w="747"/>
        <w:gridCol w:w="728"/>
        <w:gridCol w:w="968"/>
      </w:tblGrid>
      <w:tr w:rsidR="00475AFD" w:rsidRPr="00CE6DC4" w:rsidTr="00087463">
        <w:trPr>
          <w:trHeight w:val="510"/>
          <w:jc w:val="center"/>
        </w:trPr>
        <w:tc>
          <w:tcPr>
            <w:tcW w:w="337"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序号</w:t>
            </w:r>
          </w:p>
        </w:tc>
        <w:tc>
          <w:tcPr>
            <w:tcW w:w="44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名称</w:t>
            </w:r>
          </w:p>
        </w:tc>
        <w:tc>
          <w:tcPr>
            <w:tcW w:w="1803"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柜内配置</w:t>
            </w:r>
          </w:p>
        </w:tc>
        <w:tc>
          <w:tcPr>
            <w:tcW w:w="78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规格和型号</w:t>
            </w:r>
          </w:p>
        </w:tc>
        <w:tc>
          <w:tcPr>
            <w:tcW w:w="319"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单位</w:t>
            </w:r>
          </w:p>
        </w:tc>
        <w:tc>
          <w:tcPr>
            <w:tcW w:w="40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数量</w:t>
            </w:r>
          </w:p>
        </w:tc>
        <w:tc>
          <w:tcPr>
            <w:tcW w:w="39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交货日期</w:t>
            </w:r>
          </w:p>
        </w:tc>
        <w:tc>
          <w:tcPr>
            <w:tcW w:w="521"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备注</w:t>
            </w:r>
          </w:p>
        </w:tc>
      </w:tr>
      <w:tr w:rsidR="00475AFD" w:rsidRPr="00CE6DC4" w:rsidTr="00087463">
        <w:trPr>
          <w:trHeight w:val="510"/>
          <w:jc w:val="center"/>
        </w:trPr>
        <w:tc>
          <w:tcPr>
            <w:tcW w:w="337"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w:t>
            </w:r>
          </w:p>
        </w:tc>
        <w:tc>
          <w:tcPr>
            <w:tcW w:w="44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6kV</w:t>
            </w:r>
            <w:r w:rsidRPr="00CE6DC4">
              <w:rPr>
                <w:rFonts w:asciiTheme="minorEastAsia" w:hAnsiTheme="minorEastAsia" w:cs="Times New Roman" w:hint="eastAsia"/>
                <w:szCs w:val="21"/>
              </w:rPr>
              <w:t>开关柜</w:t>
            </w:r>
          </w:p>
        </w:tc>
        <w:tc>
          <w:tcPr>
            <w:tcW w:w="1803"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真空</w:t>
            </w:r>
            <w:r w:rsidRPr="00CE6DC4">
              <w:rPr>
                <w:rFonts w:asciiTheme="minorEastAsia" w:hAnsiTheme="minorEastAsia" w:cs="Times New Roman"/>
                <w:szCs w:val="21"/>
              </w:rPr>
              <w:t>断路器</w:t>
            </w:r>
            <w:r w:rsidRPr="00CE6DC4">
              <w:rPr>
                <w:rFonts w:asciiTheme="minorEastAsia" w:hAnsiTheme="minorEastAsia" w:cs="Times New Roman" w:hint="eastAsia"/>
                <w:szCs w:val="21"/>
              </w:rPr>
              <w:t>。（额定电流：</w:t>
            </w:r>
            <w:smartTag w:uri="urn:schemas-microsoft-com:office:smarttags" w:element="chmetcnv">
              <w:smartTagPr>
                <w:attr w:name="TCSC" w:val="0"/>
                <w:attr w:name="NumberType" w:val="1"/>
                <w:attr w:name="Negative" w:val="False"/>
                <w:attr w:name="HasSpace" w:val="False"/>
                <w:attr w:name="SourceValue" w:val="1600"/>
                <w:attr w:name="UnitName" w:val="a"/>
              </w:smartTagPr>
              <w:r w:rsidRPr="00CE6DC4">
                <w:rPr>
                  <w:rFonts w:asciiTheme="minorEastAsia" w:hAnsiTheme="minorEastAsia" w:cs="Times New Roman" w:hint="eastAsia"/>
                  <w:szCs w:val="21"/>
                </w:rPr>
                <w:t>16</w:t>
              </w:r>
              <w:r w:rsidRPr="00CE6DC4">
                <w:rPr>
                  <w:rFonts w:asciiTheme="minorEastAsia" w:hAnsiTheme="minorEastAsia" w:cs="Times New Roman"/>
                  <w:szCs w:val="21"/>
                </w:rPr>
                <w:t>00</w:t>
              </w:r>
              <w:r w:rsidRPr="00CE6DC4">
                <w:rPr>
                  <w:rFonts w:asciiTheme="minorEastAsia" w:hAnsiTheme="minorEastAsia" w:cs="Times New Roman" w:hint="eastAsia"/>
                  <w:szCs w:val="21"/>
                </w:rPr>
                <w:t>A</w:t>
              </w:r>
            </w:smartTag>
            <w:r w:rsidRPr="00CE6DC4">
              <w:rPr>
                <w:rFonts w:asciiTheme="minorEastAsia" w:hAnsiTheme="minorEastAsia" w:cs="Times New Roman" w:hint="eastAsia"/>
                <w:szCs w:val="21"/>
              </w:rPr>
              <w:t xml:space="preserve">，开断电流 </w:t>
            </w:r>
            <w:r w:rsidRPr="00CE6DC4">
              <w:rPr>
                <w:rFonts w:asciiTheme="minorEastAsia" w:hAnsiTheme="minorEastAsia" w:cs="Times New Roman"/>
                <w:szCs w:val="21"/>
              </w:rPr>
              <w:t>31.5</w:t>
            </w:r>
            <w:r w:rsidRPr="00CE6DC4">
              <w:rPr>
                <w:rFonts w:asciiTheme="minorEastAsia" w:hAnsiTheme="minorEastAsia" w:cs="Times New Roman" w:hint="eastAsia"/>
                <w:szCs w:val="21"/>
              </w:rPr>
              <w:t xml:space="preserve"> k A）</w:t>
            </w:r>
            <w:r w:rsidRPr="00CE6DC4">
              <w:rPr>
                <w:rFonts w:asciiTheme="minorEastAsia" w:hAnsiTheme="minorEastAsia" w:cs="Times New Roman"/>
                <w:szCs w:val="21"/>
              </w:rPr>
              <w:t>；三相电流互感器（</w:t>
            </w:r>
            <w:r w:rsidRPr="00CE6DC4">
              <w:rPr>
                <w:rFonts w:asciiTheme="minorEastAsia" w:hAnsiTheme="minorEastAsia" w:cs="Times New Roman" w:hint="eastAsia"/>
                <w:szCs w:val="21"/>
              </w:rPr>
              <w:t>每</w:t>
            </w:r>
            <w:r w:rsidRPr="00CE6DC4">
              <w:rPr>
                <w:rFonts w:asciiTheme="minorEastAsia" w:hAnsiTheme="minorEastAsia" w:cs="Times New Roman"/>
                <w:szCs w:val="21"/>
              </w:rPr>
              <w:t>相</w:t>
            </w:r>
            <w:r w:rsidRPr="00CE6DC4">
              <w:rPr>
                <w:rFonts w:asciiTheme="minorEastAsia" w:hAnsiTheme="minorEastAsia" w:cs="Times New Roman" w:hint="eastAsia"/>
                <w:szCs w:val="21"/>
              </w:rPr>
              <w:t>5~4个二次</w:t>
            </w:r>
            <w:r w:rsidRPr="00CE6DC4">
              <w:rPr>
                <w:rFonts w:asciiTheme="minorEastAsia" w:hAnsiTheme="minorEastAsia" w:cs="Times New Roman"/>
                <w:szCs w:val="21"/>
              </w:rPr>
              <w:t>绕组</w:t>
            </w:r>
            <w:r w:rsidRPr="00CE6DC4">
              <w:rPr>
                <w:rFonts w:asciiTheme="minorEastAsia" w:hAnsiTheme="minorEastAsia" w:cs="Times New Roman" w:hint="eastAsia"/>
                <w:szCs w:val="21"/>
              </w:rPr>
              <w:t>：二次电流</w:t>
            </w:r>
            <w:smartTag w:uri="urn:schemas-microsoft-com:office:smarttags" w:element="chmetcnv">
              <w:smartTagPr>
                <w:attr w:name="TCSC" w:val="0"/>
                <w:attr w:name="NumberType" w:val="1"/>
                <w:attr w:name="Negative" w:val="False"/>
                <w:attr w:name="HasSpace" w:val="False"/>
                <w:attr w:name="SourceValue" w:val="5"/>
                <w:attr w:name="UnitName" w:val="a"/>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 xml:space="preserve">; </w:t>
            </w:r>
            <w:r w:rsidRPr="00CE6DC4">
              <w:rPr>
                <w:rFonts w:asciiTheme="minorEastAsia" w:hAnsiTheme="minorEastAsia" w:cs="Times New Roman"/>
                <w:szCs w:val="21"/>
              </w:rPr>
              <w:t>0.5/5P20/5P20/5P20/5P20</w:t>
            </w:r>
            <w:r w:rsidRPr="00CE6DC4">
              <w:rPr>
                <w:rFonts w:asciiTheme="minorEastAsia" w:hAnsiTheme="minorEastAsia" w:cs="Times New Roman" w:hint="eastAsia"/>
                <w:szCs w:val="21"/>
              </w:rPr>
              <w:t>，20VA\20VA \20VA\20VA\20VA；</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0.5/5P20/5P30/5P30</w:t>
            </w:r>
            <w:r w:rsidRPr="00CE6DC4">
              <w:rPr>
                <w:rFonts w:asciiTheme="minorEastAsia" w:hAnsiTheme="minorEastAsia" w:cs="Times New Roman" w:hint="eastAsia"/>
                <w:szCs w:val="21"/>
              </w:rPr>
              <w:t>，20VA\20VA \20VA\20VA；</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微机保护测控装置（微机差动及过流保护装置只有分线出线柜有）；</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开关柜智能操控装置</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无线无源温度传感装置：</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电流变送器</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有功功率变送器</w:t>
            </w:r>
          </w:p>
        </w:tc>
        <w:tc>
          <w:tcPr>
            <w:tcW w:w="78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真空断路器，</w:t>
            </w:r>
            <w:r w:rsidRPr="00CE6DC4">
              <w:rPr>
                <w:rFonts w:asciiTheme="minorEastAsia" w:hAnsiTheme="minorEastAsia" w:cs="Times New Roman"/>
                <w:szCs w:val="21"/>
              </w:rPr>
              <w:t xml:space="preserve">31.5kA </w:t>
            </w:r>
            <w:r w:rsidRPr="00CE6DC4">
              <w:rPr>
                <w:rFonts w:asciiTheme="minorEastAsia" w:hAnsiTheme="minorEastAsia" w:cs="Times New Roman" w:hint="eastAsia"/>
                <w:szCs w:val="21"/>
              </w:rPr>
              <w:t>，</w:t>
            </w:r>
            <w:r w:rsidRPr="00CE6DC4">
              <w:rPr>
                <w:rFonts w:asciiTheme="minorEastAsia" w:hAnsiTheme="minorEastAsia" w:cs="Times New Roman"/>
                <w:szCs w:val="21"/>
              </w:rPr>
              <w:t xml:space="preserve">80kA </w:t>
            </w:r>
            <w:r w:rsidRPr="00CE6DC4">
              <w:rPr>
                <w:rFonts w:asciiTheme="minorEastAsia" w:hAnsiTheme="minorEastAsia" w:cs="Times New Roman" w:hint="eastAsia"/>
                <w:szCs w:val="21"/>
              </w:rPr>
              <w:t xml:space="preserve">  </w:t>
            </w:r>
            <w:smartTag w:uri="urn:schemas-microsoft-com:office:smarttags" w:element="chmetcnv">
              <w:smartTagPr>
                <w:attr w:name="TCSC" w:val="0"/>
                <w:attr w:name="NumberType" w:val="1"/>
                <w:attr w:name="Negative" w:val="False"/>
                <w:attr w:name="HasSpace" w:val="False"/>
                <w:attr w:name="SourceValue" w:val="1600"/>
                <w:attr w:name="UnitName" w:val="a"/>
              </w:smartTagPr>
              <w:r w:rsidRPr="00CE6DC4">
                <w:rPr>
                  <w:rFonts w:asciiTheme="minorEastAsia" w:hAnsiTheme="minorEastAsia" w:cs="Times New Roman" w:hint="eastAsia"/>
                  <w:szCs w:val="21"/>
                </w:rPr>
                <w:t>16</w:t>
              </w:r>
              <w:r w:rsidRPr="00CE6DC4">
                <w:rPr>
                  <w:rFonts w:asciiTheme="minorEastAsia" w:hAnsiTheme="minorEastAsia" w:cs="Times New Roman"/>
                  <w:szCs w:val="21"/>
                </w:rPr>
                <w:t>00A</w:t>
              </w:r>
            </w:smartTag>
          </w:p>
        </w:tc>
        <w:tc>
          <w:tcPr>
            <w:tcW w:w="319"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套</w:t>
            </w:r>
          </w:p>
        </w:tc>
        <w:tc>
          <w:tcPr>
            <w:tcW w:w="40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w:t>
            </w:r>
          </w:p>
        </w:tc>
        <w:tc>
          <w:tcPr>
            <w:tcW w:w="39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合同签定后3个月内</w:t>
            </w:r>
          </w:p>
        </w:tc>
        <w:tc>
          <w:tcPr>
            <w:tcW w:w="521"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电源进线柜（6kV分线段出线柜及厂用6kV段进线柜）</w:t>
            </w:r>
          </w:p>
        </w:tc>
      </w:tr>
      <w:tr w:rsidR="00087463" w:rsidRPr="00CE6DC4" w:rsidTr="00087463">
        <w:trPr>
          <w:trHeight w:val="510"/>
          <w:jc w:val="center"/>
        </w:trPr>
        <w:tc>
          <w:tcPr>
            <w:tcW w:w="337"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lastRenderedPageBreak/>
              <w:t>2</w:t>
            </w:r>
          </w:p>
        </w:tc>
        <w:tc>
          <w:tcPr>
            <w:tcW w:w="44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6kV</w:t>
            </w:r>
            <w:r w:rsidRPr="00CE6DC4">
              <w:rPr>
                <w:rFonts w:asciiTheme="minorEastAsia" w:hAnsiTheme="minorEastAsia" w:cs="Times New Roman" w:hint="eastAsia"/>
                <w:szCs w:val="21"/>
              </w:rPr>
              <w:t>开关柜</w:t>
            </w:r>
          </w:p>
        </w:tc>
        <w:tc>
          <w:tcPr>
            <w:tcW w:w="1803"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真空</w:t>
            </w:r>
            <w:r w:rsidRPr="00CE6DC4">
              <w:rPr>
                <w:rFonts w:asciiTheme="minorEastAsia" w:hAnsiTheme="minorEastAsia" w:cs="Times New Roman"/>
                <w:szCs w:val="21"/>
              </w:rPr>
              <w:t>断路器</w:t>
            </w:r>
            <w:r w:rsidRPr="00CE6DC4">
              <w:rPr>
                <w:rFonts w:asciiTheme="minorEastAsia" w:hAnsiTheme="minorEastAsia" w:cs="Times New Roman" w:hint="eastAsia"/>
                <w:szCs w:val="21"/>
              </w:rPr>
              <w:t>（额定电流：</w:t>
            </w:r>
            <w:smartTag w:uri="urn:schemas-microsoft-com:office:smarttags" w:element="chmetcnv">
              <w:smartTagPr>
                <w:attr w:name="TCSC" w:val="0"/>
                <w:attr w:name="NumberType" w:val="1"/>
                <w:attr w:name="Negative" w:val="False"/>
                <w:attr w:name="HasSpace" w:val="False"/>
                <w:attr w:name="SourceValue" w:val="1250"/>
                <w:attr w:name="UnitName" w:val="a"/>
              </w:smartTagPr>
              <w:r w:rsidRPr="00CE6DC4">
                <w:rPr>
                  <w:rFonts w:asciiTheme="minorEastAsia" w:hAnsiTheme="minorEastAsia" w:cs="Times New Roman"/>
                  <w:szCs w:val="21"/>
                </w:rPr>
                <w:t>1250</w:t>
              </w:r>
              <w:r w:rsidRPr="00CE6DC4">
                <w:rPr>
                  <w:rFonts w:asciiTheme="minorEastAsia" w:hAnsiTheme="minorEastAsia" w:cs="Times New Roman" w:hint="eastAsia"/>
                  <w:szCs w:val="21"/>
                </w:rPr>
                <w:t>A</w:t>
              </w:r>
            </w:smartTag>
            <w:r w:rsidRPr="00CE6DC4">
              <w:rPr>
                <w:rFonts w:asciiTheme="minorEastAsia" w:hAnsiTheme="minorEastAsia" w:cs="Times New Roman" w:hint="eastAsia"/>
                <w:szCs w:val="21"/>
              </w:rPr>
              <w:t xml:space="preserve">，开断电流 </w:t>
            </w:r>
            <w:r w:rsidRPr="00CE6DC4">
              <w:rPr>
                <w:rFonts w:asciiTheme="minorEastAsia" w:hAnsiTheme="minorEastAsia" w:cs="Times New Roman"/>
                <w:szCs w:val="21"/>
              </w:rPr>
              <w:t>31.5</w:t>
            </w:r>
            <w:r w:rsidRPr="00CE6DC4">
              <w:rPr>
                <w:rFonts w:asciiTheme="minorEastAsia" w:hAnsiTheme="minorEastAsia" w:cs="Times New Roman" w:hint="eastAsia"/>
                <w:szCs w:val="21"/>
              </w:rPr>
              <w:t xml:space="preserve"> k A）</w:t>
            </w:r>
            <w:r w:rsidRPr="00CE6DC4">
              <w:rPr>
                <w:rFonts w:asciiTheme="minorEastAsia" w:hAnsiTheme="minorEastAsia" w:cs="Times New Roman"/>
                <w:szCs w:val="21"/>
              </w:rPr>
              <w:t>；三相电流互感器（</w:t>
            </w:r>
            <w:r w:rsidRPr="00CE6DC4">
              <w:rPr>
                <w:rFonts w:asciiTheme="minorEastAsia" w:hAnsiTheme="minorEastAsia" w:cs="Times New Roman" w:hint="eastAsia"/>
                <w:szCs w:val="21"/>
              </w:rPr>
              <w:t>每</w:t>
            </w:r>
            <w:r w:rsidRPr="00CE6DC4">
              <w:rPr>
                <w:rFonts w:asciiTheme="minorEastAsia" w:hAnsiTheme="minorEastAsia" w:cs="Times New Roman"/>
                <w:szCs w:val="21"/>
              </w:rPr>
              <w:t>相</w:t>
            </w:r>
            <w:r w:rsidRPr="00CE6DC4">
              <w:rPr>
                <w:rFonts w:asciiTheme="minorEastAsia" w:hAnsiTheme="minorEastAsia" w:cs="Times New Roman" w:hint="eastAsia"/>
                <w:szCs w:val="21"/>
              </w:rPr>
              <w:t>2个二次</w:t>
            </w:r>
            <w:r w:rsidRPr="00CE6DC4">
              <w:rPr>
                <w:rFonts w:asciiTheme="minorEastAsia" w:hAnsiTheme="minorEastAsia" w:cs="Times New Roman"/>
                <w:szCs w:val="21"/>
              </w:rPr>
              <w:t>绕组</w:t>
            </w:r>
            <w:r w:rsidRPr="00CE6DC4">
              <w:rPr>
                <w:rFonts w:asciiTheme="minorEastAsia" w:hAnsiTheme="minorEastAsia" w:cs="Times New Roman" w:hint="eastAsia"/>
                <w:szCs w:val="21"/>
              </w:rPr>
              <w:t>：二次电流</w:t>
            </w:r>
            <w:smartTag w:uri="urn:schemas-microsoft-com:office:smarttags" w:element="chmetcnv">
              <w:smartTagPr>
                <w:attr w:name="TCSC" w:val="0"/>
                <w:attr w:name="NumberType" w:val="1"/>
                <w:attr w:name="Negative" w:val="False"/>
                <w:attr w:name="HasSpace" w:val="False"/>
                <w:attr w:name="SourceValue" w:val="5"/>
                <w:attr w:name="UnitName" w:val="a"/>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 xml:space="preserve">; </w:t>
            </w:r>
            <w:r w:rsidRPr="00CE6DC4">
              <w:rPr>
                <w:rFonts w:asciiTheme="minorEastAsia" w:hAnsiTheme="minorEastAsia" w:cs="Times New Roman"/>
                <w:szCs w:val="21"/>
              </w:rPr>
              <w:t>10P20/0.5</w:t>
            </w:r>
            <w:r w:rsidRPr="00CE6DC4">
              <w:rPr>
                <w:rFonts w:asciiTheme="minorEastAsia" w:hAnsiTheme="minorEastAsia" w:cs="Times New Roman" w:hint="eastAsia"/>
                <w:szCs w:val="21"/>
              </w:rPr>
              <w:t>; 20VA/20VA;</w:t>
            </w:r>
            <w:r w:rsidRPr="00CE6DC4">
              <w:rPr>
                <w:rFonts w:asciiTheme="minorEastAsia" w:hAnsiTheme="minorEastAsia" w:cs="Times New Roman"/>
                <w:szCs w:val="21"/>
              </w:rPr>
              <w:t>）</w: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接地开关规格</w:t>
            </w:r>
            <w:r w:rsidRPr="00CE6DC4">
              <w:rPr>
                <w:rFonts w:asciiTheme="minorEastAsia" w:hAnsiTheme="minorEastAsia" w:cs="Times New Roman"/>
                <w:szCs w:val="21"/>
              </w:rPr>
              <w:t>JN15-12</w: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零序电流互感器10P10，由小电流接地装置厂家提供；</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微机保护测控装置</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过电压保护装置</w: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多功能电度表；</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开关柜智能操控装置</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电流变送器</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有功功率变送器</w:t>
            </w:r>
          </w:p>
        </w:tc>
        <w:tc>
          <w:tcPr>
            <w:tcW w:w="78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真空断路器，</w:t>
            </w:r>
            <w:r w:rsidRPr="00CE6DC4">
              <w:rPr>
                <w:rFonts w:asciiTheme="minorEastAsia" w:hAnsiTheme="minorEastAsia" w:cs="Times New Roman"/>
                <w:szCs w:val="21"/>
              </w:rPr>
              <w:t>31.5kA</w:t>
            </w:r>
            <w:r w:rsidRPr="00CE6DC4">
              <w:rPr>
                <w:rFonts w:asciiTheme="minorEastAsia" w:hAnsiTheme="minorEastAsia" w:cs="Times New Roman" w:hint="eastAsia"/>
                <w:szCs w:val="21"/>
              </w:rPr>
              <w:t xml:space="preserve"> ，</w:t>
            </w:r>
            <w:r w:rsidRPr="00CE6DC4">
              <w:rPr>
                <w:rFonts w:asciiTheme="minorEastAsia" w:hAnsiTheme="minorEastAsia" w:cs="Times New Roman"/>
                <w:szCs w:val="21"/>
              </w:rPr>
              <w:t xml:space="preserve">80kA </w:t>
            </w:r>
            <w:r w:rsidRPr="00CE6DC4">
              <w:rPr>
                <w:rFonts w:asciiTheme="minorEastAsia" w:hAnsiTheme="minorEastAsia" w:cs="Times New Roman" w:hint="eastAsia"/>
                <w:szCs w:val="21"/>
              </w:rPr>
              <w:t xml:space="preserve"> </w:t>
            </w:r>
            <w:r w:rsidRPr="00CE6DC4">
              <w:rPr>
                <w:rFonts w:asciiTheme="minorEastAsia" w:hAnsiTheme="minorEastAsia" w:cs="Times New Roman"/>
                <w:szCs w:val="21"/>
              </w:rPr>
              <w:t xml:space="preserve"> </w:t>
            </w:r>
            <w:smartTag w:uri="urn:schemas-microsoft-com:office:smarttags" w:element="chmetcnv">
              <w:smartTagPr>
                <w:attr w:name="TCSC" w:val="0"/>
                <w:attr w:name="NumberType" w:val="1"/>
                <w:attr w:name="Negative" w:val="False"/>
                <w:attr w:name="HasSpace" w:val="False"/>
                <w:attr w:name="SourceValue" w:val="1250"/>
                <w:attr w:name="UnitName" w:val="a"/>
              </w:smartTagPr>
              <w:r w:rsidRPr="00CE6DC4">
                <w:rPr>
                  <w:rFonts w:asciiTheme="minorEastAsia" w:hAnsiTheme="minorEastAsia" w:cs="Times New Roman"/>
                  <w:szCs w:val="21"/>
                </w:rPr>
                <w:t>1250A</w:t>
              </w:r>
            </w:smartTag>
          </w:p>
        </w:tc>
        <w:tc>
          <w:tcPr>
            <w:tcW w:w="319"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套</w:t>
            </w:r>
          </w:p>
        </w:tc>
        <w:tc>
          <w:tcPr>
            <w:tcW w:w="40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22</w:t>
            </w:r>
          </w:p>
        </w:tc>
        <w:tc>
          <w:tcPr>
            <w:tcW w:w="392" w:type="pct"/>
            <w:vMerge w:val="restart"/>
            <w:tcBorders>
              <w:top w:val="outset" w:sz="6" w:space="0" w:color="auto"/>
              <w:left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合同签定后3个月内</w:t>
            </w:r>
          </w:p>
        </w:tc>
        <w:tc>
          <w:tcPr>
            <w:tcW w:w="521"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337"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w:t>
            </w:r>
          </w:p>
        </w:tc>
        <w:tc>
          <w:tcPr>
            <w:tcW w:w="44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6</w:t>
            </w:r>
            <w:r w:rsidRPr="00CE6DC4">
              <w:rPr>
                <w:rFonts w:asciiTheme="minorEastAsia" w:hAnsiTheme="minorEastAsia" w:cs="Times New Roman" w:hint="eastAsia"/>
                <w:szCs w:val="21"/>
              </w:rPr>
              <w:t>kV F-C</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开关柜</w:t>
            </w:r>
          </w:p>
        </w:tc>
        <w:tc>
          <w:tcPr>
            <w:tcW w:w="1803"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熔断器—接触器（额定电流：</w:t>
            </w:r>
            <w:smartTag w:uri="urn:schemas-microsoft-com:office:smarttags" w:element="chmetcnv">
              <w:smartTagPr>
                <w:attr w:name="TCSC" w:val="0"/>
                <w:attr w:name="NumberType" w:val="1"/>
                <w:attr w:name="Negative" w:val="False"/>
                <w:attr w:name="HasSpace" w:val="False"/>
                <w:attr w:name="SourceValue" w:val="400"/>
                <w:attr w:name="UnitName" w:val="a"/>
              </w:smartTagPr>
              <w:r w:rsidRPr="00CE6DC4">
                <w:rPr>
                  <w:rFonts w:asciiTheme="minorEastAsia" w:hAnsiTheme="minorEastAsia" w:cs="Times New Roman"/>
                  <w:szCs w:val="21"/>
                </w:rPr>
                <w:t>400</w:t>
              </w:r>
              <w:r w:rsidRPr="00CE6DC4">
                <w:rPr>
                  <w:rFonts w:asciiTheme="minorEastAsia" w:hAnsiTheme="minorEastAsia" w:cs="Times New Roman" w:hint="eastAsia"/>
                  <w:szCs w:val="21"/>
                </w:rPr>
                <w:t>A</w:t>
              </w:r>
            </w:smartTag>
            <w:r w:rsidRPr="00CE6DC4">
              <w:rPr>
                <w:rFonts w:asciiTheme="minorEastAsia" w:hAnsiTheme="minorEastAsia" w:cs="Times New Roman" w:hint="eastAsia"/>
                <w:szCs w:val="21"/>
              </w:rPr>
              <w:t>，）</w:t>
            </w:r>
            <w:r w:rsidRPr="00CE6DC4">
              <w:rPr>
                <w:rFonts w:asciiTheme="minorEastAsia" w:hAnsiTheme="minorEastAsia" w:cs="Times New Roman"/>
                <w:szCs w:val="21"/>
              </w:rPr>
              <w:t>；三相电流互感器（</w:t>
            </w:r>
            <w:r w:rsidRPr="00CE6DC4">
              <w:rPr>
                <w:rFonts w:asciiTheme="minorEastAsia" w:hAnsiTheme="minorEastAsia" w:cs="Times New Roman" w:hint="eastAsia"/>
                <w:szCs w:val="21"/>
              </w:rPr>
              <w:t>每</w:t>
            </w:r>
            <w:r w:rsidRPr="00CE6DC4">
              <w:rPr>
                <w:rFonts w:asciiTheme="minorEastAsia" w:hAnsiTheme="minorEastAsia" w:cs="Times New Roman"/>
                <w:szCs w:val="21"/>
              </w:rPr>
              <w:t>相</w:t>
            </w:r>
            <w:r w:rsidRPr="00CE6DC4">
              <w:rPr>
                <w:rFonts w:asciiTheme="minorEastAsia" w:hAnsiTheme="minorEastAsia" w:cs="Times New Roman" w:hint="eastAsia"/>
                <w:szCs w:val="21"/>
              </w:rPr>
              <w:t>2个二次</w:t>
            </w:r>
            <w:r w:rsidRPr="00CE6DC4">
              <w:rPr>
                <w:rFonts w:asciiTheme="minorEastAsia" w:hAnsiTheme="minorEastAsia" w:cs="Times New Roman"/>
                <w:szCs w:val="21"/>
              </w:rPr>
              <w:t>绕组</w:t>
            </w:r>
            <w:r w:rsidRPr="00CE6DC4">
              <w:rPr>
                <w:rFonts w:asciiTheme="minorEastAsia" w:hAnsiTheme="minorEastAsia" w:cs="Times New Roman" w:hint="eastAsia"/>
                <w:szCs w:val="21"/>
              </w:rPr>
              <w:t>：二次电流</w:t>
            </w:r>
            <w:smartTag w:uri="urn:schemas-microsoft-com:office:smarttags" w:element="chmetcnv">
              <w:smartTagPr>
                <w:attr w:name="TCSC" w:val="0"/>
                <w:attr w:name="NumberType" w:val="1"/>
                <w:attr w:name="Negative" w:val="False"/>
                <w:attr w:name="HasSpace" w:val="False"/>
                <w:attr w:name="SourceValue" w:val="5"/>
                <w:attr w:name="UnitName" w:val="a"/>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 xml:space="preserve">; </w:t>
            </w:r>
            <w:r w:rsidRPr="00CE6DC4">
              <w:rPr>
                <w:rFonts w:asciiTheme="minorEastAsia" w:hAnsiTheme="minorEastAsia" w:cs="Times New Roman"/>
                <w:szCs w:val="21"/>
              </w:rPr>
              <w:t>10P20/0.5</w:t>
            </w:r>
            <w:r w:rsidRPr="00CE6DC4">
              <w:rPr>
                <w:rFonts w:asciiTheme="minorEastAsia" w:hAnsiTheme="minorEastAsia" w:cs="Times New Roman" w:hint="eastAsia"/>
                <w:szCs w:val="21"/>
              </w:rPr>
              <w:t>; 20VA/20VA</w:t>
            </w:r>
            <w:r w:rsidRPr="00CE6DC4">
              <w:rPr>
                <w:rFonts w:asciiTheme="minorEastAsia" w:hAnsiTheme="minorEastAsia" w:cs="Times New Roman"/>
                <w:szCs w:val="21"/>
              </w:rPr>
              <w:t>）</w: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接地开关规格</w:t>
            </w:r>
            <w:r w:rsidRPr="00CE6DC4">
              <w:rPr>
                <w:rFonts w:asciiTheme="minorEastAsia" w:hAnsiTheme="minorEastAsia" w:cs="Times New Roman"/>
                <w:szCs w:val="21"/>
              </w:rPr>
              <w:t>JN15-12</w: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零序电流互感器10P10，由小电流接地装置厂家提供；</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过电压保护装置</w: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微机保护测控装置</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多功能电度表；</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开关柜智能操控装置；</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电流变送器</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有功功率变送器</w:t>
            </w:r>
          </w:p>
        </w:tc>
        <w:tc>
          <w:tcPr>
            <w:tcW w:w="78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熔断器：100～315</w:t>
            </w:r>
            <w:r w:rsidRPr="00CE6DC4">
              <w:rPr>
                <w:rFonts w:asciiTheme="minorEastAsia" w:hAnsiTheme="minorEastAsia" w:cs="Times New Roman"/>
                <w:szCs w:val="21"/>
              </w:rPr>
              <w:t>A</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接触器：</w:t>
            </w:r>
            <w:smartTag w:uri="urn:schemas-microsoft-com:office:smarttags" w:element="chmetcnv">
              <w:smartTagPr>
                <w:attr w:name="TCSC" w:val="0"/>
                <w:attr w:name="NumberType" w:val="1"/>
                <w:attr w:name="Negative" w:val="False"/>
                <w:attr w:name="HasSpace" w:val="False"/>
                <w:attr w:name="SourceValue" w:val="400"/>
                <w:attr w:name="UnitName" w:val="a"/>
              </w:smartTagPr>
              <w:r w:rsidRPr="00CE6DC4">
                <w:rPr>
                  <w:rFonts w:asciiTheme="minorEastAsia" w:hAnsiTheme="minorEastAsia" w:cs="Times New Roman" w:hint="eastAsia"/>
                  <w:szCs w:val="21"/>
                </w:rPr>
                <w:t>400A</w:t>
              </w:r>
            </w:smartTag>
          </w:p>
        </w:tc>
        <w:tc>
          <w:tcPr>
            <w:tcW w:w="319"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套</w:t>
            </w:r>
          </w:p>
        </w:tc>
        <w:tc>
          <w:tcPr>
            <w:tcW w:w="40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30</w:t>
            </w:r>
          </w:p>
        </w:tc>
        <w:tc>
          <w:tcPr>
            <w:tcW w:w="392" w:type="pct"/>
            <w:vMerge/>
            <w:tcBorders>
              <w:left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521"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337"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4</w:t>
            </w:r>
          </w:p>
        </w:tc>
        <w:tc>
          <w:tcPr>
            <w:tcW w:w="44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6kV</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PT开关柜</w:t>
            </w:r>
          </w:p>
        </w:tc>
        <w:tc>
          <w:tcPr>
            <w:tcW w:w="1803"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电压互感器型号及规范：</w:t>
            </w:r>
            <w:r w:rsidRPr="00CE6DC4">
              <w:rPr>
                <w:rFonts w:asciiTheme="minorEastAsia" w:hAnsiTheme="minorEastAsia" w:cs="Times New Roman"/>
                <w:szCs w:val="21"/>
              </w:rPr>
              <w:object w:dxaOrig="319" w:dyaOrig="5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4" o:spid="_x0000_i1025" type="#_x0000_t75" style="width:15pt;height:26.25pt;mso-position-horizontal-relative:page;mso-position-vertical-relative:page" o:ole="">
                  <v:imagedata r:id="rId11" o:title=""/>
                </v:shape>
                <o:OLEObject Type="Embed" ProgID="Equation.3" ShapeID="对象 4" DrawAspect="Content" ObjectID="_1562076039" r:id="rId12"/>
              </w:object>
            </w:r>
            <w:r w:rsidRPr="00CE6DC4">
              <w:rPr>
                <w:rFonts w:asciiTheme="minorEastAsia" w:hAnsiTheme="minorEastAsia" w:cs="Times New Roman"/>
                <w:szCs w:val="21"/>
              </w:rPr>
              <w:t>/</w:t>
            </w:r>
            <w:r w:rsidRPr="00CE6DC4">
              <w:rPr>
                <w:rFonts w:asciiTheme="minorEastAsia" w:hAnsiTheme="minorEastAsia" w:cs="Times New Roman"/>
                <w:szCs w:val="21"/>
              </w:rPr>
              <w:object w:dxaOrig="319" w:dyaOrig="519">
                <v:shape id="对象 5" o:spid="_x0000_i1026" type="#_x0000_t75" style="width:15pt;height:26.25pt;mso-position-horizontal-relative:page;mso-position-vertical-relative:page" o:ole="">
                  <v:imagedata r:id="rId13" o:title=""/>
                </v:shape>
                <o:OLEObject Type="Embed" ProgID="Equation.3" ShapeID="对象 5" DrawAspect="Content" ObjectID="_1562076040" r:id="rId14"/>
              </w:object>
            </w:r>
            <w:r w:rsidRPr="00CE6DC4">
              <w:rPr>
                <w:rFonts w:asciiTheme="minorEastAsia" w:hAnsiTheme="minorEastAsia" w:cs="Times New Roman"/>
                <w:szCs w:val="21"/>
              </w:rPr>
              <w:t>/</w:t>
            </w:r>
            <w:r w:rsidRPr="00CE6DC4">
              <w:rPr>
                <w:rFonts w:asciiTheme="minorEastAsia" w:hAnsiTheme="minorEastAsia" w:cs="Times New Roman"/>
                <w:szCs w:val="21"/>
              </w:rPr>
              <w:object w:dxaOrig="299" w:dyaOrig="459">
                <v:shape id="对象 6" o:spid="_x0000_i1027" type="#_x0000_t75" style="width:15pt;height:22.5pt;mso-position-horizontal-relative:page;mso-position-vertical-relative:page" o:ole="">
                  <v:imagedata r:id="rId15" o:title=""/>
                </v:shape>
                <o:OLEObject Type="Embed" ProgID="Equation.3" ShapeID="对象 6" DrawAspect="Content" ObjectID="_1562076041" r:id="rId16"/>
              </w:objec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0.5</w:t>
            </w:r>
            <w:r w:rsidRPr="00CE6DC4">
              <w:rPr>
                <w:rFonts w:asciiTheme="minorEastAsia" w:hAnsiTheme="minorEastAsia" w:cs="Times New Roman"/>
                <w:szCs w:val="21"/>
              </w:rPr>
              <w:t>/</w:t>
            </w:r>
            <w:r w:rsidRPr="00CE6DC4">
              <w:rPr>
                <w:rFonts w:asciiTheme="minorEastAsia" w:hAnsiTheme="minorEastAsia" w:cs="Times New Roman" w:hint="eastAsia"/>
                <w:szCs w:val="21"/>
              </w:rPr>
              <w:t>6P；100</w:t>
            </w:r>
            <w:r w:rsidRPr="00CE6DC4">
              <w:rPr>
                <w:rFonts w:asciiTheme="minorEastAsia" w:hAnsiTheme="minorEastAsia" w:cs="Times New Roman"/>
                <w:szCs w:val="21"/>
              </w:rPr>
              <w:t>VA</w:t>
            </w:r>
            <w:r w:rsidRPr="00CE6DC4">
              <w:rPr>
                <w:rFonts w:asciiTheme="minorEastAsia" w:hAnsiTheme="minorEastAsia" w:cs="Times New Roman" w:hint="eastAsia"/>
                <w:szCs w:val="21"/>
              </w:rPr>
              <w:t>/30</w:t>
            </w:r>
            <w:r w:rsidRPr="00CE6DC4">
              <w:rPr>
                <w:rFonts w:asciiTheme="minorEastAsia" w:hAnsiTheme="minorEastAsia" w:cs="Times New Roman"/>
                <w:szCs w:val="21"/>
              </w:rPr>
              <w:t>VA</w: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熔断器：</w:t>
            </w:r>
            <w:r w:rsidRPr="00CE6DC4">
              <w:rPr>
                <w:rFonts w:asciiTheme="minorEastAsia" w:hAnsiTheme="minorEastAsia" w:cs="Times New Roman"/>
                <w:szCs w:val="21"/>
              </w:rPr>
              <w:t xml:space="preserve">6kV </w:t>
            </w:r>
            <w:smartTag w:uri="urn:schemas-microsoft-com:office:smarttags" w:element="chmetcnv">
              <w:smartTagPr>
                <w:attr w:name="TCSC" w:val="0"/>
                <w:attr w:name="NumberType" w:val="1"/>
                <w:attr w:name="Negative" w:val="False"/>
                <w:attr w:name="HasSpace" w:val="False"/>
                <w:attr w:name="SourceValue" w:val=".5"/>
                <w:attr w:name="UnitName" w:val="a"/>
              </w:smartTagPr>
              <w:r w:rsidRPr="00CE6DC4">
                <w:rPr>
                  <w:rFonts w:asciiTheme="minorEastAsia" w:hAnsiTheme="minorEastAsia" w:cs="Times New Roman"/>
                  <w:szCs w:val="21"/>
                </w:rPr>
                <w:t>0.5A</w:t>
              </w:r>
            </w:smartTag>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避雷器</w:t>
            </w:r>
            <w:r w:rsidRPr="00CE6DC4">
              <w:rPr>
                <w:rFonts w:asciiTheme="minorEastAsia" w:hAnsiTheme="minorEastAsia" w:cs="Times New Roman"/>
                <w:szCs w:val="21"/>
              </w:rPr>
              <w:t>YH5WZ-10/27</w: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数显电压表；</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PT带电状态显示装置；</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二次消谐（只母线PT有）及PT保护装置；</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工作母线PT柜有小电流接地选线装置共4套，每套不低于16点；</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开关智能操控装置；</w:t>
            </w:r>
          </w:p>
        </w:tc>
        <w:tc>
          <w:tcPr>
            <w:tcW w:w="78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电压互感器、避雷器</w:t>
            </w:r>
          </w:p>
        </w:tc>
        <w:tc>
          <w:tcPr>
            <w:tcW w:w="319"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套</w:t>
            </w:r>
          </w:p>
        </w:tc>
        <w:tc>
          <w:tcPr>
            <w:tcW w:w="40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9</w:t>
            </w:r>
          </w:p>
        </w:tc>
        <w:tc>
          <w:tcPr>
            <w:tcW w:w="392" w:type="pct"/>
            <w:vMerge/>
            <w:tcBorders>
              <w:left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521"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337"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w:t>
            </w:r>
          </w:p>
        </w:tc>
        <w:tc>
          <w:tcPr>
            <w:tcW w:w="44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6kV隔离插头开关柜</w:t>
            </w:r>
          </w:p>
        </w:tc>
        <w:tc>
          <w:tcPr>
            <w:tcW w:w="1803"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隔离插头（额定电流：</w:t>
            </w:r>
            <w:smartTag w:uri="urn:schemas-microsoft-com:office:smarttags" w:element="chmetcnv">
              <w:smartTagPr>
                <w:attr w:name="TCSC" w:val="0"/>
                <w:attr w:name="NumberType" w:val="1"/>
                <w:attr w:name="Negative" w:val="False"/>
                <w:attr w:name="HasSpace" w:val="False"/>
                <w:attr w:name="SourceValue" w:val="1600"/>
                <w:attr w:name="UnitName" w:val="a"/>
              </w:smartTagPr>
              <w:r w:rsidRPr="00CE6DC4">
                <w:rPr>
                  <w:rFonts w:asciiTheme="minorEastAsia" w:hAnsiTheme="minorEastAsia" w:cs="Times New Roman"/>
                  <w:szCs w:val="21"/>
                </w:rPr>
                <w:t>1</w:t>
              </w:r>
              <w:r w:rsidRPr="00CE6DC4">
                <w:rPr>
                  <w:rFonts w:asciiTheme="minorEastAsia" w:hAnsiTheme="minorEastAsia" w:cs="Times New Roman" w:hint="eastAsia"/>
                  <w:szCs w:val="21"/>
                </w:rPr>
                <w:t>600A</w:t>
              </w:r>
            </w:smartTag>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接地开关规格</w:t>
            </w:r>
            <w:r w:rsidRPr="00CE6DC4">
              <w:rPr>
                <w:rFonts w:asciiTheme="minorEastAsia" w:hAnsiTheme="minorEastAsia" w:cs="Times New Roman"/>
                <w:szCs w:val="21"/>
              </w:rPr>
              <w:t>JN15-12</w:t>
            </w:r>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开关柜智能状态显示装置；</w:t>
            </w:r>
          </w:p>
          <w:p w:rsidR="00087463" w:rsidRPr="00CE6DC4" w:rsidRDefault="00087463" w:rsidP="00087463">
            <w:pPr>
              <w:spacing w:line="300" w:lineRule="exact"/>
              <w:jc w:val="center"/>
              <w:rPr>
                <w:rFonts w:asciiTheme="minorEastAsia" w:hAnsiTheme="minorEastAsia" w:cs="Times New Roman"/>
                <w:szCs w:val="21"/>
              </w:rPr>
            </w:pPr>
          </w:p>
        </w:tc>
        <w:tc>
          <w:tcPr>
            <w:tcW w:w="78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319"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面</w:t>
            </w:r>
          </w:p>
        </w:tc>
        <w:tc>
          <w:tcPr>
            <w:tcW w:w="40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392" w:type="pct"/>
            <w:vMerge/>
            <w:tcBorders>
              <w:left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521"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337"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w:t>
            </w:r>
          </w:p>
        </w:tc>
        <w:tc>
          <w:tcPr>
            <w:tcW w:w="44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6kV隔离插头开关柜</w:t>
            </w:r>
          </w:p>
        </w:tc>
        <w:tc>
          <w:tcPr>
            <w:tcW w:w="1803"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隔离插头（额定电流：</w:t>
            </w:r>
            <w:smartTag w:uri="urn:schemas-microsoft-com:office:smarttags" w:element="chmetcnv">
              <w:smartTagPr>
                <w:attr w:name="TCSC" w:val="0"/>
                <w:attr w:name="NumberType" w:val="1"/>
                <w:attr w:name="Negative" w:val="False"/>
                <w:attr w:name="HasSpace" w:val="False"/>
                <w:attr w:name="SourceValue" w:val="2000"/>
                <w:attr w:name="UnitName" w:val="a"/>
              </w:smartTagPr>
              <w:r w:rsidRPr="00CE6DC4">
                <w:rPr>
                  <w:rFonts w:asciiTheme="minorEastAsia" w:hAnsiTheme="minorEastAsia" w:cs="Times New Roman" w:hint="eastAsia"/>
                  <w:szCs w:val="21"/>
                </w:rPr>
                <w:t>2000A</w:t>
              </w:r>
            </w:smartTag>
            <w:r w:rsidRPr="00CE6DC4">
              <w:rPr>
                <w:rFonts w:asciiTheme="minorEastAsia" w:hAnsiTheme="minorEastAsia" w:cs="Times New Roman" w:hint="eastAsia"/>
                <w:szCs w:val="21"/>
              </w:rPr>
              <w:t>）</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三相电流互感器（</w:t>
            </w:r>
            <w:r w:rsidRPr="00CE6DC4">
              <w:rPr>
                <w:rFonts w:asciiTheme="minorEastAsia" w:hAnsiTheme="minorEastAsia" w:cs="Times New Roman" w:hint="eastAsia"/>
                <w:szCs w:val="21"/>
              </w:rPr>
              <w:t>每</w:t>
            </w:r>
            <w:r w:rsidRPr="00CE6DC4">
              <w:rPr>
                <w:rFonts w:asciiTheme="minorEastAsia" w:hAnsiTheme="minorEastAsia" w:cs="Times New Roman"/>
                <w:szCs w:val="21"/>
              </w:rPr>
              <w:t>相</w:t>
            </w:r>
            <w:r w:rsidRPr="00CE6DC4">
              <w:rPr>
                <w:rFonts w:asciiTheme="minorEastAsia" w:hAnsiTheme="minorEastAsia" w:cs="Times New Roman" w:hint="eastAsia"/>
                <w:szCs w:val="21"/>
              </w:rPr>
              <w:t>4个二次</w:t>
            </w:r>
            <w:r w:rsidRPr="00CE6DC4">
              <w:rPr>
                <w:rFonts w:asciiTheme="minorEastAsia" w:hAnsiTheme="minorEastAsia" w:cs="Times New Roman"/>
                <w:szCs w:val="21"/>
              </w:rPr>
              <w:t>绕组</w:t>
            </w:r>
            <w:r w:rsidRPr="00CE6DC4">
              <w:rPr>
                <w:rFonts w:asciiTheme="minorEastAsia" w:hAnsiTheme="minorEastAsia" w:cs="Times New Roman" w:hint="eastAsia"/>
                <w:szCs w:val="21"/>
              </w:rPr>
              <w:t>：二次电流</w:t>
            </w:r>
            <w:smartTag w:uri="urn:schemas-microsoft-com:office:smarttags" w:element="chmetcnv">
              <w:smartTagPr>
                <w:attr w:name="TCSC" w:val="0"/>
                <w:attr w:name="NumberType" w:val="1"/>
                <w:attr w:name="Negative" w:val="False"/>
                <w:attr w:name="HasSpace" w:val="False"/>
                <w:attr w:name="SourceValue" w:val="5"/>
                <w:attr w:name="UnitName" w:val="a"/>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w:t>
            </w:r>
            <w:r w:rsidRPr="00CE6DC4">
              <w:rPr>
                <w:rFonts w:asciiTheme="minorEastAsia" w:hAnsiTheme="minorEastAsia" w:cs="Times New Roman"/>
                <w:szCs w:val="21"/>
              </w:rPr>
              <w:t xml:space="preserve"> 0.5/5P20/5P30/5P30</w:t>
            </w:r>
            <w:r w:rsidRPr="00CE6DC4">
              <w:rPr>
                <w:rFonts w:asciiTheme="minorEastAsia" w:hAnsiTheme="minorEastAsia" w:cs="Times New Roman" w:hint="eastAsia"/>
                <w:szCs w:val="21"/>
              </w:rPr>
              <w:t xml:space="preserve">，20VA\20VA </w:t>
            </w:r>
            <w:r w:rsidRPr="00CE6DC4">
              <w:rPr>
                <w:rFonts w:asciiTheme="minorEastAsia" w:hAnsiTheme="minorEastAsia" w:cs="Times New Roman" w:hint="eastAsia"/>
                <w:szCs w:val="21"/>
              </w:rPr>
              <w:lastRenderedPageBreak/>
              <w:t>\20VA\20VA；</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多功能电度表；</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开关柜智能状态显示装置；</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电流变送器</w:t>
            </w:r>
          </w:p>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有功功率变送器</w:t>
            </w:r>
          </w:p>
        </w:tc>
        <w:tc>
          <w:tcPr>
            <w:tcW w:w="78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319"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面</w:t>
            </w:r>
          </w:p>
        </w:tc>
        <w:tc>
          <w:tcPr>
            <w:tcW w:w="40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392" w:type="pct"/>
            <w:vMerge/>
            <w:tcBorders>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521"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r>
      <w:tr w:rsidR="00475AFD" w:rsidRPr="00CE6DC4" w:rsidTr="00087463">
        <w:trPr>
          <w:trHeight w:val="510"/>
          <w:jc w:val="center"/>
        </w:trPr>
        <w:tc>
          <w:tcPr>
            <w:tcW w:w="337"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7</w:t>
            </w:r>
          </w:p>
        </w:tc>
        <w:tc>
          <w:tcPr>
            <w:tcW w:w="44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6kV电缆柜</w:t>
            </w:r>
          </w:p>
        </w:tc>
        <w:tc>
          <w:tcPr>
            <w:tcW w:w="1803"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78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319"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面</w:t>
            </w:r>
          </w:p>
        </w:tc>
        <w:tc>
          <w:tcPr>
            <w:tcW w:w="40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392"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521"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r>
    </w:tbl>
    <w:bookmarkEnd w:id="91"/>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注：1.安装在开关柜内的微机保护测控装置由招标方确认厂家，投标方负责柜内安装、接线、出厂试验，型号和数量以施工图为准。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2. 开关柜智能操控/状态显示装置中应包括三相带电显示功能、温湿度显示及加热控制功能、无线测温功能，在投标方供货范围内，型号和数量以施工图为准。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3．母线电压互感器、避雷器柜的PT带电状态显示装置中应包括带电显示器、传感器及加热器，在投标方供货范围内，型号和数量以施工图为准。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4．安装在开关柜内的交流空气开关、直流空气开关、指示灯、继电器、压板、照明灯、电测量仪表、端子排、柜内线缆等二次设备、元件在投标方供货范围内，型号和数量以施工图为准。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5.</w:t>
      </w:r>
      <w:r w:rsidRPr="00CE6DC4">
        <w:rPr>
          <w:rFonts w:asciiTheme="minorEastAsia" w:hAnsiTheme="minorEastAsia" w:cs="Times New Roman"/>
          <w:sz w:val="24"/>
          <w:szCs w:val="24"/>
        </w:rPr>
        <w:t xml:space="preserve"> 招标</w:t>
      </w:r>
      <w:r w:rsidRPr="00CE6DC4">
        <w:rPr>
          <w:rFonts w:asciiTheme="minorEastAsia" w:hAnsiTheme="minorEastAsia" w:cs="Times New Roman" w:hint="eastAsia"/>
          <w:sz w:val="24"/>
          <w:szCs w:val="24"/>
        </w:rPr>
        <w:t>附</w:t>
      </w:r>
      <w:r w:rsidRPr="00CE6DC4">
        <w:rPr>
          <w:rFonts w:asciiTheme="minorEastAsia" w:hAnsiTheme="minorEastAsia" w:cs="Times New Roman"/>
          <w:sz w:val="24"/>
          <w:szCs w:val="24"/>
        </w:rPr>
        <w:t>图</w:t>
      </w:r>
      <w:r w:rsidRPr="00CE6DC4">
        <w:rPr>
          <w:rFonts w:asciiTheme="minorEastAsia" w:hAnsiTheme="minorEastAsia" w:cs="Times New Roman" w:hint="eastAsia"/>
          <w:sz w:val="24"/>
          <w:szCs w:val="24"/>
        </w:rPr>
        <w:t>为</w:t>
      </w:r>
      <w:r w:rsidRPr="00CE6DC4">
        <w:rPr>
          <w:rFonts w:asciiTheme="minorEastAsia" w:hAnsiTheme="minorEastAsia" w:cs="Times New Roman"/>
          <w:sz w:val="24"/>
          <w:szCs w:val="24"/>
        </w:rPr>
        <w:t>是</w:t>
      </w:r>
      <w:r w:rsidRPr="00CE6DC4">
        <w:rPr>
          <w:rFonts w:asciiTheme="minorEastAsia" w:hAnsiTheme="minorEastAsia" w:cs="Times New Roman" w:hint="eastAsia"/>
          <w:sz w:val="24"/>
          <w:szCs w:val="24"/>
        </w:rPr>
        <w:t>3、4号</w:t>
      </w:r>
      <w:r w:rsidRPr="00CE6DC4">
        <w:rPr>
          <w:rFonts w:asciiTheme="minorEastAsia" w:hAnsiTheme="minorEastAsia" w:cs="Times New Roman"/>
          <w:sz w:val="24"/>
          <w:szCs w:val="24"/>
        </w:rPr>
        <w:t>机组</w:t>
      </w:r>
      <w:r w:rsidRPr="00CE6DC4">
        <w:rPr>
          <w:rFonts w:asciiTheme="minorEastAsia" w:hAnsiTheme="minorEastAsia" w:cs="Times New Roman" w:hint="eastAsia"/>
          <w:sz w:val="24"/>
          <w:szCs w:val="24"/>
        </w:rPr>
        <w:t>所有</w:t>
      </w:r>
      <w:r w:rsidRPr="00CE6DC4">
        <w:rPr>
          <w:rFonts w:asciiTheme="minorEastAsia" w:hAnsiTheme="minorEastAsia" w:cs="Times New Roman"/>
          <w:sz w:val="24"/>
          <w:szCs w:val="24"/>
        </w:rPr>
        <w:t>图</w:t>
      </w:r>
      <w:r w:rsidRPr="00CE6DC4">
        <w:rPr>
          <w:rFonts w:asciiTheme="minorEastAsia" w:hAnsiTheme="minorEastAsia" w:cs="Times New Roman" w:hint="eastAsia"/>
          <w:sz w:val="24"/>
          <w:szCs w:val="24"/>
        </w:rPr>
        <w:t>纸，详见</w:t>
      </w:r>
      <w:r w:rsidRPr="00CE6DC4">
        <w:rPr>
          <w:rFonts w:asciiTheme="minorEastAsia" w:hAnsiTheme="minorEastAsia" w:cs="Times New Roman"/>
          <w:sz w:val="24"/>
          <w:szCs w:val="24"/>
        </w:rPr>
        <w:t>招标附图里面</w:t>
      </w:r>
      <w:r w:rsidRPr="00CE6DC4">
        <w:rPr>
          <w:rFonts w:asciiTheme="minorEastAsia" w:hAnsiTheme="minorEastAsia" w:cs="Times New Roman" w:hint="eastAsia"/>
          <w:sz w:val="24"/>
          <w:szCs w:val="24"/>
        </w:rPr>
        <w:t>的</w:t>
      </w:r>
      <w:r w:rsidRPr="00CE6DC4">
        <w:rPr>
          <w:rFonts w:asciiTheme="minorEastAsia" w:hAnsiTheme="minorEastAsia" w:cs="Times New Roman"/>
          <w:sz w:val="24"/>
          <w:szCs w:val="24"/>
        </w:rPr>
        <w:t>说明</w:t>
      </w:r>
      <w:r w:rsidRPr="00CE6DC4">
        <w:rPr>
          <w:rFonts w:asciiTheme="minorEastAsia" w:hAnsiTheme="minorEastAsia" w:cs="Times New Roman" w:hint="eastAsia"/>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6.熔断器额定电流最终由熔断器厂家根据负荷容量及电动机类型给出, 招标图中所示熔断器额定电流仅作为招标参考。</w:t>
      </w:r>
    </w:p>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bookmarkEnd w:id="86"/>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ab/>
        <w:t>表</w:t>
      </w:r>
      <w:r w:rsidRPr="00CE6DC4">
        <w:rPr>
          <w:rFonts w:asciiTheme="minorEastAsia" w:hAnsiTheme="minorEastAsia" w:cs="Times New Roman" w:hint="eastAsia"/>
          <w:sz w:val="24"/>
          <w:szCs w:val="24"/>
        </w:rPr>
        <w:t>2附属设备供货范围</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2"/>
        <w:gridCol w:w="2098"/>
        <w:gridCol w:w="2196"/>
        <w:gridCol w:w="859"/>
        <w:gridCol w:w="862"/>
        <w:gridCol w:w="1062"/>
      </w:tblGrid>
      <w:tr w:rsidR="00087463" w:rsidRPr="00CE6DC4" w:rsidTr="00087463">
        <w:trPr>
          <w:trHeight w:val="510"/>
          <w:jc w:val="center"/>
        </w:trPr>
        <w:tc>
          <w:tcPr>
            <w:tcW w:w="109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1158"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设备名称</w:t>
            </w:r>
          </w:p>
        </w:tc>
        <w:tc>
          <w:tcPr>
            <w:tcW w:w="12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规格型号</w:t>
            </w:r>
          </w:p>
        </w:tc>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单位</w:t>
            </w:r>
          </w:p>
        </w:tc>
        <w:tc>
          <w:tcPr>
            <w:tcW w:w="476"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数量</w:t>
            </w:r>
          </w:p>
        </w:tc>
        <w:tc>
          <w:tcPr>
            <w:tcW w:w="586"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交货时间</w:t>
            </w:r>
          </w:p>
        </w:tc>
      </w:tr>
      <w:tr w:rsidR="00087463" w:rsidRPr="00CE6DC4" w:rsidTr="00087463">
        <w:trPr>
          <w:trHeight w:val="510"/>
          <w:jc w:val="center"/>
        </w:trPr>
        <w:tc>
          <w:tcPr>
            <w:tcW w:w="1094"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1158"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1212"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476"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586"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5000" w:type="pct"/>
            <w:gridSpan w:val="6"/>
            <w:vAlign w:val="center"/>
          </w:tcPr>
          <w:p w:rsidR="00087463" w:rsidRPr="00CE6DC4" w:rsidRDefault="00087463" w:rsidP="00087463">
            <w:pPr>
              <w:spacing w:line="300" w:lineRule="exact"/>
              <w:jc w:val="center"/>
              <w:rPr>
                <w:rFonts w:asciiTheme="minorEastAsia" w:hAnsiTheme="minorEastAsia" w:cs="Times New Roman"/>
                <w:b/>
                <w:szCs w:val="21"/>
              </w:rPr>
            </w:pPr>
            <w:r w:rsidRPr="00CE6DC4">
              <w:rPr>
                <w:rFonts w:asciiTheme="minorEastAsia" w:hAnsiTheme="minorEastAsia" w:cs="Times New Roman" w:hint="eastAsia"/>
                <w:b/>
                <w:szCs w:val="21"/>
              </w:rPr>
              <w:t>无</w:t>
            </w:r>
          </w:p>
        </w:tc>
      </w:tr>
      <w:tr w:rsidR="00087463" w:rsidRPr="00CE6DC4" w:rsidTr="00087463">
        <w:trPr>
          <w:trHeight w:val="510"/>
          <w:jc w:val="center"/>
        </w:trPr>
        <w:tc>
          <w:tcPr>
            <w:tcW w:w="1094"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1158"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1212"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476"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586" w:type="pct"/>
            <w:vAlign w:val="center"/>
          </w:tcPr>
          <w:p w:rsidR="00087463" w:rsidRPr="00CE6DC4" w:rsidRDefault="00087463" w:rsidP="00087463">
            <w:pPr>
              <w:spacing w:line="300" w:lineRule="exact"/>
              <w:jc w:val="center"/>
              <w:rPr>
                <w:rFonts w:asciiTheme="minorEastAsia" w:hAnsiTheme="minorEastAsia" w:cs="Times New Roman"/>
                <w:szCs w:val="21"/>
              </w:rPr>
            </w:pPr>
          </w:p>
        </w:tc>
      </w:tr>
    </w:tbl>
    <w:p w:rsidR="00087463" w:rsidRPr="00CE6DC4" w:rsidRDefault="00087463" w:rsidP="00087463">
      <w:pPr>
        <w:spacing w:line="500" w:lineRule="exact"/>
        <w:ind w:firstLineChars="200" w:firstLine="482"/>
        <w:rPr>
          <w:rFonts w:asciiTheme="minorEastAsia" w:hAnsiTheme="minorEastAsia" w:cs="Times New Roman"/>
          <w:b/>
          <w:sz w:val="24"/>
          <w:szCs w:val="24"/>
        </w:rPr>
      </w:pPr>
      <w:bookmarkStart w:id="92" w:name="_Toc316804028"/>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表</w:t>
      </w:r>
      <w:r w:rsidRPr="00CE6DC4">
        <w:rPr>
          <w:rFonts w:asciiTheme="minorEastAsia" w:hAnsiTheme="minorEastAsia" w:cs="Times New Roman" w:hint="eastAsia"/>
          <w:sz w:val="24"/>
          <w:szCs w:val="24"/>
        </w:rPr>
        <w:t>3备品备件一览表</w:t>
      </w:r>
      <w:bookmarkEnd w:id="92"/>
      <w:r w:rsidRPr="00CE6DC4">
        <w:rPr>
          <w:rFonts w:asciiTheme="minorEastAsia" w:hAnsiTheme="minorEastAsia" w:cs="Times New Roman" w:hint="eastAsia"/>
          <w:sz w:val="24"/>
          <w:szCs w:val="24"/>
        </w:rPr>
        <w:t>（两台机共用）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47"/>
        <w:gridCol w:w="1692"/>
        <w:gridCol w:w="2132"/>
        <w:gridCol w:w="920"/>
        <w:gridCol w:w="1060"/>
        <w:gridCol w:w="1343"/>
        <w:gridCol w:w="1165"/>
      </w:tblGrid>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bookmarkStart w:id="93" w:name="_Toc316804029"/>
            <w:r w:rsidRPr="00CE6DC4">
              <w:rPr>
                <w:rFonts w:asciiTheme="minorEastAsia" w:hAnsiTheme="minorEastAsia" w:cs="Times New Roman" w:hint="eastAsia"/>
                <w:szCs w:val="21"/>
              </w:rPr>
              <w:t>序号</w:t>
            </w:r>
          </w:p>
        </w:tc>
        <w:tc>
          <w:tcPr>
            <w:tcW w:w="1692"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名  称</w:t>
            </w:r>
          </w:p>
        </w:tc>
        <w:tc>
          <w:tcPr>
            <w:tcW w:w="2132"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规格型号</w:t>
            </w:r>
          </w:p>
        </w:tc>
        <w:tc>
          <w:tcPr>
            <w:tcW w:w="920"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单位</w:t>
            </w:r>
          </w:p>
        </w:tc>
        <w:tc>
          <w:tcPr>
            <w:tcW w:w="1060"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数量</w:t>
            </w:r>
          </w:p>
        </w:tc>
        <w:tc>
          <w:tcPr>
            <w:tcW w:w="1343"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生产厂家</w:t>
            </w:r>
          </w:p>
        </w:tc>
        <w:tc>
          <w:tcPr>
            <w:tcW w:w="1165"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交货时间</w:t>
            </w: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高压限流熔断器</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XRNP1-12/0.2-0.5A    195长</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支</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3 </w:t>
            </w:r>
          </w:p>
        </w:tc>
        <w:tc>
          <w:tcPr>
            <w:tcW w:w="1343" w:type="dxa"/>
            <w:vAlign w:val="center"/>
          </w:tcPr>
          <w:p w:rsidR="00723EB4" w:rsidRPr="00CE6DC4" w:rsidRDefault="00723EB4" w:rsidP="00ED7A46">
            <w:pPr>
              <w:jc w:val="center"/>
              <w:rPr>
                <w:rFonts w:asciiTheme="minorEastAsia" w:hAnsiTheme="minorEastAsia"/>
                <w:color w:val="000000"/>
                <w:szCs w:val="21"/>
              </w:rPr>
            </w:pPr>
            <w:r w:rsidRPr="00CE6DC4">
              <w:rPr>
                <w:rFonts w:asciiTheme="minorEastAsia" w:hAnsiTheme="minorEastAsia" w:hint="eastAsia"/>
                <w:color w:val="000000"/>
                <w:szCs w:val="21"/>
              </w:rPr>
              <w:t>西安翰德</w:t>
            </w:r>
          </w:p>
        </w:tc>
        <w:tc>
          <w:tcPr>
            <w:tcW w:w="1165" w:type="dxa"/>
            <w:vMerge w:val="restart"/>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宋体" w:hint="eastAsia"/>
                <w:color w:val="000000"/>
                <w:kern w:val="0"/>
                <w:szCs w:val="21"/>
              </w:rPr>
              <w:t>合同签订后3个月内</w:t>
            </w: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熔断器</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WFNDJ 7.2KV/100A</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支</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723EB4" w:rsidRPr="00CE6DC4" w:rsidRDefault="00723EB4" w:rsidP="00ED7A46">
            <w:pPr>
              <w:jc w:val="center"/>
              <w:rPr>
                <w:rFonts w:asciiTheme="minorEastAsia" w:hAnsiTheme="minorEastAsia"/>
                <w:color w:val="000000"/>
                <w:szCs w:val="21"/>
              </w:rPr>
            </w:pPr>
            <w:r w:rsidRPr="00CE6DC4">
              <w:rPr>
                <w:rFonts w:asciiTheme="minorEastAsia" w:hAnsiTheme="minorEastAsia" w:hint="eastAsia"/>
                <w:color w:val="000000"/>
                <w:szCs w:val="21"/>
              </w:rPr>
              <w:t>西安翰德</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3</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熔断器</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WFNDJ 7.2KV/125A</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支</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723EB4" w:rsidRPr="00CE6DC4" w:rsidRDefault="00723EB4" w:rsidP="00ED7A46">
            <w:pPr>
              <w:jc w:val="center"/>
              <w:rPr>
                <w:rFonts w:asciiTheme="minorEastAsia" w:hAnsiTheme="minorEastAsia"/>
                <w:color w:val="000000"/>
                <w:szCs w:val="21"/>
              </w:rPr>
            </w:pPr>
            <w:r w:rsidRPr="00CE6DC4">
              <w:rPr>
                <w:rFonts w:asciiTheme="minorEastAsia" w:hAnsiTheme="minorEastAsia" w:hint="eastAsia"/>
                <w:color w:val="000000"/>
                <w:szCs w:val="21"/>
              </w:rPr>
              <w:t>西安翰德</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熔断器</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WFNDJ 7.2KV/250A</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支</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723EB4" w:rsidRPr="00CE6DC4" w:rsidRDefault="00723EB4" w:rsidP="00ED7A46">
            <w:pPr>
              <w:jc w:val="center"/>
              <w:rPr>
                <w:rFonts w:asciiTheme="minorEastAsia" w:hAnsiTheme="minorEastAsia"/>
                <w:color w:val="000000"/>
                <w:szCs w:val="21"/>
              </w:rPr>
            </w:pPr>
            <w:r w:rsidRPr="00CE6DC4">
              <w:rPr>
                <w:rFonts w:asciiTheme="minorEastAsia" w:hAnsiTheme="minorEastAsia" w:hint="eastAsia"/>
                <w:color w:val="000000"/>
                <w:szCs w:val="21"/>
              </w:rPr>
              <w:t>西安翰德</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智能操控</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HC-KZE-6</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4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合肥科菲</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无线测温传感器</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12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合肥科菲</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电动机保护装置</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PMF720D</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5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许继智能</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变压器保护装置</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PMF720Y</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2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许继智能</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9</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中间继电器</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NJZ-9GY-L420K DC110V</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3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耐电集团</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中间继电器</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NJZ-9GY-L220K DC110V</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3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耐电集团</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11</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小型断路器</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DZ47 3P D63A</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5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正泰电气</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小型断路器</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DZ47Z 2P C63A</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5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正泰电气</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13</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二次插头插座</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2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华仪电气</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14</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分闸线圈</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华仪电气</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15</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合闸线圈</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华仪电气</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r w:rsidR="00723EB4" w:rsidRPr="00CE6DC4" w:rsidTr="00ED7A46">
        <w:trPr>
          <w:trHeight w:val="510"/>
          <w:jc w:val="center"/>
        </w:trPr>
        <w:tc>
          <w:tcPr>
            <w:tcW w:w="747" w:type="dxa"/>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16</w:t>
            </w:r>
          </w:p>
        </w:tc>
        <w:tc>
          <w:tcPr>
            <w:tcW w:w="169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储能电机</w:t>
            </w:r>
          </w:p>
        </w:tc>
        <w:tc>
          <w:tcPr>
            <w:tcW w:w="2132"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2 </w:t>
            </w:r>
          </w:p>
        </w:tc>
        <w:tc>
          <w:tcPr>
            <w:tcW w:w="1343" w:type="dxa"/>
            <w:vAlign w:val="center"/>
          </w:tcPr>
          <w:p w:rsidR="00723EB4" w:rsidRPr="00CE6DC4" w:rsidRDefault="00723EB4"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华仪电气</w:t>
            </w:r>
          </w:p>
        </w:tc>
        <w:tc>
          <w:tcPr>
            <w:tcW w:w="1165" w:type="dxa"/>
            <w:vMerge/>
            <w:vAlign w:val="center"/>
          </w:tcPr>
          <w:p w:rsidR="00723EB4" w:rsidRPr="00CE6DC4" w:rsidRDefault="00723EB4" w:rsidP="00ED7A46">
            <w:pPr>
              <w:spacing w:line="300" w:lineRule="exact"/>
              <w:jc w:val="center"/>
              <w:rPr>
                <w:rFonts w:asciiTheme="minorEastAsia" w:hAnsiTheme="minorEastAsia" w:cs="Times New Roman"/>
                <w:szCs w:val="21"/>
              </w:rPr>
            </w:pPr>
          </w:p>
        </w:tc>
      </w:tr>
    </w:tbl>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表</w:t>
      </w:r>
      <w:r w:rsidRPr="00CE6DC4">
        <w:rPr>
          <w:rFonts w:asciiTheme="minorEastAsia" w:hAnsiTheme="minorEastAsia" w:cs="Times New Roman" w:hint="eastAsia"/>
          <w:sz w:val="24"/>
          <w:szCs w:val="24"/>
        </w:rPr>
        <w:t>4专用工具</w:t>
      </w:r>
      <w:bookmarkEnd w:id="93"/>
      <w:r w:rsidRPr="00CE6DC4">
        <w:rPr>
          <w:rFonts w:asciiTheme="minorEastAsia" w:hAnsiTheme="minorEastAsia" w:cs="Times New Roman" w:hint="eastAsia"/>
          <w:sz w:val="24"/>
          <w:szCs w:val="24"/>
        </w:rPr>
        <w:t>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89"/>
        <w:gridCol w:w="2323"/>
        <w:gridCol w:w="2479"/>
        <w:gridCol w:w="897"/>
        <w:gridCol w:w="897"/>
        <w:gridCol w:w="1574"/>
      </w:tblGrid>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cs="Times New Roman"/>
                <w:szCs w:val="21"/>
              </w:rPr>
            </w:pPr>
            <w:bookmarkStart w:id="94" w:name="_Toc155171477"/>
            <w:bookmarkStart w:id="95" w:name="_Toc322523104"/>
            <w:bookmarkStart w:id="96" w:name="_Toc465667213"/>
            <w:bookmarkStart w:id="97" w:name="_Toc343260136"/>
            <w:r w:rsidRPr="00CE6DC4">
              <w:rPr>
                <w:rFonts w:asciiTheme="minorEastAsia" w:hAnsiTheme="minorEastAsia" w:cs="Times New Roman" w:hint="eastAsia"/>
                <w:szCs w:val="21"/>
              </w:rPr>
              <w:t>序号</w:t>
            </w:r>
          </w:p>
        </w:tc>
        <w:tc>
          <w:tcPr>
            <w:tcW w:w="1282" w:type="pct"/>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名称</w:t>
            </w:r>
          </w:p>
        </w:tc>
        <w:tc>
          <w:tcPr>
            <w:tcW w:w="1368" w:type="pct"/>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规格型号</w:t>
            </w:r>
          </w:p>
        </w:tc>
        <w:tc>
          <w:tcPr>
            <w:tcW w:w="495" w:type="pct"/>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单位</w:t>
            </w:r>
          </w:p>
        </w:tc>
        <w:tc>
          <w:tcPr>
            <w:tcW w:w="495" w:type="pct"/>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数量</w:t>
            </w:r>
          </w:p>
        </w:tc>
        <w:tc>
          <w:tcPr>
            <w:tcW w:w="869" w:type="pct"/>
            <w:vAlign w:val="center"/>
          </w:tcPr>
          <w:p w:rsidR="00723EB4" w:rsidRPr="00CE6DC4" w:rsidRDefault="00723EB4"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生产厂家</w:t>
            </w:r>
          </w:p>
        </w:tc>
      </w:tr>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1</w:t>
            </w:r>
          </w:p>
        </w:tc>
        <w:tc>
          <w:tcPr>
            <w:tcW w:w="1282"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储能手柄</w:t>
            </w:r>
          </w:p>
        </w:tc>
        <w:tc>
          <w:tcPr>
            <w:tcW w:w="1368" w:type="pct"/>
            <w:vAlign w:val="center"/>
          </w:tcPr>
          <w:p w:rsidR="00723EB4" w:rsidRPr="00CE6DC4" w:rsidRDefault="00723EB4" w:rsidP="00ED7A46">
            <w:pPr>
              <w:jc w:val="center"/>
              <w:rPr>
                <w:rFonts w:asciiTheme="minorEastAsia" w:hAnsiTheme="minorEastAsia" w:cs="宋体"/>
                <w:color w:val="000000"/>
                <w:szCs w:val="21"/>
              </w:rPr>
            </w:pP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10</w:t>
            </w:r>
          </w:p>
        </w:tc>
        <w:tc>
          <w:tcPr>
            <w:tcW w:w="869"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2</w:t>
            </w:r>
          </w:p>
        </w:tc>
        <w:tc>
          <w:tcPr>
            <w:tcW w:w="1282"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手车摇把</w:t>
            </w:r>
          </w:p>
        </w:tc>
        <w:tc>
          <w:tcPr>
            <w:tcW w:w="1368" w:type="pct"/>
            <w:vAlign w:val="center"/>
          </w:tcPr>
          <w:p w:rsidR="00723EB4" w:rsidRPr="00CE6DC4" w:rsidRDefault="00723EB4" w:rsidP="00ED7A46">
            <w:pPr>
              <w:jc w:val="center"/>
              <w:rPr>
                <w:rFonts w:asciiTheme="minorEastAsia" w:hAnsiTheme="minorEastAsia" w:cs="宋体"/>
                <w:color w:val="000000"/>
                <w:szCs w:val="21"/>
              </w:rPr>
            </w:pP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10</w:t>
            </w:r>
          </w:p>
        </w:tc>
        <w:tc>
          <w:tcPr>
            <w:tcW w:w="869"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3</w:t>
            </w:r>
          </w:p>
        </w:tc>
        <w:tc>
          <w:tcPr>
            <w:tcW w:w="1282"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接地开关分合闸把手</w:t>
            </w:r>
          </w:p>
        </w:tc>
        <w:tc>
          <w:tcPr>
            <w:tcW w:w="1368" w:type="pct"/>
            <w:vAlign w:val="center"/>
          </w:tcPr>
          <w:p w:rsidR="00723EB4" w:rsidRPr="00CE6DC4" w:rsidRDefault="00723EB4" w:rsidP="00ED7A46">
            <w:pPr>
              <w:jc w:val="center"/>
              <w:rPr>
                <w:rFonts w:asciiTheme="minorEastAsia" w:hAnsiTheme="minorEastAsia" w:cs="宋体"/>
                <w:color w:val="000000"/>
                <w:szCs w:val="21"/>
              </w:rPr>
            </w:pP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10</w:t>
            </w:r>
          </w:p>
        </w:tc>
        <w:tc>
          <w:tcPr>
            <w:tcW w:w="869"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4</w:t>
            </w:r>
          </w:p>
        </w:tc>
        <w:tc>
          <w:tcPr>
            <w:tcW w:w="1282"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柜门钥匙</w:t>
            </w:r>
          </w:p>
        </w:tc>
        <w:tc>
          <w:tcPr>
            <w:tcW w:w="1368" w:type="pct"/>
            <w:vAlign w:val="center"/>
          </w:tcPr>
          <w:p w:rsidR="00723EB4" w:rsidRPr="00CE6DC4" w:rsidRDefault="00723EB4" w:rsidP="00ED7A46">
            <w:pPr>
              <w:jc w:val="center"/>
              <w:rPr>
                <w:rFonts w:asciiTheme="minorEastAsia" w:hAnsiTheme="minorEastAsia" w:cs="宋体"/>
                <w:color w:val="000000"/>
                <w:szCs w:val="21"/>
              </w:rPr>
            </w:pP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15</w:t>
            </w:r>
          </w:p>
        </w:tc>
        <w:tc>
          <w:tcPr>
            <w:tcW w:w="869"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5</w:t>
            </w:r>
          </w:p>
        </w:tc>
        <w:tc>
          <w:tcPr>
            <w:tcW w:w="1282"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服务手车</w:t>
            </w:r>
          </w:p>
        </w:tc>
        <w:tc>
          <w:tcPr>
            <w:tcW w:w="1368"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1000MM</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69"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6</w:t>
            </w:r>
          </w:p>
        </w:tc>
        <w:tc>
          <w:tcPr>
            <w:tcW w:w="1282"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服务手车</w:t>
            </w:r>
          </w:p>
        </w:tc>
        <w:tc>
          <w:tcPr>
            <w:tcW w:w="1368"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800MM</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69"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7</w:t>
            </w:r>
          </w:p>
        </w:tc>
        <w:tc>
          <w:tcPr>
            <w:tcW w:w="1282"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服务手车</w:t>
            </w:r>
          </w:p>
        </w:tc>
        <w:tc>
          <w:tcPr>
            <w:tcW w:w="1368"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650MM</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69"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8</w:t>
            </w:r>
          </w:p>
        </w:tc>
        <w:tc>
          <w:tcPr>
            <w:tcW w:w="1282"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手车</w:t>
            </w:r>
          </w:p>
        </w:tc>
        <w:tc>
          <w:tcPr>
            <w:tcW w:w="1368"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KYN28 VS1-12型中置接地手车630A（210）</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723EB4" w:rsidRPr="00CE6DC4" w:rsidRDefault="00723EB4"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2</w:t>
            </w:r>
          </w:p>
        </w:tc>
        <w:tc>
          <w:tcPr>
            <w:tcW w:w="869"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723EB4" w:rsidRPr="00CE6DC4" w:rsidTr="00ED7A46">
        <w:trPr>
          <w:trHeight w:val="510"/>
          <w:jc w:val="center"/>
        </w:trPr>
        <w:tc>
          <w:tcPr>
            <w:tcW w:w="491" w:type="pct"/>
            <w:vAlign w:val="center"/>
          </w:tcPr>
          <w:p w:rsidR="00723EB4" w:rsidRPr="00CE6DC4" w:rsidRDefault="00723EB4" w:rsidP="00ED7A46">
            <w:pPr>
              <w:spacing w:line="300" w:lineRule="exact"/>
              <w:jc w:val="center"/>
              <w:rPr>
                <w:rFonts w:asciiTheme="minorEastAsia" w:hAnsiTheme="minorEastAsia"/>
                <w:szCs w:val="21"/>
              </w:rPr>
            </w:pPr>
            <w:r w:rsidRPr="00CE6DC4">
              <w:rPr>
                <w:rFonts w:asciiTheme="minorEastAsia" w:hAnsiTheme="minorEastAsia" w:hint="eastAsia"/>
                <w:szCs w:val="21"/>
              </w:rPr>
              <w:t>9</w:t>
            </w:r>
          </w:p>
        </w:tc>
        <w:tc>
          <w:tcPr>
            <w:tcW w:w="1282" w:type="pct"/>
            <w:vAlign w:val="center"/>
          </w:tcPr>
          <w:p w:rsidR="00723EB4" w:rsidRPr="00CE6DC4" w:rsidRDefault="00723EB4" w:rsidP="00ED7A46">
            <w:pPr>
              <w:jc w:val="center"/>
              <w:rPr>
                <w:rFonts w:asciiTheme="minorEastAsia" w:hAnsiTheme="minorEastAsia"/>
                <w:color w:val="000000"/>
                <w:szCs w:val="21"/>
              </w:rPr>
            </w:pPr>
            <w:r w:rsidRPr="00CE6DC4">
              <w:rPr>
                <w:rFonts w:asciiTheme="minorEastAsia" w:hAnsiTheme="minorEastAsia" w:hint="eastAsia"/>
                <w:color w:val="000000"/>
                <w:szCs w:val="21"/>
              </w:rPr>
              <w:t>合计</w:t>
            </w:r>
          </w:p>
        </w:tc>
        <w:tc>
          <w:tcPr>
            <w:tcW w:w="1368" w:type="pct"/>
            <w:vAlign w:val="center"/>
          </w:tcPr>
          <w:p w:rsidR="00723EB4" w:rsidRPr="00CE6DC4" w:rsidRDefault="00723EB4" w:rsidP="00ED7A46">
            <w:pPr>
              <w:jc w:val="center"/>
              <w:rPr>
                <w:rFonts w:asciiTheme="minorEastAsia" w:hAnsiTheme="minorEastAsia"/>
                <w:color w:val="000000"/>
                <w:szCs w:val="21"/>
              </w:rPr>
            </w:pPr>
          </w:p>
        </w:tc>
        <w:tc>
          <w:tcPr>
            <w:tcW w:w="495" w:type="pct"/>
            <w:vAlign w:val="center"/>
          </w:tcPr>
          <w:p w:rsidR="00723EB4" w:rsidRPr="00CE6DC4" w:rsidRDefault="00723EB4" w:rsidP="00ED7A46">
            <w:pPr>
              <w:jc w:val="center"/>
              <w:rPr>
                <w:rFonts w:asciiTheme="minorEastAsia" w:hAnsiTheme="minorEastAsia"/>
                <w:color w:val="000000"/>
                <w:szCs w:val="21"/>
              </w:rPr>
            </w:pPr>
          </w:p>
        </w:tc>
        <w:tc>
          <w:tcPr>
            <w:tcW w:w="495" w:type="pct"/>
            <w:vAlign w:val="center"/>
          </w:tcPr>
          <w:p w:rsidR="00723EB4" w:rsidRPr="00CE6DC4" w:rsidRDefault="00723EB4" w:rsidP="00ED7A46">
            <w:pPr>
              <w:jc w:val="center"/>
              <w:rPr>
                <w:rFonts w:asciiTheme="minorEastAsia" w:hAnsiTheme="minorEastAsia"/>
                <w:b/>
                <w:color w:val="000000"/>
                <w:szCs w:val="21"/>
              </w:rPr>
            </w:pPr>
            <w:r w:rsidRPr="00CE6DC4">
              <w:rPr>
                <w:rFonts w:asciiTheme="minorEastAsia" w:hAnsiTheme="minorEastAsia" w:hint="eastAsia"/>
                <w:b/>
                <w:color w:val="000000"/>
                <w:szCs w:val="21"/>
              </w:rPr>
              <w:t>59</w:t>
            </w:r>
          </w:p>
        </w:tc>
        <w:tc>
          <w:tcPr>
            <w:tcW w:w="869" w:type="pct"/>
            <w:vAlign w:val="center"/>
          </w:tcPr>
          <w:p w:rsidR="00723EB4" w:rsidRPr="00CE6DC4" w:rsidRDefault="00723EB4" w:rsidP="00ED7A46">
            <w:pPr>
              <w:spacing w:line="300" w:lineRule="exact"/>
              <w:jc w:val="center"/>
              <w:rPr>
                <w:rFonts w:asciiTheme="minorEastAsia" w:hAnsiTheme="minorEastAsia" w:cs="Times New Roman"/>
                <w:szCs w:val="21"/>
              </w:rPr>
            </w:pPr>
          </w:p>
        </w:tc>
      </w:tr>
    </w:tbl>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lastRenderedPageBreak/>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1  图纸资料提交单位</w:t>
      </w:r>
      <w:bookmarkEnd w:id="94"/>
      <w:bookmarkEnd w:id="95"/>
      <w:bookmarkEnd w:id="96"/>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经确认的图纸资料应由投标人提交表</w:t>
      </w:r>
      <w:r w:rsidRPr="00CE6DC4">
        <w:rPr>
          <w:rFonts w:asciiTheme="minorEastAsia" w:hAnsiTheme="minorEastAsia" w:cs="Times New Roman" w:hint="eastAsia"/>
          <w:sz w:val="24"/>
          <w:szCs w:val="24"/>
        </w:rPr>
        <w:t>4</w:t>
      </w:r>
      <w:r w:rsidRPr="00CE6DC4">
        <w:rPr>
          <w:rFonts w:asciiTheme="minorEastAsia" w:hAnsiTheme="minorEastAsia" w:cs="Times New Roman"/>
          <w:sz w:val="24"/>
          <w:szCs w:val="24"/>
        </w:rPr>
        <w:t>所列单位。</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表</w:t>
      </w:r>
      <w:r w:rsidRPr="00CE6DC4">
        <w:rPr>
          <w:rFonts w:asciiTheme="minorEastAsia" w:hAnsiTheme="minorEastAsia" w:cs="Times New Roman" w:hint="eastAsia"/>
          <w:sz w:val="24"/>
          <w:szCs w:val="24"/>
        </w:rPr>
        <w:t>5</w:t>
      </w:r>
      <w:r w:rsidRPr="00CE6DC4">
        <w:rPr>
          <w:rFonts w:asciiTheme="minorEastAsia" w:hAnsiTheme="minorEastAsia" w:cs="Times New Roman"/>
          <w:sz w:val="24"/>
          <w:szCs w:val="24"/>
        </w:rPr>
        <w:t xml:space="preserve">  投标人提交的须经确认的图纸资料及其接收单位</w:t>
      </w:r>
    </w:p>
    <w:tbl>
      <w:tblPr>
        <w:tblW w:w="5000" w:type="pct"/>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ook w:val="0000"/>
      </w:tblPr>
      <w:tblGrid>
        <w:gridCol w:w="1720"/>
        <w:gridCol w:w="3759"/>
        <w:gridCol w:w="716"/>
        <w:gridCol w:w="2864"/>
      </w:tblGrid>
      <w:tr w:rsidR="00087463" w:rsidRPr="00CE6DC4" w:rsidTr="00087463">
        <w:trPr>
          <w:trHeight w:val="510"/>
        </w:trPr>
        <w:tc>
          <w:tcPr>
            <w:tcW w:w="949"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提交图纸</w:t>
            </w:r>
            <w:r w:rsidRPr="00CE6DC4">
              <w:rPr>
                <w:rFonts w:asciiTheme="minorEastAsia" w:hAnsiTheme="minorEastAsia" w:cs="Times New Roman" w:hint="eastAsia"/>
                <w:szCs w:val="21"/>
              </w:rPr>
              <w:br/>
            </w:r>
            <w:r w:rsidRPr="00CE6DC4">
              <w:rPr>
                <w:rFonts w:asciiTheme="minorEastAsia" w:hAnsiTheme="minorEastAsia" w:cs="Times New Roman"/>
                <w:szCs w:val="21"/>
              </w:rPr>
              <w:t>资料名称</w:t>
            </w:r>
          </w:p>
        </w:tc>
        <w:tc>
          <w:tcPr>
            <w:tcW w:w="207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接收图纸单位名称、地址、邮编、电话</w:t>
            </w:r>
          </w:p>
        </w:tc>
        <w:tc>
          <w:tcPr>
            <w:tcW w:w="39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提交</w:t>
            </w:r>
            <w:r w:rsidRPr="00CE6DC4">
              <w:rPr>
                <w:rFonts w:asciiTheme="minorEastAsia" w:hAnsiTheme="minorEastAsia" w:cs="Times New Roman" w:hint="eastAsia"/>
                <w:szCs w:val="21"/>
              </w:rPr>
              <w:br/>
            </w:r>
            <w:r w:rsidRPr="00CE6DC4">
              <w:rPr>
                <w:rFonts w:asciiTheme="minorEastAsia" w:hAnsiTheme="minorEastAsia" w:cs="Times New Roman"/>
                <w:szCs w:val="21"/>
              </w:rPr>
              <w:t>份数</w:t>
            </w:r>
          </w:p>
        </w:tc>
        <w:tc>
          <w:tcPr>
            <w:tcW w:w="158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提交时间</w:t>
            </w:r>
          </w:p>
        </w:tc>
      </w:tr>
      <w:tr w:rsidR="00087463" w:rsidRPr="00CE6DC4" w:rsidTr="00087463">
        <w:trPr>
          <w:trHeight w:val="510"/>
        </w:trPr>
        <w:tc>
          <w:tcPr>
            <w:tcW w:w="949"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认可图、最终图</w:t>
            </w:r>
            <w:r w:rsidRPr="00CE6DC4">
              <w:rPr>
                <w:rFonts w:asciiTheme="minorEastAsia" w:hAnsiTheme="minorEastAsia" w:cs="Times New Roman" w:hint="eastAsia"/>
                <w:szCs w:val="21"/>
              </w:rPr>
              <w:br/>
            </w:r>
            <w:r w:rsidRPr="00CE6DC4">
              <w:rPr>
                <w:rFonts w:asciiTheme="minorEastAsia" w:hAnsiTheme="minorEastAsia" w:cs="Times New Roman"/>
                <w:szCs w:val="21"/>
              </w:rPr>
              <w:t>说明书试验报告</w:t>
            </w:r>
            <w:r w:rsidRPr="00CE6DC4">
              <w:rPr>
                <w:rFonts w:asciiTheme="minorEastAsia" w:hAnsiTheme="minorEastAsia" w:cs="Times New Roman" w:hint="eastAsia"/>
                <w:szCs w:val="21"/>
              </w:rPr>
              <w:br/>
            </w:r>
            <w:r w:rsidRPr="00CE6DC4">
              <w:rPr>
                <w:rFonts w:asciiTheme="minorEastAsia" w:hAnsiTheme="minorEastAsia" w:cs="Times New Roman"/>
                <w:szCs w:val="21"/>
              </w:rPr>
              <w:t>（附电子文档）</w:t>
            </w:r>
          </w:p>
        </w:tc>
        <w:tc>
          <w:tcPr>
            <w:tcW w:w="2075" w:type="pct"/>
            <w:vAlign w:val="center"/>
          </w:tcPr>
          <w:p w:rsidR="00087463" w:rsidRPr="00CE6DC4" w:rsidRDefault="00723EB4" w:rsidP="00087463">
            <w:pPr>
              <w:spacing w:line="300" w:lineRule="exact"/>
              <w:jc w:val="center"/>
              <w:rPr>
                <w:rFonts w:asciiTheme="minorEastAsia" w:hAnsiTheme="minorEastAsia" w:cs="Times New Roman"/>
                <w:b/>
                <w:szCs w:val="21"/>
              </w:rPr>
            </w:pPr>
            <w:r w:rsidRPr="00CE6DC4">
              <w:rPr>
                <w:rFonts w:asciiTheme="minorEastAsia" w:hAnsiTheme="minorEastAsia" w:cs="Times New Roman" w:hint="eastAsia"/>
                <w:b/>
                <w:szCs w:val="21"/>
              </w:rPr>
              <w:t>签订合同后协商</w:t>
            </w:r>
          </w:p>
        </w:tc>
        <w:tc>
          <w:tcPr>
            <w:tcW w:w="39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1581" w:type="pct"/>
            <w:vMerge w:val="restart"/>
            <w:vAlign w:val="center"/>
          </w:tcPr>
          <w:p w:rsidR="00087463" w:rsidRPr="00CE6DC4" w:rsidRDefault="00087463" w:rsidP="00087463">
            <w:pPr>
              <w:spacing w:line="300" w:lineRule="exact"/>
              <w:jc w:val="left"/>
              <w:rPr>
                <w:rFonts w:asciiTheme="minorEastAsia" w:hAnsiTheme="minorEastAsia" w:cs="Times New Roman"/>
                <w:szCs w:val="21"/>
              </w:rPr>
            </w:pPr>
            <w:r w:rsidRPr="00CE6DC4">
              <w:rPr>
                <w:rFonts w:asciiTheme="minorEastAsia" w:hAnsiTheme="minorEastAsia" w:cs="Times New Roman"/>
                <w:szCs w:val="21"/>
              </w:rPr>
              <w:t>1）技术协议签订后</w:t>
            </w:r>
            <w:r w:rsidRPr="00CE6DC4">
              <w:rPr>
                <w:rFonts w:asciiTheme="minorEastAsia" w:hAnsiTheme="minorEastAsia" w:cs="Times New Roman" w:hint="eastAsia"/>
                <w:szCs w:val="21"/>
              </w:rPr>
              <w:t>2</w:t>
            </w:r>
            <w:r w:rsidRPr="00CE6DC4">
              <w:rPr>
                <w:rFonts w:asciiTheme="minorEastAsia" w:hAnsiTheme="minorEastAsia" w:cs="Times New Roman"/>
                <w:szCs w:val="21"/>
              </w:rPr>
              <w:t>周内，供货商应提供认可图纸。</w:t>
            </w:r>
            <w:r w:rsidRPr="00CE6DC4">
              <w:rPr>
                <w:rFonts w:asciiTheme="minorEastAsia" w:hAnsiTheme="minorEastAsia" w:cs="Times New Roman" w:hint="eastAsia"/>
                <w:szCs w:val="21"/>
              </w:rPr>
              <w:br/>
            </w:r>
            <w:r w:rsidRPr="00CE6DC4">
              <w:rPr>
                <w:rFonts w:asciiTheme="minorEastAsia" w:hAnsiTheme="minorEastAsia" w:cs="Times New Roman"/>
                <w:szCs w:val="21"/>
              </w:rPr>
              <w:t>2）工程师在收到认可图纸后</w:t>
            </w:r>
            <w:r w:rsidRPr="00CE6DC4">
              <w:rPr>
                <w:rFonts w:asciiTheme="minorEastAsia" w:hAnsiTheme="minorEastAsia" w:cs="Times New Roman" w:hint="eastAsia"/>
                <w:szCs w:val="21"/>
              </w:rPr>
              <w:t>1</w:t>
            </w:r>
            <w:r w:rsidRPr="00CE6DC4">
              <w:rPr>
                <w:rFonts w:asciiTheme="minorEastAsia" w:hAnsiTheme="minorEastAsia" w:cs="Times New Roman"/>
                <w:szCs w:val="21"/>
              </w:rPr>
              <w:t>周内，应将经确认的1份图纸寄送给供货商。</w:t>
            </w:r>
            <w:r w:rsidRPr="00CE6DC4">
              <w:rPr>
                <w:rFonts w:asciiTheme="minorEastAsia" w:hAnsiTheme="minorEastAsia" w:cs="Times New Roman" w:hint="eastAsia"/>
                <w:szCs w:val="21"/>
              </w:rPr>
              <w:br/>
            </w:r>
            <w:r w:rsidRPr="00CE6DC4">
              <w:rPr>
                <w:rFonts w:asciiTheme="minorEastAsia" w:hAnsiTheme="minorEastAsia" w:cs="Times New Roman"/>
                <w:szCs w:val="21"/>
              </w:rPr>
              <w:t>3）供货商收到经确认的图纸1周内提出最终图</w:t>
            </w:r>
          </w:p>
        </w:tc>
      </w:tr>
      <w:tr w:rsidR="00087463" w:rsidRPr="00CE6DC4" w:rsidTr="00087463">
        <w:trPr>
          <w:trHeight w:val="510"/>
        </w:trPr>
        <w:tc>
          <w:tcPr>
            <w:tcW w:w="949"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认可图、最终图</w:t>
            </w:r>
            <w:r w:rsidRPr="00CE6DC4">
              <w:rPr>
                <w:rFonts w:asciiTheme="minorEastAsia" w:hAnsiTheme="minorEastAsia" w:cs="Times New Roman" w:hint="eastAsia"/>
                <w:szCs w:val="21"/>
              </w:rPr>
              <w:br/>
            </w:r>
            <w:r w:rsidRPr="00CE6DC4">
              <w:rPr>
                <w:rFonts w:asciiTheme="minorEastAsia" w:hAnsiTheme="minorEastAsia" w:cs="Times New Roman"/>
                <w:szCs w:val="21"/>
              </w:rPr>
              <w:t>说明书试验报告</w:t>
            </w:r>
            <w:r w:rsidRPr="00CE6DC4">
              <w:rPr>
                <w:rFonts w:asciiTheme="minorEastAsia" w:hAnsiTheme="minorEastAsia" w:cs="Times New Roman" w:hint="eastAsia"/>
                <w:szCs w:val="21"/>
              </w:rPr>
              <w:br/>
            </w:r>
            <w:r w:rsidRPr="00CE6DC4">
              <w:rPr>
                <w:rFonts w:asciiTheme="minorEastAsia" w:hAnsiTheme="minorEastAsia" w:cs="Times New Roman"/>
                <w:szCs w:val="21"/>
              </w:rPr>
              <w:t>（附电子文档）</w:t>
            </w:r>
          </w:p>
        </w:tc>
        <w:tc>
          <w:tcPr>
            <w:tcW w:w="2075" w:type="pct"/>
            <w:vAlign w:val="center"/>
          </w:tcPr>
          <w:p w:rsidR="00087463" w:rsidRPr="00CE6DC4" w:rsidRDefault="00723EB4" w:rsidP="00087463">
            <w:pPr>
              <w:spacing w:line="300" w:lineRule="exact"/>
              <w:jc w:val="center"/>
              <w:rPr>
                <w:rFonts w:asciiTheme="minorEastAsia" w:hAnsiTheme="minorEastAsia" w:cs="Times New Roman"/>
                <w:b/>
                <w:szCs w:val="21"/>
              </w:rPr>
            </w:pPr>
            <w:r w:rsidRPr="00CE6DC4">
              <w:rPr>
                <w:rFonts w:asciiTheme="minorEastAsia" w:hAnsiTheme="minorEastAsia" w:cs="Times New Roman" w:hint="eastAsia"/>
                <w:b/>
                <w:szCs w:val="21"/>
              </w:rPr>
              <w:t>签订合同后协商</w:t>
            </w:r>
          </w:p>
        </w:tc>
        <w:tc>
          <w:tcPr>
            <w:tcW w:w="39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1581" w:type="pct"/>
            <w:vMerge/>
            <w:vAlign w:val="center"/>
          </w:tcPr>
          <w:p w:rsidR="00087463" w:rsidRPr="00CE6DC4" w:rsidRDefault="00087463" w:rsidP="00087463">
            <w:pPr>
              <w:spacing w:line="300" w:lineRule="exact"/>
              <w:jc w:val="center"/>
              <w:rPr>
                <w:rFonts w:asciiTheme="minorEastAsia" w:hAnsiTheme="minorEastAsia" w:cs="Times New Roman"/>
                <w:szCs w:val="21"/>
              </w:rPr>
            </w:pPr>
          </w:p>
        </w:tc>
      </w:tr>
    </w:tbl>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bookmarkStart w:id="98" w:name="_Toc404860619"/>
      <w:bookmarkStart w:id="99" w:name="_Toc466273018"/>
      <w:bookmarkStart w:id="100" w:name="_Toc465667215"/>
      <w:bookmarkStart w:id="101" w:name="_Toc316804019"/>
      <w:bookmarkStart w:id="102" w:name="_Toc322523106"/>
      <w:bookmarkEnd w:id="97"/>
      <w:r w:rsidRPr="00CE6DC4">
        <w:rPr>
          <w:rFonts w:asciiTheme="minorEastAsia" w:hAnsiTheme="minorEastAsia" w:cs="Times New Roman" w:hint="eastAsia"/>
          <w:sz w:val="24"/>
          <w:szCs w:val="24"/>
        </w:rPr>
        <w:t>1 工程概况</w:t>
      </w:r>
      <w:bookmarkEnd w:id="98"/>
      <w:bookmarkEnd w:id="99"/>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1.1 </w:t>
      </w:r>
      <w:r w:rsidRPr="00CE6DC4">
        <w:rPr>
          <w:rFonts w:asciiTheme="minorEastAsia" w:hAnsiTheme="minorEastAsia" w:cs="Times New Roman" w:hint="eastAsia"/>
          <w:sz w:val="24"/>
          <w:szCs w:val="24"/>
        </w:rPr>
        <w:t>项目名称：</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大</w:t>
      </w:r>
      <w:r w:rsidRPr="00CE6DC4">
        <w:rPr>
          <w:rFonts w:asciiTheme="minorEastAsia" w:hAnsiTheme="minorEastAsia" w:cs="Times New Roman"/>
          <w:sz w:val="24"/>
          <w:szCs w:val="24"/>
        </w:rPr>
        <w:t>唐</w:t>
      </w:r>
      <w:r w:rsidRPr="00CE6DC4">
        <w:rPr>
          <w:rFonts w:asciiTheme="minorEastAsia" w:hAnsiTheme="minorEastAsia" w:cs="Times New Roman" w:hint="eastAsia"/>
          <w:sz w:val="24"/>
          <w:szCs w:val="24"/>
        </w:rPr>
        <w:t>长春第三热电厂背压机（2×80MW）</w:t>
      </w:r>
      <w:r w:rsidRPr="00CE6DC4">
        <w:rPr>
          <w:rFonts w:asciiTheme="minorEastAsia" w:hAnsiTheme="minorEastAsia" w:cs="Times New Roman"/>
          <w:sz w:val="24"/>
          <w:szCs w:val="24"/>
        </w:rPr>
        <w:t>工程</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1.2 </w:t>
      </w:r>
      <w:r w:rsidRPr="00CE6DC4">
        <w:rPr>
          <w:rFonts w:asciiTheme="minorEastAsia" w:hAnsiTheme="minorEastAsia" w:cs="Times New Roman" w:hint="eastAsia"/>
          <w:sz w:val="24"/>
          <w:szCs w:val="24"/>
        </w:rPr>
        <w:t>项目单位</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本工程由大唐吉林发电</w:t>
      </w:r>
      <w:r w:rsidRPr="00CE6DC4">
        <w:rPr>
          <w:rFonts w:asciiTheme="minorEastAsia" w:hAnsiTheme="minorEastAsia" w:cs="Times New Roman"/>
          <w:sz w:val="24"/>
          <w:szCs w:val="24"/>
        </w:rPr>
        <w:t>有限公司</w:t>
      </w:r>
      <w:r w:rsidRPr="00CE6DC4">
        <w:rPr>
          <w:rFonts w:asciiTheme="minorEastAsia" w:hAnsiTheme="minorEastAsia" w:cs="Times New Roman" w:hint="eastAsia"/>
          <w:sz w:val="24"/>
          <w:szCs w:val="24"/>
        </w:rPr>
        <w:t>出资建设</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项目资本金为工程总投资的20%。</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1.3 </w:t>
      </w:r>
      <w:r w:rsidRPr="00CE6DC4">
        <w:rPr>
          <w:rFonts w:asciiTheme="minorEastAsia" w:hAnsiTheme="minorEastAsia" w:cs="Times New Roman" w:hint="eastAsia"/>
          <w:sz w:val="24"/>
          <w:szCs w:val="24"/>
        </w:rPr>
        <w:t>工程规模：</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本期建设</w:t>
      </w: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8</w:t>
      </w:r>
      <w:r w:rsidRPr="00CE6DC4">
        <w:rPr>
          <w:rFonts w:asciiTheme="minorEastAsia" w:hAnsiTheme="minorEastAsia" w:cs="Times New Roman"/>
          <w:sz w:val="24"/>
          <w:szCs w:val="24"/>
        </w:rPr>
        <w:t>0MW</w:t>
      </w:r>
      <w:r w:rsidRPr="00CE6DC4">
        <w:rPr>
          <w:rFonts w:asciiTheme="minorEastAsia" w:hAnsiTheme="minorEastAsia" w:cs="Times New Roman" w:hint="eastAsia"/>
          <w:sz w:val="24"/>
          <w:szCs w:val="24"/>
        </w:rPr>
        <w:t>高温高压背压式供热机组，规划建设</w:t>
      </w:r>
      <w:r w:rsidRPr="00CE6DC4">
        <w:rPr>
          <w:rFonts w:asciiTheme="minorEastAsia" w:hAnsiTheme="minorEastAsia" w:cs="Times New Roman"/>
          <w:sz w:val="24"/>
          <w:szCs w:val="24"/>
        </w:rPr>
        <w:t>4×</w:t>
      </w:r>
      <w:r w:rsidRPr="00CE6DC4">
        <w:rPr>
          <w:rFonts w:asciiTheme="minorEastAsia" w:hAnsiTheme="minorEastAsia" w:cs="Times New Roman" w:hint="eastAsia"/>
          <w:sz w:val="24"/>
          <w:szCs w:val="24"/>
        </w:rPr>
        <w:t>8</w:t>
      </w:r>
      <w:r w:rsidRPr="00CE6DC4">
        <w:rPr>
          <w:rFonts w:asciiTheme="minorEastAsia" w:hAnsiTheme="minorEastAsia" w:cs="Times New Roman"/>
          <w:sz w:val="24"/>
          <w:szCs w:val="24"/>
        </w:rPr>
        <w:t>0MW</w:t>
      </w:r>
      <w:r w:rsidRPr="00CE6DC4">
        <w:rPr>
          <w:rFonts w:asciiTheme="minorEastAsia" w:hAnsiTheme="minorEastAsia" w:cs="Times New Roman" w:hint="eastAsia"/>
          <w:sz w:val="24"/>
          <w:szCs w:val="24"/>
        </w:rPr>
        <w:t>高温高压背压式供热机组。</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1.4 </w:t>
      </w:r>
      <w:r w:rsidRPr="00CE6DC4">
        <w:rPr>
          <w:rFonts w:asciiTheme="minorEastAsia" w:hAnsiTheme="minorEastAsia" w:cs="Times New Roman" w:hint="eastAsia"/>
          <w:sz w:val="24"/>
          <w:szCs w:val="24"/>
        </w:rPr>
        <w:t>工程地址：</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本工程厂址位于</w:t>
      </w:r>
      <w:r w:rsidRPr="00CE6DC4">
        <w:rPr>
          <w:rFonts w:asciiTheme="minorEastAsia" w:hAnsiTheme="minorEastAsia" w:cs="Times New Roman"/>
          <w:sz w:val="24"/>
          <w:szCs w:val="24"/>
        </w:rPr>
        <w:t>吉林省长春市西南部的富锋镇偏西约</w:t>
      </w:r>
      <w:smartTag w:uri="urn:schemas-microsoft-com:office:smarttags" w:element="chmetcnv">
        <w:smartTagPr>
          <w:attr w:name="UnitName" w:val="km"/>
          <w:attr w:name="SourceValue" w:val="1.8"/>
          <w:attr w:name="HasSpace" w:val="False"/>
          <w:attr w:name="Negative" w:val="False"/>
          <w:attr w:name="NumberType" w:val="1"/>
          <w:attr w:name="TCSC" w:val="0"/>
        </w:smartTagPr>
        <w:r w:rsidRPr="00CE6DC4">
          <w:rPr>
            <w:rFonts w:asciiTheme="minorEastAsia" w:hAnsiTheme="minorEastAsia" w:cs="Times New Roman"/>
            <w:sz w:val="24"/>
            <w:szCs w:val="24"/>
          </w:rPr>
          <w:t>1.8km</w:t>
        </w:r>
      </w:smartTag>
      <w:r w:rsidRPr="00CE6DC4">
        <w:rPr>
          <w:rFonts w:asciiTheme="minorEastAsia" w:hAnsiTheme="minorEastAsia" w:cs="Times New Roman"/>
          <w:sz w:val="24"/>
          <w:szCs w:val="24"/>
        </w:rPr>
        <w:t>处，属于长春市朝阳区富锋镇管辖，距长春市市中心约</w:t>
      </w:r>
      <w:smartTag w:uri="urn:schemas-microsoft-com:office:smarttags" w:element="chmetcnv">
        <w:smartTagPr>
          <w:attr w:name="UnitName" w:val="km"/>
          <w:attr w:name="SourceValue" w:val="18"/>
          <w:attr w:name="HasSpace" w:val="False"/>
          <w:attr w:name="Negative" w:val="False"/>
          <w:attr w:name="NumberType" w:val="1"/>
          <w:attr w:name="TCSC" w:val="0"/>
        </w:smartTagPr>
        <w:r w:rsidRPr="00CE6DC4">
          <w:rPr>
            <w:rFonts w:asciiTheme="minorEastAsia" w:hAnsiTheme="minorEastAsia" w:cs="Times New Roman"/>
            <w:sz w:val="24"/>
            <w:szCs w:val="24"/>
          </w:rPr>
          <w:t>18km</w:t>
        </w:r>
      </w:smartTag>
      <w:r w:rsidRPr="00CE6DC4">
        <w:rPr>
          <w:rFonts w:asciiTheme="minorEastAsia" w:hAnsiTheme="minorEastAsia" w:cs="Times New Roman"/>
          <w:sz w:val="24"/>
          <w:szCs w:val="24"/>
        </w:rPr>
        <w:t>。</w:t>
      </w:r>
    </w:p>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1.5 </w:t>
      </w:r>
      <w:r w:rsidRPr="00CE6DC4">
        <w:rPr>
          <w:rFonts w:asciiTheme="minorEastAsia" w:hAnsiTheme="minorEastAsia" w:cs="Times New Roman" w:hint="eastAsia"/>
          <w:sz w:val="24"/>
          <w:szCs w:val="24"/>
        </w:rPr>
        <w:t>交通、运输：</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大</w:t>
      </w:r>
      <w:r w:rsidRPr="00CE6DC4">
        <w:rPr>
          <w:rFonts w:asciiTheme="minorEastAsia" w:hAnsiTheme="minorEastAsia" w:cs="Times New Roman"/>
          <w:sz w:val="24"/>
          <w:szCs w:val="24"/>
        </w:rPr>
        <w:t>唐</w:t>
      </w:r>
      <w:r w:rsidRPr="00CE6DC4">
        <w:rPr>
          <w:rFonts w:asciiTheme="minorEastAsia" w:hAnsiTheme="minorEastAsia" w:cs="Times New Roman" w:hint="eastAsia"/>
          <w:sz w:val="24"/>
          <w:szCs w:val="24"/>
        </w:rPr>
        <w:t>长春第三热电厂交通十分便利，陆路运输由102国道至电厂现场。</w:t>
      </w:r>
    </w:p>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6</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电气主接线：</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本期工程两台机组均采用发电机-变压器组单元接线方式</w:t>
      </w:r>
      <w:r w:rsidRPr="00CE6DC4">
        <w:rPr>
          <w:rFonts w:asciiTheme="minorEastAsia" w:hAnsiTheme="minorEastAsia" w:cs="Times New Roman" w:hint="eastAsia"/>
          <w:sz w:val="24"/>
          <w:szCs w:val="24"/>
        </w:rPr>
        <w:t>。发电机经分相封闭母</w:t>
      </w:r>
      <w:r w:rsidRPr="00CE6DC4">
        <w:rPr>
          <w:rFonts w:asciiTheme="minorEastAsia" w:hAnsiTheme="minorEastAsia" w:cs="Times New Roman" w:hint="eastAsia"/>
          <w:sz w:val="24"/>
          <w:szCs w:val="24"/>
        </w:rPr>
        <w:lastRenderedPageBreak/>
        <w:t>线与主变压器相连接，中间不设发电机出口断路器。高压厂用工作变压器经分相封闭母线由主变低压侧引接。</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1</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6.1</w:t>
        </w:r>
      </w:smartTag>
      <w:r w:rsidRPr="00CE6DC4">
        <w:rPr>
          <w:rFonts w:asciiTheme="minorEastAsia" w:hAnsiTheme="minorEastAsia" w:cs="Times New Roman" w:hint="eastAsia"/>
          <w:sz w:val="24"/>
          <w:szCs w:val="24"/>
        </w:rPr>
        <w:t>设备使用条件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发电机在额定功率因数下，电压变化范围为±5%，频率变化范围为±2%时，能连续输出额定功率。</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在功率因数超前0.95，电压为±5%变化范围内时，发电机能带额定负荷进相连续运行，发电机各部分温升不超过规程规定值</w:t>
      </w:r>
      <w:r w:rsidRPr="00CE6DC4">
        <w:rPr>
          <w:rFonts w:asciiTheme="minorEastAsia" w:hAnsiTheme="minorEastAsia" w:cs="Times New Roman" w:hint="eastAsia"/>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发电机具有失磁异步运行能力。当励磁系统故障后，在电网条件允许时，60秒内将负荷降至60%，90秒内降至40%，总的运行时间不超过15分钟。</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1.6.2</w:t>
        </w:r>
      </w:smartTag>
      <w:r w:rsidRPr="00CE6DC4">
        <w:rPr>
          <w:rFonts w:asciiTheme="minorEastAsia" w:hAnsiTheme="minorEastAsia" w:cs="Times New Roman" w:hint="eastAsia"/>
          <w:sz w:val="24"/>
          <w:szCs w:val="24"/>
        </w:rPr>
        <w:t>电气系统</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高压系统</w:t>
      </w:r>
      <w:r w:rsidRPr="00CE6DC4">
        <w:rPr>
          <w:rFonts w:asciiTheme="minorEastAsia" w:hAnsiTheme="minorEastAsia" w:cs="Times New Roman"/>
          <w:sz w:val="24"/>
          <w:szCs w:val="24"/>
        </w:rPr>
        <w:t>参数</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a)系统额定电压： </w:t>
      </w:r>
      <w:r w:rsidRPr="00CE6DC4">
        <w:rPr>
          <w:rFonts w:asciiTheme="minorEastAsia" w:hAnsiTheme="minorEastAsia" w:cs="Times New Roman" w:hint="eastAsia"/>
          <w:sz w:val="24"/>
          <w:szCs w:val="24"/>
        </w:rPr>
        <w:t>22</w:t>
      </w:r>
      <w:r w:rsidRPr="00CE6DC4">
        <w:rPr>
          <w:rFonts w:asciiTheme="minorEastAsia" w:hAnsiTheme="minorEastAsia" w:cs="Times New Roman"/>
          <w:sz w:val="24"/>
          <w:szCs w:val="24"/>
        </w:rPr>
        <w:t>0kV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b</w:t>
      </w:r>
      <w:r w:rsidRPr="00CE6DC4">
        <w:rPr>
          <w:rFonts w:asciiTheme="minorEastAsia" w:hAnsiTheme="minorEastAsia" w:cs="Times New Roman"/>
          <w:sz w:val="24"/>
          <w:szCs w:val="24"/>
        </w:rPr>
        <w:t>)系统频率（Hz）</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50</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c</w:t>
      </w:r>
      <w:r w:rsidRPr="00CE6DC4">
        <w:rPr>
          <w:rFonts w:asciiTheme="minorEastAsia" w:hAnsiTheme="minorEastAsia" w:cs="Times New Roman"/>
          <w:sz w:val="24"/>
          <w:szCs w:val="24"/>
        </w:rPr>
        <w:t>) 污秽等级：III级</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2）厂用电系统电压</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中压：</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中压系统为6.3kV三相50Hz；额定值200kW及以上电动机的额定电压为6kV。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低压：</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低压为400/230V三相四线50Hz；额定200kW以下电动机的额定电压为380V。 </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直流控制电压为</w:t>
      </w:r>
      <w:r w:rsidRPr="00CE6DC4">
        <w:rPr>
          <w:rFonts w:asciiTheme="minorEastAsia" w:hAnsiTheme="minorEastAsia" w:cs="Times New Roman" w:hint="eastAsia"/>
          <w:sz w:val="24"/>
          <w:szCs w:val="24"/>
        </w:rPr>
        <w:t>22</w:t>
      </w:r>
      <w:r w:rsidRPr="00CE6DC4">
        <w:rPr>
          <w:rFonts w:asciiTheme="minorEastAsia" w:hAnsiTheme="minorEastAsia" w:cs="Times New Roman"/>
          <w:sz w:val="24"/>
          <w:szCs w:val="24"/>
        </w:rPr>
        <w:t>0V，来自控制</w:t>
      </w:r>
      <w:r w:rsidRPr="00CE6DC4">
        <w:rPr>
          <w:rFonts w:asciiTheme="minorEastAsia" w:hAnsiTheme="minorEastAsia" w:cs="Times New Roman" w:hint="eastAsia"/>
          <w:sz w:val="24"/>
          <w:szCs w:val="24"/>
        </w:rPr>
        <w:t>22</w:t>
      </w:r>
      <w:r w:rsidRPr="00CE6DC4">
        <w:rPr>
          <w:rFonts w:asciiTheme="minorEastAsia" w:hAnsiTheme="minorEastAsia" w:cs="Times New Roman"/>
          <w:sz w:val="24"/>
          <w:szCs w:val="24"/>
        </w:rPr>
        <w:t>0V直流系统。</w:t>
      </w:r>
    </w:p>
    <w:p w:rsidR="00087463" w:rsidRPr="00CE6DC4" w:rsidRDefault="00087463" w:rsidP="00087463">
      <w:pPr>
        <w:spacing w:line="500" w:lineRule="exact"/>
        <w:ind w:firstLineChars="200" w:firstLine="482"/>
        <w:rPr>
          <w:rFonts w:asciiTheme="minorEastAsia" w:hAnsiTheme="minorEastAsia" w:cs="Times New Roman"/>
          <w:b/>
          <w:sz w:val="24"/>
          <w:szCs w:val="24"/>
        </w:rPr>
      </w:pPr>
      <w:bookmarkStart w:id="103" w:name="_Toc466273019"/>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2    设计及运行条件</w:t>
      </w:r>
      <w:bookmarkEnd w:id="103"/>
    </w:p>
    <w:p w:rsidR="00087463" w:rsidRPr="00CE6DC4" w:rsidRDefault="00087463" w:rsidP="00087463">
      <w:pPr>
        <w:spacing w:line="500" w:lineRule="exact"/>
        <w:ind w:firstLineChars="200" w:firstLine="480"/>
        <w:rPr>
          <w:rFonts w:asciiTheme="minorEastAsia" w:hAnsiTheme="minorEastAsia" w:cs="Times New Roman"/>
          <w:sz w:val="24"/>
          <w:szCs w:val="24"/>
        </w:rPr>
      </w:pPr>
      <w:bookmarkStart w:id="104" w:name="_Toc466273020"/>
      <w:r w:rsidRPr="00CE6DC4">
        <w:rPr>
          <w:rFonts w:asciiTheme="minorEastAsia" w:hAnsiTheme="minorEastAsia" w:cs="Times New Roman" w:hint="eastAsia"/>
          <w:sz w:val="24"/>
          <w:szCs w:val="24"/>
        </w:rPr>
        <w:t>2.1   电厂概况</w:t>
      </w:r>
      <w:bookmarkEnd w:id="104"/>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电厂</w:t>
      </w:r>
      <w:r w:rsidRPr="00CE6DC4">
        <w:rPr>
          <w:rFonts w:asciiTheme="minorEastAsia" w:hAnsiTheme="minorEastAsia" w:cs="Times New Roman" w:hint="eastAsia"/>
          <w:sz w:val="24"/>
          <w:szCs w:val="24"/>
        </w:rPr>
        <w:t>现有</w:t>
      </w:r>
      <w:r w:rsidRPr="00CE6DC4">
        <w:rPr>
          <w:rFonts w:asciiTheme="minorEastAsia" w:hAnsiTheme="minorEastAsia" w:cs="Times New Roman"/>
          <w:sz w:val="24"/>
          <w:szCs w:val="24"/>
        </w:rPr>
        <w:t>2×350MW</w:t>
      </w:r>
      <w:r w:rsidRPr="00CE6DC4">
        <w:rPr>
          <w:rFonts w:asciiTheme="minorEastAsia" w:hAnsiTheme="minorEastAsia" w:cs="Times New Roman" w:hint="eastAsia"/>
          <w:sz w:val="24"/>
          <w:szCs w:val="24"/>
        </w:rPr>
        <w:t>亚临界供热机组</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本期扩建</w:t>
      </w: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8</w:t>
      </w:r>
      <w:r w:rsidRPr="00CE6DC4">
        <w:rPr>
          <w:rFonts w:asciiTheme="minorEastAsia" w:hAnsiTheme="minorEastAsia" w:cs="Times New Roman"/>
          <w:sz w:val="24"/>
          <w:szCs w:val="24"/>
        </w:rPr>
        <w:t>0MW</w:t>
      </w:r>
      <w:r w:rsidRPr="00CE6DC4">
        <w:rPr>
          <w:rFonts w:asciiTheme="minorEastAsia" w:hAnsiTheme="minorEastAsia" w:cs="Times New Roman" w:hint="eastAsia"/>
          <w:sz w:val="24"/>
          <w:szCs w:val="24"/>
        </w:rPr>
        <w:t>高温高压背压式供热机组，</w:t>
      </w:r>
      <w:r w:rsidRPr="00CE6DC4">
        <w:rPr>
          <w:rFonts w:asciiTheme="minorEastAsia" w:hAnsiTheme="minorEastAsia" w:cs="Times New Roman"/>
          <w:sz w:val="24"/>
          <w:szCs w:val="24"/>
        </w:rPr>
        <w:t>同步建设脱硫、脱硝设施，留有再扩建机组</w:t>
      </w:r>
      <w:r w:rsidRPr="00CE6DC4">
        <w:rPr>
          <w:rFonts w:asciiTheme="minorEastAsia" w:hAnsiTheme="minorEastAsia" w:cs="Times New Roman" w:hint="eastAsia"/>
          <w:sz w:val="24"/>
          <w:szCs w:val="24"/>
        </w:rPr>
        <w:t>的</w:t>
      </w:r>
      <w:r w:rsidRPr="00CE6DC4">
        <w:rPr>
          <w:rFonts w:asciiTheme="minorEastAsia" w:hAnsiTheme="minorEastAsia" w:cs="Times New Roman"/>
          <w:sz w:val="24"/>
          <w:szCs w:val="24"/>
        </w:rPr>
        <w:t>条件。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本工程作为北方严寒地区城市的配套基础设施，</w:t>
      </w:r>
      <w:r w:rsidRPr="00CE6DC4">
        <w:rPr>
          <w:rFonts w:asciiTheme="minorEastAsia" w:hAnsiTheme="minorEastAsia" w:cs="Times New Roman" w:hint="eastAsia"/>
          <w:sz w:val="24"/>
          <w:szCs w:val="24"/>
        </w:rPr>
        <w:t>扩</w:t>
      </w:r>
      <w:r w:rsidRPr="00CE6DC4">
        <w:rPr>
          <w:rFonts w:asciiTheme="minorEastAsia" w:hAnsiTheme="minorEastAsia" w:cs="Times New Roman"/>
          <w:sz w:val="24"/>
          <w:szCs w:val="24"/>
        </w:rPr>
        <w:t>建大型采暖热源发展热电联产，</w:t>
      </w:r>
      <w:r w:rsidRPr="00CE6DC4">
        <w:rPr>
          <w:rFonts w:asciiTheme="minorEastAsia" w:hAnsiTheme="minorEastAsia" w:cs="Times New Roman" w:hint="eastAsia"/>
          <w:sz w:val="24"/>
          <w:szCs w:val="24"/>
        </w:rPr>
        <w:t>避免新建</w:t>
      </w:r>
      <w:r w:rsidRPr="00CE6DC4">
        <w:rPr>
          <w:rFonts w:asciiTheme="minorEastAsia" w:hAnsiTheme="minorEastAsia" w:cs="Times New Roman"/>
          <w:sz w:val="24"/>
          <w:szCs w:val="24"/>
        </w:rPr>
        <w:t>分散小锅炉，预计到20</w:t>
      </w:r>
      <w:r w:rsidRPr="00CE6DC4">
        <w:rPr>
          <w:rFonts w:asciiTheme="minorEastAsia" w:hAnsiTheme="minorEastAsia" w:cs="Times New Roman" w:hint="eastAsia"/>
          <w:sz w:val="24"/>
          <w:szCs w:val="24"/>
        </w:rPr>
        <w:t>20</w:t>
      </w:r>
      <w:r w:rsidRPr="00CE6DC4">
        <w:rPr>
          <w:rFonts w:asciiTheme="minorEastAsia" w:hAnsiTheme="minorEastAsia" w:cs="Times New Roman"/>
          <w:sz w:val="24"/>
          <w:szCs w:val="24"/>
        </w:rPr>
        <w:t>年末</w:t>
      </w:r>
      <w:r w:rsidRPr="00CE6DC4">
        <w:rPr>
          <w:rFonts w:asciiTheme="minorEastAsia" w:hAnsiTheme="minorEastAsia" w:cs="Times New Roman" w:hint="eastAsia"/>
          <w:sz w:val="24"/>
          <w:szCs w:val="24"/>
        </w:rPr>
        <w:t>长春三热</w:t>
      </w:r>
      <w:r w:rsidRPr="00CE6DC4">
        <w:rPr>
          <w:rFonts w:asciiTheme="minorEastAsia" w:hAnsiTheme="minorEastAsia" w:cs="Times New Roman"/>
          <w:sz w:val="24"/>
          <w:szCs w:val="24"/>
        </w:rPr>
        <w:t>供热面积将达到</w:t>
      </w:r>
      <w:r w:rsidRPr="00CE6DC4">
        <w:rPr>
          <w:rFonts w:asciiTheme="minorEastAsia" w:hAnsiTheme="minorEastAsia" w:cs="Times New Roman" w:hint="eastAsia"/>
          <w:sz w:val="24"/>
          <w:szCs w:val="24"/>
        </w:rPr>
        <w:t>2346</w:t>
      </w:r>
      <w:r w:rsidRPr="00CE6DC4">
        <w:rPr>
          <w:rFonts w:asciiTheme="minorEastAsia" w:hAnsiTheme="minorEastAsia" w:cs="Times New Roman"/>
          <w:sz w:val="24"/>
          <w:szCs w:val="24"/>
        </w:rPr>
        <w:t>×</w:t>
      </w:r>
      <w:smartTag w:uri="urn:schemas-microsoft-com:office:smarttags" w:element="chmetcnv">
        <w:smartTagPr>
          <w:attr w:name="UnitName" w:val="m2"/>
          <w:attr w:name="SourceValue" w:val="104"/>
          <w:attr w:name="HasSpace" w:val="False"/>
          <w:attr w:name="Negative" w:val="False"/>
          <w:attr w:name="NumberType" w:val="1"/>
          <w:attr w:name="TCSC" w:val="0"/>
        </w:smartTagPr>
        <w:r w:rsidRPr="00CE6DC4">
          <w:rPr>
            <w:rFonts w:asciiTheme="minorEastAsia" w:hAnsiTheme="minorEastAsia" w:cs="Times New Roman"/>
            <w:sz w:val="24"/>
            <w:szCs w:val="24"/>
          </w:rPr>
          <w:t>104m2</w:t>
        </w:r>
      </w:smartTag>
      <w:r w:rsidRPr="00CE6DC4">
        <w:rPr>
          <w:rFonts w:asciiTheme="minorEastAsia" w:hAnsiTheme="minorEastAsia" w:cs="Times New Roman"/>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本工程机组年利用小时数根据热负荷进行计算，按计算小时数考虑。</w:t>
      </w:r>
    </w:p>
    <w:p w:rsidR="00087463" w:rsidRPr="00CE6DC4" w:rsidRDefault="00087463" w:rsidP="00087463">
      <w:pPr>
        <w:spacing w:line="500" w:lineRule="exact"/>
        <w:ind w:firstLineChars="200" w:firstLine="482"/>
        <w:rPr>
          <w:rFonts w:asciiTheme="minorEastAsia" w:hAnsiTheme="minorEastAsia" w:cs="Times New Roman"/>
          <w:b/>
          <w:sz w:val="24"/>
          <w:szCs w:val="24"/>
        </w:rPr>
      </w:pPr>
      <w:bookmarkStart w:id="105" w:name="_Toc466273021"/>
      <w:r w:rsidRPr="00CE6DC4">
        <w:rPr>
          <w:rFonts w:asciiTheme="minorEastAsia" w:hAnsiTheme="minorEastAsia" w:cs="Times New Roman" w:hint="eastAsia"/>
          <w:b/>
          <w:sz w:val="24"/>
          <w:szCs w:val="24"/>
        </w:rPr>
        <w:lastRenderedPageBreak/>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2.2</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主设备型号及容量</w:t>
      </w:r>
      <w:bookmarkEnd w:id="105"/>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2.2.1</w:t>
        </w:r>
      </w:smartTag>
      <w:r w:rsidRPr="00CE6DC4">
        <w:rPr>
          <w:rFonts w:asciiTheme="minorEastAsia" w:hAnsiTheme="minorEastAsia" w:cs="Times New Roman" w:hint="eastAsia"/>
          <w:sz w:val="24"/>
          <w:szCs w:val="24"/>
        </w:rPr>
        <w:t xml:space="preserve"> 锅炉</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制作商：</w:t>
      </w:r>
      <w:r w:rsidRPr="00CE6DC4">
        <w:rPr>
          <w:rFonts w:asciiTheme="minorEastAsia" w:hAnsiTheme="minorEastAsia" w:cs="Times New Roman"/>
          <w:sz w:val="24"/>
          <w:szCs w:val="24"/>
        </w:rPr>
        <w:t>哈尔滨锅炉厂有限责任公司</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型式：高温高压自然循环锅炉</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最大连续蒸发量：</w:t>
      </w:r>
      <w:r w:rsidRPr="00CE6DC4">
        <w:rPr>
          <w:rFonts w:asciiTheme="minorEastAsia" w:hAnsiTheme="minorEastAsia" w:cs="Times New Roman" w:hint="eastAsia"/>
          <w:sz w:val="24"/>
          <w:szCs w:val="24"/>
        </w:rPr>
        <w:t>420</w:t>
      </w:r>
      <w:r w:rsidRPr="00CE6DC4">
        <w:rPr>
          <w:rFonts w:asciiTheme="minorEastAsia" w:hAnsiTheme="minorEastAsia" w:cs="Times New Roman"/>
          <w:sz w:val="24"/>
          <w:szCs w:val="24"/>
        </w:rPr>
        <w:t>t/h</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过热蒸汽出口压力：</w:t>
      </w:r>
      <w:r w:rsidRPr="00CE6DC4">
        <w:rPr>
          <w:rFonts w:asciiTheme="minorEastAsia" w:hAnsiTheme="minorEastAsia" w:cs="Times New Roman" w:hint="eastAsia"/>
          <w:sz w:val="24"/>
          <w:szCs w:val="24"/>
        </w:rPr>
        <w:t>9</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81</w:t>
      </w:r>
      <w:r w:rsidRPr="00CE6DC4">
        <w:rPr>
          <w:rFonts w:asciiTheme="minorEastAsia" w:hAnsiTheme="minorEastAsia" w:cs="Times New Roman"/>
          <w:sz w:val="24"/>
          <w:szCs w:val="24"/>
        </w:rPr>
        <w:t>MPa（g）</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过热蒸汽出口温度：</w:t>
      </w:r>
      <w:smartTag w:uri="urn:schemas-microsoft-com:office:smarttags" w:element="chmetcnv">
        <w:smartTagPr>
          <w:attr w:name="UnitName" w:val="C"/>
          <w:attr w:name="SourceValue" w:val="540"/>
          <w:attr w:name="HasSpace" w:val="True"/>
          <w:attr w:name="Negative" w:val="False"/>
          <w:attr w:name="NumberType" w:val="1"/>
          <w:attr w:name="TCSC" w:val="0"/>
        </w:smartTagPr>
        <w:r w:rsidRPr="00CE6DC4">
          <w:rPr>
            <w:rFonts w:asciiTheme="minorEastAsia" w:hAnsiTheme="minorEastAsia" w:cs="Times New Roman"/>
            <w:sz w:val="24"/>
            <w:szCs w:val="24"/>
          </w:rPr>
          <w:t>54</w:t>
        </w:r>
        <w:r w:rsidRPr="00CE6DC4">
          <w:rPr>
            <w:rFonts w:asciiTheme="minorEastAsia" w:hAnsiTheme="minorEastAsia" w:cs="Times New Roman" w:hint="eastAsia"/>
            <w:sz w:val="24"/>
            <w:szCs w:val="24"/>
          </w:rPr>
          <w:t>0</w:t>
        </w:r>
        <w:r w:rsidRPr="00CE6DC4">
          <w:rPr>
            <w:rFonts w:asciiTheme="minorEastAsia" w:hAnsiTheme="minorEastAsia" w:cs="Times New Roman"/>
            <w:sz w:val="24"/>
            <w:szCs w:val="24"/>
          </w:rPr>
          <w:sym w:font="Symbol" w:char="F0B0"/>
        </w:r>
        <w:r w:rsidRPr="00CE6DC4">
          <w:rPr>
            <w:rFonts w:asciiTheme="minorEastAsia" w:hAnsiTheme="minorEastAsia" w:cs="Times New Roman"/>
            <w:sz w:val="24"/>
            <w:szCs w:val="24"/>
          </w:rPr>
          <w:t>C</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额定给水温度:</w:t>
      </w:r>
      <w:smartTag w:uri="urn:schemas-microsoft-com:office:smarttags" w:element="chmetcnv">
        <w:smartTagPr>
          <w:attr w:name="UnitName" w:val="C"/>
          <w:attr w:name="SourceValue" w:val="158"/>
          <w:attr w:name="HasSpace" w:val="True"/>
          <w:attr w:name="Negative" w:val="False"/>
          <w:attr w:name="NumberType" w:val="1"/>
          <w:attr w:name="TCSC" w:val="0"/>
        </w:smartTagPr>
        <w:r w:rsidRPr="00CE6DC4">
          <w:rPr>
            <w:rFonts w:asciiTheme="minorEastAsia" w:hAnsiTheme="minorEastAsia" w:cs="Times New Roman" w:hint="eastAsia"/>
            <w:sz w:val="24"/>
            <w:szCs w:val="24"/>
          </w:rPr>
          <w:t>158</w:t>
        </w:r>
        <w:r w:rsidRPr="00CE6DC4">
          <w:rPr>
            <w:rFonts w:asciiTheme="minorEastAsia" w:hAnsiTheme="minorEastAsia" w:cs="Times New Roman"/>
            <w:sz w:val="24"/>
            <w:szCs w:val="24"/>
          </w:rPr>
          <w:sym w:font="Symbol" w:char="F0B0"/>
        </w:r>
        <w:r w:rsidRPr="00CE6DC4">
          <w:rPr>
            <w:rFonts w:asciiTheme="minorEastAsia" w:hAnsiTheme="minorEastAsia" w:cs="Times New Roman"/>
            <w:sz w:val="24"/>
            <w:szCs w:val="24"/>
          </w:rPr>
          <w:t>C</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锅炉保证效率（低位发热量）</w:t>
      </w:r>
      <w:r w:rsidRPr="00CE6DC4">
        <w:rPr>
          <w:rFonts w:asciiTheme="minorEastAsia" w:hAnsiTheme="minorEastAsia" w:cs="Times New Roman" w:hint="eastAsia"/>
          <w:sz w:val="24"/>
          <w:szCs w:val="24"/>
        </w:rPr>
        <w:t>：91</w:t>
      </w:r>
      <w:r w:rsidRPr="00CE6DC4">
        <w:rPr>
          <w:rFonts w:asciiTheme="minorEastAsia" w:hAnsiTheme="minorEastAsia" w:cs="Times New Roman"/>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2.2.2</w:t>
        </w:r>
      </w:smartTag>
      <w:r w:rsidRPr="00CE6DC4">
        <w:rPr>
          <w:rFonts w:asciiTheme="minorEastAsia" w:hAnsiTheme="minorEastAsia" w:cs="Times New Roman" w:hint="eastAsia"/>
          <w:sz w:val="24"/>
          <w:szCs w:val="24"/>
        </w:rPr>
        <w:t>汽轮机</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制作商：</w:t>
      </w:r>
      <w:r w:rsidRPr="00CE6DC4">
        <w:rPr>
          <w:rFonts w:asciiTheme="minorEastAsia" w:hAnsiTheme="minorEastAsia" w:cs="Times New Roman"/>
          <w:sz w:val="24"/>
          <w:szCs w:val="24"/>
        </w:rPr>
        <w:t>哈尔滨汽轮机厂有限责任公司</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型式：高温高压、单缸、冲动、背压式汽式机组</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额定功率：80WM</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最大连续功率：83WM</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最大蒸汽流量：420</w:t>
      </w:r>
      <w:r w:rsidRPr="00CE6DC4">
        <w:rPr>
          <w:rFonts w:asciiTheme="minorEastAsia" w:hAnsiTheme="minorEastAsia" w:cs="Times New Roman"/>
          <w:sz w:val="24"/>
          <w:szCs w:val="24"/>
        </w:rPr>
        <w:t>t/h</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额定背压排汽压力：0.294MPa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高背压排汽压力：0.392MPa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给水温度：</w:t>
      </w:r>
      <w:smartTag w:uri="urn:schemas-microsoft-com:office:smarttags" w:element="chmetcnv">
        <w:smartTagPr>
          <w:attr w:name="UnitName" w:val="C"/>
          <w:attr w:name="SourceValue" w:val="158"/>
          <w:attr w:name="HasSpace" w:val="True"/>
          <w:attr w:name="Negative" w:val="False"/>
          <w:attr w:name="NumberType" w:val="1"/>
          <w:attr w:name="TCSC" w:val="0"/>
        </w:smartTagPr>
        <w:r w:rsidRPr="00CE6DC4">
          <w:rPr>
            <w:rFonts w:asciiTheme="minorEastAsia" w:hAnsiTheme="minorEastAsia" w:cs="Times New Roman" w:hint="eastAsia"/>
            <w:sz w:val="24"/>
            <w:szCs w:val="24"/>
          </w:rPr>
          <w:t>158</w:t>
        </w:r>
        <w:r w:rsidRPr="00CE6DC4">
          <w:rPr>
            <w:rFonts w:asciiTheme="minorEastAsia" w:hAnsiTheme="minorEastAsia" w:cs="Times New Roman"/>
            <w:sz w:val="24"/>
            <w:szCs w:val="24"/>
          </w:rPr>
          <w:sym w:font="Symbol" w:char="F0B0"/>
        </w:r>
        <w:r w:rsidRPr="00CE6DC4">
          <w:rPr>
            <w:rFonts w:asciiTheme="minorEastAsia" w:hAnsiTheme="minorEastAsia" w:cs="Times New Roman"/>
            <w:sz w:val="24"/>
            <w:szCs w:val="24"/>
          </w:rPr>
          <w:t>C</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额定转速：3000r/min</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2.2.3</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发电机</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制造商：</w:t>
      </w:r>
      <w:r w:rsidRPr="00CE6DC4">
        <w:rPr>
          <w:rFonts w:asciiTheme="minorEastAsia" w:hAnsiTheme="minorEastAsia" w:cs="Times New Roman"/>
          <w:sz w:val="24"/>
          <w:szCs w:val="24"/>
        </w:rPr>
        <w:t>哈尔滨电机厂有限责任公司</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型号：</w:t>
      </w:r>
      <w:r w:rsidRPr="00CE6DC4">
        <w:rPr>
          <w:rFonts w:asciiTheme="minorEastAsia" w:hAnsiTheme="minorEastAsia" w:cs="Times New Roman" w:hint="eastAsia"/>
          <w:sz w:val="24"/>
          <w:szCs w:val="24"/>
        </w:rPr>
        <w:t>QF-80-2</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额定</w:t>
      </w:r>
      <w:r w:rsidRPr="00CE6DC4">
        <w:rPr>
          <w:rFonts w:asciiTheme="minorEastAsia" w:hAnsiTheme="minorEastAsia" w:cs="Times New Roman" w:hint="eastAsia"/>
          <w:sz w:val="24"/>
          <w:szCs w:val="24"/>
        </w:rPr>
        <w:t>电压</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10500</w:t>
      </w:r>
      <w:r w:rsidRPr="00CE6DC4">
        <w:rPr>
          <w:rFonts w:asciiTheme="minorEastAsia" w:hAnsiTheme="minorEastAsia" w:cs="Times New Roman"/>
          <w:sz w:val="24"/>
          <w:szCs w:val="24"/>
        </w:rPr>
        <w:t>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有功</w:t>
      </w:r>
      <w:r w:rsidRPr="00CE6DC4">
        <w:rPr>
          <w:rFonts w:asciiTheme="minorEastAsia" w:hAnsiTheme="minorEastAsia" w:cs="Times New Roman"/>
          <w:sz w:val="24"/>
          <w:szCs w:val="24"/>
        </w:rPr>
        <w:t>功率：</w:t>
      </w:r>
      <w:r w:rsidRPr="00CE6DC4">
        <w:rPr>
          <w:rFonts w:asciiTheme="minorEastAsia" w:hAnsiTheme="minorEastAsia" w:cs="Times New Roman" w:hint="eastAsia"/>
          <w:sz w:val="24"/>
          <w:szCs w:val="24"/>
        </w:rPr>
        <w:t>80</w:t>
      </w:r>
      <w:r w:rsidRPr="00CE6DC4">
        <w:rPr>
          <w:rFonts w:asciiTheme="minorEastAsia" w:hAnsiTheme="minorEastAsia" w:cs="Times New Roman"/>
          <w:sz w:val="24"/>
          <w:szCs w:val="24"/>
        </w:rPr>
        <w:t>MW</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额定电流：</w:t>
      </w:r>
      <w:smartTag w:uri="urn:schemas-microsoft-com:office:smarttags" w:element="chmetcnv">
        <w:smartTagPr>
          <w:attr w:name="UnitName" w:val="a"/>
          <w:attr w:name="SourceValue" w:val="5175"/>
          <w:attr w:name="HasSpace" w:val="False"/>
          <w:attr w:name="Negative" w:val="False"/>
          <w:attr w:name="NumberType" w:val="1"/>
          <w:attr w:name="TCSC" w:val="0"/>
        </w:smartTagPr>
        <w:r w:rsidRPr="00CE6DC4">
          <w:rPr>
            <w:rFonts w:asciiTheme="minorEastAsia" w:hAnsiTheme="minorEastAsia" w:cs="Times New Roman" w:hint="eastAsia"/>
            <w:sz w:val="24"/>
            <w:szCs w:val="24"/>
          </w:rPr>
          <w:t>5175A</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额定转速：3000r/min</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相数：3</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lastRenderedPageBreak/>
        <w:t>冷却方式：</w:t>
      </w:r>
      <w:r w:rsidRPr="00CE6DC4">
        <w:rPr>
          <w:rFonts w:asciiTheme="minorEastAsia" w:hAnsiTheme="minorEastAsia" w:cs="Times New Roman" w:hint="eastAsia"/>
          <w:sz w:val="24"/>
          <w:szCs w:val="24"/>
        </w:rPr>
        <w:t>空冷</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2.2.</w:t>
        </w:r>
        <w:r w:rsidRPr="00CE6DC4">
          <w:rPr>
            <w:rFonts w:asciiTheme="minorEastAsia" w:hAnsiTheme="minorEastAsia" w:cs="Times New Roman" w:hint="eastAsia"/>
            <w:sz w:val="24"/>
            <w:szCs w:val="24"/>
          </w:rPr>
          <w:t>4</w:t>
        </w:r>
      </w:smartTag>
      <w:r w:rsidRPr="00CE6DC4">
        <w:rPr>
          <w:rFonts w:asciiTheme="minorEastAsia" w:hAnsiTheme="minorEastAsia" w:cs="Times New Roman" w:hint="eastAsia"/>
          <w:sz w:val="24"/>
          <w:szCs w:val="24"/>
        </w:rPr>
        <w:t xml:space="preserve"> 高压厂用工作变压器：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型号：SF11-16000/10.5 </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额定</w:t>
      </w:r>
      <w:r w:rsidRPr="00CE6DC4">
        <w:rPr>
          <w:rFonts w:asciiTheme="minorEastAsia" w:hAnsiTheme="minorEastAsia" w:cs="Times New Roman" w:hint="eastAsia"/>
          <w:sz w:val="24"/>
          <w:szCs w:val="24"/>
        </w:rPr>
        <w:t>电压</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10.5±</w:t>
      </w: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2.5%/6.3</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额定阻抗</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10.5%</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联接组标号：</w:t>
      </w:r>
      <w:r w:rsidRPr="00CE6DC4">
        <w:rPr>
          <w:rFonts w:asciiTheme="minorEastAsia" w:hAnsiTheme="minorEastAsia" w:cs="Times New Roman" w:hint="eastAsia"/>
          <w:sz w:val="24"/>
          <w:szCs w:val="24"/>
        </w:rPr>
        <w:t>Dd12</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2.2.</w:t>
        </w:r>
        <w:r w:rsidRPr="00CE6DC4">
          <w:rPr>
            <w:rFonts w:asciiTheme="minorEastAsia" w:hAnsiTheme="minorEastAsia" w:cs="Times New Roman" w:hint="eastAsia"/>
            <w:sz w:val="24"/>
            <w:szCs w:val="24"/>
          </w:rPr>
          <w:t>5</w:t>
        </w:r>
      </w:smartTag>
      <w:r w:rsidRPr="00CE6DC4">
        <w:rPr>
          <w:rFonts w:asciiTheme="minorEastAsia" w:hAnsiTheme="minorEastAsia" w:cs="Times New Roman" w:hint="eastAsia"/>
          <w:sz w:val="24"/>
          <w:szCs w:val="24"/>
        </w:rPr>
        <w:t xml:space="preserve"> 励磁变压器（暂定）：</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容量：1000kVA（暂定）</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联接组标号：</w:t>
      </w:r>
      <w:r w:rsidRPr="00CE6DC4">
        <w:rPr>
          <w:rFonts w:asciiTheme="minorEastAsia" w:hAnsiTheme="minorEastAsia" w:cs="Times New Roman" w:hint="eastAsia"/>
          <w:sz w:val="24"/>
          <w:szCs w:val="24"/>
        </w:rPr>
        <w:t>Yd11（暂定）</w:t>
      </w:r>
    </w:p>
    <w:p w:rsidR="00087463" w:rsidRPr="00CE6DC4" w:rsidRDefault="00087463" w:rsidP="00087463">
      <w:pPr>
        <w:spacing w:line="500" w:lineRule="exact"/>
        <w:ind w:firstLineChars="200" w:firstLine="482"/>
        <w:rPr>
          <w:rFonts w:asciiTheme="minorEastAsia" w:hAnsiTheme="minorEastAsia" w:cs="Times New Roman"/>
          <w:b/>
          <w:sz w:val="24"/>
          <w:szCs w:val="24"/>
        </w:rPr>
      </w:pPr>
      <w:bookmarkStart w:id="106" w:name="_Toc522451108"/>
      <w:bookmarkStart w:id="107" w:name="_Toc460749209"/>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 xml:space="preserve">3   </w:t>
      </w:r>
      <w:r w:rsidRPr="00CE6DC4">
        <w:rPr>
          <w:rFonts w:asciiTheme="minorEastAsia" w:hAnsiTheme="minorEastAsia" w:cs="Times New Roman"/>
          <w:sz w:val="24"/>
          <w:szCs w:val="24"/>
        </w:rPr>
        <w:t>电厂永久性服务设施</w:t>
      </w:r>
      <w:bookmarkEnd w:id="106"/>
      <w:bookmarkEnd w:id="107"/>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.1</w:t>
        </w:r>
      </w:smartTag>
      <w:r w:rsidRPr="00CE6DC4">
        <w:rPr>
          <w:rFonts w:asciiTheme="minorEastAsia" w:hAnsiTheme="minorEastAsia" w:cs="Times New Roman" w:hint="eastAsia"/>
          <w:sz w:val="24"/>
          <w:szCs w:val="24"/>
        </w:rPr>
        <w:t xml:space="preserve"> 本工程生产用水补给水源优先使用长春市污水处理厂的再生水，</w:t>
      </w:r>
      <w:r w:rsidRPr="00CE6DC4">
        <w:rPr>
          <w:rFonts w:asciiTheme="minorEastAsia" w:hAnsiTheme="minorEastAsia" w:cs="Times New Roman"/>
          <w:sz w:val="24"/>
          <w:szCs w:val="24"/>
        </w:rPr>
        <w:t>以引松工程水作为其备用水源</w:t>
      </w:r>
      <w:r w:rsidRPr="00CE6DC4">
        <w:rPr>
          <w:rFonts w:asciiTheme="minorEastAsia" w:hAnsiTheme="minorEastAsia" w:cs="Times New Roman" w:hint="eastAsia"/>
          <w:sz w:val="24"/>
          <w:szCs w:val="24"/>
        </w:rPr>
        <w:t>，电厂内设置再生水深度处理系统。生活用水由市政自来水供应。</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深度处理后的再生水水质见下表。      </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表</w:t>
      </w: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.1</w:t>
        </w:r>
      </w:smartTag>
      <w:r w:rsidRPr="00CE6DC4">
        <w:rPr>
          <w:rFonts w:asciiTheme="minorEastAsia" w:hAnsiTheme="minorEastAsia" w:cs="Times New Roman" w:hint="eastAsia"/>
          <w:sz w:val="24"/>
          <w:szCs w:val="24"/>
        </w:rPr>
        <w:t xml:space="preserve">      深度处理后再生水水质</w:t>
      </w:r>
      <w:r w:rsidRPr="00CE6DC4">
        <w:rPr>
          <w:rFonts w:asciiTheme="minorEastAsia" w:hAnsiTheme="minorEastAsia" w:cs="Times New Roman"/>
          <w:sz w:val="24"/>
          <w:szCs w:val="24"/>
        </w:rPr>
        <w:t>指标</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60"/>
        <w:gridCol w:w="2849"/>
        <w:gridCol w:w="1109"/>
        <w:gridCol w:w="1940"/>
        <w:gridCol w:w="2301"/>
      </w:tblGrid>
      <w:tr w:rsidR="00087463" w:rsidRPr="00CE6DC4" w:rsidTr="00087463">
        <w:trPr>
          <w:trHeight w:val="510"/>
          <w:tblHeader/>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序号</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基本控制项目</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单位</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数量</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备注</w:t>
            </w: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PH</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7</w:t>
            </w:r>
            <w:r w:rsidRPr="00CE6DC4">
              <w:rPr>
                <w:rFonts w:asciiTheme="minorEastAsia" w:hAnsiTheme="minorEastAsia" w:cs="Times New Roman" w:hint="eastAsia"/>
                <w:szCs w:val="21"/>
              </w:rPr>
              <w:t>～</w:t>
            </w:r>
            <w:r w:rsidRPr="00CE6DC4">
              <w:rPr>
                <w:rFonts w:asciiTheme="minorEastAsia" w:hAnsiTheme="minorEastAsia" w:cs="Times New Roman"/>
                <w:szCs w:val="21"/>
              </w:rPr>
              <w:t>8.5</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悬浮物(SS)</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10</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浊度</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NTU</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5</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4</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(BOD5)</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5</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5</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(CODcr)</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30</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6</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铁</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0.5</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7</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锰</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0.</w:t>
            </w:r>
            <w:r w:rsidRPr="00CE6DC4">
              <w:rPr>
                <w:rFonts w:asciiTheme="minorEastAsia" w:hAnsiTheme="minorEastAsia" w:cs="Times New Roman" w:hint="eastAsia"/>
                <w:szCs w:val="21"/>
              </w:rPr>
              <w:t>2</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8</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氯化物（Cl-</w:t>
            </w:r>
            <w:r w:rsidRPr="00CE6DC4">
              <w:rPr>
                <w:rFonts w:asciiTheme="minorEastAsia" w:hAnsiTheme="minorEastAsia" w:cs="Times New Roman"/>
                <w:szCs w:val="21"/>
              </w:rPr>
              <w:t>)</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150</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9</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碳酸盐硬度(以CaCO3计)</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50</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10</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NH3-N</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5</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11</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总磷(以P计)</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1</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12</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游离氯</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0.1～</w:t>
            </w:r>
            <w:r w:rsidRPr="00CE6DC4">
              <w:rPr>
                <w:rFonts w:asciiTheme="minorEastAsia" w:hAnsiTheme="minorEastAsia" w:cs="Times New Roman"/>
                <w:szCs w:val="21"/>
              </w:rPr>
              <w:t>0.2</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维持补给水管末端</w:t>
            </w: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13</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石油类</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mg/L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5</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4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14</w:t>
            </w:r>
          </w:p>
        </w:tc>
        <w:tc>
          <w:tcPr>
            <w:tcW w:w="157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细菌总数</w:t>
            </w:r>
          </w:p>
        </w:tc>
        <w:tc>
          <w:tcPr>
            <w:tcW w:w="61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(个/mL)</w:t>
            </w:r>
          </w:p>
        </w:tc>
        <w:tc>
          <w:tcPr>
            <w:tcW w:w="107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r w:rsidRPr="00CE6DC4">
              <w:rPr>
                <w:rFonts w:asciiTheme="minorEastAsia" w:hAnsiTheme="minorEastAsia" w:cs="Times New Roman"/>
                <w:szCs w:val="21"/>
              </w:rPr>
              <w:t>1</w:t>
            </w:r>
            <w:r w:rsidRPr="00CE6DC4">
              <w:rPr>
                <w:rFonts w:asciiTheme="minorEastAsia" w:hAnsiTheme="minorEastAsia" w:cs="Times New Roman" w:hint="eastAsia"/>
                <w:szCs w:val="21"/>
              </w:rPr>
              <w:t>000</w:t>
            </w:r>
          </w:p>
        </w:tc>
        <w:tc>
          <w:tcPr>
            <w:tcW w:w="1270" w:type="pct"/>
            <w:vAlign w:val="center"/>
          </w:tcPr>
          <w:p w:rsidR="00087463" w:rsidRPr="00CE6DC4" w:rsidRDefault="00087463" w:rsidP="00087463">
            <w:pPr>
              <w:spacing w:line="300" w:lineRule="exact"/>
              <w:jc w:val="center"/>
              <w:rPr>
                <w:rFonts w:asciiTheme="minorEastAsia" w:hAnsiTheme="minorEastAsia" w:cs="Times New Roman"/>
                <w:szCs w:val="21"/>
              </w:rPr>
            </w:pPr>
          </w:p>
        </w:tc>
      </w:tr>
    </w:tbl>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开式循环冷却水采用</w:t>
      </w:r>
      <w:r w:rsidRPr="00CE6DC4">
        <w:rPr>
          <w:rFonts w:asciiTheme="minorEastAsia" w:hAnsiTheme="minorEastAsia" w:cs="Times New Roman" w:hint="eastAsia"/>
          <w:sz w:val="24"/>
          <w:szCs w:val="24"/>
        </w:rPr>
        <w:t>深度处理后的再生水。</w:t>
      </w:r>
      <w:r w:rsidRPr="00CE6DC4">
        <w:rPr>
          <w:rFonts w:asciiTheme="minorEastAsia" w:hAnsiTheme="minorEastAsia" w:cs="Times New Roman"/>
          <w:sz w:val="24"/>
          <w:szCs w:val="24"/>
        </w:rPr>
        <w:t>闭式循环冷却水系统的最高温度为</w:t>
      </w:r>
      <w:smartTag w:uri="urn:schemas-microsoft-com:office:smarttags" w:element="chmetcnv">
        <w:smartTagPr>
          <w:attr w:name="UnitName" w:val="℃"/>
          <w:attr w:name="SourceValue" w:val="38"/>
          <w:attr w:name="HasSpace" w:val="False"/>
          <w:attr w:name="Negative" w:val="False"/>
          <w:attr w:name="NumberType" w:val="1"/>
          <w:attr w:name="TCSC" w:val="0"/>
        </w:smartTagPr>
        <w:r w:rsidRPr="00CE6DC4">
          <w:rPr>
            <w:rFonts w:asciiTheme="minorEastAsia" w:hAnsiTheme="minorEastAsia" w:cs="Times New Roman"/>
            <w:sz w:val="24"/>
            <w:szCs w:val="24"/>
          </w:rPr>
          <w:t>38</w:t>
        </w:r>
        <w:r w:rsidRPr="00CE6DC4">
          <w:rPr>
            <w:rFonts w:asciiTheme="minorEastAsia" w:hAnsiTheme="minorEastAsia" w:cs="宋体"/>
            <w:sz w:val="24"/>
            <w:szCs w:val="24"/>
          </w:rPr>
          <w:t>℃</w:t>
        </w:r>
      </w:smartTag>
      <w:r w:rsidRPr="00CE6DC4">
        <w:rPr>
          <w:rFonts w:asciiTheme="minorEastAsia" w:hAnsiTheme="minorEastAsia" w:cs="Times New Roman"/>
          <w:sz w:val="24"/>
          <w:szCs w:val="24"/>
        </w:rPr>
        <w:t>，闭式循环冷却水为除盐水。</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.2</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厂用和仪表用压缩空气系统供气压力为0.45～0.8MPa，最高温度为</w:t>
      </w:r>
      <w:smartTag w:uri="urn:schemas-microsoft-com:office:smarttags" w:element="chmetcnv">
        <w:smartTagPr>
          <w:attr w:name="UnitName" w:val="℃"/>
          <w:attr w:name="SourceValue" w:val="50"/>
          <w:attr w:name="HasSpace" w:val="False"/>
          <w:attr w:name="Negative" w:val="False"/>
          <w:attr w:name="NumberType" w:val="1"/>
          <w:attr w:name="TCSC" w:val="0"/>
        </w:smartTagPr>
        <w:r w:rsidRPr="00CE6DC4">
          <w:rPr>
            <w:rFonts w:asciiTheme="minorEastAsia" w:hAnsiTheme="minorEastAsia" w:cs="Times New Roman"/>
            <w:sz w:val="24"/>
            <w:szCs w:val="24"/>
          </w:rPr>
          <w:t>50</w:t>
        </w:r>
        <w:r w:rsidRPr="00CE6DC4">
          <w:rPr>
            <w:rFonts w:asciiTheme="minorEastAsia" w:hAnsiTheme="minorEastAsia" w:cs="Times New Roman" w:hint="eastAsia"/>
            <w:sz w:val="24"/>
            <w:szCs w:val="24"/>
          </w:rPr>
          <w:t>℃</w:t>
        </w:r>
      </w:smartTag>
      <w:r w:rsidRPr="00CE6DC4">
        <w:rPr>
          <w:rFonts w:asciiTheme="minorEastAsia" w:hAnsiTheme="minorEastAsia" w:cs="Times New Roman"/>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.3</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电源：交流电源供电电压：6</w:t>
      </w:r>
      <w:r w:rsidRPr="00CE6DC4">
        <w:rPr>
          <w:rFonts w:asciiTheme="minorEastAsia" w:hAnsiTheme="minorEastAsia" w:cs="Times New Roman" w:hint="eastAsia"/>
          <w:sz w:val="24"/>
          <w:szCs w:val="24"/>
        </w:rPr>
        <w:t>kV、</w:t>
      </w:r>
      <w:r w:rsidRPr="00CE6DC4">
        <w:rPr>
          <w:rFonts w:asciiTheme="minorEastAsia" w:hAnsiTheme="minorEastAsia" w:cs="Times New Roman"/>
          <w:sz w:val="24"/>
          <w:szCs w:val="24"/>
        </w:rPr>
        <w:t>380V</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三相</w:t>
      </w:r>
      <w:r w:rsidRPr="00CE6DC4">
        <w:rPr>
          <w:rFonts w:asciiTheme="minorEastAsia" w:hAnsiTheme="minorEastAsia" w:cs="Times New Roman" w:hint="eastAsia"/>
          <w:sz w:val="24"/>
          <w:szCs w:val="24"/>
        </w:rPr>
        <w:t>四</w:t>
      </w:r>
      <w:r w:rsidRPr="00CE6DC4">
        <w:rPr>
          <w:rFonts w:asciiTheme="minorEastAsia" w:hAnsiTheme="minorEastAsia" w:cs="Times New Roman"/>
          <w:sz w:val="24"/>
          <w:szCs w:val="24"/>
        </w:rPr>
        <w:t>线</w:t>
      </w:r>
      <w:r w:rsidRPr="00CE6DC4">
        <w:rPr>
          <w:rFonts w:asciiTheme="minorEastAsia" w:hAnsiTheme="minorEastAsia" w:cs="Times New Roman" w:hint="eastAsia"/>
          <w:sz w:val="24"/>
          <w:szCs w:val="24"/>
        </w:rPr>
        <w:t>）、220V；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直流电源供电电压：</w:t>
      </w:r>
      <w:r w:rsidRPr="00CE6DC4">
        <w:rPr>
          <w:rFonts w:asciiTheme="minorEastAsia" w:hAnsiTheme="minorEastAsia" w:cs="Times New Roman" w:hint="eastAsia"/>
          <w:sz w:val="24"/>
          <w:szCs w:val="24"/>
        </w:rPr>
        <w:t>220</w:t>
      </w:r>
      <w:r w:rsidRPr="00CE6DC4">
        <w:rPr>
          <w:rFonts w:asciiTheme="minorEastAsia" w:hAnsiTheme="minorEastAsia" w:cs="Times New Roman"/>
          <w:sz w:val="24"/>
          <w:szCs w:val="24"/>
        </w:rPr>
        <w:t>V</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控制</w:t>
      </w:r>
      <w:r w:rsidRPr="00CE6DC4">
        <w:rPr>
          <w:rFonts w:asciiTheme="minorEastAsia" w:hAnsiTheme="minorEastAsia" w:cs="Times New Roman" w:hint="eastAsia"/>
          <w:sz w:val="24"/>
          <w:szCs w:val="24"/>
        </w:rPr>
        <w:t>）。</w:t>
      </w:r>
    </w:p>
    <w:p w:rsidR="00087463" w:rsidRPr="00CE6DC4" w:rsidRDefault="00087463" w:rsidP="00087463">
      <w:pPr>
        <w:spacing w:line="500" w:lineRule="exact"/>
        <w:ind w:firstLineChars="200" w:firstLine="482"/>
        <w:rPr>
          <w:rFonts w:asciiTheme="minorEastAsia" w:hAnsiTheme="minorEastAsia" w:cs="Times New Roman"/>
          <w:b/>
          <w:sz w:val="24"/>
          <w:szCs w:val="24"/>
        </w:rPr>
      </w:pPr>
      <w:bookmarkStart w:id="108" w:name="_Toc322523107"/>
      <w:bookmarkStart w:id="109" w:name="_Toc465667218"/>
      <w:bookmarkStart w:id="110" w:name="_Toc316804027"/>
      <w:bookmarkStart w:id="111" w:name="_Toc343260137"/>
      <w:bookmarkEnd w:id="100"/>
      <w:bookmarkEnd w:id="101"/>
      <w:bookmarkEnd w:id="102"/>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设计要求和</w:t>
      </w:r>
      <w:r w:rsidRPr="00CE6DC4">
        <w:rPr>
          <w:rFonts w:asciiTheme="minorEastAsia" w:hAnsiTheme="minorEastAsia" w:cs="Times New Roman"/>
          <w:sz w:val="24"/>
          <w:szCs w:val="24"/>
        </w:rPr>
        <w:t>技术参数和性能要求</w:t>
      </w:r>
      <w:bookmarkEnd w:id="108"/>
      <w:bookmarkEnd w:id="109"/>
    </w:p>
    <w:p w:rsidR="00087463" w:rsidRPr="00CE6DC4" w:rsidRDefault="00087463" w:rsidP="00087463">
      <w:pPr>
        <w:spacing w:line="500" w:lineRule="exact"/>
        <w:ind w:firstLineChars="200" w:firstLine="480"/>
        <w:rPr>
          <w:rFonts w:asciiTheme="minorEastAsia" w:hAnsiTheme="minorEastAsia" w:cs="Times New Roman"/>
          <w:sz w:val="24"/>
          <w:szCs w:val="24"/>
        </w:rPr>
      </w:pPr>
      <w:bookmarkStart w:id="112" w:name="_Toc465667219"/>
      <w:bookmarkEnd w:id="110"/>
      <w:r w:rsidRPr="00CE6DC4">
        <w:rPr>
          <w:rFonts w:asciiTheme="minorEastAsia" w:hAnsiTheme="minorEastAsia" w:cs="Times New Roman" w:hint="eastAsia"/>
          <w:sz w:val="24"/>
          <w:szCs w:val="24"/>
        </w:rPr>
        <w:t>3.1基本设计要求</w:t>
      </w:r>
      <w:bookmarkEnd w:id="112"/>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3.1.1</w:t>
        </w:r>
      </w:smartTag>
      <w:r w:rsidRPr="00CE6DC4">
        <w:rPr>
          <w:rFonts w:asciiTheme="minorEastAsia" w:hAnsiTheme="minorEastAsia" w:cs="Times New Roman" w:hint="eastAsia"/>
          <w:sz w:val="24"/>
          <w:szCs w:val="24"/>
        </w:rPr>
        <w:t>工程条件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安装地点：户内</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安装方式：不靠墙，前后留有维修操作通道</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出线方式</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电缆由柜底部进出线</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母线从柜顶进出线。</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系统中性点接地方式：不接地 </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3.1.2</w:t>
        </w:r>
      </w:smartTag>
      <w:r w:rsidRPr="00CE6DC4">
        <w:rPr>
          <w:rFonts w:asciiTheme="minorEastAsia" w:hAnsiTheme="minorEastAsia" w:cs="Times New Roman" w:hint="eastAsia"/>
          <w:sz w:val="24"/>
          <w:szCs w:val="24"/>
        </w:rPr>
        <w:t>成套设备参数</w:t>
      </w:r>
    </w:p>
    <w:p w:rsidR="00723EB4" w:rsidRPr="00CE6DC4" w:rsidRDefault="00087463" w:rsidP="00723EB4">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高压配电装置由两部分组成，一部分为真空断路器的中置式开关柜，另一部分为由熔断器和真空接触器（F-C）组成的单回路中置式开关柜。两部分组成的高压配电装置应能统一协调，开关外型尺寸和色标统一。</w:t>
      </w:r>
      <w:r w:rsidRPr="00CE6DC4">
        <w:rPr>
          <w:rFonts w:asciiTheme="minorEastAsia" w:hAnsiTheme="minorEastAsia" w:cs="Times New Roman"/>
          <w:sz w:val="24"/>
          <w:szCs w:val="24"/>
        </w:rPr>
        <w:t>技术要求：1、真空断路器采用固封极柱产品。2、真空泡要求进口。3、断路器配弹簧操作机构。4、要求提供权威认证部门出具的型式试验报告。</w:t>
      </w:r>
    </w:p>
    <w:p w:rsidR="00723EB4" w:rsidRPr="00CE6DC4" w:rsidRDefault="00087463" w:rsidP="00723EB4">
      <w:pPr>
        <w:spacing w:line="500" w:lineRule="exact"/>
        <w:ind w:firstLineChars="200" w:firstLine="480"/>
        <w:rPr>
          <w:rFonts w:asciiTheme="minorEastAsia" w:hAnsiTheme="minorEastAsia" w:cs="Times New Roman"/>
          <w:b/>
          <w:sz w:val="24"/>
          <w:szCs w:val="24"/>
        </w:rPr>
      </w:pPr>
      <w:r w:rsidRPr="00CE6DC4">
        <w:rPr>
          <w:rFonts w:asciiTheme="minorEastAsia" w:hAnsiTheme="minorEastAsia" w:cs="Times New Roman"/>
          <w:sz w:val="24"/>
          <w:szCs w:val="24"/>
        </w:rPr>
        <w:t xml:space="preserve"> </w:t>
      </w:r>
      <w:r w:rsidR="00723EB4" w:rsidRPr="00CE6DC4">
        <w:rPr>
          <w:rFonts w:asciiTheme="minorEastAsia" w:hAnsiTheme="minorEastAsia" w:cs="Times New Roman" w:hint="eastAsia"/>
          <w:b/>
          <w:sz w:val="24"/>
          <w:szCs w:val="24"/>
        </w:rPr>
        <w:t>--投标人响应：我方已仔细阅读，真空断路器采用施耐德电气</w:t>
      </w:r>
      <w:r w:rsidR="00723EB4" w:rsidRPr="00CE6DC4">
        <w:rPr>
          <w:rFonts w:asciiTheme="minorEastAsia" w:hAnsiTheme="minorEastAsia" w:cs="Times New Roman"/>
          <w:b/>
          <w:sz w:val="24"/>
          <w:szCs w:val="24"/>
        </w:rPr>
        <w:t>HVX</w:t>
      </w:r>
      <w:r w:rsidR="00723EB4" w:rsidRPr="00CE6DC4">
        <w:rPr>
          <w:rFonts w:asciiTheme="minorEastAsia" w:hAnsiTheme="minorEastAsia" w:cs="Times New Roman" w:hint="eastAsia"/>
          <w:b/>
          <w:sz w:val="24"/>
          <w:szCs w:val="24"/>
        </w:rPr>
        <w:t>系列，真空接触器采用施耐德电气</w:t>
      </w:r>
      <w:r w:rsidR="00723EB4" w:rsidRPr="00CE6DC4">
        <w:rPr>
          <w:rFonts w:asciiTheme="minorEastAsia" w:hAnsiTheme="minorEastAsia" w:cs="Times New Roman"/>
          <w:b/>
          <w:sz w:val="24"/>
          <w:szCs w:val="24"/>
        </w:rPr>
        <w:t>CVX</w:t>
      </w:r>
      <w:r w:rsidR="00723EB4" w:rsidRPr="00CE6DC4">
        <w:rPr>
          <w:rFonts w:asciiTheme="minorEastAsia" w:hAnsiTheme="minorEastAsia" w:cs="Times New Roman" w:hint="eastAsia"/>
          <w:b/>
          <w:sz w:val="24"/>
          <w:szCs w:val="24"/>
        </w:rPr>
        <w:t>系列。</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3.1.2</w:t>
        </w:r>
      </w:smartTag>
      <w:r w:rsidRPr="00CE6DC4">
        <w:rPr>
          <w:rFonts w:asciiTheme="minorEastAsia" w:hAnsiTheme="minorEastAsia" w:cs="Times New Roman" w:hint="eastAsia"/>
          <w:sz w:val="24"/>
          <w:szCs w:val="24"/>
        </w:rPr>
        <w:t>.1金属铠装中置移开式真空断路器开关柜</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额定工作电压： </w:t>
      </w:r>
      <w:r w:rsidRPr="00CE6DC4">
        <w:rPr>
          <w:rFonts w:asciiTheme="minorEastAsia" w:hAnsiTheme="minorEastAsia" w:cs="Times New Roman"/>
          <w:sz w:val="24"/>
          <w:szCs w:val="24"/>
        </w:rPr>
        <w:t>6.3</w:t>
      </w:r>
      <w:r w:rsidRPr="00CE6DC4">
        <w:rPr>
          <w:rFonts w:asciiTheme="minorEastAsia" w:hAnsiTheme="minorEastAsia" w:cs="Times New Roman" w:hint="eastAsia"/>
          <w:sz w:val="24"/>
          <w:szCs w:val="24"/>
        </w:rPr>
        <w:t>kV。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lastRenderedPageBreak/>
        <w:t xml:space="preserve">    设备最高电压： 7.2kV。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额定频率：50Hz。</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额定电流：进线柜</w:t>
      </w:r>
      <w:smartTag w:uri="urn:schemas-microsoft-com:office:smarttags" w:element="chmetcnv">
        <w:smartTagPr>
          <w:attr w:name="UnitName" w:val="a"/>
          <w:attr w:name="SourceValue" w:val="1600"/>
          <w:attr w:name="HasSpace" w:val="False"/>
          <w:attr w:name="Negative" w:val="False"/>
          <w:attr w:name="NumberType" w:val="1"/>
          <w:attr w:name="TCSC" w:val="0"/>
        </w:smartTagPr>
        <w:r w:rsidRPr="00CE6DC4">
          <w:rPr>
            <w:rFonts w:asciiTheme="minorEastAsia" w:hAnsiTheme="minorEastAsia" w:cs="Times New Roman" w:hint="eastAsia"/>
            <w:sz w:val="24"/>
            <w:szCs w:val="24"/>
          </w:rPr>
          <w:t>1600A</w:t>
        </w:r>
      </w:smartTag>
      <w:r w:rsidRPr="00CE6DC4">
        <w:rPr>
          <w:rFonts w:asciiTheme="minorEastAsia" w:hAnsiTheme="minorEastAsia" w:cs="Times New Roman" w:hint="eastAsia"/>
          <w:sz w:val="24"/>
          <w:szCs w:val="24"/>
        </w:rPr>
        <w:t>；出线柜</w:t>
      </w:r>
      <w:smartTag w:uri="urn:schemas-microsoft-com:office:smarttags" w:element="chmetcnv">
        <w:smartTagPr>
          <w:attr w:name="UnitName" w:val="a"/>
          <w:attr w:name="SourceValue" w:val="1250"/>
          <w:attr w:name="HasSpace" w:val="False"/>
          <w:attr w:name="Negative" w:val="False"/>
          <w:attr w:name="NumberType" w:val="1"/>
          <w:attr w:name="TCSC" w:val="0"/>
        </w:smartTagPr>
        <w:r w:rsidRPr="00CE6DC4">
          <w:rPr>
            <w:rFonts w:asciiTheme="minorEastAsia" w:hAnsiTheme="minorEastAsia" w:cs="Times New Roman" w:hint="eastAsia"/>
            <w:sz w:val="24"/>
            <w:szCs w:val="24"/>
          </w:rPr>
          <w:t>1250A</w:t>
        </w:r>
      </w:smartTag>
      <w:r w:rsidRPr="00CE6DC4">
        <w:rPr>
          <w:rFonts w:asciiTheme="minorEastAsia" w:hAnsiTheme="minorEastAsia" w:cs="Times New Roman" w:hint="eastAsia"/>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额定短路开断电流(有效值)： </w:t>
      </w:r>
      <w:r w:rsidRPr="00CE6DC4">
        <w:rPr>
          <w:rFonts w:asciiTheme="minorEastAsia" w:hAnsiTheme="minorEastAsia" w:cs="Times New Roman"/>
          <w:sz w:val="24"/>
          <w:szCs w:val="24"/>
        </w:rPr>
        <w:t>31.5</w:t>
      </w:r>
      <w:r w:rsidRPr="00CE6DC4">
        <w:rPr>
          <w:rFonts w:asciiTheme="minorEastAsia" w:hAnsiTheme="minorEastAsia" w:cs="Times New Roman" w:hint="eastAsia"/>
          <w:sz w:val="24"/>
          <w:szCs w:val="24"/>
        </w:rPr>
        <w:t>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额定短路关合电流(峰值)： </w:t>
      </w:r>
      <w:r w:rsidRPr="00CE6DC4">
        <w:rPr>
          <w:rFonts w:asciiTheme="minorEastAsia" w:hAnsiTheme="minorEastAsia" w:cs="Times New Roman"/>
          <w:sz w:val="24"/>
          <w:szCs w:val="24"/>
        </w:rPr>
        <w:t>80</w:t>
      </w:r>
      <w:r w:rsidRPr="00CE6DC4">
        <w:rPr>
          <w:rFonts w:asciiTheme="minorEastAsia" w:hAnsiTheme="minorEastAsia" w:cs="Times New Roman" w:hint="eastAsia"/>
          <w:sz w:val="24"/>
          <w:szCs w:val="24"/>
        </w:rPr>
        <w:t>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额定热稳定电流(有效值，4s)：</w:t>
      </w:r>
      <w:r w:rsidRPr="00CE6DC4">
        <w:rPr>
          <w:rFonts w:asciiTheme="minorEastAsia" w:hAnsiTheme="minorEastAsia" w:cs="Times New Roman"/>
          <w:sz w:val="24"/>
          <w:szCs w:val="24"/>
        </w:rPr>
        <w:t>31.5</w:t>
      </w:r>
      <w:r w:rsidRPr="00CE6DC4">
        <w:rPr>
          <w:rFonts w:asciiTheme="minorEastAsia" w:hAnsiTheme="minorEastAsia" w:cs="Times New Roman" w:hint="eastAsia"/>
          <w:sz w:val="24"/>
          <w:szCs w:val="24"/>
        </w:rPr>
        <w:t>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额定动稳定电流(峰值)：</w:t>
      </w:r>
      <w:r w:rsidRPr="00CE6DC4">
        <w:rPr>
          <w:rFonts w:asciiTheme="minorEastAsia" w:hAnsiTheme="minorEastAsia" w:cs="Times New Roman"/>
          <w:sz w:val="24"/>
          <w:szCs w:val="24"/>
        </w:rPr>
        <w:t>80</w:t>
      </w:r>
      <w:r w:rsidRPr="00CE6DC4">
        <w:rPr>
          <w:rFonts w:asciiTheme="minorEastAsia" w:hAnsiTheme="minorEastAsia" w:cs="Times New Roman" w:hint="eastAsia"/>
          <w:sz w:val="24"/>
          <w:szCs w:val="24"/>
        </w:rPr>
        <w:t>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开断直流分量能力</w:t>
      </w:r>
      <w:r w:rsidRPr="00CE6DC4">
        <w:rPr>
          <w:rFonts w:asciiTheme="minorEastAsia" w:hAnsiTheme="minorEastAsia" w:cs="Times New Roman" w:hint="eastAsia"/>
          <w:sz w:val="24"/>
          <w:szCs w:val="24"/>
        </w:rPr>
        <w:tab/>
        <w:t>≮50％</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额定操作循环分 </w:t>
      </w:r>
      <w:r w:rsidRPr="00CE6DC4">
        <w:rPr>
          <w:rFonts w:asciiTheme="minorEastAsia" w:hAnsiTheme="minorEastAsia" w:cs="Times New Roman" w:hint="eastAsia"/>
          <w:sz w:val="24"/>
          <w:szCs w:val="24"/>
        </w:rPr>
        <w:tab/>
        <w:t xml:space="preserve">分 </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 xml:space="preserve"> 0.3s</w:t>
      </w:r>
      <w:r w:rsidRPr="00CE6DC4">
        <w:rPr>
          <w:rFonts w:asciiTheme="minorEastAsia" w:hAnsiTheme="minorEastAsia" w:cs="Times New Roman"/>
          <w:sz w:val="24"/>
          <w:szCs w:val="24"/>
        </w:rPr>
        <w:t xml:space="preserve"> – </w:t>
      </w:r>
      <w:r w:rsidRPr="00CE6DC4">
        <w:rPr>
          <w:rFonts w:asciiTheme="minorEastAsia" w:hAnsiTheme="minorEastAsia" w:cs="Times New Roman" w:hint="eastAsia"/>
          <w:sz w:val="24"/>
          <w:szCs w:val="24"/>
        </w:rPr>
        <w:t>合分</w:t>
      </w:r>
      <w:r w:rsidRPr="00CE6DC4">
        <w:rPr>
          <w:rFonts w:asciiTheme="minorEastAsia" w:hAnsiTheme="minorEastAsia" w:cs="Times New Roman"/>
          <w:sz w:val="24"/>
          <w:szCs w:val="24"/>
        </w:rPr>
        <w:t xml:space="preserve"> – 180s – </w:t>
      </w:r>
      <w:r w:rsidRPr="00CE6DC4">
        <w:rPr>
          <w:rFonts w:asciiTheme="minorEastAsia" w:hAnsiTheme="minorEastAsia" w:cs="Times New Roman" w:hint="eastAsia"/>
          <w:sz w:val="24"/>
          <w:szCs w:val="24"/>
        </w:rPr>
        <w:t>合分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全分闸时间</w:t>
      </w:r>
      <w:r w:rsidRPr="00CE6DC4">
        <w:rPr>
          <w:rFonts w:asciiTheme="minorEastAsia" w:hAnsiTheme="minorEastAsia" w:cs="Times New Roman" w:hint="eastAsia"/>
          <w:sz w:val="24"/>
          <w:szCs w:val="24"/>
        </w:rPr>
        <w:tab/>
        <w:t>≤60</w:t>
      </w:r>
      <w:r w:rsidRPr="00CE6DC4">
        <w:rPr>
          <w:rFonts w:asciiTheme="minorEastAsia" w:hAnsiTheme="minorEastAsia" w:cs="Times New Roman"/>
          <w:sz w:val="24"/>
          <w:szCs w:val="24"/>
        </w:rPr>
        <w:t>ms</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固有分闸时间</w:t>
      </w:r>
      <w:r w:rsidRPr="00CE6DC4">
        <w:rPr>
          <w:rFonts w:asciiTheme="minorEastAsia" w:hAnsiTheme="minorEastAsia" w:cs="Times New Roman" w:hint="eastAsia"/>
          <w:sz w:val="24"/>
          <w:szCs w:val="24"/>
        </w:rPr>
        <w:tab/>
        <w:t>≤55</w:t>
      </w:r>
      <w:r w:rsidRPr="00CE6DC4">
        <w:rPr>
          <w:rFonts w:asciiTheme="minorEastAsia" w:hAnsiTheme="minorEastAsia" w:cs="Times New Roman"/>
          <w:sz w:val="24"/>
          <w:szCs w:val="24"/>
        </w:rPr>
        <w:t>ms</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合闸时间</w:t>
      </w:r>
      <w:r w:rsidRPr="00CE6DC4">
        <w:rPr>
          <w:rFonts w:asciiTheme="minorEastAsia" w:hAnsiTheme="minorEastAsia" w:cs="Times New Roman" w:hint="eastAsia"/>
          <w:sz w:val="24"/>
          <w:szCs w:val="24"/>
        </w:rPr>
        <w:tab/>
        <w:t>≤67</w:t>
      </w:r>
      <w:r w:rsidRPr="00CE6DC4">
        <w:rPr>
          <w:rFonts w:asciiTheme="minorEastAsia" w:hAnsiTheme="minorEastAsia" w:cs="Times New Roman"/>
          <w:sz w:val="24"/>
          <w:szCs w:val="24"/>
        </w:rPr>
        <w:t>ms</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机械寿命</w:t>
      </w:r>
      <w:r w:rsidRPr="00CE6DC4">
        <w:rPr>
          <w:rFonts w:asciiTheme="minorEastAsia" w:hAnsiTheme="minorEastAsia" w:cs="Times New Roman"/>
          <w:sz w:val="24"/>
          <w:szCs w:val="24"/>
        </w:rPr>
        <w:tab/>
      </w:r>
      <w:r w:rsidRPr="00CE6DC4">
        <w:rPr>
          <w:rFonts w:asciiTheme="minorEastAsia" w:hAnsiTheme="minorEastAsia" w:cs="Times New Roman" w:hint="eastAsia"/>
          <w:sz w:val="24"/>
          <w:szCs w:val="24"/>
        </w:rPr>
        <w:t>不少于30000 次</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电寿命(开断额定电流)</w:t>
      </w:r>
      <w:r w:rsidRPr="00CE6DC4">
        <w:rPr>
          <w:rFonts w:asciiTheme="minorEastAsia" w:hAnsiTheme="minorEastAsia" w:cs="Times New Roman" w:hint="eastAsia"/>
          <w:sz w:val="24"/>
          <w:szCs w:val="24"/>
        </w:rPr>
        <w:tab/>
        <w:t>不少于30000 次</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电寿命(开断额定短路电流)       5</w:t>
      </w:r>
      <w:r w:rsidRPr="00CE6DC4">
        <w:rPr>
          <w:rFonts w:asciiTheme="minorEastAsia" w:hAnsiTheme="minorEastAsia" w:cs="Times New Roman"/>
          <w:sz w:val="24"/>
          <w:szCs w:val="24"/>
        </w:rPr>
        <w:t>0</w:t>
      </w:r>
      <w:r w:rsidRPr="00CE6DC4">
        <w:rPr>
          <w:rFonts w:asciiTheme="minorEastAsia" w:hAnsiTheme="minorEastAsia" w:cs="Times New Roman" w:hint="eastAsia"/>
          <w:sz w:val="24"/>
          <w:szCs w:val="24"/>
        </w:rPr>
        <w:t>次</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操作机构形式</w:t>
      </w:r>
      <w:r w:rsidRPr="00CE6DC4">
        <w:rPr>
          <w:rFonts w:asciiTheme="minorEastAsia" w:hAnsiTheme="minorEastAsia" w:cs="Times New Roman" w:hint="eastAsia"/>
          <w:sz w:val="24"/>
          <w:szCs w:val="24"/>
        </w:rPr>
        <w:tab/>
        <w:t>弹簧操作机构</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储能电动机额定电压(直流)</w:t>
      </w:r>
      <w:r w:rsidRPr="00CE6DC4">
        <w:rPr>
          <w:rFonts w:asciiTheme="minorEastAsia" w:hAnsiTheme="minorEastAsia" w:cs="Times New Roman" w:hint="eastAsia"/>
          <w:sz w:val="24"/>
          <w:szCs w:val="24"/>
        </w:rPr>
        <w:tab/>
        <w:t>22</w:t>
      </w:r>
      <w:r w:rsidRPr="00CE6DC4">
        <w:rPr>
          <w:rFonts w:asciiTheme="minorEastAsia" w:hAnsiTheme="minorEastAsia" w:cs="Times New Roman"/>
          <w:sz w:val="24"/>
          <w:szCs w:val="24"/>
        </w:rPr>
        <w:t>0V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操作电源电压(直流)</w:t>
      </w:r>
      <w:r w:rsidRPr="00CE6DC4">
        <w:rPr>
          <w:rFonts w:asciiTheme="minorEastAsia" w:hAnsiTheme="minorEastAsia" w:cs="Times New Roman" w:hint="eastAsia"/>
          <w:sz w:val="24"/>
          <w:szCs w:val="24"/>
        </w:rPr>
        <w:tab/>
        <w:t>22</w:t>
      </w:r>
      <w:r w:rsidRPr="00CE6DC4">
        <w:rPr>
          <w:rFonts w:asciiTheme="minorEastAsia" w:hAnsiTheme="minorEastAsia" w:cs="Times New Roman"/>
          <w:sz w:val="24"/>
          <w:szCs w:val="24"/>
        </w:rPr>
        <w:t>0V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VCB操作过电压：小于2倍</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VCB截流值：小于</w:t>
      </w:r>
      <w:smartTag w:uri="urn:schemas-microsoft-com:office:smarttags" w:element="chmetcnv">
        <w:smartTagPr>
          <w:attr w:name="UnitName" w:val="a"/>
          <w:attr w:name="SourceValue" w:val="3.5"/>
          <w:attr w:name="HasSpace" w:val="False"/>
          <w:attr w:name="Negative" w:val="False"/>
          <w:attr w:name="NumberType" w:val="1"/>
          <w:attr w:name="TCSC" w:val="0"/>
        </w:smartTagPr>
        <w:r w:rsidRPr="00CE6DC4">
          <w:rPr>
            <w:rFonts w:asciiTheme="minorEastAsia" w:hAnsiTheme="minorEastAsia" w:cs="Times New Roman" w:hint="eastAsia"/>
            <w:sz w:val="24"/>
            <w:szCs w:val="24"/>
          </w:rPr>
          <w:t>3.5A</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弹簧储能时间:小于5s</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各部分温升应符合GB/T11022的要求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3.1.</w:t>
        </w:r>
        <w:r w:rsidRPr="00CE6DC4">
          <w:rPr>
            <w:rFonts w:asciiTheme="minorEastAsia" w:hAnsiTheme="minorEastAsia" w:cs="Times New Roman"/>
            <w:sz w:val="24"/>
            <w:szCs w:val="24"/>
          </w:rPr>
          <w:t>2</w:t>
        </w:r>
      </w:smartTag>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金属铠装全封闭中置式F-C开关柜</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设备最高电压</w:t>
      </w:r>
      <w:r w:rsidRPr="00CE6DC4">
        <w:rPr>
          <w:rFonts w:asciiTheme="minorEastAsia" w:hAnsiTheme="minorEastAsia" w:cs="Times New Roman" w:hint="eastAsia"/>
          <w:sz w:val="24"/>
          <w:szCs w:val="24"/>
        </w:rPr>
        <w:tab/>
        <w:t>7.2</w:t>
      </w:r>
      <w:r w:rsidRPr="00CE6DC4">
        <w:rPr>
          <w:rFonts w:asciiTheme="minorEastAsia" w:hAnsiTheme="minorEastAsia" w:cs="Times New Roman"/>
          <w:sz w:val="24"/>
          <w:szCs w:val="24"/>
        </w:rPr>
        <w:t>kV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额定工作电压</w:t>
      </w:r>
      <w:r w:rsidRPr="00CE6DC4">
        <w:rPr>
          <w:rFonts w:asciiTheme="minorEastAsia" w:hAnsiTheme="minorEastAsia" w:cs="Times New Roman" w:hint="eastAsia"/>
          <w:sz w:val="24"/>
          <w:szCs w:val="24"/>
        </w:rPr>
        <w:tab/>
      </w:r>
      <w:r w:rsidRPr="00CE6DC4">
        <w:rPr>
          <w:rFonts w:asciiTheme="minorEastAsia" w:hAnsiTheme="minorEastAsia" w:cs="Times New Roman"/>
          <w:sz w:val="24"/>
          <w:szCs w:val="24"/>
        </w:rPr>
        <w:t>6.3kV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额定工作电流</w:t>
      </w:r>
      <w:r w:rsidRPr="00CE6DC4">
        <w:rPr>
          <w:rFonts w:asciiTheme="minorEastAsia" w:hAnsiTheme="minorEastAsia" w:cs="Times New Roman" w:hint="eastAsia"/>
          <w:sz w:val="24"/>
          <w:szCs w:val="24"/>
        </w:rPr>
        <w:tab/>
      </w:r>
      <w:smartTag w:uri="urn:schemas-microsoft-com:office:smarttags" w:element="chmetcnv">
        <w:smartTagPr>
          <w:attr w:name="UnitName" w:val="a"/>
          <w:attr w:name="SourceValue" w:val="400"/>
          <w:attr w:name="HasSpace" w:val="False"/>
          <w:attr w:name="Negative" w:val="False"/>
          <w:attr w:name="NumberType" w:val="1"/>
          <w:attr w:name="TCSC" w:val="0"/>
        </w:smartTagPr>
        <w:r w:rsidRPr="00CE6DC4">
          <w:rPr>
            <w:rFonts w:asciiTheme="minorEastAsia" w:hAnsiTheme="minorEastAsia" w:cs="Times New Roman"/>
            <w:sz w:val="24"/>
            <w:szCs w:val="24"/>
          </w:rPr>
          <w:t>400A</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额定闭合电流</w:t>
      </w:r>
      <w:r w:rsidRPr="00CE6DC4">
        <w:rPr>
          <w:rFonts w:asciiTheme="minorEastAsia" w:hAnsiTheme="minorEastAsia" w:cs="Times New Roman" w:hint="eastAsia"/>
          <w:sz w:val="24"/>
          <w:szCs w:val="24"/>
        </w:rPr>
        <w:tab/>
      </w:r>
      <w:smartTag w:uri="urn:schemas-microsoft-com:office:smarttags" w:element="chmetcnv">
        <w:smartTagPr>
          <w:attr w:name="UnitName" w:val="a"/>
          <w:attr w:name="SourceValue" w:val="5000"/>
          <w:attr w:name="HasSpace" w:val="False"/>
          <w:attr w:name="Negative" w:val="False"/>
          <w:attr w:name="NumberType" w:val="1"/>
          <w:attr w:name="TCSC" w:val="0"/>
        </w:smartTagPr>
        <w:r w:rsidRPr="00CE6DC4">
          <w:rPr>
            <w:rFonts w:asciiTheme="minorEastAsia" w:hAnsiTheme="minorEastAsia" w:cs="Times New Roman" w:hint="eastAsia"/>
            <w:sz w:val="24"/>
            <w:szCs w:val="24"/>
          </w:rPr>
          <w:t>5</w:t>
        </w:r>
        <w:r w:rsidRPr="00CE6DC4">
          <w:rPr>
            <w:rFonts w:asciiTheme="minorEastAsia" w:hAnsiTheme="minorEastAsia" w:cs="Times New Roman"/>
            <w:sz w:val="24"/>
            <w:szCs w:val="24"/>
          </w:rPr>
          <w:t>000A</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额定频率</w:t>
      </w:r>
      <w:r w:rsidRPr="00CE6DC4">
        <w:rPr>
          <w:rFonts w:asciiTheme="minorEastAsia" w:hAnsiTheme="minorEastAsia" w:cs="Times New Roman" w:hint="eastAsia"/>
          <w:sz w:val="24"/>
          <w:szCs w:val="24"/>
        </w:rPr>
        <w:tab/>
      </w:r>
      <w:r w:rsidRPr="00CE6DC4">
        <w:rPr>
          <w:rFonts w:asciiTheme="minorEastAsia" w:hAnsiTheme="minorEastAsia" w:cs="Times New Roman"/>
          <w:sz w:val="24"/>
          <w:szCs w:val="24"/>
        </w:rPr>
        <w:t>50H</w:t>
      </w:r>
      <w:r w:rsidRPr="00CE6DC4">
        <w:rPr>
          <w:rFonts w:asciiTheme="minorEastAsia" w:hAnsiTheme="minorEastAsia" w:cs="Times New Roman" w:hint="eastAsia"/>
          <w:sz w:val="24"/>
          <w:szCs w:val="24"/>
        </w:rPr>
        <w:t>z</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lastRenderedPageBreak/>
        <w:t>额定开断电流(有效值)</w:t>
      </w:r>
      <w:r w:rsidRPr="00CE6DC4">
        <w:rPr>
          <w:rFonts w:asciiTheme="minorEastAsia" w:hAnsiTheme="minorEastAsia" w:cs="Times New Roman" w:hint="eastAsia"/>
          <w:sz w:val="24"/>
          <w:szCs w:val="24"/>
        </w:rPr>
        <w:tab/>
        <w:t>4kA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极限开断电流(有效值)</w:t>
      </w:r>
      <w:r w:rsidRPr="00CE6DC4">
        <w:rPr>
          <w:rFonts w:asciiTheme="minorEastAsia" w:hAnsiTheme="minorEastAsia" w:cs="Times New Roman" w:hint="eastAsia"/>
          <w:sz w:val="24"/>
          <w:szCs w:val="24"/>
        </w:rPr>
        <w:tab/>
        <w:t>5.5kA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额定关合电流</w:t>
      </w:r>
      <w:r w:rsidRPr="00CE6DC4">
        <w:rPr>
          <w:rFonts w:asciiTheme="minorEastAsia" w:hAnsiTheme="minorEastAsia" w:cs="Times New Roman" w:hint="eastAsia"/>
          <w:sz w:val="24"/>
          <w:szCs w:val="24"/>
        </w:rPr>
        <w:tab/>
        <w:t>5kA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瞬时允许通过电流</w:t>
      </w:r>
      <w:r w:rsidRPr="00CE6DC4">
        <w:rPr>
          <w:rFonts w:asciiTheme="minorEastAsia" w:hAnsiTheme="minorEastAsia" w:cs="Times New Roman" w:hint="eastAsia"/>
          <w:sz w:val="24"/>
          <w:szCs w:val="24"/>
        </w:rPr>
        <w:tab/>
        <w:t>4</w:t>
      </w:r>
      <w:r w:rsidRPr="00CE6DC4">
        <w:rPr>
          <w:rFonts w:asciiTheme="minorEastAsia" w:hAnsiTheme="minorEastAsia" w:cs="Times New Roman"/>
          <w:sz w:val="24"/>
          <w:szCs w:val="24"/>
        </w:rPr>
        <w:t>0kA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额定短时耐受电流</w:t>
      </w:r>
      <w:r w:rsidRPr="00CE6DC4">
        <w:rPr>
          <w:rFonts w:asciiTheme="minorEastAsia" w:hAnsiTheme="minorEastAsia" w:cs="Times New Roman" w:hint="eastAsia"/>
          <w:sz w:val="24"/>
          <w:szCs w:val="24"/>
        </w:rPr>
        <w:tab/>
      </w:r>
      <w:r w:rsidRPr="00CE6DC4">
        <w:rPr>
          <w:rFonts w:asciiTheme="minorEastAsia" w:hAnsiTheme="minorEastAsia" w:cs="Times New Roman"/>
          <w:sz w:val="24"/>
          <w:szCs w:val="24"/>
        </w:rPr>
        <w:t>5kA/4sec</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机械寿命</w:t>
      </w:r>
      <w:r w:rsidRPr="00CE6DC4">
        <w:rPr>
          <w:rFonts w:asciiTheme="minorEastAsia" w:hAnsiTheme="minorEastAsia" w:cs="Times New Roman" w:hint="eastAsia"/>
          <w:sz w:val="24"/>
          <w:szCs w:val="24"/>
        </w:rPr>
        <w:tab/>
        <w:t>100000 次</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电寿命</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电寿命(开断额定电流)</w:t>
      </w:r>
      <w:r w:rsidRPr="00CE6DC4">
        <w:rPr>
          <w:rFonts w:asciiTheme="minorEastAsia" w:hAnsiTheme="minorEastAsia" w:cs="Times New Roman" w:hint="eastAsia"/>
          <w:sz w:val="24"/>
          <w:szCs w:val="24"/>
        </w:rPr>
        <w:tab/>
      </w:r>
      <w:r w:rsidRPr="00CE6DC4">
        <w:rPr>
          <w:rFonts w:asciiTheme="minorEastAsia" w:hAnsiTheme="minorEastAsia" w:cs="Times New Roman" w:hint="eastAsia"/>
          <w:sz w:val="24"/>
          <w:szCs w:val="24"/>
        </w:rPr>
        <w:tab/>
      </w:r>
      <w:r w:rsidRPr="00CE6DC4">
        <w:rPr>
          <w:rFonts w:asciiTheme="minorEastAsia" w:hAnsiTheme="minorEastAsia" w:cs="Times New Roman" w:hint="eastAsia"/>
          <w:sz w:val="24"/>
          <w:szCs w:val="24"/>
        </w:rPr>
        <w:tab/>
        <w:t>10000 次</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电寿命(开断额定短路电流)</w:t>
      </w:r>
      <w:r w:rsidRPr="00CE6DC4">
        <w:rPr>
          <w:rFonts w:asciiTheme="minorEastAsia" w:hAnsiTheme="minorEastAsia" w:cs="Times New Roman" w:hint="eastAsia"/>
          <w:sz w:val="24"/>
          <w:szCs w:val="24"/>
        </w:rPr>
        <w:tab/>
      </w:r>
      <w:r w:rsidRPr="00CE6DC4">
        <w:rPr>
          <w:rFonts w:asciiTheme="minorEastAsia" w:hAnsiTheme="minorEastAsia" w:cs="Times New Roman" w:hint="eastAsia"/>
          <w:sz w:val="24"/>
          <w:szCs w:val="24"/>
        </w:rPr>
        <w:tab/>
      </w:r>
      <w:r w:rsidRPr="00CE6DC4">
        <w:rPr>
          <w:rFonts w:asciiTheme="minorEastAsia" w:hAnsiTheme="minorEastAsia" w:cs="Times New Roman"/>
          <w:sz w:val="24"/>
          <w:szCs w:val="24"/>
        </w:rPr>
        <w:t>25</w:t>
      </w:r>
      <w:r w:rsidRPr="00CE6DC4">
        <w:rPr>
          <w:rFonts w:asciiTheme="minorEastAsia" w:hAnsiTheme="minorEastAsia" w:cs="Times New Roman" w:hint="eastAsia"/>
          <w:sz w:val="24"/>
          <w:szCs w:val="24"/>
        </w:rPr>
        <w:t>次</w:t>
      </w:r>
      <w:r w:rsidRPr="00CE6DC4">
        <w:rPr>
          <w:rFonts w:asciiTheme="minorEastAsia" w:hAnsiTheme="minorEastAsia" w:cs="Times New Roman"/>
          <w:sz w:val="24"/>
          <w:szCs w:val="24"/>
        </w:rPr>
        <w:t xml:space="preserve"> </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电寿命(极限开断电流)</w:t>
      </w:r>
      <w:r w:rsidRPr="00CE6DC4">
        <w:rPr>
          <w:rFonts w:asciiTheme="minorEastAsia" w:hAnsiTheme="minorEastAsia" w:cs="Times New Roman" w:hint="eastAsia"/>
          <w:sz w:val="24"/>
          <w:szCs w:val="24"/>
        </w:rPr>
        <w:tab/>
      </w:r>
      <w:r w:rsidRPr="00CE6DC4">
        <w:rPr>
          <w:rFonts w:asciiTheme="minorEastAsia" w:hAnsiTheme="minorEastAsia" w:cs="Times New Roman" w:hint="eastAsia"/>
          <w:sz w:val="24"/>
          <w:szCs w:val="24"/>
        </w:rPr>
        <w:tab/>
      </w:r>
      <w:r w:rsidRPr="00CE6DC4">
        <w:rPr>
          <w:rFonts w:asciiTheme="minorEastAsia" w:hAnsiTheme="minorEastAsia" w:cs="Times New Roman" w:hint="eastAsia"/>
          <w:sz w:val="24"/>
          <w:szCs w:val="24"/>
        </w:rPr>
        <w:tab/>
      </w:r>
      <w:r w:rsidRPr="00CE6DC4">
        <w:rPr>
          <w:rFonts w:asciiTheme="minorEastAsia" w:hAnsiTheme="minorEastAsia" w:cs="Times New Roman"/>
          <w:sz w:val="24"/>
          <w:szCs w:val="24"/>
        </w:rPr>
        <w:t>3</w:t>
      </w:r>
      <w:r w:rsidRPr="00CE6DC4">
        <w:rPr>
          <w:rFonts w:asciiTheme="minorEastAsia" w:hAnsiTheme="minorEastAsia" w:cs="Times New Roman" w:hint="eastAsia"/>
          <w:sz w:val="24"/>
          <w:szCs w:val="24"/>
        </w:rPr>
        <w:t>次</w:t>
      </w:r>
      <w:r w:rsidRPr="00CE6DC4">
        <w:rPr>
          <w:rFonts w:asciiTheme="minorEastAsia" w:hAnsiTheme="minorEastAsia" w:cs="Times New Roman"/>
          <w:sz w:val="24"/>
          <w:szCs w:val="24"/>
        </w:rPr>
        <w:t xml:space="preserve"> </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电寿命(额定关合电流)</w:t>
      </w:r>
      <w:r w:rsidRPr="00CE6DC4">
        <w:rPr>
          <w:rFonts w:asciiTheme="minorEastAsia" w:hAnsiTheme="minorEastAsia" w:cs="Times New Roman" w:hint="eastAsia"/>
          <w:sz w:val="24"/>
          <w:szCs w:val="24"/>
        </w:rPr>
        <w:tab/>
      </w:r>
      <w:r w:rsidRPr="00CE6DC4">
        <w:rPr>
          <w:rFonts w:asciiTheme="minorEastAsia" w:hAnsiTheme="minorEastAsia" w:cs="Times New Roman" w:hint="eastAsia"/>
          <w:sz w:val="24"/>
          <w:szCs w:val="24"/>
        </w:rPr>
        <w:tab/>
      </w:r>
      <w:r w:rsidRPr="00CE6DC4">
        <w:rPr>
          <w:rFonts w:asciiTheme="minorEastAsia" w:hAnsiTheme="minorEastAsia" w:cs="Times New Roman" w:hint="eastAsia"/>
          <w:sz w:val="24"/>
          <w:szCs w:val="24"/>
        </w:rPr>
        <w:tab/>
      </w:r>
      <w:r w:rsidRPr="00CE6DC4">
        <w:rPr>
          <w:rFonts w:asciiTheme="minorEastAsia" w:hAnsiTheme="minorEastAsia" w:cs="Times New Roman"/>
          <w:sz w:val="24"/>
          <w:szCs w:val="24"/>
        </w:rPr>
        <w:t>100</w:t>
      </w:r>
      <w:r w:rsidRPr="00CE6DC4">
        <w:rPr>
          <w:rFonts w:asciiTheme="minorEastAsia" w:hAnsiTheme="minorEastAsia" w:cs="Times New Roman" w:hint="eastAsia"/>
          <w:sz w:val="24"/>
          <w:szCs w:val="24"/>
        </w:rPr>
        <w:t>次</w:t>
      </w:r>
      <w:r w:rsidRPr="00CE6DC4">
        <w:rPr>
          <w:rFonts w:asciiTheme="minorEastAsia" w:hAnsiTheme="minorEastAsia" w:cs="Times New Roman"/>
          <w:sz w:val="24"/>
          <w:szCs w:val="24"/>
        </w:rPr>
        <w:t xml:space="preserve"> </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操作机构形式</w:t>
      </w:r>
      <w:r w:rsidRPr="00CE6DC4">
        <w:rPr>
          <w:rFonts w:asciiTheme="minorEastAsia" w:hAnsiTheme="minorEastAsia" w:cs="Times New Roman" w:hint="eastAsia"/>
          <w:sz w:val="24"/>
          <w:szCs w:val="24"/>
        </w:rPr>
        <w:tab/>
        <w:t>机械锁扣式操作机构</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固有分闸时间</w:t>
      </w:r>
      <w:r w:rsidRPr="00CE6DC4">
        <w:rPr>
          <w:rFonts w:asciiTheme="minorEastAsia" w:hAnsiTheme="minorEastAsia" w:cs="Times New Roman" w:hint="eastAsia"/>
          <w:sz w:val="24"/>
          <w:szCs w:val="24"/>
        </w:rPr>
        <w:tab/>
        <w:t>≤</w:t>
      </w:r>
      <w:r w:rsidRPr="00CE6DC4">
        <w:rPr>
          <w:rFonts w:asciiTheme="minorEastAsia" w:hAnsiTheme="minorEastAsia" w:cs="Times New Roman"/>
          <w:sz w:val="24"/>
          <w:szCs w:val="24"/>
        </w:rPr>
        <w:t>50ms</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固有合闸时间</w:t>
      </w:r>
      <w:r w:rsidRPr="00CE6DC4">
        <w:rPr>
          <w:rFonts w:asciiTheme="minorEastAsia" w:hAnsiTheme="minorEastAsia" w:cs="Times New Roman" w:hint="eastAsia"/>
          <w:sz w:val="24"/>
          <w:szCs w:val="24"/>
        </w:rPr>
        <w:tab/>
        <w:t>≤</w:t>
      </w:r>
      <w:r w:rsidRPr="00CE6DC4">
        <w:rPr>
          <w:rFonts w:asciiTheme="minorEastAsia" w:hAnsiTheme="minorEastAsia" w:cs="Times New Roman"/>
          <w:sz w:val="24"/>
          <w:szCs w:val="24"/>
        </w:rPr>
        <w:t>150ms</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额定短时操作频率</w:t>
      </w:r>
      <w:r w:rsidRPr="00CE6DC4">
        <w:rPr>
          <w:rFonts w:asciiTheme="minorEastAsia" w:hAnsiTheme="minorEastAsia" w:cs="Times New Roman" w:hint="eastAsia"/>
          <w:sz w:val="24"/>
          <w:szCs w:val="24"/>
        </w:rPr>
        <w:tab/>
        <w:t>900/小时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操作电源电压(直流)</w:t>
      </w:r>
      <w:r w:rsidRPr="00CE6DC4">
        <w:rPr>
          <w:rFonts w:asciiTheme="minorEastAsia" w:hAnsiTheme="minorEastAsia" w:cs="Times New Roman" w:hint="eastAsia"/>
          <w:sz w:val="24"/>
          <w:szCs w:val="24"/>
        </w:rPr>
        <w:tab/>
        <w:t>22</w:t>
      </w:r>
      <w:r w:rsidRPr="00CE6DC4">
        <w:rPr>
          <w:rFonts w:asciiTheme="minorEastAsia" w:hAnsiTheme="minorEastAsia" w:cs="Times New Roman"/>
          <w:sz w:val="24"/>
          <w:szCs w:val="24"/>
        </w:rPr>
        <w:t>0V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1）熔断器参数</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额定电流：  100~</w:t>
      </w:r>
      <w:smartTag w:uri="urn:schemas-microsoft-com:office:smarttags" w:element="chmetcnv">
        <w:smartTagPr>
          <w:attr w:name="UnitName" w:val="a"/>
          <w:attr w:name="SourceValue" w:val="315"/>
          <w:attr w:name="HasSpace" w:val="False"/>
          <w:attr w:name="Negative" w:val="False"/>
          <w:attr w:name="NumberType" w:val="1"/>
          <w:attr w:name="TCSC" w:val="0"/>
        </w:smartTagPr>
        <w:r w:rsidRPr="00CE6DC4">
          <w:rPr>
            <w:rFonts w:asciiTheme="minorEastAsia" w:hAnsiTheme="minorEastAsia" w:cs="Times New Roman" w:hint="eastAsia"/>
            <w:sz w:val="24"/>
            <w:szCs w:val="24"/>
          </w:rPr>
          <w:t>315</w:t>
        </w:r>
        <w:r w:rsidRPr="00CE6DC4">
          <w:rPr>
            <w:rFonts w:asciiTheme="minorEastAsia" w:hAnsiTheme="minorEastAsia" w:cs="Times New Roman"/>
            <w:sz w:val="24"/>
            <w:szCs w:val="24"/>
          </w:rPr>
          <w:t>A</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预期短路电流（周期分量、均方根值）： 31.5</w:t>
      </w:r>
      <w:r w:rsidRPr="00CE6DC4">
        <w:rPr>
          <w:rFonts w:asciiTheme="minorEastAsia" w:hAnsiTheme="minorEastAsia" w:cs="Times New Roman"/>
          <w:sz w:val="24"/>
          <w:szCs w:val="24"/>
        </w:rPr>
        <w:t>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额定短路开断电流的直流分量应不小于30%。</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限流特性，在预期短路电流（均方根值）为31.5</w:t>
      </w:r>
      <w:r w:rsidRPr="00CE6DC4">
        <w:rPr>
          <w:rFonts w:asciiTheme="minorEastAsia" w:hAnsiTheme="minorEastAsia" w:cs="Times New Roman"/>
          <w:sz w:val="24"/>
          <w:szCs w:val="24"/>
        </w:rPr>
        <w:t>kA</w:t>
      </w:r>
      <w:r w:rsidRPr="00CE6DC4">
        <w:rPr>
          <w:rFonts w:asciiTheme="minorEastAsia" w:hAnsiTheme="minorEastAsia" w:cs="Times New Roman" w:hint="eastAsia"/>
          <w:sz w:val="24"/>
          <w:szCs w:val="24"/>
        </w:rPr>
        <w:t xml:space="preserve">时，经熔断器限流后的短路电流值，应不超过接触器允许半波峰值电流    </w:t>
      </w:r>
      <w:r w:rsidRPr="00CE6DC4">
        <w:rPr>
          <w:rFonts w:asciiTheme="minorEastAsia" w:hAnsiTheme="minorEastAsia" w:cs="Times New Roman"/>
          <w:sz w:val="24"/>
          <w:szCs w:val="24"/>
        </w:rPr>
        <w:t>kA</w:t>
      </w:r>
      <w:r w:rsidRPr="00CE6DC4">
        <w:rPr>
          <w:rFonts w:asciiTheme="minorEastAsia" w:hAnsiTheme="minorEastAsia" w:cs="Times New Roman" w:hint="eastAsia"/>
          <w:sz w:val="24"/>
          <w:szCs w:val="24"/>
        </w:rPr>
        <w:t xml:space="preserve">和短时耐受电流 4 </w:t>
      </w:r>
      <w:r w:rsidRPr="00CE6DC4">
        <w:rPr>
          <w:rFonts w:asciiTheme="minorEastAsia" w:hAnsiTheme="minorEastAsia" w:cs="Times New Roman"/>
          <w:sz w:val="24"/>
          <w:szCs w:val="24"/>
        </w:rPr>
        <w:t>kA</w:t>
      </w:r>
      <w:r w:rsidRPr="00CE6DC4">
        <w:rPr>
          <w:rFonts w:asciiTheme="minorEastAsia" w:hAnsiTheme="minorEastAsia" w:cs="Times New Roman" w:hint="eastAsia"/>
          <w:sz w:val="24"/>
          <w:szCs w:val="24"/>
        </w:rPr>
        <w:t>（4秒）。</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动作特性：以时间轴为常数，熔断电流误差不大于10%，动作时间不大于</w:t>
      </w:r>
      <w:r w:rsidRPr="00CE6DC4">
        <w:rPr>
          <w:rFonts w:asciiTheme="minorEastAsia" w:hAnsiTheme="minorEastAsia" w:cs="Times New Roman"/>
          <w:sz w:val="24"/>
          <w:szCs w:val="24"/>
        </w:rPr>
        <w:t>0.01</w:t>
      </w:r>
      <w:r w:rsidRPr="00CE6DC4">
        <w:rPr>
          <w:rFonts w:asciiTheme="minorEastAsia" w:hAnsiTheme="minorEastAsia" w:cs="Times New Roman" w:hint="eastAsia"/>
          <w:sz w:val="24"/>
          <w:szCs w:val="24"/>
        </w:rPr>
        <w:t>秒。</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熔断器在360°间以内任何方位安装，都不应影响其熔断特性。</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2）接触器参数</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额定电流：</w:t>
      </w:r>
      <w:smartTag w:uri="urn:schemas-microsoft-com:office:smarttags" w:element="chmetcnv">
        <w:smartTagPr>
          <w:attr w:name="UnitName" w:val="a"/>
          <w:attr w:name="SourceValue" w:val="400"/>
          <w:attr w:name="HasSpace" w:val="False"/>
          <w:attr w:name="Negative" w:val="False"/>
          <w:attr w:name="NumberType" w:val="1"/>
          <w:attr w:name="TCSC" w:val="0"/>
        </w:smartTagPr>
        <w:r w:rsidRPr="00CE6DC4">
          <w:rPr>
            <w:rFonts w:asciiTheme="minorEastAsia" w:hAnsiTheme="minorEastAsia" w:cs="Times New Roman" w:hint="eastAsia"/>
            <w:sz w:val="24"/>
            <w:szCs w:val="24"/>
          </w:rPr>
          <w:t>400A</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额定接通能力：  4</w:t>
      </w:r>
      <w:r w:rsidRPr="00CE6DC4">
        <w:rPr>
          <w:rFonts w:asciiTheme="minorEastAsia" w:hAnsiTheme="minorEastAsia" w:cs="Times New Roman"/>
          <w:sz w:val="24"/>
          <w:szCs w:val="24"/>
        </w:rPr>
        <w:t>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lastRenderedPageBreak/>
        <w:t>额定开断能力：  4</w:t>
      </w:r>
      <w:r w:rsidRPr="00CE6DC4">
        <w:rPr>
          <w:rFonts w:asciiTheme="minorEastAsia" w:hAnsiTheme="minorEastAsia" w:cs="Times New Roman"/>
          <w:sz w:val="24"/>
          <w:szCs w:val="24"/>
        </w:rPr>
        <w:t>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半周波内允许通过最大电流（峰值）     </w:t>
      </w:r>
      <w:r w:rsidRPr="00CE6DC4">
        <w:rPr>
          <w:rFonts w:asciiTheme="minorEastAsia" w:hAnsiTheme="minorEastAsia" w:cs="Times New Roman"/>
          <w:sz w:val="24"/>
          <w:szCs w:val="24"/>
        </w:rPr>
        <w:t>kA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短时耐受电流：    4</w:t>
      </w:r>
      <w:r w:rsidRPr="00CE6DC4">
        <w:rPr>
          <w:rFonts w:asciiTheme="minorEastAsia" w:hAnsiTheme="minorEastAsia" w:cs="Times New Roman"/>
          <w:sz w:val="24"/>
          <w:szCs w:val="24"/>
        </w:rPr>
        <w:t>kA</w:t>
      </w:r>
      <w:r w:rsidRPr="00CE6DC4">
        <w:rPr>
          <w:rFonts w:asciiTheme="minorEastAsia" w:hAnsiTheme="minorEastAsia" w:cs="Times New Roman" w:hint="eastAsia"/>
          <w:sz w:val="24"/>
          <w:szCs w:val="24"/>
        </w:rPr>
        <w:t>（4秒）</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最小额定开断感性电流能力</w:t>
      </w:r>
      <w:r w:rsidRPr="00CE6DC4">
        <w:rPr>
          <w:rFonts w:asciiTheme="minorEastAsia" w:hAnsiTheme="minorEastAsia" w:cs="Times New Roman"/>
          <w:sz w:val="24"/>
          <w:szCs w:val="24"/>
        </w:rPr>
        <w:t>0.2</w:t>
      </w:r>
      <w:r w:rsidRPr="00CE6DC4">
        <w:rPr>
          <w:rFonts w:asciiTheme="minorEastAsia" w:hAnsiTheme="minorEastAsia" w:cs="Times New Roman" w:hint="eastAsia"/>
          <w:sz w:val="24"/>
          <w:szCs w:val="24"/>
        </w:rPr>
        <w:t>I</w:t>
      </w:r>
      <w:r w:rsidRPr="00CE6DC4">
        <w:rPr>
          <w:rFonts w:asciiTheme="minorEastAsia" w:hAnsiTheme="minorEastAsia" w:cs="Times New Roman"/>
          <w:sz w:val="24"/>
          <w:szCs w:val="24"/>
        </w:rPr>
        <w:t>e</w:t>
      </w:r>
      <w:r w:rsidRPr="00CE6DC4">
        <w:rPr>
          <w:rFonts w:asciiTheme="minorEastAsia" w:hAnsiTheme="minorEastAsia" w:cs="Times New Roman" w:hint="eastAsia"/>
          <w:sz w:val="24"/>
          <w:szCs w:val="24"/>
        </w:rPr>
        <w:t>，COSφ=</w:t>
      </w:r>
      <w:r w:rsidRPr="00CE6DC4">
        <w:rPr>
          <w:rFonts w:asciiTheme="minorEastAsia" w:hAnsiTheme="minorEastAsia" w:cs="Times New Roman"/>
          <w:sz w:val="24"/>
          <w:szCs w:val="24"/>
        </w:rPr>
        <w:t>0.15</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w:t>
        </w:r>
        <w:smartTag w:uri="urn:schemas-microsoft-com:office:smarttags" w:element="chmetcnv">
          <w:smartTagPr>
            <w:attr w:name="UnitName" w:val="F"/>
            <w:attr w:name="SourceValue" w:val="1.3"/>
            <w:attr w:name="HasSpace" w:val="True"/>
            <w:attr w:name="Negative" w:val="False"/>
            <w:attr w:name="NumberType" w:val="1"/>
            <w:attr w:name="TCSC" w:val="0"/>
          </w:smartTagPr>
          <w:r w:rsidRPr="00CE6DC4">
            <w:rPr>
              <w:rFonts w:asciiTheme="minorEastAsia" w:hAnsiTheme="minorEastAsia" w:cs="Times New Roman" w:hint="eastAsia"/>
              <w:sz w:val="24"/>
              <w:szCs w:val="24"/>
            </w:rPr>
            <w:t>1.</w:t>
          </w:r>
          <w:r w:rsidRPr="00CE6DC4">
            <w:rPr>
              <w:rFonts w:asciiTheme="minorEastAsia" w:hAnsiTheme="minorEastAsia" w:cs="Times New Roman"/>
              <w:sz w:val="24"/>
              <w:szCs w:val="24"/>
            </w:rPr>
            <w:t>3</w:t>
          </w:r>
        </w:smartTag>
      </w:smartTag>
      <w:r w:rsidRPr="00CE6DC4">
        <w:rPr>
          <w:rFonts w:asciiTheme="minorEastAsia" w:hAnsiTheme="minorEastAsia" w:cs="Times New Roman" w:hint="eastAsia"/>
          <w:sz w:val="24"/>
          <w:szCs w:val="24"/>
        </w:rPr>
        <w:t xml:space="preserve">  F-C回路开关柜为中置式，单回路。真空灭弧室和主回路导电体要求固封极柱式，用进口环氧树脂，APG工艺浇注而成。</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w:t>
        </w:r>
        <w:smartTag w:uri="urn:schemas-microsoft-com:office:smarttags" w:element="chmetcnv">
          <w:smartTagPr>
            <w:attr w:name="UnitName" w:val="F"/>
            <w:attr w:name="SourceValue" w:val="1.4"/>
            <w:attr w:name="HasSpace" w:val="True"/>
            <w:attr w:name="Negative" w:val="False"/>
            <w:attr w:name="NumberType" w:val="1"/>
            <w:attr w:name="TCSC" w:val="0"/>
          </w:smartTagPr>
          <w:r w:rsidRPr="00CE6DC4">
            <w:rPr>
              <w:rFonts w:asciiTheme="minorEastAsia" w:hAnsiTheme="minorEastAsia" w:cs="Times New Roman" w:hint="eastAsia"/>
              <w:sz w:val="24"/>
              <w:szCs w:val="24"/>
            </w:rPr>
            <w:t>1.</w:t>
          </w:r>
          <w:r w:rsidRPr="00CE6DC4">
            <w:rPr>
              <w:rFonts w:asciiTheme="minorEastAsia" w:hAnsiTheme="minorEastAsia" w:cs="Times New Roman"/>
              <w:sz w:val="24"/>
              <w:szCs w:val="24"/>
            </w:rPr>
            <w:t>4</w:t>
          </w:r>
        </w:smartTag>
      </w:smartTag>
      <w:r w:rsidRPr="00CE6DC4">
        <w:rPr>
          <w:rFonts w:asciiTheme="minorEastAsia" w:hAnsiTheme="minorEastAsia" w:cs="Times New Roman" w:hint="eastAsia"/>
          <w:sz w:val="24"/>
          <w:szCs w:val="24"/>
        </w:rPr>
        <w:t xml:space="preserve">  F-C手车上，熔断器应便于抽出更换。动静触头具有足够的强度，并保证抽插准确到位。</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w:t>
        </w:r>
        <w:smartTag w:uri="urn:schemas-microsoft-com:office:smarttags" w:element="chmetcnv">
          <w:smartTagPr>
            <w:attr w:name="UnitName" w:val="F"/>
            <w:attr w:name="SourceValue" w:val="1.5"/>
            <w:attr w:name="HasSpace" w:val="True"/>
            <w:attr w:name="Negative" w:val="False"/>
            <w:attr w:name="NumberType" w:val="1"/>
            <w:attr w:name="TCSC" w:val="0"/>
          </w:smartTagPr>
          <w:r w:rsidRPr="00CE6DC4">
            <w:rPr>
              <w:rFonts w:asciiTheme="minorEastAsia" w:hAnsiTheme="minorEastAsia" w:cs="Times New Roman" w:hint="eastAsia"/>
              <w:sz w:val="24"/>
              <w:szCs w:val="24"/>
            </w:rPr>
            <w:t>1.</w:t>
          </w:r>
          <w:r w:rsidRPr="00CE6DC4">
            <w:rPr>
              <w:rFonts w:asciiTheme="minorEastAsia" w:hAnsiTheme="minorEastAsia" w:cs="Times New Roman"/>
              <w:sz w:val="24"/>
              <w:szCs w:val="24"/>
            </w:rPr>
            <w:t>5</w:t>
          </w:r>
        </w:smartTag>
      </w:smartTag>
      <w:r w:rsidRPr="00CE6DC4">
        <w:rPr>
          <w:rFonts w:asciiTheme="minorEastAsia" w:hAnsiTheme="minorEastAsia" w:cs="Times New Roman" w:hint="eastAsia"/>
          <w:sz w:val="24"/>
          <w:szCs w:val="24"/>
        </w:rPr>
        <w:t xml:space="preserve">  F-C回路中接触器应为机械保持型，即合闸后由机构闭锁，待接触器跳闸线圈励磁后才跳闸。对于熔断器断相，应具有电气、机械保护和指示。高压真空接触器-熔断器组合电器采用极柱固封式，采用ABB:VSC； SIEMENS: VCF；西屋电气WVC合资产品及同等质量品牌产品分别报价。</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3.1.</w:t>
      </w:r>
      <w:r w:rsidRPr="00CE6DC4">
        <w:rPr>
          <w:rFonts w:asciiTheme="minorEastAsia" w:hAnsiTheme="minorEastAsia" w:cs="Times New Roman"/>
          <w:sz w:val="24"/>
          <w:szCs w:val="24"/>
        </w:rPr>
        <w:t>6</w:t>
      </w:r>
      <w:r w:rsidRPr="00CE6DC4">
        <w:rPr>
          <w:rFonts w:asciiTheme="minorEastAsia" w:hAnsiTheme="minorEastAsia" w:cs="Times New Roman" w:hint="eastAsia"/>
          <w:sz w:val="24"/>
          <w:szCs w:val="24"/>
        </w:rPr>
        <w:t xml:space="preserve">  抗震能力</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根据《中国地震动参数区划图》（GB18306-2015），本期工程</w:t>
      </w:r>
      <w:r w:rsidRPr="00CE6DC4">
        <w:rPr>
          <w:rFonts w:asciiTheme="minorEastAsia" w:hAnsiTheme="minorEastAsia" w:cs="宋体"/>
          <w:sz w:val="24"/>
          <w:szCs w:val="24"/>
        </w:rPr>
        <w:t>Ⅱ</w:t>
      </w:r>
      <w:r w:rsidRPr="00CE6DC4">
        <w:rPr>
          <w:rFonts w:asciiTheme="minorEastAsia" w:hAnsiTheme="minorEastAsia" w:cs="Times New Roman"/>
          <w:sz w:val="24"/>
          <w:szCs w:val="24"/>
        </w:rPr>
        <w:t>类场地基本地震动峰值加速度值为</w:t>
      </w:r>
      <w:smartTag w:uri="urn:schemas-microsoft-com:office:smarttags" w:element="chmetcnv">
        <w:smartTagPr>
          <w:attr w:name="UnitName" w:val="g"/>
          <w:attr w:name="SourceValue" w:val=".1"/>
          <w:attr w:name="HasSpace" w:val="False"/>
          <w:attr w:name="Negative" w:val="False"/>
          <w:attr w:name="NumberType" w:val="1"/>
          <w:attr w:name="TCSC" w:val="0"/>
        </w:smartTagPr>
        <w:r w:rsidRPr="00CE6DC4">
          <w:rPr>
            <w:rFonts w:asciiTheme="minorEastAsia" w:hAnsiTheme="minorEastAsia" w:cs="Times New Roman"/>
            <w:sz w:val="24"/>
            <w:szCs w:val="24"/>
          </w:rPr>
          <w:t>0.10g</w:t>
        </w:r>
      </w:smartTag>
      <w:r w:rsidRPr="00CE6DC4">
        <w:rPr>
          <w:rFonts w:asciiTheme="minorEastAsia" w:hAnsiTheme="minorEastAsia" w:cs="Times New Roman"/>
          <w:sz w:val="24"/>
          <w:szCs w:val="24"/>
        </w:rPr>
        <w:t>，基本地震动加速度反应谱特征周期为0.35s。相应的地震基本烈度为</w:t>
      </w:r>
      <w:r w:rsidRPr="00CE6DC4">
        <w:rPr>
          <w:rFonts w:asciiTheme="minorEastAsia" w:hAnsiTheme="minorEastAsia" w:cs="宋体"/>
          <w:sz w:val="24"/>
          <w:szCs w:val="24"/>
        </w:rPr>
        <w:t>Ⅶ</w:t>
      </w:r>
      <w:r w:rsidRPr="00CE6DC4">
        <w:rPr>
          <w:rFonts w:asciiTheme="minorEastAsia" w:hAnsiTheme="minorEastAsia" w:cs="Times New Roman"/>
          <w:sz w:val="24"/>
          <w:szCs w:val="24"/>
        </w:rPr>
        <w:t>度。</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根据《</w:t>
      </w:r>
      <w:hyperlink r:id="rId17" w:tgtFrame="_blank" w:history="1">
        <w:r w:rsidRPr="00CE6DC4">
          <w:rPr>
            <w:rFonts w:asciiTheme="minorEastAsia" w:hAnsiTheme="minorEastAsia" w:cs="Times New Roman" w:hint="eastAsia"/>
            <w:sz w:val="24"/>
            <w:szCs w:val="24"/>
          </w:rPr>
          <w:t>电力设施抗震设计规范</w:t>
        </w:r>
      </w:hyperlink>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(GB50260-96)</w:t>
      </w:r>
      <w:r w:rsidRPr="00CE6DC4">
        <w:rPr>
          <w:rFonts w:asciiTheme="minorEastAsia" w:hAnsiTheme="minorEastAsia" w:cs="Times New Roman" w:hint="eastAsia"/>
          <w:sz w:val="24"/>
          <w:szCs w:val="24"/>
        </w:rPr>
        <w:t>的规定，抗震措施设防烈度按</w:t>
      </w:r>
      <w:r w:rsidRPr="00CE6DC4">
        <w:rPr>
          <w:rFonts w:asciiTheme="minorEastAsia" w:hAnsiTheme="minorEastAsia" w:cs="Times New Roman"/>
          <w:sz w:val="24"/>
          <w:szCs w:val="24"/>
        </w:rPr>
        <w:t>8</w:t>
      </w:r>
      <w:r w:rsidRPr="00CE6DC4">
        <w:rPr>
          <w:rFonts w:asciiTheme="minorEastAsia" w:hAnsiTheme="minorEastAsia" w:cs="Times New Roman" w:hint="eastAsia"/>
          <w:sz w:val="24"/>
          <w:szCs w:val="24"/>
        </w:rPr>
        <w:t>度进行设计。</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本设备应能承受用三周正弦波的</w:t>
      </w:r>
      <w:r w:rsidRPr="00CE6DC4">
        <w:rPr>
          <w:rFonts w:asciiTheme="minorEastAsia" w:hAnsiTheme="minorEastAsia" w:cs="Times New Roman"/>
          <w:sz w:val="24"/>
          <w:szCs w:val="24"/>
        </w:rPr>
        <w:t>基本地震加速度值为</w:t>
      </w:r>
      <w:smartTag w:uri="urn:schemas-microsoft-com:office:smarttags" w:element="chmetcnv">
        <w:smartTagPr>
          <w:attr w:name="UnitName" w:val="g"/>
          <w:attr w:name="SourceValue" w:val="0.1"/>
          <w:attr w:name="HasSpace" w:val="False"/>
          <w:attr w:name="Negative" w:val="False"/>
          <w:attr w:name="NumberType" w:val="1"/>
          <w:attr w:name="TCSC" w:val="0"/>
        </w:smartTagPr>
        <w:r w:rsidRPr="00CE6DC4">
          <w:rPr>
            <w:rFonts w:asciiTheme="minorEastAsia" w:hAnsiTheme="minorEastAsia" w:cs="Times New Roman"/>
            <w:sz w:val="24"/>
            <w:szCs w:val="24"/>
          </w:rPr>
          <w:t>0.10g</w:t>
        </w:r>
      </w:smartTag>
      <w:r w:rsidRPr="00CE6DC4">
        <w:rPr>
          <w:rFonts w:asciiTheme="minorEastAsia" w:hAnsiTheme="minorEastAsia" w:cs="Times New Roman" w:hint="eastAsia"/>
          <w:sz w:val="24"/>
          <w:szCs w:val="24"/>
        </w:rPr>
        <w:t>施加于设备结构最弱部分时，在共振条件下所发生的动态地震应力，并且安全系数应大于1.67。并提供抗震试验报告。</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3.1.</w:t>
        </w:r>
        <w:r w:rsidRPr="00CE6DC4">
          <w:rPr>
            <w:rFonts w:asciiTheme="minorEastAsia" w:hAnsiTheme="minorEastAsia" w:cs="Times New Roman"/>
            <w:sz w:val="24"/>
            <w:szCs w:val="24"/>
          </w:rPr>
          <w:t>7</w:t>
        </w:r>
      </w:smartTag>
      <w:r w:rsidRPr="00CE6DC4">
        <w:rPr>
          <w:rFonts w:asciiTheme="minorEastAsia" w:hAnsiTheme="minorEastAsia" w:cs="Times New Roman" w:hint="eastAsia"/>
          <w:sz w:val="24"/>
          <w:szCs w:val="24"/>
        </w:rPr>
        <w:t xml:space="preserve">  污秽等级 Ⅲ级</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爬电比距：不小于</w:t>
      </w:r>
      <w:smartTag w:uri="urn:schemas-microsoft-com:office:smarttags" w:element="chmetcnv">
        <w:smartTagPr>
          <w:attr w:name="UnitName" w:val="mm"/>
          <w:attr w:name="SourceValue" w:val="28.8"/>
          <w:attr w:name="HasSpace" w:val="False"/>
          <w:attr w:name="Negative" w:val="False"/>
          <w:attr w:name="NumberType" w:val="1"/>
          <w:attr w:name="TCSC" w:val="0"/>
        </w:smartTagPr>
        <w:r w:rsidRPr="00CE6DC4">
          <w:rPr>
            <w:rFonts w:asciiTheme="minorEastAsia" w:hAnsiTheme="minorEastAsia" w:cs="Times New Roman" w:hint="eastAsia"/>
            <w:sz w:val="24"/>
            <w:szCs w:val="24"/>
          </w:rPr>
          <w:t>28.8mm</w:t>
        </w:r>
      </w:smartTag>
      <w:r w:rsidRPr="00CE6DC4">
        <w:rPr>
          <w:rFonts w:asciiTheme="minorEastAsia" w:hAnsiTheme="minorEastAsia" w:cs="Times New Roman" w:hint="eastAsia"/>
          <w:sz w:val="24"/>
          <w:szCs w:val="24"/>
        </w:rPr>
        <w:t>/kV(按额定电压计)</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3.1.</w:t>
        </w:r>
        <w:r w:rsidRPr="00CE6DC4">
          <w:rPr>
            <w:rFonts w:asciiTheme="minorEastAsia" w:hAnsiTheme="minorEastAsia" w:cs="Times New Roman"/>
            <w:sz w:val="24"/>
            <w:szCs w:val="24"/>
          </w:rPr>
          <w:t>8</w:t>
        </w:r>
      </w:smartTag>
      <w:r w:rsidRPr="00CE6DC4">
        <w:rPr>
          <w:rFonts w:asciiTheme="minorEastAsia" w:hAnsiTheme="minorEastAsia" w:cs="Times New Roman" w:hint="eastAsia"/>
          <w:sz w:val="24"/>
          <w:szCs w:val="24"/>
        </w:rPr>
        <w:t>设计寿命</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全部设备必须是全新的，持久耐用的，即使在本标书中没有明显地提出，也应满足作为一个完整产品所能满足的全部要求。投标方应保证设备能耐用30年。</w:t>
      </w:r>
    </w:p>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bookmarkStart w:id="113" w:name="_Toc465667220"/>
      <w:r w:rsidRPr="00CE6DC4">
        <w:rPr>
          <w:rFonts w:asciiTheme="minorEastAsia" w:hAnsiTheme="minorEastAsia" w:cs="Times New Roman" w:hint="eastAsia"/>
          <w:sz w:val="24"/>
          <w:szCs w:val="24"/>
        </w:rPr>
        <w:t>3.2设备的设计和制造的一般要求</w:t>
      </w:r>
      <w:bookmarkEnd w:id="113"/>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lastRenderedPageBreak/>
          <w:t>3.2.1</w:t>
        </w:r>
      </w:smartTag>
      <w:r w:rsidRPr="00CE6DC4">
        <w:rPr>
          <w:rFonts w:asciiTheme="minorEastAsia" w:hAnsiTheme="minorEastAsia" w:cs="Times New Roman" w:hint="eastAsia"/>
          <w:sz w:val="24"/>
          <w:szCs w:val="24"/>
        </w:rPr>
        <w:t>基本要求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.2.1</w:t>
        </w:r>
      </w:smartTag>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开关柜具有如下特点：</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高压开关柜应为组装式框架结构，并应保证工作人员的安全,且便于运行、维护、检查、监视、检修和试验。</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开关柜的框架和外壳是金属的，其中外壳采用敷铝锌钢板制成。框架和外壳有足够的刚度和强度，除满足内部元器件的安装要求外，还能承受设备内外电路短路时的电动力和热效应，不因设备搬运、吊装、运输过程由于受潮、冷冻、撞击等因数而变形和损坏；除通风窗、排气口外外壳其他部分不能用网状编织物或类似的材料制造；开关柜的门上设有机械强度与外壳相近的透明材料制造的观察窗，其内侧有足够的电气间隙与防止形成静电的静电屏蔽措施。盖和门关闭后具有与外壳相同的防护等级；功能不同的单元如母线室、电缆室、仪表继电器室、断路器室均用金属隔板完全隔离，隔板是外壳的一部分，且接地、具有与外壳相同的防护等级；开关柜有主回路插头操作用的自动活门，采用阻燃绝缘板，插头拉出或推入时自动关闭或打开。活门有联锁，但为了检修需要，活门的联锁均可以被解除。VCB基板可以拆下，以增大检修空间；开关柜有压力释放和气体排出的通道；开关柜的主母线、分支母线、专用接地母线为铜质。专用的保护接地专用母线设置在开关柜的底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投标方提供的开关柜其母线室、电缆室、断路器室均在柜体顶部设置独立的防爆释压得通道，释放通道的压力释放板采用一边用金属螺丝固定，一边采用尼龙螺丝固定，当小室中发生故障时并且压力达到防爆释放压力时，释放板一侧的尼龙螺丝由于压力作用被冲断，同时由于一般采用金属螺丝固定，释放板在起到释放压力的同时，做到不会飞离柜体，达到保护操作人员的作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二次小室设置在柜体的前上部，采用独立的小室，并且做到所有的二次接线与一次部分完全隔离,二次小室内平面布置的端子排采用倾斜式. 并承诺交流电流电压回路采用电流端子，直流电压回路采用双接线端子。</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真空断路器跳闸线圈的数量1个，辅助接点为（投标方填写，要求不少于12个）个常开、（投标方填写，要求不少于12个）个常闭，其中8常开8常闭专供招标方外部使用。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开关柜前后门设名称及电厂标识系统编码牌。</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lastRenderedPageBreak/>
        <w:t>开关柜后门装设高压带电显示器。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开关柜后门用螺丝封闭。为了使检修或运行人员在馈线断路器手车拉出的情况下，测量电动机或电缆头的绝缘电阻，在开关柜后部电缆室设一个可开启的柜门。该门的操作应符合“五防”要求。在每台馈线柜上须设置一套机械锁，其中第一把锁装在断路器上，当断路器主回路断开并移动到试验位置时，第一把机械锁才能将断路器锁在断开位置，只有此时第一把机械锁上的钥匙才能拔下，并只能用这把钥匙去打开装在该开关柜后部电缆室门上的第二把机械锁（门打开后钥匙闭锁在第二把机械锁上拔不出），然后，检修或运行人员进行电流互感器、电缆头的维修或测量电动机的绝缘电阻等工作。反之，只有当开关柜的电缆室门锁上后，才能拔下钥匙去开启断路器的锁恢复送电。</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断路器柜一次触头为捆绑式“梅花”式触头。接触压力合理，能保证动静触头形成面接触，确保一次触头可靠工作。</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3.2.1</w:t>
        </w:r>
      </w:smartTag>
      <w:r w:rsidRPr="00CE6DC4">
        <w:rPr>
          <w:rFonts w:asciiTheme="minorEastAsia" w:hAnsiTheme="minorEastAsia" w:cs="Times New Roman" w:hint="eastAsia"/>
          <w:sz w:val="24"/>
          <w:szCs w:val="24"/>
        </w:rPr>
        <w:t>.2高压开关柜中各组件及其支持绝缘件（即纯瓷及有机绝缘件）的外绝缘爬电比距（即高压电器组件外绝缘的爬电距离与额定电压比）</w:t>
      </w:r>
      <w:smartTag w:uri="urn:schemas-microsoft-com:office:smarttags" w:element="chmetcnv">
        <w:smartTagPr>
          <w:attr w:name="UnitName" w:val="mm"/>
          <w:attr w:name="SourceValue" w:val="28.8"/>
          <w:attr w:name="HasSpace" w:val="False"/>
          <w:attr w:name="Negative" w:val="False"/>
          <w:attr w:name="NumberType" w:val="1"/>
          <w:attr w:name="TCSC" w:val="0"/>
        </w:smartTagPr>
        <w:r w:rsidRPr="00CE6DC4">
          <w:rPr>
            <w:rFonts w:asciiTheme="minorEastAsia" w:hAnsiTheme="minorEastAsia" w:cs="Times New Roman" w:hint="eastAsia"/>
            <w:sz w:val="24"/>
            <w:szCs w:val="24"/>
          </w:rPr>
          <w:t>28.8mm</w:t>
        </w:r>
      </w:smartTag>
      <w:r w:rsidRPr="00CE6DC4">
        <w:rPr>
          <w:rFonts w:asciiTheme="minorEastAsia" w:hAnsiTheme="minorEastAsia" w:cs="Times New Roman" w:hint="eastAsia"/>
          <w:sz w:val="24"/>
          <w:szCs w:val="24"/>
        </w:rPr>
        <w:t>/kV(按额定电压计)。</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3.2.2</w:t>
        </w:r>
      </w:smartTag>
      <w:r w:rsidRPr="00CE6DC4">
        <w:rPr>
          <w:rFonts w:asciiTheme="minorEastAsia" w:hAnsiTheme="minorEastAsia" w:cs="Times New Roman" w:hint="eastAsia"/>
          <w:sz w:val="24"/>
          <w:szCs w:val="24"/>
        </w:rPr>
        <w:t>对组（部）件的要求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3.2.2</w:t>
        </w:r>
      </w:smartTag>
      <w:r w:rsidRPr="00CE6DC4">
        <w:rPr>
          <w:rFonts w:asciiTheme="minorEastAsia" w:hAnsiTheme="minorEastAsia" w:cs="Times New Roman" w:hint="eastAsia"/>
          <w:sz w:val="24"/>
          <w:szCs w:val="24"/>
        </w:rPr>
        <w:t>.1同型产品内额定值和结构相同的组件应能互换。断路器小车的推进、抽出应灵活方便，对仪表小室无冲击影响。</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.2.2</w:t>
        </w:r>
      </w:smartTag>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开关柜内的仪表小室应牢固、防震，并便于设备的调试和维修。</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3.2.2</w:t>
        </w:r>
      </w:smartTag>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3</w:t>
      </w:r>
      <w:r w:rsidRPr="00CE6DC4">
        <w:rPr>
          <w:rFonts w:asciiTheme="minorEastAsia" w:hAnsiTheme="minorEastAsia" w:cs="Times New Roman" w:hint="eastAsia"/>
          <w:sz w:val="24"/>
          <w:szCs w:val="24"/>
        </w:rPr>
        <w:t>每段开关柜设统一照明回路，每个开关柜内设照明控制开关，</w:t>
      </w:r>
      <w:bookmarkStart w:id="114" w:name="OLE_LINK1"/>
      <w:r w:rsidRPr="00CE6DC4">
        <w:rPr>
          <w:rFonts w:asciiTheme="minorEastAsia" w:hAnsiTheme="minorEastAsia" w:cs="Times New Roman" w:hint="eastAsia"/>
          <w:sz w:val="24"/>
          <w:szCs w:val="24"/>
        </w:rPr>
        <w:t>灯泡电压为交流</w:t>
      </w:r>
      <w:r w:rsidRPr="00CE6DC4">
        <w:rPr>
          <w:rFonts w:asciiTheme="minorEastAsia" w:hAnsiTheme="minorEastAsia" w:cs="Times New Roman"/>
          <w:sz w:val="24"/>
          <w:szCs w:val="24"/>
        </w:rPr>
        <w:t>220V</w:t>
      </w:r>
      <w:bookmarkEnd w:id="114"/>
      <w:r w:rsidRPr="00CE6DC4">
        <w:rPr>
          <w:rFonts w:asciiTheme="minorEastAsia" w:hAnsiTheme="minorEastAsia" w:cs="Times New Roman" w:hint="eastAsia"/>
          <w:sz w:val="24"/>
          <w:szCs w:val="24"/>
        </w:rPr>
        <w:t>，由开关控制。开关柜二次接线小室内需增设照明装置，并通过一个空气开关控制。</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.2.2</w:t>
        </w:r>
      </w:smartTag>
      <w:r w:rsidRPr="00CE6DC4">
        <w:rPr>
          <w:rFonts w:asciiTheme="minorEastAsia" w:hAnsiTheme="minorEastAsia" w:cs="Times New Roman"/>
          <w:sz w:val="24"/>
          <w:szCs w:val="24"/>
        </w:rPr>
        <w:t>.4</w:t>
      </w:r>
      <w:r w:rsidRPr="00CE6DC4">
        <w:rPr>
          <w:rFonts w:asciiTheme="minorEastAsia" w:hAnsiTheme="minorEastAsia" w:cs="Times New Roman" w:hint="eastAsia"/>
          <w:sz w:val="24"/>
          <w:szCs w:val="24"/>
        </w:rPr>
        <w:t>装于高压开关柜上的各组件应符合它们各自的技术标准，各组件的动、热稳定性必须满足要求。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3.2.2</w:t>
        </w:r>
      </w:smartTag>
      <w:r w:rsidRPr="00CE6DC4">
        <w:rPr>
          <w:rFonts w:asciiTheme="minorEastAsia" w:hAnsiTheme="minorEastAsia" w:cs="Times New Roman" w:hint="eastAsia"/>
          <w:sz w:val="24"/>
          <w:szCs w:val="24"/>
        </w:rPr>
        <w:t>.5 开关小车上下导电臂须设外绝缘护套。</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3.2.3</w:t>
        </w:r>
      </w:smartTag>
      <w:r w:rsidRPr="00CE6DC4">
        <w:rPr>
          <w:rFonts w:asciiTheme="minorEastAsia" w:hAnsiTheme="minorEastAsia" w:cs="Times New Roman" w:hint="eastAsia"/>
          <w:sz w:val="24"/>
          <w:szCs w:val="24"/>
        </w:rPr>
        <w:t>铭牌</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3.2.3</w:t>
        </w:r>
      </w:smartTag>
      <w:r w:rsidRPr="00CE6DC4">
        <w:rPr>
          <w:rFonts w:asciiTheme="minorEastAsia" w:hAnsiTheme="minorEastAsia" w:cs="Times New Roman" w:hint="eastAsia"/>
          <w:sz w:val="24"/>
          <w:szCs w:val="24"/>
        </w:rPr>
        <w:t>.1高压开关柜的铭牌，至少应包括以下内容：</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制造厂名称和商标；</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lastRenderedPageBreak/>
        <w:t>型号（包括接线方案编号）、名称和出厂序号；</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使用参数（额定电压、额定电流、额定短路开断及关合电流、</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额定短时耐受电流、额定短路持续时间及额定峰值耐受电流）；</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设计等级；防护等级；出厂日期；电厂标识系统编码。</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3.2.3</w:t>
        </w:r>
      </w:smartTag>
      <w:r w:rsidRPr="00CE6DC4">
        <w:rPr>
          <w:rFonts w:asciiTheme="minorEastAsia" w:hAnsiTheme="minorEastAsia" w:cs="Times New Roman" w:hint="eastAsia"/>
          <w:sz w:val="24"/>
          <w:szCs w:val="24"/>
        </w:rPr>
        <w:t>.2高压开关柜内安装的高压电器组件，如断路器、负荷开关、隔离开关及其操动机构、互感器、高压熔断器、套管等均应具有耐久而清晰的铭牌。在正常运行中，各组件的铭牌应便于识别；若装有可移开部件，在移开位置能看清亦可。</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3.2.3</w:t>
        </w:r>
      </w:smartTag>
      <w:r w:rsidRPr="00CE6DC4">
        <w:rPr>
          <w:rFonts w:asciiTheme="minorEastAsia" w:hAnsiTheme="minorEastAsia" w:cs="Times New Roman" w:hint="eastAsia"/>
          <w:sz w:val="24"/>
          <w:szCs w:val="24"/>
        </w:rPr>
        <w:t>.3高压开关柜内安装的高压电器组件（含连接导体）额定值不一致时（如额定电流、额定短时耐受电流、额定短路持续时间及额定峰值耐受电流），柜上的铭牌应按最小值标定。</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3.2.4</w:t>
        </w:r>
      </w:smartTag>
      <w:r w:rsidRPr="00CE6DC4">
        <w:rPr>
          <w:rFonts w:asciiTheme="minorEastAsia" w:hAnsiTheme="minorEastAsia" w:cs="Times New Roman" w:hint="eastAsia"/>
          <w:sz w:val="24"/>
          <w:szCs w:val="24"/>
        </w:rPr>
        <w:t>导体间净距和内部故障</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3.2.4</w:t>
        </w:r>
      </w:smartTag>
      <w:r w:rsidRPr="00CE6DC4">
        <w:rPr>
          <w:rFonts w:asciiTheme="minorEastAsia" w:hAnsiTheme="minorEastAsia" w:cs="Times New Roman" w:hint="eastAsia"/>
          <w:sz w:val="24"/>
          <w:szCs w:val="24"/>
        </w:rPr>
        <w:t>.1单纯以空气作为绝缘介质时，柜内各相导体的相间与地净距必须符合表1的要求。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表1  以空气作为绝缘介质柜内各相导体间与对地间净距   </w:t>
      </w:r>
      <w:r w:rsidRPr="00CE6DC4">
        <w:rPr>
          <w:rFonts w:asciiTheme="minorEastAsia" w:hAnsiTheme="minorEastAsia" w:cs="Times New Roman"/>
          <w:sz w:val="24"/>
          <w:szCs w:val="24"/>
        </w:rPr>
        <w:t>cm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49"/>
        <w:gridCol w:w="6840"/>
        <w:gridCol w:w="1670"/>
      </w:tblGrid>
      <w:tr w:rsidR="00087463" w:rsidRPr="00CE6DC4" w:rsidTr="00087463">
        <w:trPr>
          <w:cantSplit/>
          <w:trHeight w:val="510"/>
        </w:trPr>
        <w:tc>
          <w:tcPr>
            <w:tcW w:w="3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项</w:t>
            </w:r>
          </w:p>
        </w:tc>
        <w:tc>
          <w:tcPr>
            <w:tcW w:w="377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额定电压</w:t>
            </w:r>
            <w:r w:rsidRPr="00CE6DC4">
              <w:rPr>
                <w:rFonts w:asciiTheme="minorEastAsia" w:hAnsiTheme="minorEastAsia" w:cs="Times New Roman"/>
                <w:szCs w:val="21"/>
              </w:rPr>
              <w:t>k</w:t>
            </w:r>
            <w:r w:rsidRPr="00CE6DC4">
              <w:rPr>
                <w:rFonts w:asciiTheme="minorEastAsia" w:hAnsiTheme="minorEastAsia" w:cs="Times New Roman" w:hint="eastAsia"/>
                <w:szCs w:val="21"/>
              </w:rPr>
              <w:t>V</w:t>
            </w:r>
          </w:p>
        </w:tc>
        <w:tc>
          <w:tcPr>
            <w:tcW w:w="92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r>
      <w:tr w:rsidR="00087463" w:rsidRPr="00CE6DC4" w:rsidTr="00087463">
        <w:trPr>
          <w:cantSplit/>
          <w:trHeight w:val="510"/>
        </w:trPr>
        <w:tc>
          <w:tcPr>
            <w:tcW w:w="3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377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导体至接地间净距</w:t>
            </w:r>
          </w:p>
        </w:tc>
        <w:tc>
          <w:tcPr>
            <w:tcW w:w="92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w:t>
            </w:r>
            <w:r w:rsidRPr="00CE6DC4">
              <w:rPr>
                <w:rFonts w:asciiTheme="minorEastAsia" w:hAnsiTheme="minorEastAsia" w:cs="Times New Roman"/>
                <w:szCs w:val="21"/>
              </w:rPr>
              <w:t>.5</w:t>
            </w:r>
          </w:p>
        </w:tc>
      </w:tr>
      <w:tr w:rsidR="00087463" w:rsidRPr="00CE6DC4" w:rsidTr="00087463">
        <w:trPr>
          <w:cantSplit/>
          <w:trHeight w:val="510"/>
        </w:trPr>
        <w:tc>
          <w:tcPr>
            <w:tcW w:w="3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377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不同相的导体之间的净距</w:t>
            </w:r>
          </w:p>
        </w:tc>
        <w:tc>
          <w:tcPr>
            <w:tcW w:w="92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12.5</w:t>
            </w:r>
          </w:p>
        </w:tc>
      </w:tr>
      <w:tr w:rsidR="00087463" w:rsidRPr="00CE6DC4" w:rsidTr="00087463">
        <w:trPr>
          <w:cantSplit/>
          <w:trHeight w:val="510"/>
        </w:trPr>
        <w:tc>
          <w:tcPr>
            <w:tcW w:w="3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w:t>
            </w:r>
          </w:p>
        </w:tc>
        <w:tc>
          <w:tcPr>
            <w:tcW w:w="377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导体至无孔遮栏间净距</w:t>
            </w:r>
          </w:p>
        </w:tc>
        <w:tc>
          <w:tcPr>
            <w:tcW w:w="92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15.5</w:t>
            </w:r>
          </w:p>
        </w:tc>
      </w:tr>
      <w:tr w:rsidR="00087463" w:rsidRPr="00CE6DC4" w:rsidTr="00087463">
        <w:trPr>
          <w:cantSplit/>
          <w:trHeight w:val="510"/>
        </w:trPr>
        <w:tc>
          <w:tcPr>
            <w:tcW w:w="3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377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导体至网状遮栏间净距</w:t>
            </w:r>
          </w:p>
        </w:tc>
        <w:tc>
          <w:tcPr>
            <w:tcW w:w="92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22.5</w:t>
            </w:r>
          </w:p>
        </w:tc>
      </w:tr>
      <w:tr w:rsidR="00087463" w:rsidRPr="00CE6DC4" w:rsidTr="00087463">
        <w:trPr>
          <w:cantSplit/>
          <w:trHeight w:val="510"/>
        </w:trPr>
        <w:tc>
          <w:tcPr>
            <w:tcW w:w="3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w:t>
            </w:r>
          </w:p>
        </w:tc>
        <w:tc>
          <w:tcPr>
            <w:tcW w:w="377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无遮栏裸导体至地板间净距</w:t>
            </w:r>
          </w:p>
        </w:tc>
        <w:tc>
          <w:tcPr>
            <w:tcW w:w="92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242.5</w:t>
            </w:r>
          </w:p>
        </w:tc>
      </w:tr>
      <w:tr w:rsidR="00087463" w:rsidRPr="00CE6DC4" w:rsidTr="00087463">
        <w:trPr>
          <w:cantSplit/>
          <w:trHeight w:val="510"/>
        </w:trPr>
        <w:tc>
          <w:tcPr>
            <w:tcW w:w="3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w:t>
            </w:r>
          </w:p>
        </w:tc>
        <w:tc>
          <w:tcPr>
            <w:tcW w:w="377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需要不同时停电检修无遮栏裸导体之间的水平净距</w:t>
            </w:r>
          </w:p>
        </w:tc>
        <w:tc>
          <w:tcPr>
            <w:tcW w:w="92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w:t>
            </w:r>
            <w:r w:rsidRPr="00CE6DC4">
              <w:rPr>
                <w:rFonts w:asciiTheme="minorEastAsia" w:hAnsiTheme="minorEastAsia" w:cs="Times New Roman" w:hint="eastAsia"/>
                <w:szCs w:val="21"/>
              </w:rPr>
              <w:t>92</w:t>
            </w:r>
            <w:r w:rsidRPr="00CE6DC4">
              <w:rPr>
                <w:rFonts w:asciiTheme="minorEastAsia" w:hAnsiTheme="minorEastAsia" w:cs="Times New Roman"/>
                <w:szCs w:val="21"/>
              </w:rPr>
              <w:t>.5</w:t>
            </w:r>
          </w:p>
        </w:tc>
      </w:tr>
      <w:tr w:rsidR="00087463" w:rsidRPr="00CE6DC4" w:rsidTr="00087463">
        <w:trPr>
          <w:cantSplit/>
          <w:trHeight w:val="510"/>
        </w:trPr>
        <w:tc>
          <w:tcPr>
            <w:tcW w:w="3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w:t>
            </w:r>
          </w:p>
        </w:tc>
        <w:tc>
          <w:tcPr>
            <w:tcW w:w="377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出线套管至屋外通道地面间净距</w:t>
            </w:r>
          </w:p>
        </w:tc>
        <w:tc>
          <w:tcPr>
            <w:tcW w:w="92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400</w:t>
            </w:r>
          </w:p>
        </w:tc>
      </w:tr>
    </w:tbl>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3.2.4</w:t>
        </w:r>
      </w:smartTag>
      <w:r w:rsidRPr="00CE6DC4">
        <w:rPr>
          <w:rFonts w:asciiTheme="minorEastAsia" w:hAnsiTheme="minorEastAsia" w:cs="Times New Roman" w:hint="eastAsia"/>
          <w:sz w:val="24"/>
          <w:szCs w:val="24"/>
        </w:rPr>
        <w:t>.2对于内部故障，应满足下列要求：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a) </w:t>
      </w:r>
      <w:r w:rsidRPr="00CE6DC4">
        <w:rPr>
          <w:rFonts w:asciiTheme="minorEastAsia" w:hAnsiTheme="minorEastAsia" w:cs="Times New Roman" w:hint="eastAsia"/>
          <w:sz w:val="24"/>
          <w:szCs w:val="24"/>
        </w:rPr>
        <w:t>金属封闭式高压开关柜应采取有效防止内电弧措施，能防止因本身缺陷、异常或误操作导致的内电弧伤及工作人员，能限制电弧的燃烧时间和燃烧范围，使其仅在故障间隔而不能扩展到其它间隔。必须提供满足GB3906-2006的完整内部燃弧试验型式试验报告。</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lastRenderedPageBreak/>
        <w:t xml:space="preserve">b) </w:t>
      </w:r>
      <w:r w:rsidRPr="00CE6DC4">
        <w:rPr>
          <w:rFonts w:asciiTheme="minorEastAsia" w:hAnsiTheme="minorEastAsia" w:cs="Times New Roman" w:hint="eastAsia"/>
          <w:sz w:val="24"/>
          <w:szCs w:val="24"/>
        </w:rPr>
        <w:t>应采取防止人为造成内部故障的措施，还应考虑到由于柜内组件动作造成的故障（如断路器、负荷开关、熔断器开断时产生或排出气体）引起隔室内过压及压力释放装置喷出气体，可能对人员和其他正常运行设备的影响。如需要在柜体外采取卸压措施，或需留有卸压通道的情况，必须以书面形式正式列出。</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3.2.5</w:t>
        </w:r>
      </w:smartTag>
      <w:r w:rsidRPr="00CE6DC4">
        <w:rPr>
          <w:rFonts w:asciiTheme="minorEastAsia" w:hAnsiTheme="minorEastAsia" w:cs="Times New Roman" w:hint="eastAsia"/>
          <w:sz w:val="24"/>
          <w:szCs w:val="24"/>
        </w:rPr>
        <w:t>防护等级</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3.2.5</w:t>
        </w:r>
      </w:smartTag>
      <w:r w:rsidRPr="00CE6DC4">
        <w:rPr>
          <w:rFonts w:asciiTheme="minorEastAsia" w:hAnsiTheme="minorEastAsia" w:cs="Times New Roman" w:hint="eastAsia"/>
          <w:sz w:val="24"/>
          <w:szCs w:val="24"/>
        </w:rPr>
        <w:t>.1金属封闭铠装式高压开关柜的外壳和隔板的防护等级均为IP42。</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3.2.5</w:t>
        </w:r>
      </w:smartTag>
      <w:r w:rsidRPr="00CE6DC4">
        <w:rPr>
          <w:rFonts w:asciiTheme="minorEastAsia" w:hAnsiTheme="minorEastAsia" w:cs="Times New Roman" w:hint="eastAsia"/>
          <w:sz w:val="24"/>
          <w:szCs w:val="24"/>
        </w:rPr>
        <w:t>.2为防止人身接近高压开关柜的高压带电部分和触及运动部分的防护等级为IP30。</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3.2.6</w:t>
        </w:r>
      </w:smartTag>
      <w:r w:rsidRPr="00CE6DC4">
        <w:rPr>
          <w:rFonts w:asciiTheme="minorEastAsia" w:hAnsiTheme="minorEastAsia" w:cs="Times New Roman" w:hint="eastAsia"/>
          <w:sz w:val="24"/>
          <w:szCs w:val="24"/>
        </w:rPr>
        <w:t>防误功能</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3.2.6</w:t>
        </w:r>
      </w:smartTag>
      <w:r w:rsidRPr="00CE6DC4">
        <w:rPr>
          <w:rFonts w:asciiTheme="minorEastAsia" w:hAnsiTheme="minorEastAsia" w:cs="Times New Roman" w:hint="eastAsia"/>
          <w:sz w:val="24"/>
          <w:szCs w:val="24"/>
        </w:rPr>
        <w:t>.1高压开关柜应具备防止误分、合断路器，防止带负荷分、合隔离插头，防止接地开关合上时（或带接地线）送电，防止带电合接地开关（或挂接地线），防止误入带电隔室等五项措施。</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3.2.6</w:t>
        </w:r>
      </w:smartTag>
      <w:r w:rsidRPr="00CE6DC4">
        <w:rPr>
          <w:rFonts w:asciiTheme="minorEastAsia" w:hAnsiTheme="minorEastAsia" w:cs="Times New Roman" w:hint="eastAsia"/>
          <w:sz w:val="24"/>
          <w:szCs w:val="24"/>
        </w:rPr>
        <w:t>.2根据高压开关工作状态（即位置）的不同，对型号不同的产品（或组件）应采取相应的具体措施，要求灵活、简单、可靠。</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3.2.6</w:t>
        </w:r>
      </w:smartTag>
      <w:r w:rsidRPr="00CE6DC4">
        <w:rPr>
          <w:rFonts w:asciiTheme="minorEastAsia" w:hAnsiTheme="minorEastAsia" w:cs="Times New Roman" w:hint="eastAsia"/>
          <w:sz w:val="24"/>
          <w:szCs w:val="24"/>
        </w:rPr>
        <w:t>.3所有小车开关应在面板上装有试验、工作位置及断开指示器。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卖方承诺其提供的“五防”产品具有如下功能：</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a.断路器处于分闸位置时，小车才能拉出或推入。</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b.小车处于工作位置、试验位置、移开位置，断路器才能操作。</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c.小车处于工作位置,辅助电路未接通，断路器不能合闸。</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d.馈线侧接地开关未合闸，电缆室的门不能打开，门未关闭，接地开关不能打开。</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e.接地开关未打开，断路器不能合闸，小车未在移开位置，接地开关不能合闸。</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f.小车在工作位置，二次插头不能拔出。</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g.后门用螺丝封闭。</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h．可能造成误操作，或危及检修维护工作安全的主回路元件设置可靠的锁定装置。</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i. 中压开关柜具备可靠的“五防”联锁，断路器与接地开关、电缆室门采用机械联锁，机械锁配置2套钥匙，锁和钥匙均编码。当断路器处于工作位置时（断路器处于合闸状态无法移动），接地开关的操作小窗不能打开，同时电缆室门不能打开，</w:t>
      </w:r>
      <w:r w:rsidRPr="00CE6DC4">
        <w:rPr>
          <w:rFonts w:asciiTheme="minorEastAsia" w:hAnsiTheme="minorEastAsia" w:cs="Times New Roman" w:hint="eastAsia"/>
          <w:sz w:val="24"/>
          <w:szCs w:val="24"/>
        </w:rPr>
        <w:lastRenderedPageBreak/>
        <w:t>保证出线侧带电的时候，操作人员无法接近带电体；当断路器分闸（停电操作），并从工作位置拉出试验位置时，才能打开接地开关操作小窗，同时可以操作接地开关（分合地刀操作），当接地开关处于合闸状态，电缆室门才能打开，才能进行验电、测绝缘的操作；当接地开关处于合闸状态时，断路器无法从试验位置推入至工作位置。</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j. 6kV开关柜采用机械程序锁的强制性机械闭锁方式，在开关柜下列部位安装机械程序锁，程序锁应具有操作简便、安全可靠的特点。机械锁和钥匙交换盒均配置2套钥匙。锁和钥匙均编码。</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1）6kV电源进线柜：在柜内断路器小车上安装1把机械锁,用于闭锁断路器主触头合、分操作。</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2）6kV干式变馈线开关柜：在柜内断路器（或F-C回路）小车上安装1把机械锁, 用于闭锁断路器（或F+C回路小车）主触头合、分操作；柜外面板安装钥匙交换盒1套，用于操作接地开关机械锁逻辑交换；在柜内接地开关处安装1套机械锁,用于将接地开关在回路检修工况下锁定在合闸状态；柜外面板安装钥匙交换盒1套，用于干式变压器检修时机械锁逻辑交换；配2套锁具安装于干式变压器门，用于打开干式变压器门检修。</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机械联锁要保证开关与开关之间，柜与柜之间，柜与变压器之间的所有逻辑用机械钥匙交换的方式实现。同时要保证机械联锁装置的机械逻辑应留有可扩展空间，实现新增电气设备和原系统电气设备的联锁，实现整个系统的“五防”。</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机械锁操作寿命操作规定的次数(</w:t>
      </w:r>
      <w:r w:rsidRPr="00CE6DC4">
        <w:rPr>
          <w:rFonts w:asciiTheme="minorEastAsia" w:hAnsiTheme="minorEastAsia" w:cs="Times New Roman" w:hint="eastAsia"/>
          <w:sz w:val="24"/>
          <w:szCs w:val="24"/>
        </w:rPr>
        <w:t>5</w:t>
      </w:r>
      <w:r w:rsidRPr="00CE6DC4">
        <w:rPr>
          <w:rFonts w:asciiTheme="minorEastAsia" w:hAnsiTheme="minorEastAsia" w:cs="Times New Roman"/>
          <w:sz w:val="24"/>
          <w:szCs w:val="24"/>
        </w:rPr>
        <w:t>0</w:t>
      </w:r>
      <w:r w:rsidRPr="00CE6DC4">
        <w:rPr>
          <w:rFonts w:asciiTheme="minorEastAsia" w:hAnsiTheme="minorEastAsia" w:cs="Times New Roman" w:hint="eastAsia"/>
          <w:sz w:val="24"/>
          <w:szCs w:val="24"/>
        </w:rPr>
        <w:t>万</w:t>
      </w:r>
      <w:r w:rsidRPr="00CE6DC4">
        <w:rPr>
          <w:rFonts w:asciiTheme="minorEastAsia" w:hAnsiTheme="minorEastAsia" w:cs="Times New Roman"/>
          <w:sz w:val="24"/>
          <w:szCs w:val="24"/>
        </w:rPr>
        <w:t>次正常开、闭)进行合、分试验，机械联锁装置应开启灵活、可靠，钥匙插、拔自如，无卡涩现象。</w:t>
      </w:r>
      <w:r w:rsidRPr="00CE6DC4">
        <w:rPr>
          <w:rFonts w:asciiTheme="minorEastAsia" w:hAnsiTheme="minorEastAsia" w:cs="Times New Roman" w:hint="eastAsia"/>
          <w:sz w:val="24"/>
          <w:szCs w:val="24"/>
        </w:rPr>
        <w:t>钥匙应为双向便携式插入，锁芯内无弹簧、弹珠，内部采用盘片式翻转结构，钥匙为机械编码记忆。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机械锁选用进口成熟的产品，设计联络会上确定型号、配置方案、编码要求，最终由业主确定，以施工图为准，不引起商务变化。</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k.柜体在满足国标要求的“五防”功能之外，还具备关门操作及锁门功能，即：</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1）必须关闭手车室柜门后才能驱进断路器手车；</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2）一旦手车开始驱进到工作位置后，柜门即被锁住，整个驱进过程及到达工作位置后中门都无法打开；</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3）这套联锁须具备紧急解锁功能，在紧急情况下可以通过专用工具进行解锁。</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lastRenderedPageBreak/>
          <w:t>3.2.7</w:t>
        </w:r>
      </w:smartTag>
      <w:r w:rsidRPr="00CE6DC4">
        <w:rPr>
          <w:rFonts w:asciiTheme="minorEastAsia" w:hAnsiTheme="minorEastAsia" w:cs="Times New Roman" w:hint="eastAsia"/>
          <w:sz w:val="24"/>
          <w:szCs w:val="24"/>
        </w:rPr>
        <w:t>高压开关柜间（或隔室间）的隔离</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3.2.7</w:t>
        </w:r>
      </w:smartTag>
      <w:r w:rsidRPr="00CE6DC4">
        <w:rPr>
          <w:rFonts w:asciiTheme="minorEastAsia" w:hAnsiTheme="minorEastAsia" w:cs="Times New Roman" w:hint="eastAsia"/>
          <w:sz w:val="24"/>
          <w:szCs w:val="24"/>
        </w:rPr>
        <w:t>.1金属封闭式高压开关柜必须有防止因本柜组件故障殃及相邻高压开关柜的措施。</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3.2.7</w:t>
        </w:r>
      </w:smartTag>
      <w:r w:rsidRPr="00CE6DC4">
        <w:rPr>
          <w:rFonts w:asciiTheme="minorEastAsia" w:hAnsiTheme="minorEastAsia" w:cs="Times New Roman" w:hint="eastAsia"/>
          <w:sz w:val="24"/>
          <w:szCs w:val="24"/>
        </w:rPr>
        <w:t>.2高压开关柜间（或隔室间）的隔离设施，如果同时也起绝缘支撑作用，除以阻燃材料制成外，还必须符合有关规定，通过相应的绝缘强度的验证试验。</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3.2.8</w:t>
        </w:r>
      </w:smartTag>
      <w:r w:rsidRPr="00CE6DC4">
        <w:rPr>
          <w:rFonts w:asciiTheme="minorEastAsia" w:hAnsiTheme="minorEastAsia" w:cs="Times New Roman" w:hint="eastAsia"/>
          <w:sz w:val="24"/>
          <w:szCs w:val="24"/>
        </w:rPr>
        <w:t>电力电缆的连接</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3.2.8</w:t>
        </w:r>
      </w:smartTag>
      <w:r w:rsidRPr="00CE6DC4">
        <w:rPr>
          <w:rFonts w:asciiTheme="minorEastAsia" w:hAnsiTheme="minorEastAsia" w:cs="Times New Roman" w:hint="eastAsia"/>
          <w:sz w:val="24"/>
          <w:szCs w:val="24"/>
        </w:rPr>
        <w:t>.1一台高压开关柜按连接8根电力电缆考虑电缆头的安装位置，并考虑零序电流互感器在柜内的安装位置。零序电流互感器选型和数量按满足多回电力电缆接线配置，最终以施工图为准，投标方应承诺不引起商务变化。</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3.2.8</w:t>
        </w:r>
      </w:smartTag>
      <w:r w:rsidRPr="00CE6DC4">
        <w:rPr>
          <w:rFonts w:asciiTheme="minorEastAsia" w:hAnsiTheme="minorEastAsia" w:cs="Times New Roman" w:hint="eastAsia"/>
          <w:sz w:val="24"/>
          <w:szCs w:val="24"/>
        </w:rPr>
        <w:t>.2高压开关柜电力电缆头隔室应满足以下要求：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   a)</w:t>
      </w:r>
      <w:r w:rsidRPr="00CE6DC4">
        <w:rPr>
          <w:rFonts w:asciiTheme="minorEastAsia" w:hAnsiTheme="minorEastAsia" w:cs="Times New Roman" w:hint="eastAsia"/>
          <w:sz w:val="24"/>
          <w:szCs w:val="24"/>
        </w:rPr>
        <w:t xml:space="preserve"> 必须有安装电缆头的指定位置，已考虑了可靠的固定方法及零部件；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b)</w:t>
      </w:r>
      <w:r w:rsidRPr="00CE6DC4">
        <w:rPr>
          <w:rFonts w:asciiTheme="minorEastAsia" w:hAnsiTheme="minorEastAsia" w:cs="Times New Roman" w:hint="eastAsia"/>
          <w:sz w:val="24"/>
          <w:szCs w:val="24"/>
        </w:rPr>
        <w:t xml:space="preserve"> 高压开关柜隔室内高压组件与电缆头连接导电体截面除应能满足铭牌规定的额定电流外，连同支持绝缘子，均应能承受高压开关柜铭牌上所规定的额定峰值耐受电流、额定短时耐受电流和额定短路持续时间；</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c)</w:t>
      </w:r>
      <w:r w:rsidRPr="00CE6DC4">
        <w:rPr>
          <w:rFonts w:asciiTheme="minorEastAsia" w:hAnsiTheme="minorEastAsia" w:cs="Times New Roman" w:hint="eastAsia"/>
          <w:sz w:val="24"/>
          <w:szCs w:val="24"/>
        </w:rPr>
        <w:t xml:space="preserve"> 电缆头的安装位置及连接方式必须考虑检修、试验时便于拆线及接线；</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d)</w:t>
      </w:r>
      <w:r w:rsidRPr="00CE6DC4">
        <w:rPr>
          <w:rFonts w:asciiTheme="minorEastAsia" w:hAnsiTheme="minorEastAsia" w:cs="Times New Roman" w:hint="eastAsia"/>
          <w:sz w:val="24"/>
          <w:szCs w:val="24"/>
        </w:rPr>
        <w:t xml:space="preserve"> 电力电缆隔室与电缆沟连接处应考虑防止小动物进入的措施。</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3.2.8</w:t>
        </w:r>
      </w:smartTag>
      <w:r w:rsidRPr="00CE6DC4">
        <w:rPr>
          <w:rFonts w:asciiTheme="minorEastAsia" w:hAnsiTheme="minorEastAsia" w:cs="Times New Roman" w:hint="eastAsia"/>
          <w:sz w:val="24"/>
          <w:szCs w:val="24"/>
        </w:rPr>
        <w:t>.3当进行电缆绝缘试验，若不能将电缆从高压开关柜上拆开时，则高压开关柜与电缆连接部分，应能承受电缆标准所规定的试验电压。</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3.2.9</w:t>
        </w:r>
      </w:smartTag>
      <w:r w:rsidRPr="00CE6DC4">
        <w:rPr>
          <w:rFonts w:asciiTheme="minorEastAsia" w:hAnsiTheme="minorEastAsia" w:cs="Times New Roman" w:hint="eastAsia"/>
          <w:sz w:val="24"/>
          <w:szCs w:val="24"/>
        </w:rPr>
        <w:t>设计等级</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高压开关柜铭牌上的设计等级是按型式试验通过了相应的绝缘验证项目确定的，如规定的设计等级中有某一项绝缘验证没有通过，其铭牌上的设计等级只能按实际通过试验项目与规定的技术条件相对照以后确定。</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3.2.10</w:t>
        </w:r>
      </w:smartTag>
      <w:r w:rsidRPr="00CE6DC4">
        <w:rPr>
          <w:rFonts w:asciiTheme="minorEastAsia" w:hAnsiTheme="minorEastAsia" w:cs="Times New Roman" w:hint="eastAsia"/>
          <w:sz w:val="24"/>
          <w:szCs w:val="24"/>
        </w:rPr>
        <w:t>为了运行维护的简便，断路器采用手动进出，即断路器可在试验位置通过手动操作机构自动进入工作位置，或者断路器手车在工作位置可通过手动操作机构退到试验位置。手车的进出方式采用摇进式。</w:t>
      </w:r>
    </w:p>
    <w:p w:rsidR="00087463" w:rsidRPr="00CE6DC4" w:rsidRDefault="00087463" w:rsidP="00087463">
      <w:pPr>
        <w:spacing w:line="500" w:lineRule="exact"/>
        <w:ind w:firstLineChars="200" w:firstLine="482"/>
        <w:rPr>
          <w:rFonts w:asciiTheme="minorEastAsia" w:hAnsiTheme="minorEastAsia" w:cs="Times New Roman"/>
          <w:b/>
          <w:sz w:val="24"/>
          <w:szCs w:val="24"/>
        </w:rPr>
      </w:pPr>
      <w:bookmarkStart w:id="115" w:name="_Toc465667221"/>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3.3设计与结构</w:t>
      </w:r>
      <w:bookmarkEnd w:id="115"/>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3.3.1</w:t>
        </w:r>
      </w:smartTag>
      <w:r w:rsidRPr="00CE6DC4">
        <w:rPr>
          <w:rFonts w:asciiTheme="minorEastAsia" w:hAnsiTheme="minorEastAsia" w:cs="Times New Roman" w:hint="eastAsia"/>
          <w:sz w:val="24"/>
          <w:szCs w:val="24"/>
        </w:rPr>
        <w:t>外壳</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lastRenderedPageBreak/>
          <w:t>3.3.1</w:t>
        </w:r>
      </w:smartTag>
      <w:r w:rsidRPr="00CE6DC4">
        <w:rPr>
          <w:rFonts w:asciiTheme="minorEastAsia" w:hAnsiTheme="minorEastAsia" w:cs="Times New Roman" w:hint="eastAsia"/>
          <w:sz w:val="24"/>
          <w:szCs w:val="24"/>
        </w:rPr>
        <w:t>.1总则</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a)</w:t>
      </w:r>
      <w:r w:rsidRPr="00CE6DC4">
        <w:rPr>
          <w:rFonts w:asciiTheme="minorEastAsia" w:hAnsiTheme="minorEastAsia" w:cs="Times New Roman" w:hint="eastAsia"/>
          <w:sz w:val="24"/>
          <w:szCs w:val="24"/>
        </w:rPr>
        <w:t xml:space="preserve"> 开关柜的外壳与框架材料采用敷铝锌钢板（除通风窗、排气口外），厚度不小于</w:t>
      </w:r>
      <w:smartTag w:uri="urn:schemas-microsoft-com:office:smarttags" w:element="chmetcnv">
        <w:smartTagPr>
          <w:attr w:name="UnitName" w:val="mm"/>
          <w:attr w:name="SourceValue" w:val="2.5"/>
          <w:attr w:name="HasSpace" w:val="False"/>
          <w:attr w:name="Negative" w:val="False"/>
          <w:attr w:name="NumberType" w:val="1"/>
          <w:attr w:name="TCSC" w:val="0"/>
        </w:smartTagPr>
        <w:r w:rsidRPr="00CE6DC4">
          <w:rPr>
            <w:rFonts w:asciiTheme="minorEastAsia" w:hAnsiTheme="minorEastAsia" w:cs="Times New Roman" w:hint="eastAsia"/>
            <w:sz w:val="24"/>
            <w:szCs w:val="24"/>
          </w:rPr>
          <w:t>2.5mm</w:t>
        </w:r>
      </w:smartTag>
      <w:r w:rsidRPr="00CE6DC4">
        <w:rPr>
          <w:rFonts w:asciiTheme="minorEastAsia" w:hAnsiTheme="minorEastAsia" w:cs="Times New Roman" w:hint="eastAsia"/>
          <w:sz w:val="24"/>
          <w:szCs w:val="24"/>
        </w:rPr>
        <w:t>。不得用网状编织物、不耐火或类似的材料制造；</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b)</w:t>
      </w:r>
      <w:r w:rsidRPr="00CE6DC4">
        <w:rPr>
          <w:rFonts w:asciiTheme="minorEastAsia" w:hAnsiTheme="minorEastAsia" w:cs="Times New Roman" w:hint="eastAsia"/>
          <w:sz w:val="24"/>
          <w:szCs w:val="24"/>
        </w:rPr>
        <w:t xml:space="preserve"> 金属封闭式高压开关柜除达到本条</w:t>
      </w:r>
      <w:r w:rsidRPr="00CE6DC4">
        <w:rPr>
          <w:rFonts w:asciiTheme="minorEastAsia" w:hAnsiTheme="minorEastAsia" w:cs="Times New Roman"/>
          <w:sz w:val="24"/>
          <w:szCs w:val="24"/>
        </w:rPr>
        <w:t>a)</w:t>
      </w:r>
      <w:r w:rsidRPr="00CE6DC4">
        <w:rPr>
          <w:rFonts w:asciiTheme="minorEastAsia" w:hAnsiTheme="minorEastAsia" w:cs="Times New Roman" w:hint="eastAsia"/>
          <w:sz w:val="24"/>
          <w:szCs w:val="24"/>
        </w:rPr>
        <w:t>款的要求外，主回路的一切组件均安装在敷铝锌板外壳内，外壳的防护等级应满足本技术条件第</w:t>
      </w: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w:t>
        </w: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.5</w:t>
        </w:r>
      </w:smartTag>
      <w:r w:rsidRPr="00CE6DC4">
        <w:rPr>
          <w:rFonts w:asciiTheme="minorEastAsia" w:hAnsiTheme="minorEastAsia" w:cs="Times New Roman" w:hint="eastAsia"/>
          <w:sz w:val="24"/>
          <w:szCs w:val="24"/>
        </w:rPr>
        <w:t>条的规定。</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3.3.1</w:t>
        </w:r>
      </w:smartTag>
      <w:r w:rsidRPr="00CE6DC4">
        <w:rPr>
          <w:rFonts w:asciiTheme="minorEastAsia" w:hAnsiTheme="minorEastAsia" w:cs="Times New Roman" w:hint="eastAsia"/>
          <w:sz w:val="24"/>
          <w:szCs w:val="24"/>
        </w:rPr>
        <w:t>.2盖板和门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当盖板和门是外壳的一部分时，盖板和门应由金属制成，不应采用网状编织物、拉制的金属网以及类似的材料，其防护等级与外壳相同。当通风窗和排气口设在盖板和门上时，它们应符合本技术条件第</w:t>
      </w: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w:t>
        </w:r>
        <w:r w:rsidRPr="00CE6DC4">
          <w:rPr>
            <w:rFonts w:asciiTheme="minorEastAsia" w:hAnsiTheme="minorEastAsia" w:cs="Times New Roman"/>
            <w:sz w:val="24"/>
            <w:szCs w:val="24"/>
          </w:rPr>
          <w:t>.3</w:t>
        </w:r>
        <w:r w:rsidRPr="00CE6DC4">
          <w:rPr>
            <w:rFonts w:asciiTheme="minorEastAsia" w:hAnsiTheme="minorEastAsia" w:cs="Times New Roman" w:hint="eastAsia"/>
            <w:sz w:val="24"/>
            <w:szCs w:val="24"/>
          </w:rPr>
          <w:t>.1</w:t>
        </w:r>
      </w:smartTag>
      <w:r w:rsidRPr="00CE6DC4">
        <w:rPr>
          <w:rFonts w:asciiTheme="minorEastAsia" w:hAnsiTheme="minorEastAsia" w:cs="Times New Roman" w:hint="eastAsia"/>
          <w:sz w:val="24"/>
          <w:szCs w:val="24"/>
        </w:rPr>
        <w:t>.4条的要求。根据需要进入高压电器组件隔室的不同情况，盖板或门分成两类：</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a) </w:t>
      </w:r>
      <w:r w:rsidRPr="00CE6DC4">
        <w:rPr>
          <w:rFonts w:asciiTheme="minorEastAsia" w:hAnsiTheme="minorEastAsia" w:cs="Times New Roman" w:hint="eastAsia"/>
          <w:sz w:val="24"/>
          <w:szCs w:val="24"/>
        </w:rPr>
        <w:t>在正常操作和维护时不需要打开的盖板和门（固定盖板、门），若不使用工具，应不能打开、拆下或移动；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b)</w:t>
      </w:r>
      <w:r w:rsidRPr="00CE6DC4">
        <w:rPr>
          <w:rFonts w:asciiTheme="minorEastAsia" w:hAnsiTheme="minorEastAsia" w:cs="Times New Roman" w:hint="eastAsia"/>
          <w:sz w:val="24"/>
          <w:szCs w:val="24"/>
        </w:rPr>
        <w:t xml:space="preserve"> 在正常操作和维护时需要打开的盖板和门（可移动的盖板、门），应不需要工具即可打开或移动，并应有可靠的连锁装置来保证操作者的安全。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在铠装式或间隔式高压开关柜中，仅当该隔室内可能触及的高压带电部分不带电时才能打开盖板或门；高压开关柜应装有接地开关，只有在接地开关可靠地合上后才能打开盖板或门。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开关柜正面的门须装设防误操作的挂锁装置（断路器室的门和电缆室的门）。</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3.3.1</w:t>
        </w:r>
      </w:smartTag>
      <w:r w:rsidRPr="00CE6DC4">
        <w:rPr>
          <w:rFonts w:asciiTheme="minorEastAsia" w:hAnsiTheme="minorEastAsia" w:cs="Times New Roman" w:hint="eastAsia"/>
          <w:sz w:val="24"/>
          <w:szCs w:val="24"/>
        </w:rPr>
        <w:t>.3观察窗</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观察窗位置应使观察者便于观察必须监视的组件及其关键部位的任意工作位置，如负荷开关的隔离断口、隔离开关和接地开关的工作状态。因此对观察窗的要求如下：</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达到外壳所规定的防护等级；</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观察窗应使用足够机械强度的耐火透明材料制成，与高压导电体保持有足够的空气间隙。</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3.3.1</w:t>
        </w:r>
      </w:smartTag>
      <w:r w:rsidRPr="00CE6DC4">
        <w:rPr>
          <w:rFonts w:asciiTheme="minorEastAsia" w:hAnsiTheme="minorEastAsia" w:cs="Times New Roman" w:hint="eastAsia"/>
          <w:sz w:val="24"/>
          <w:szCs w:val="24"/>
        </w:rPr>
        <w:t>.4通风窗和排气口</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通风窗和排气口的防护等级应与外壳相同。通风窗采用网状编织物或类似的材料，但应有足够的机械强度。通风窗和排气口的位置应使排出的油气和蒸汽不致危及操作者和其他正常运行设备的安全。</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lastRenderedPageBreak/>
          <w:t>3.3.2</w:t>
        </w:r>
      </w:smartTag>
      <w:r w:rsidRPr="00CE6DC4">
        <w:rPr>
          <w:rFonts w:asciiTheme="minorEastAsia" w:hAnsiTheme="minorEastAsia" w:cs="Times New Roman" w:hint="eastAsia"/>
          <w:sz w:val="24"/>
          <w:szCs w:val="24"/>
        </w:rPr>
        <w:t>隔板和活门</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3.3.2</w:t>
        </w:r>
      </w:smartTag>
      <w:r w:rsidRPr="00CE6DC4">
        <w:rPr>
          <w:rFonts w:asciiTheme="minorEastAsia" w:hAnsiTheme="minorEastAsia" w:cs="Times New Roman" w:hint="eastAsia"/>
          <w:sz w:val="24"/>
          <w:szCs w:val="24"/>
        </w:rPr>
        <w:t>.1总则</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金属封闭式高压开关柜的隔板和活门，至少应达到本技术条件第</w:t>
      </w: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w:t>
        </w: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.5</w:t>
        </w:r>
      </w:smartTag>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条规定的防护等级。如采用绝缘材料制成的隔板、活门与空气间隙组成复合绝缘介质时，应满足以下要求：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a) </w:t>
      </w:r>
      <w:r w:rsidRPr="00CE6DC4">
        <w:rPr>
          <w:rFonts w:asciiTheme="minorEastAsia" w:hAnsiTheme="minorEastAsia" w:cs="Times New Roman" w:hint="eastAsia"/>
          <w:sz w:val="24"/>
          <w:szCs w:val="24"/>
        </w:rPr>
        <w:t>主回路带电部分和绝缘隔板、活门的可触及表面之间，在本技术条件及DL/T539所规定的环境条件下，其相间、对地应能承受有关规定的工频耐压试验电压；</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b) </w:t>
      </w:r>
      <w:r w:rsidRPr="00CE6DC4">
        <w:rPr>
          <w:rFonts w:asciiTheme="minorEastAsia" w:hAnsiTheme="minorEastAsia" w:cs="Times New Roman" w:hint="eastAsia"/>
          <w:sz w:val="24"/>
          <w:szCs w:val="24"/>
        </w:rPr>
        <w:t>除机械强度外，绝缘材料应能满足GB1408的要求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c) </w:t>
      </w:r>
      <w:r w:rsidRPr="00CE6DC4">
        <w:rPr>
          <w:rFonts w:asciiTheme="minorEastAsia" w:hAnsiTheme="minorEastAsia" w:cs="Times New Roman" w:hint="eastAsia"/>
          <w:sz w:val="24"/>
          <w:szCs w:val="24"/>
        </w:rPr>
        <w:t>主回路带电部分对绝缘隔板、活门的内表面之间，按本条</w:t>
      </w:r>
      <w:r w:rsidRPr="00CE6DC4">
        <w:rPr>
          <w:rFonts w:asciiTheme="minorEastAsia" w:hAnsiTheme="minorEastAsia" w:cs="Times New Roman"/>
          <w:sz w:val="24"/>
          <w:szCs w:val="24"/>
        </w:rPr>
        <w:t>a)</w:t>
      </w:r>
      <w:r w:rsidRPr="00CE6DC4">
        <w:rPr>
          <w:rFonts w:asciiTheme="minorEastAsia" w:hAnsiTheme="minorEastAsia" w:cs="Times New Roman" w:hint="eastAsia"/>
          <w:sz w:val="24"/>
          <w:szCs w:val="24"/>
        </w:rPr>
        <w:t>款规定的环境条件，至少能承受150%</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额定电压的作用。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d) </w:t>
      </w:r>
      <w:r w:rsidRPr="00CE6DC4">
        <w:rPr>
          <w:rFonts w:asciiTheme="minorEastAsia" w:hAnsiTheme="minorEastAsia" w:cs="Times New Roman" w:hint="eastAsia"/>
          <w:sz w:val="24"/>
          <w:szCs w:val="24"/>
        </w:rPr>
        <w:t>如果有泄漏电流能经过绝缘件表面的连续途径或经过仅被小的气隙、油隙所隔断的途径，到达绝缘隔板和活门的可触及表面时，则在规定的试验条件下，此泄漏电流不应大于0.5</w:t>
      </w:r>
      <w:r w:rsidRPr="00CE6DC4">
        <w:rPr>
          <w:rFonts w:asciiTheme="minorEastAsia" w:hAnsiTheme="minorEastAsia" w:cs="Times New Roman"/>
          <w:sz w:val="24"/>
          <w:szCs w:val="24"/>
        </w:rPr>
        <w:t>m</w:t>
      </w:r>
      <w:r w:rsidRPr="00CE6DC4">
        <w:rPr>
          <w:rFonts w:asciiTheme="minorEastAsia" w:hAnsiTheme="minorEastAsia" w:cs="Times New Roman" w:hint="eastAsia"/>
          <w:sz w:val="24"/>
          <w:szCs w:val="24"/>
        </w:rPr>
        <w:t>A。</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金属封闭式高压开关柜外壳上以及铠装式和间隙式高压开关柜的隔板上，供可移开部件上触头插入固定触头的孔，应是正常使用时能正确动作的活门，当设备处于工作位置、接地位置、试验位置、断开位置、移开位置的任一位置时，均能确保人身安全。如果维护时需要通过打开活门接近静触头中的一组，那么所有活门应具备有在合闸位置独自的闭锁装置，或者应能插入一个隔板，以防止带电的静触头外露。通过金属隔板的导体，可以用套管或类似的方法与金属隔板绝缘，套管应符合有关技术标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采用合适的柜体结构，以满足在断路器分闸，接地开关断开时不打开电缆隔室后盖板的情况下方便验电及测量电缆绝缘的要求。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3.3.2</w:t>
        </w:r>
      </w:smartTag>
      <w:r w:rsidRPr="00CE6DC4">
        <w:rPr>
          <w:rFonts w:asciiTheme="minorEastAsia" w:hAnsiTheme="minorEastAsia" w:cs="Times New Roman" w:hint="eastAsia"/>
          <w:sz w:val="24"/>
          <w:szCs w:val="24"/>
        </w:rPr>
        <w:t>.2隔板</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3.3.2</w:t>
        </w:r>
      </w:smartTag>
      <w:r w:rsidRPr="00CE6DC4">
        <w:rPr>
          <w:rFonts w:asciiTheme="minorEastAsia" w:hAnsiTheme="minorEastAsia" w:cs="Times New Roman" w:hint="eastAsia"/>
          <w:sz w:val="24"/>
          <w:szCs w:val="24"/>
        </w:rPr>
        <w:t>.2.1一般要求：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a)</w:t>
      </w:r>
      <w:r w:rsidRPr="00CE6DC4">
        <w:rPr>
          <w:rFonts w:asciiTheme="minorEastAsia" w:hAnsiTheme="minorEastAsia" w:cs="Times New Roman" w:hint="eastAsia"/>
          <w:sz w:val="24"/>
          <w:szCs w:val="24"/>
        </w:rPr>
        <w:t xml:space="preserve"> 高压开关柜中各高压电器组件的隔板，一般是金属制成，与外壳具有相同的机械强度并接地。</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b)</w:t>
      </w:r>
      <w:r w:rsidRPr="00CE6DC4">
        <w:rPr>
          <w:rFonts w:asciiTheme="minorEastAsia" w:hAnsiTheme="minorEastAsia" w:cs="Times New Roman" w:hint="eastAsia"/>
          <w:sz w:val="24"/>
          <w:szCs w:val="24"/>
        </w:rPr>
        <w:t xml:space="preserve"> 在接地位置、试验位置、断开位置、移开位置的的任一位置，若其隔板都不会成为外壳的一部分，则可以是非金属的，如果隔板成为外壳的一部分，则该隔板应是金属的并接地，且具有与外壳相同的防护等级。</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lastRenderedPageBreak/>
        <w:t>c)</w:t>
      </w:r>
      <w:r w:rsidRPr="00CE6DC4">
        <w:rPr>
          <w:rFonts w:asciiTheme="minorEastAsia" w:hAnsiTheme="minorEastAsia" w:cs="Times New Roman" w:hint="eastAsia"/>
          <w:sz w:val="24"/>
          <w:szCs w:val="24"/>
        </w:rPr>
        <w:t xml:space="preserve"> 在金属封闭式高压开关柜中，凡采用非金属制成的隔板，如果以此来加强相间或相对地间绝缘时，除必须满足本技术条件第</w:t>
      </w: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w:t>
        </w:r>
        <w:r w:rsidRPr="00CE6DC4">
          <w:rPr>
            <w:rFonts w:asciiTheme="minorEastAsia" w:hAnsiTheme="minorEastAsia" w:cs="Times New Roman"/>
            <w:sz w:val="24"/>
            <w:szCs w:val="24"/>
          </w:rPr>
          <w:t>.3</w:t>
        </w:r>
        <w:r w:rsidRPr="00CE6DC4">
          <w:rPr>
            <w:rFonts w:asciiTheme="minorEastAsia" w:hAnsiTheme="minorEastAsia" w:cs="Times New Roman" w:hint="eastAsia"/>
            <w:sz w:val="24"/>
            <w:szCs w:val="24"/>
          </w:rPr>
          <w:t>.2</w:t>
        </w:r>
      </w:smartTag>
      <w:r w:rsidRPr="00CE6DC4">
        <w:rPr>
          <w:rFonts w:asciiTheme="minorEastAsia" w:hAnsiTheme="minorEastAsia" w:cs="Times New Roman" w:hint="eastAsia"/>
          <w:sz w:val="24"/>
          <w:szCs w:val="24"/>
        </w:rPr>
        <w:t>.1条</w:t>
      </w:r>
      <w:r w:rsidRPr="00CE6DC4">
        <w:rPr>
          <w:rFonts w:asciiTheme="minorEastAsia" w:hAnsiTheme="minorEastAsia" w:cs="Times New Roman"/>
          <w:sz w:val="24"/>
          <w:szCs w:val="24"/>
        </w:rPr>
        <w:t>a)</w:t>
      </w:r>
      <w:r w:rsidRPr="00CE6DC4">
        <w:rPr>
          <w:rFonts w:asciiTheme="minorEastAsia" w:hAnsiTheme="minorEastAsia" w:cs="Times New Roman" w:hint="eastAsia"/>
          <w:sz w:val="24"/>
          <w:szCs w:val="24"/>
        </w:rPr>
        <w:t>款要求外，在7.2~12</w:t>
      </w:r>
      <w:r w:rsidRPr="00CE6DC4">
        <w:rPr>
          <w:rFonts w:asciiTheme="minorEastAsia" w:hAnsiTheme="minorEastAsia" w:cs="Times New Roman"/>
          <w:sz w:val="24"/>
          <w:szCs w:val="24"/>
        </w:rPr>
        <w:t>k</w:t>
      </w:r>
      <w:r w:rsidRPr="00CE6DC4">
        <w:rPr>
          <w:rFonts w:asciiTheme="minorEastAsia" w:hAnsiTheme="minorEastAsia" w:cs="Times New Roman" w:hint="eastAsia"/>
          <w:sz w:val="24"/>
          <w:szCs w:val="24"/>
        </w:rPr>
        <w:t>V时，其产品高压带电裸导体与该绝缘隔板间还应保持不小于</w:t>
      </w:r>
      <w:smartTag w:uri="urn:schemas-microsoft-com:office:smarttags" w:element="chmetcnv">
        <w:smartTagPr>
          <w:attr w:name="UnitName" w:val="mm"/>
          <w:attr w:name="SourceValue" w:val="30"/>
          <w:attr w:name="HasSpace" w:val="False"/>
          <w:attr w:name="Negative" w:val="False"/>
          <w:attr w:name="NumberType" w:val="1"/>
          <w:attr w:name="TCSC" w:val="0"/>
        </w:smartTagPr>
        <w:r w:rsidRPr="00CE6DC4">
          <w:rPr>
            <w:rFonts w:asciiTheme="minorEastAsia" w:hAnsiTheme="minorEastAsia" w:cs="Times New Roman" w:hint="eastAsia"/>
            <w:sz w:val="24"/>
            <w:szCs w:val="24"/>
          </w:rPr>
          <w:t>30</w:t>
        </w:r>
        <w:r w:rsidRPr="00CE6DC4">
          <w:rPr>
            <w:rFonts w:asciiTheme="minorEastAsia" w:hAnsiTheme="minorEastAsia" w:cs="Times New Roman"/>
            <w:sz w:val="24"/>
            <w:szCs w:val="24"/>
          </w:rPr>
          <w:t>mm</w:t>
        </w:r>
      </w:smartTag>
      <w:r w:rsidRPr="00CE6DC4">
        <w:rPr>
          <w:rFonts w:asciiTheme="minorEastAsia" w:hAnsiTheme="minorEastAsia" w:cs="Times New Roman" w:hint="eastAsia"/>
          <w:sz w:val="24"/>
          <w:szCs w:val="24"/>
        </w:rPr>
        <w:t>的空气间隙，且为阻燃材料制成。</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3.3.2</w:t>
        </w:r>
      </w:smartTag>
      <w:r w:rsidRPr="00CE6DC4">
        <w:rPr>
          <w:rFonts w:asciiTheme="minorEastAsia" w:hAnsiTheme="minorEastAsia" w:cs="Times New Roman" w:hint="eastAsia"/>
          <w:sz w:val="24"/>
          <w:szCs w:val="24"/>
        </w:rPr>
        <w:t>.3活门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a) </w:t>
      </w:r>
      <w:r w:rsidRPr="00CE6DC4">
        <w:rPr>
          <w:rFonts w:asciiTheme="minorEastAsia" w:hAnsiTheme="minorEastAsia" w:cs="Times New Roman" w:hint="eastAsia"/>
          <w:sz w:val="24"/>
          <w:szCs w:val="24"/>
        </w:rPr>
        <w:t>金属封闭式高压开关柜的活门应为非金属的。</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b) </w:t>
      </w:r>
      <w:r w:rsidRPr="00CE6DC4">
        <w:rPr>
          <w:rFonts w:asciiTheme="minorEastAsia" w:hAnsiTheme="minorEastAsia" w:cs="Times New Roman" w:hint="eastAsia"/>
          <w:sz w:val="24"/>
          <w:szCs w:val="24"/>
        </w:rPr>
        <w:t>活门是绝缘材料制成的，则不应成为外壳的一部分，其防护等级则应与外壳相同。</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c) </w:t>
      </w:r>
      <w:r w:rsidRPr="00CE6DC4">
        <w:rPr>
          <w:rFonts w:asciiTheme="minorEastAsia" w:hAnsiTheme="minorEastAsia" w:cs="Times New Roman" w:hint="eastAsia"/>
          <w:sz w:val="24"/>
          <w:szCs w:val="24"/>
        </w:rPr>
        <w:t>如果活门是绝缘材料制成的，而且作为加强绝缘的一部分，使用条件如果与第</w:t>
      </w: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.3</w:t>
        </w:r>
        <w:r w:rsidRPr="00CE6DC4">
          <w:rPr>
            <w:rFonts w:asciiTheme="minorEastAsia" w:hAnsiTheme="minorEastAsia" w:cs="Times New Roman" w:hint="eastAsia"/>
            <w:sz w:val="24"/>
            <w:szCs w:val="24"/>
          </w:rPr>
          <w:t>.2</w:t>
        </w:r>
      </w:smartTag>
      <w:r w:rsidRPr="00CE6DC4">
        <w:rPr>
          <w:rFonts w:asciiTheme="minorEastAsia" w:hAnsiTheme="minorEastAsia" w:cs="Times New Roman" w:hint="eastAsia"/>
          <w:sz w:val="24"/>
          <w:szCs w:val="24"/>
        </w:rPr>
        <w:t>.2</w:t>
      </w:r>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条</w:t>
      </w:r>
      <w:r w:rsidRPr="00CE6DC4">
        <w:rPr>
          <w:rFonts w:asciiTheme="minorEastAsia" w:hAnsiTheme="minorEastAsia" w:cs="Times New Roman"/>
          <w:sz w:val="24"/>
          <w:szCs w:val="24"/>
        </w:rPr>
        <w:t>c)</w:t>
      </w:r>
      <w:r w:rsidRPr="00CE6DC4">
        <w:rPr>
          <w:rFonts w:asciiTheme="minorEastAsia" w:hAnsiTheme="minorEastAsia" w:cs="Times New Roman" w:hint="eastAsia"/>
          <w:sz w:val="24"/>
          <w:szCs w:val="24"/>
        </w:rPr>
        <w:t>款同，其要求亦应符合该条款。</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d) </w:t>
      </w:r>
      <w:r w:rsidRPr="00CE6DC4">
        <w:rPr>
          <w:rFonts w:asciiTheme="minorEastAsia" w:hAnsiTheme="minorEastAsia" w:cs="Times New Roman" w:hint="eastAsia"/>
          <w:sz w:val="24"/>
          <w:szCs w:val="24"/>
        </w:rPr>
        <w:t>活门与手车（或抽屉）的连锁必须可靠、灵活，当手车（或抽屉）抽出以后，其活门能起到保护作用。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e) </w:t>
      </w:r>
      <w:r w:rsidRPr="00CE6DC4">
        <w:rPr>
          <w:rFonts w:asciiTheme="minorEastAsia" w:hAnsiTheme="minorEastAsia" w:cs="Times New Roman" w:hint="eastAsia"/>
          <w:sz w:val="24"/>
          <w:szCs w:val="24"/>
        </w:rPr>
        <w:t>开关在试验位置时，活门应能关闭。</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3.3.3</w:t>
        </w:r>
      </w:smartTag>
      <w:r w:rsidRPr="00CE6DC4">
        <w:rPr>
          <w:rFonts w:asciiTheme="minorEastAsia" w:hAnsiTheme="minorEastAsia" w:cs="Times New Roman" w:hint="eastAsia"/>
          <w:sz w:val="24"/>
          <w:szCs w:val="24"/>
        </w:rPr>
        <w:t>导体截面</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3.3.3</w:t>
        </w:r>
      </w:smartTag>
      <w:r w:rsidRPr="00CE6DC4">
        <w:rPr>
          <w:rFonts w:asciiTheme="minorEastAsia" w:hAnsiTheme="minorEastAsia" w:cs="Times New Roman" w:hint="eastAsia"/>
          <w:sz w:val="24"/>
          <w:szCs w:val="24"/>
        </w:rPr>
        <w:t>.1高压开关柜的主回路、各单元以及各组件之间连接导体的截面，应比额定电流有10%的裕度，材料</w:t>
      </w:r>
      <w:r w:rsidRPr="00CE6DC4">
        <w:rPr>
          <w:rFonts w:asciiTheme="minorEastAsia" w:hAnsiTheme="minorEastAsia" w:cs="Times New Roman"/>
          <w:sz w:val="24"/>
          <w:szCs w:val="24"/>
        </w:rPr>
        <w:t>为铜质。</w:t>
      </w:r>
      <w:r w:rsidRPr="00CE6DC4">
        <w:rPr>
          <w:rFonts w:asciiTheme="minorEastAsia" w:hAnsiTheme="minorEastAsia" w:cs="Times New Roman" w:hint="eastAsia"/>
          <w:sz w:val="24"/>
          <w:szCs w:val="24"/>
        </w:rPr>
        <w:t>主母线、分支母线一次带电部分采用复合绝缘。</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3.3.3</w:t>
        </w:r>
      </w:smartTag>
      <w:r w:rsidRPr="00CE6DC4">
        <w:rPr>
          <w:rFonts w:asciiTheme="minorEastAsia" w:hAnsiTheme="minorEastAsia" w:cs="Times New Roman" w:hint="eastAsia"/>
          <w:sz w:val="24"/>
          <w:szCs w:val="24"/>
        </w:rPr>
        <w:t>.2高压开关柜中主回路的最小截面（包括电压互感器、避雷器的连接导体），除应满足铭牌规定的额定电流值外，还应能满足铭牌规定峰值耐受电流、额定短时耐受电流和额定短路持续时间的要求。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3.3.4</w:t>
        </w:r>
      </w:smartTag>
      <w:r w:rsidRPr="00CE6DC4">
        <w:rPr>
          <w:rFonts w:asciiTheme="minorEastAsia" w:hAnsiTheme="minorEastAsia" w:cs="Times New Roman" w:hint="eastAsia"/>
          <w:sz w:val="24"/>
          <w:szCs w:val="24"/>
        </w:rPr>
        <w:t>接地</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3.3.4</w:t>
        </w:r>
      </w:smartTag>
      <w:r w:rsidRPr="00CE6DC4">
        <w:rPr>
          <w:rFonts w:asciiTheme="minorEastAsia" w:hAnsiTheme="minorEastAsia" w:cs="Times New Roman" w:hint="eastAsia"/>
          <w:sz w:val="24"/>
          <w:szCs w:val="24"/>
        </w:rPr>
        <w:t>.1为保证维修工作人员和设备的安全，需接近或供接近的回路中所有部件都应事先接地,这不包括从高压开关柜分开后能触及的可移开或可抽出的部件.</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3.3.4</w:t>
        </w:r>
      </w:smartTag>
      <w:r w:rsidRPr="00CE6DC4">
        <w:rPr>
          <w:rFonts w:asciiTheme="minorEastAsia" w:hAnsiTheme="minorEastAsia" w:cs="Times New Roman" w:hint="eastAsia"/>
          <w:sz w:val="24"/>
          <w:szCs w:val="24"/>
        </w:rPr>
        <w:t>.2沿所有高压开关柜的整个长度延伸方向应设有专用的接地导体。专用接地导体所承受的动、热稳定电流应为额定短路开断电流的86.6%。该接地导体应设有与接地网相连的固定连接端子，并应有明显的接地标志。</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3.3.4</w:t>
        </w:r>
      </w:smartTag>
      <w:r w:rsidRPr="00CE6DC4">
        <w:rPr>
          <w:rFonts w:asciiTheme="minorEastAsia" w:hAnsiTheme="minorEastAsia" w:cs="Times New Roman" w:hint="eastAsia"/>
          <w:sz w:val="24"/>
          <w:szCs w:val="24"/>
        </w:rPr>
        <w:t>.3高压开关柜的金属骨架及其安装于柜内的高压电器组件的金属支架应有符合技术条件的接地，且与专门的接地导体连接牢固。</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3.3.4</w:t>
        </w:r>
      </w:smartTag>
      <w:r w:rsidRPr="00CE6DC4">
        <w:rPr>
          <w:rFonts w:asciiTheme="minorEastAsia" w:hAnsiTheme="minorEastAsia" w:cs="Times New Roman" w:hint="eastAsia"/>
          <w:sz w:val="24"/>
          <w:szCs w:val="24"/>
        </w:rPr>
        <w:t>.4凡能与主回路隔离的每一部件均应能接地，包括利用隔离开关切换到接</w:t>
      </w:r>
      <w:r w:rsidRPr="00CE6DC4">
        <w:rPr>
          <w:rFonts w:asciiTheme="minorEastAsia" w:hAnsiTheme="minorEastAsia" w:cs="Times New Roman" w:hint="eastAsia"/>
          <w:sz w:val="24"/>
          <w:szCs w:val="24"/>
        </w:rPr>
        <w:lastRenderedPageBreak/>
        <w:t>地开关合上的位置来实现接地。</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3.3.4</w:t>
        </w:r>
      </w:smartTag>
      <w:r w:rsidRPr="00CE6DC4">
        <w:rPr>
          <w:rFonts w:asciiTheme="minorEastAsia" w:hAnsiTheme="minorEastAsia" w:cs="Times New Roman" w:hint="eastAsia"/>
          <w:sz w:val="24"/>
          <w:szCs w:val="24"/>
        </w:rPr>
        <w:t>.5在正常情况下可抽出部件中应接地的金属部件，在试验、隔离位置或处于隔离断口规定的条件（见DL/T486），以及当辅助回路未完全断开的任一中间位置时，均应保持良好的接地连接。</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3.3.4</w:t>
        </w:r>
      </w:smartTag>
      <w:r w:rsidRPr="00CE6DC4">
        <w:rPr>
          <w:rFonts w:asciiTheme="minorEastAsia" w:hAnsiTheme="minorEastAsia" w:cs="Times New Roman" w:hint="eastAsia"/>
          <w:sz w:val="24"/>
          <w:szCs w:val="24"/>
        </w:rPr>
        <w:t>.6每一高压开关柜之间的专用接地导体均应相互连接，并通过专用端子连接牢固。</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3.3.4</w:t>
        </w:r>
      </w:smartTag>
      <w:r w:rsidRPr="00CE6DC4">
        <w:rPr>
          <w:rFonts w:asciiTheme="minorEastAsia" w:hAnsiTheme="minorEastAsia" w:cs="Times New Roman" w:hint="eastAsia"/>
          <w:sz w:val="24"/>
          <w:szCs w:val="24"/>
        </w:rPr>
        <w:t>.7工作电源进线开关柜和备用电源进线开关柜须设置专用的接地端子，开关柜内的母排需留有位置便于接地线。</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3.3.5</w:t>
        </w:r>
      </w:smartTag>
      <w:r w:rsidRPr="00CE6DC4">
        <w:rPr>
          <w:rFonts w:asciiTheme="minorEastAsia" w:hAnsiTheme="minorEastAsia" w:cs="Times New Roman" w:hint="eastAsia"/>
          <w:sz w:val="24"/>
          <w:szCs w:val="24"/>
        </w:rPr>
        <w:t>断路器</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3.3.5</w:t>
        </w:r>
      </w:smartTag>
      <w:r w:rsidRPr="00CE6DC4">
        <w:rPr>
          <w:rFonts w:asciiTheme="minorEastAsia" w:hAnsiTheme="minorEastAsia" w:cs="Times New Roman" w:hint="eastAsia"/>
          <w:sz w:val="24"/>
          <w:szCs w:val="24"/>
        </w:rPr>
        <w:t xml:space="preserve">.1断路器    </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技术要求：1、真空断路器采用固封极柱产品。2、真空泡要求进口。3、断路器配弹簧操作机构</w:t>
      </w:r>
      <w:r w:rsidRPr="00CE6DC4">
        <w:rPr>
          <w:rFonts w:asciiTheme="minorEastAsia" w:hAnsiTheme="minorEastAsia" w:cs="Times New Roman" w:hint="eastAsia"/>
          <w:sz w:val="24"/>
          <w:szCs w:val="24"/>
        </w:rPr>
        <w:t>,机构要求采用模块化</w:t>
      </w:r>
      <w:r w:rsidRPr="00CE6DC4">
        <w:rPr>
          <w:rFonts w:asciiTheme="minorEastAsia" w:hAnsiTheme="minorEastAsia" w:cs="Times New Roman"/>
          <w:sz w:val="24"/>
          <w:szCs w:val="24"/>
        </w:rPr>
        <w:t>。4、要求提供权威认证部门出具的型式试验报告。</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3.3.5</w:t>
        </w:r>
      </w:smartTag>
      <w:r w:rsidRPr="00CE6DC4">
        <w:rPr>
          <w:rFonts w:asciiTheme="minorEastAsia" w:hAnsiTheme="minorEastAsia" w:cs="Times New Roman" w:hint="eastAsia"/>
          <w:sz w:val="24"/>
          <w:szCs w:val="24"/>
        </w:rPr>
        <w:t>.2高压开关柜内的断路器及其操动机构必须牢固地安装在支架上，支架不得因操作力的影响而变形；断路器操作时产生的振动不得影响柜上的仪表、继电器等设备的正常工作。</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3.3.5</w:t>
        </w:r>
      </w:smartTag>
      <w:r w:rsidRPr="00CE6DC4">
        <w:rPr>
          <w:rFonts w:asciiTheme="minorEastAsia" w:hAnsiTheme="minorEastAsia" w:cs="Times New Roman" w:hint="eastAsia"/>
          <w:sz w:val="24"/>
          <w:szCs w:val="24"/>
        </w:rPr>
        <w:t>.3断路器的位置指示装置应明显，并能正确指示出它的分、合闸状态。</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3.3.5</w:t>
        </w:r>
      </w:smartTag>
      <w:r w:rsidRPr="00CE6DC4">
        <w:rPr>
          <w:rFonts w:asciiTheme="minorEastAsia" w:hAnsiTheme="minorEastAsia" w:cs="Times New Roman" w:hint="eastAsia"/>
          <w:sz w:val="24"/>
          <w:szCs w:val="24"/>
        </w:rPr>
        <w:t>.4断路器的安装位置应便于检修、检查、预防性试验和运行中的巡视。</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3.3.5</w:t>
        </w:r>
      </w:smartTag>
      <w:r w:rsidRPr="00CE6DC4">
        <w:rPr>
          <w:rFonts w:asciiTheme="minorEastAsia" w:hAnsiTheme="minorEastAsia" w:cs="Times New Roman" w:hint="eastAsia"/>
          <w:sz w:val="24"/>
          <w:szCs w:val="24"/>
        </w:rPr>
        <w:t>.5断路器应满足触头合闸弹跳时间≤1毫秒，三相分、合闸不同期≤1毫秒。</w:t>
      </w:r>
      <w:r w:rsidRPr="00CE6DC4">
        <w:rPr>
          <w:rFonts w:asciiTheme="minorEastAsia" w:hAnsiTheme="minorEastAsia" w:cs="Times New Roman"/>
          <w:sz w:val="24"/>
          <w:szCs w:val="24"/>
        </w:rPr>
        <w:t>高压真空断路器</w:t>
      </w:r>
      <w:r w:rsidRPr="00CE6DC4">
        <w:rPr>
          <w:rFonts w:asciiTheme="minorEastAsia" w:hAnsiTheme="minorEastAsia" w:cs="Times New Roman" w:hint="eastAsia"/>
          <w:sz w:val="24"/>
          <w:szCs w:val="24"/>
        </w:rPr>
        <w:t>采用极柱固封式，弹簧操作机构，采用ABB:VD4；施耐德：HVX;  SIEMENS:VEX-12合资品牌及同等质量品牌产品分别报价，采用何种产品，最终由用户确定。</w:t>
      </w:r>
    </w:p>
    <w:p w:rsidR="00723EB4" w:rsidRPr="00CE6DC4" w:rsidRDefault="00723EB4" w:rsidP="00723EB4">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--投标人响应：我方已仔细阅读，真空断路器采用施耐德电气</w:t>
      </w:r>
      <w:r w:rsidRPr="00CE6DC4">
        <w:rPr>
          <w:rFonts w:asciiTheme="minorEastAsia" w:hAnsiTheme="minorEastAsia" w:cs="Times New Roman"/>
          <w:b/>
          <w:sz w:val="24"/>
          <w:szCs w:val="24"/>
        </w:rPr>
        <w:t>HVX</w:t>
      </w:r>
      <w:r w:rsidRPr="00CE6DC4">
        <w:rPr>
          <w:rFonts w:asciiTheme="minorEastAsia" w:hAnsiTheme="minorEastAsia" w:cs="Times New Roman" w:hint="eastAsia"/>
          <w:b/>
          <w:sz w:val="24"/>
          <w:szCs w:val="24"/>
        </w:rPr>
        <w:t>系列，真空接触器采用施耐德电气</w:t>
      </w:r>
      <w:r w:rsidRPr="00CE6DC4">
        <w:rPr>
          <w:rFonts w:asciiTheme="minorEastAsia" w:hAnsiTheme="minorEastAsia" w:cs="Times New Roman"/>
          <w:b/>
          <w:sz w:val="24"/>
          <w:szCs w:val="24"/>
        </w:rPr>
        <w:t>CVX</w:t>
      </w:r>
      <w:r w:rsidRPr="00CE6DC4">
        <w:rPr>
          <w:rFonts w:asciiTheme="minorEastAsia" w:hAnsiTheme="minorEastAsia" w:cs="Times New Roman" w:hint="eastAsia"/>
          <w:b/>
          <w:sz w:val="24"/>
          <w:szCs w:val="24"/>
        </w:rPr>
        <w:t>系列。</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3.3.6互感器</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3.3.6</w:t>
        </w:r>
      </w:smartTag>
      <w:r w:rsidRPr="00CE6DC4">
        <w:rPr>
          <w:rFonts w:asciiTheme="minorEastAsia" w:hAnsiTheme="minorEastAsia" w:cs="Times New Roman" w:hint="eastAsia"/>
          <w:sz w:val="24"/>
          <w:szCs w:val="24"/>
        </w:rPr>
        <w:t>.1互感器应固定牢靠，且应采取隔离措施，当柜中其他高压电器组件运行异常时，互感器仍应能正常工作。</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3.3.6</w:t>
        </w:r>
      </w:smartTag>
      <w:r w:rsidRPr="00CE6DC4">
        <w:rPr>
          <w:rFonts w:asciiTheme="minorEastAsia" w:hAnsiTheme="minorEastAsia" w:cs="Times New Roman" w:hint="eastAsia"/>
          <w:sz w:val="24"/>
          <w:szCs w:val="24"/>
        </w:rPr>
        <w:t>.2互感器安装的位置应便于运行中进行检查、巡视，且在主回路不带电时，</w:t>
      </w:r>
      <w:r w:rsidRPr="00CE6DC4">
        <w:rPr>
          <w:rFonts w:asciiTheme="minorEastAsia" w:hAnsiTheme="minorEastAsia" w:cs="Times New Roman" w:hint="eastAsia"/>
          <w:sz w:val="24"/>
          <w:szCs w:val="24"/>
        </w:rPr>
        <w:lastRenderedPageBreak/>
        <w:t>便于人员进行预防性试验、检修及更换等。</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3.3.6</w:t>
        </w:r>
      </w:smartTag>
      <w:r w:rsidRPr="00CE6DC4">
        <w:rPr>
          <w:rFonts w:asciiTheme="minorEastAsia" w:hAnsiTheme="minorEastAsia" w:cs="Times New Roman" w:hint="eastAsia"/>
          <w:sz w:val="24"/>
          <w:szCs w:val="24"/>
        </w:rPr>
        <w:t>.3互感器的伏安特性、准确度级及额定负载均应能满足继电保护及仪表测量装置的要求。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3.3.6</w:t>
        </w:r>
      </w:smartTag>
      <w:r w:rsidRPr="00CE6DC4">
        <w:rPr>
          <w:rFonts w:asciiTheme="minorEastAsia" w:hAnsiTheme="minorEastAsia" w:cs="Times New Roman" w:hint="eastAsia"/>
          <w:sz w:val="24"/>
          <w:szCs w:val="24"/>
        </w:rPr>
        <w:t>.4电压互感器必须有防止铁磁谐振的措施；电压互感器高压侧应装有防止内部故障的高压熔断器，熔断器的开断电流应与高压开关柜铭牌参数匹配（包括采取限流措施后），且便于熔断后更换熔断件。微机消谐装置具有</w:t>
      </w:r>
      <w:r w:rsidRPr="00CE6DC4">
        <w:rPr>
          <w:rFonts w:asciiTheme="minorEastAsia" w:hAnsiTheme="minorEastAsia" w:cs="Times New Roman"/>
          <w:sz w:val="24"/>
          <w:szCs w:val="24"/>
        </w:rPr>
        <w:t>通信功能</w:t>
      </w:r>
      <w:r w:rsidRPr="00CE6DC4">
        <w:rPr>
          <w:rFonts w:asciiTheme="minorEastAsia" w:hAnsiTheme="minorEastAsia" w:cs="Times New Roman" w:hint="eastAsia"/>
          <w:sz w:val="24"/>
          <w:szCs w:val="24"/>
        </w:rPr>
        <w:t>，采用RS485通讯接口和MODBUS-RTU协议。微机消谐装置具备</w:t>
      </w:r>
      <w:r w:rsidRPr="00CE6DC4">
        <w:rPr>
          <w:rFonts w:asciiTheme="minorEastAsia" w:hAnsiTheme="minorEastAsia" w:cs="Times New Roman"/>
          <w:sz w:val="24"/>
          <w:szCs w:val="24"/>
        </w:rPr>
        <w:t>消除三分频、二分频、工频以及三倍频等特征频率的铁磁谐振</w:t>
      </w:r>
      <w:r w:rsidRPr="00CE6DC4">
        <w:rPr>
          <w:rFonts w:asciiTheme="minorEastAsia" w:hAnsiTheme="minorEastAsia" w:cs="Times New Roman" w:hint="eastAsia"/>
          <w:sz w:val="24"/>
          <w:szCs w:val="24"/>
        </w:rPr>
        <w:t>功能，具备</w:t>
      </w:r>
      <w:r w:rsidRPr="00CE6DC4">
        <w:rPr>
          <w:rFonts w:asciiTheme="minorEastAsia" w:hAnsiTheme="minorEastAsia" w:cs="Times New Roman"/>
          <w:sz w:val="24"/>
          <w:szCs w:val="24"/>
        </w:rPr>
        <w:t>区分外部过电压、铁磁谐振和单相接地</w:t>
      </w:r>
      <w:r w:rsidRPr="00CE6DC4">
        <w:rPr>
          <w:rFonts w:asciiTheme="minorEastAsia" w:hAnsiTheme="minorEastAsia" w:cs="Times New Roman" w:hint="eastAsia"/>
          <w:sz w:val="24"/>
          <w:szCs w:val="24"/>
        </w:rPr>
        <w:t>功能，微机消谐装置</w:t>
      </w:r>
      <w:r w:rsidRPr="00CE6DC4">
        <w:rPr>
          <w:rFonts w:asciiTheme="minorEastAsia" w:hAnsiTheme="minorEastAsia" w:cs="Times New Roman"/>
          <w:sz w:val="24"/>
          <w:szCs w:val="24"/>
        </w:rPr>
        <w:t>提供一组无源报警节点</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故障发生时能显示故障报告（类型、时间、电压值和频率）</w:t>
      </w:r>
      <w:r w:rsidRPr="00CE6DC4">
        <w:rPr>
          <w:rFonts w:asciiTheme="minorEastAsia" w:hAnsiTheme="minorEastAsia" w:cs="Times New Roman" w:hint="eastAsia"/>
          <w:sz w:val="24"/>
          <w:szCs w:val="24"/>
        </w:rPr>
        <w:t>并</w:t>
      </w:r>
      <w:r w:rsidRPr="00CE6DC4">
        <w:rPr>
          <w:rFonts w:asciiTheme="minorEastAsia" w:hAnsiTheme="minorEastAsia" w:cs="Times New Roman"/>
          <w:sz w:val="24"/>
          <w:szCs w:val="24"/>
        </w:rPr>
        <w:t>将相关信息</w:t>
      </w:r>
      <w:r w:rsidRPr="00CE6DC4">
        <w:rPr>
          <w:rFonts w:asciiTheme="minorEastAsia" w:hAnsiTheme="minorEastAsia" w:cs="Times New Roman" w:hint="eastAsia"/>
          <w:sz w:val="24"/>
          <w:szCs w:val="24"/>
        </w:rPr>
        <w:t>通讯上</w:t>
      </w:r>
      <w:r w:rsidRPr="00CE6DC4">
        <w:rPr>
          <w:rFonts w:asciiTheme="minorEastAsia" w:hAnsiTheme="minorEastAsia" w:cs="Times New Roman"/>
          <w:sz w:val="24"/>
          <w:szCs w:val="24"/>
        </w:rPr>
        <w:t>传给</w:t>
      </w:r>
      <w:r w:rsidRPr="00CE6DC4">
        <w:rPr>
          <w:rFonts w:asciiTheme="minorEastAsia" w:hAnsiTheme="minorEastAsia" w:cs="Times New Roman" w:hint="eastAsia"/>
          <w:sz w:val="24"/>
          <w:szCs w:val="24"/>
        </w:rPr>
        <w:t>招标方DCS系统，具备</w:t>
      </w:r>
      <w:r w:rsidRPr="00CE6DC4">
        <w:rPr>
          <w:rFonts w:asciiTheme="minorEastAsia" w:hAnsiTheme="minorEastAsia" w:cs="Times New Roman"/>
          <w:sz w:val="24"/>
          <w:szCs w:val="24"/>
        </w:rPr>
        <w:t>保存十条最近发生的故障信息，失电后数据不丢失</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具有完善的自检功能</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硬件看门狗电路防止死机现象发生</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全中文菜单</w:t>
      </w:r>
      <w:r w:rsidRPr="00CE6DC4">
        <w:rPr>
          <w:rFonts w:asciiTheme="minorEastAsia" w:hAnsiTheme="minorEastAsia" w:cs="Times New Roman" w:hint="eastAsia"/>
          <w:sz w:val="24"/>
          <w:szCs w:val="24"/>
        </w:rPr>
        <w:t>。投标阶段，投标方应提供微机消谐详细方案、配置。微机消谐装置采用保定恒昂；保定卓瑞；保定科美及同等质量品牌产品分别报价。数量以施工图为准，装置提供RS485通讯接口和MODBUS-RTU协议</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3.3.6</w:t>
        </w:r>
      </w:smartTag>
      <w:r w:rsidRPr="00CE6DC4">
        <w:rPr>
          <w:rFonts w:asciiTheme="minorEastAsia" w:hAnsiTheme="minorEastAsia" w:cs="Times New Roman" w:hint="eastAsia"/>
          <w:sz w:val="24"/>
          <w:szCs w:val="24"/>
        </w:rPr>
        <w:t>.5电流互感器的短时耐受电流及短路持续时间、峰值耐受电流均应满足高压开关柜铭牌值的要求。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3.3.6</w:t>
        </w:r>
      </w:smartTag>
      <w:r w:rsidRPr="00CE6DC4">
        <w:rPr>
          <w:rFonts w:asciiTheme="minorEastAsia" w:hAnsiTheme="minorEastAsia" w:cs="Times New Roman" w:hint="eastAsia"/>
          <w:sz w:val="24"/>
          <w:szCs w:val="24"/>
        </w:rPr>
        <w:t>.6电流互感器二次侧应考虑开路保护，电压互感器二次侧应考虑短路保护。</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3.3.6</w:t>
        </w:r>
      </w:smartTag>
      <w:r w:rsidRPr="00CE6DC4">
        <w:rPr>
          <w:rFonts w:asciiTheme="minorEastAsia" w:hAnsiTheme="minorEastAsia" w:cs="Times New Roman" w:hint="eastAsia"/>
          <w:sz w:val="24"/>
          <w:szCs w:val="24"/>
        </w:rPr>
        <w:t>.7进线回路采用三相四组（五组）二次绕组电流互感器，其它回路采用三相二组二次绕组电流互感器。</w:t>
      </w:r>
      <w:r w:rsidRPr="00CE6DC4">
        <w:rPr>
          <w:rFonts w:asciiTheme="minorEastAsia" w:hAnsiTheme="minorEastAsia" w:cs="Times New Roman"/>
          <w:sz w:val="24"/>
          <w:szCs w:val="24"/>
        </w:rPr>
        <w:t>电流互感器采用环氧树脂绝缘，全封闭式电流互感器，并应满足短路电流的动、热稳定要求</w:t>
      </w:r>
      <w:r w:rsidRPr="00CE6DC4">
        <w:rPr>
          <w:rFonts w:asciiTheme="minorEastAsia" w:hAnsiTheme="minorEastAsia" w:cs="Times New Roman" w:hint="eastAsia"/>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3.3.6</w:t>
        </w:r>
      </w:smartTag>
      <w:r w:rsidRPr="00CE6DC4">
        <w:rPr>
          <w:rFonts w:asciiTheme="minorEastAsia" w:hAnsiTheme="minorEastAsia" w:cs="Times New Roman" w:hint="eastAsia"/>
          <w:sz w:val="24"/>
          <w:szCs w:val="24"/>
        </w:rPr>
        <w:t>.8</w:t>
      </w:r>
      <w:r w:rsidRPr="00CE6DC4">
        <w:rPr>
          <w:rFonts w:asciiTheme="minorEastAsia" w:hAnsiTheme="minorEastAsia" w:cs="Times New Roman"/>
          <w:sz w:val="24"/>
          <w:szCs w:val="24"/>
        </w:rPr>
        <w:t>零序</w:t>
      </w:r>
      <w:r w:rsidRPr="00CE6DC4">
        <w:rPr>
          <w:rFonts w:asciiTheme="minorEastAsia" w:hAnsiTheme="minorEastAsia" w:cs="Times New Roman" w:hint="eastAsia"/>
          <w:sz w:val="24"/>
          <w:szCs w:val="24"/>
        </w:rPr>
        <w:t>电流互感器由小电流接地选线装置厂家提供。</w:t>
      </w:r>
      <w:r w:rsidRPr="00CE6DC4">
        <w:rPr>
          <w:rFonts w:asciiTheme="minorEastAsia" w:hAnsiTheme="minorEastAsia" w:cs="Times New Roman"/>
          <w:sz w:val="24"/>
          <w:szCs w:val="24"/>
        </w:rPr>
        <w:t>一次电流在1-50安培内的复合误差不大于5%</w:t>
      </w:r>
      <w:r w:rsidRPr="00CE6DC4">
        <w:rPr>
          <w:rFonts w:asciiTheme="minorEastAsia" w:hAnsiTheme="minorEastAsia" w:cs="Times New Roman" w:hint="eastAsia"/>
          <w:sz w:val="24"/>
          <w:szCs w:val="24"/>
        </w:rPr>
        <w:t>，孔径与电缆截面配合，具体参数详见施工图</w:t>
      </w:r>
      <w:r w:rsidRPr="00CE6DC4">
        <w:rPr>
          <w:rFonts w:asciiTheme="minorEastAsia" w:hAnsiTheme="minorEastAsia" w:cs="Times New Roman"/>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3.3.6</w:t>
        </w:r>
      </w:smartTag>
      <w:r w:rsidRPr="00CE6DC4">
        <w:rPr>
          <w:rFonts w:asciiTheme="minorEastAsia" w:hAnsiTheme="minorEastAsia" w:cs="Times New Roman" w:hint="eastAsia"/>
          <w:sz w:val="24"/>
          <w:szCs w:val="24"/>
        </w:rPr>
        <w:t>.9互感器的数量及参数设计联络会确定，但不导致商务价格的变化。</w:t>
      </w:r>
    </w:p>
    <w:p w:rsidR="000C3C1D" w:rsidRPr="00CE6DC4" w:rsidRDefault="000C3C1D" w:rsidP="000C3C1D">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w:t>
      </w:r>
      <w:r w:rsidR="00723EB4" w:rsidRPr="00CE6DC4">
        <w:rPr>
          <w:rFonts w:asciiTheme="minorEastAsia" w:hAnsiTheme="minorEastAsia" w:cs="Times New Roman" w:hint="eastAsia"/>
          <w:b/>
          <w:sz w:val="24"/>
          <w:szCs w:val="24"/>
        </w:rPr>
        <w:t>电流互感器采用江苏科兴的LZZBJ9系列，电压互感器采用江苏科兴的JDZX系列</w:t>
      </w:r>
      <w:r w:rsidRPr="00CE6DC4">
        <w:rPr>
          <w:rFonts w:asciiTheme="minorEastAsia" w:hAnsiTheme="minorEastAsia" w:cs="Times New Roman" w:hint="eastAsia"/>
          <w:b/>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3.3.7</w:t>
        </w:r>
      </w:smartTag>
      <w:r w:rsidRPr="00CE6DC4">
        <w:rPr>
          <w:rFonts w:asciiTheme="minorEastAsia" w:hAnsiTheme="minorEastAsia" w:cs="Times New Roman" w:hint="eastAsia"/>
          <w:sz w:val="24"/>
          <w:szCs w:val="24"/>
        </w:rPr>
        <w:t>隔离开关（隔离插头）和接地开关</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3.3.7</w:t>
        </w:r>
      </w:smartTag>
      <w:r w:rsidRPr="00CE6DC4">
        <w:rPr>
          <w:rFonts w:asciiTheme="minorEastAsia" w:hAnsiTheme="minorEastAsia" w:cs="Times New Roman" w:hint="eastAsia"/>
          <w:sz w:val="24"/>
          <w:szCs w:val="24"/>
        </w:rPr>
        <w:t>.1隔离开关或接地开关的分、合闸操作位置应明显可见。</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3.3.7</w:t>
        </w:r>
      </w:smartTag>
      <w:r w:rsidRPr="00CE6DC4">
        <w:rPr>
          <w:rFonts w:asciiTheme="minorEastAsia" w:hAnsiTheme="minorEastAsia" w:cs="Times New Roman" w:hint="eastAsia"/>
          <w:sz w:val="24"/>
          <w:szCs w:val="24"/>
        </w:rPr>
        <w:t>.2当隔离开关和接地开关组成一个整体时，必须满足以下要求：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lastRenderedPageBreak/>
        <w:t>a)</w:t>
      </w:r>
      <w:r w:rsidRPr="00CE6DC4">
        <w:rPr>
          <w:rFonts w:asciiTheme="minorEastAsia" w:hAnsiTheme="minorEastAsia" w:cs="Times New Roman" w:hint="eastAsia"/>
          <w:sz w:val="24"/>
          <w:szCs w:val="24"/>
        </w:rPr>
        <w:t>如果隔离开关与接地开关由一套（或两套）操动机构组合而成一套电器时，则必须有可靠的机械连锁，要保证隔离开关的断开及接地开关的合上是按规定的操作程序分两步完成；</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b)</w:t>
      </w:r>
      <w:r w:rsidRPr="00CE6DC4">
        <w:rPr>
          <w:rFonts w:asciiTheme="minorEastAsia" w:hAnsiTheme="minorEastAsia" w:cs="Times New Roman" w:hint="eastAsia"/>
          <w:sz w:val="24"/>
          <w:szCs w:val="24"/>
        </w:rPr>
        <w:t>对于手车式高压开关柜的接地开关，必须当主回路的电源侧隔离插头断开后，其接地开关才能合上，在接地开关未断开之前，其隔离插头不能进行插入的操作；</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c)</w:t>
      </w:r>
      <w:r w:rsidRPr="00CE6DC4">
        <w:rPr>
          <w:rFonts w:asciiTheme="minorEastAsia" w:hAnsiTheme="minorEastAsia" w:cs="Times New Roman" w:hint="eastAsia"/>
          <w:sz w:val="24"/>
          <w:szCs w:val="24"/>
        </w:rPr>
        <w:t>隔离开关与接地开关不应由于运行中可能出现的作用力（包括通过短路电流）而引起误分或误合。</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3.3.7</w:t>
        </w:r>
      </w:smartTag>
      <w:r w:rsidRPr="00CE6DC4">
        <w:rPr>
          <w:rFonts w:asciiTheme="minorEastAsia" w:hAnsiTheme="minorEastAsia" w:cs="Times New Roman" w:hint="eastAsia"/>
          <w:sz w:val="24"/>
          <w:szCs w:val="24"/>
        </w:rPr>
        <w:t>.3安装于高压开关柜中任何型式的接地开关，其关合短路电流的能力和短时耐受电流及短路持续时间均应与高压开关柜的铭牌相匹配。特别在通过短路电流时，接地开关不会由于产生的电动作用而被意外地打开。</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3.3.7</w:t>
        </w:r>
      </w:smartTag>
      <w:r w:rsidRPr="00CE6DC4">
        <w:rPr>
          <w:rFonts w:asciiTheme="minorEastAsia" w:hAnsiTheme="minorEastAsia" w:cs="Times New Roman" w:hint="eastAsia"/>
          <w:sz w:val="24"/>
          <w:szCs w:val="24"/>
        </w:rPr>
        <w:t>.4隔离开关（隔离插头）应符合DL/T486的规定。</w:t>
      </w:r>
    </w:p>
    <w:p w:rsidR="000C3C1D" w:rsidRPr="00CE6DC4" w:rsidRDefault="000C3C1D" w:rsidP="000C3C1D">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3.3.8</w:t>
        </w:r>
      </w:smartTag>
      <w:r w:rsidRPr="00CE6DC4">
        <w:rPr>
          <w:rFonts w:asciiTheme="minorEastAsia" w:hAnsiTheme="minorEastAsia" w:cs="Times New Roman" w:hint="eastAsia"/>
          <w:sz w:val="24"/>
          <w:szCs w:val="24"/>
        </w:rPr>
        <w:t>继电保护测控装置及辅助回路</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3.3.8</w:t>
        </w:r>
      </w:smartTag>
      <w:r w:rsidRPr="00CE6DC4">
        <w:rPr>
          <w:rFonts w:asciiTheme="minorEastAsia" w:hAnsiTheme="minorEastAsia" w:cs="Times New Roman" w:hint="eastAsia"/>
          <w:sz w:val="24"/>
          <w:szCs w:val="24"/>
        </w:rPr>
        <w:t>.1安装在开关柜内的微机型综合保护装置采用采用南瑞继保、北京四方、南自继保及同等质量品牌产品分别报价。数量以施工图为准，装置提供RS485通讯接口和MODBUS-RTU协议</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3.3.8</w:t>
        </w:r>
      </w:smartTag>
      <w:r w:rsidRPr="00CE6DC4">
        <w:rPr>
          <w:rFonts w:asciiTheme="minorEastAsia" w:hAnsiTheme="minorEastAsia" w:cs="Times New Roman" w:hint="eastAsia"/>
          <w:sz w:val="24"/>
          <w:szCs w:val="24"/>
        </w:rPr>
        <w:t>.2继电保护装置及辅助回路中的低压熔断器、端子以及其他辅助元件与高压带电部分应保持足够的安全距离；否则应采取可靠的防护措施，以保证在高压带电部分不停电情况下进行工作时，人员不致触及运行的高压导电体。</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3.3.8</w:t>
        </w:r>
      </w:smartTag>
      <w:r w:rsidRPr="00CE6DC4">
        <w:rPr>
          <w:rFonts w:asciiTheme="minorEastAsia" w:hAnsiTheme="minorEastAsia" w:cs="Times New Roman" w:hint="eastAsia"/>
          <w:sz w:val="24"/>
          <w:szCs w:val="24"/>
        </w:rPr>
        <w:t>.3继电保护装置应有可靠的防振动措施，不致因高压开关柜中断路器、负荷开关等在正常操作及故障动作的振动而影响它的正常工作及性能。</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3.3.8</w:t>
        </w:r>
      </w:smartTag>
      <w:r w:rsidRPr="00CE6DC4">
        <w:rPr>
          <w:rFonts w:asciiTheme="minorEastAsia" w:hAnsiTheme="minorEastAsia" w:cs="Times New Roman" w:hint="eastAsia"/>
          <w:sz w:val="24"/>
          <w:szCs w:val="24"/>
        </w:rPr>
        <w:t>.4继电保护装置以铰链固定于高压开关柜上时，保护装置与外部的二次连接导线应采用多股软铜绝缘线，端子排、接线板及固定螺丝均为铜质材料制成，标志应正确、完整、清楚、牢固。</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3.3.8</w:t>
        </w:r>
      </w:smartTag>
      <w:r w:rsidRPr="00CE6DC4">
        <w:rPr>
          <w:rFonts w:asciiTheme="minorEastAsia" w:hAnsiTheme="minorEastAsia" w:cs="Times New Roman" w:hint="eastAsia"/>
          <w:sz w:val="24"/>
          <w:szCs w:val="24"/>
        </w:rPr>
        <w:t>.5互感器二次接线及辅助回路的连接，必须采用截面不小于</w:t>
      </w:r>
      <w:smartTag w:uri="urn:schemas-microsoft-com:office:smarttags" w:element="chmetcnv">
        <w:smartTagPr>
          <w:attr w:name="UnitName" w:val="mm"/>
          <w:attr w:name="SourceValue" w:val="2.5"/>
          <w:attr w:name="HasSpace" w:val="False"/>
          <w:attr w:name="Negative" w:val="False"/>
          <w:attr w:name="NumberType" w:val="1"/>
          <w:attr w:name="TCSC" w:val="0"/>
        </w:smartTagPr>
        <w:r w:rsidRPr="00CE6DC4">
          <w:rPr>
            <w:rFonts w:asciiTheme="minorEastAsia" w:hAnsiTheme="minorEastAsia" w:cs="Times New Roman" w:hint="eastAsia"/>
            <w:sz w:val="24"/>
            <w:szCs w:val="24"/>
          </w:rPr>
          <w:t>2.5</w:t>
        </w:r>
        <w:r w:rsidRPr="00CE6DC4">
          <w:rPr>
            <w:rFonts w:asciiTheme="minorEastAsia" w:hAnsiTheme="minorEastAsia" w:cs="Times New Roman"/>
            <w:sz w:val="24"/>
            <w:szCs w:val="24"/>
          </w:rPr>
          <w:t>mm</w:t>
        </w:r>
      </w:smartTag>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的铜导线；布线时，应考虑避免其他组件故障对它的影响。</w:t>
      </w:r>
    </w:p>
    <w:p w:rsidR="00087463" w:rsidRPr="00CE6DC4" w:rsidRDefault="00087463" w:rsidP="00087463">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3.3.8</w:t>
        </w:r>
      </w:smartTag>
      <w:r w:rsidRPr="00CE6DC4">
        <w:rPr>
          <w:rFonts w:asciiTheme="minorEastAsia" w:hAnsiTheme="minorEastAsia" w:cs="Times New Roman" w:hint="eastAsia"/>
          <w:sz w:val="24"/>
          <w:szCs w:val="24"/>
        </w:rPr>
        <w:t>.6高压电器组件与高压开关柜辅助回路的连接，如采用插头方式，其同一功能单元、同一种型式的高压电器组件插头的接线应相同，并能互换使用；插头与插</w:t>
      </w:r>
      <w:r w:rsidRPr="00CE6DC4">
        <w:rPr>
          <w:rFonts w:asciiTheme="minorEastAsia" w:hAnsiTheme="minorEastAsia" w:cs="Times New Roman" w:hint="eastAsia"/>
          <w:sz w:val="24"/>
          <w:szCs w:val="24"/>
        </w:rPr>
        <w:lastRenderedPageBreak/>
        <w:t>座必须接触可靠，并有锁紧措施；插头与开关设备应有可靠的机械连锁，当开关设备在工作位置时，插头应拔不出来。</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3.3.8.7控制电压为直流22</w:t>
      </w:r>
      <w:r w:rsidRPr="00CE6DC4">
        <w:rPr>
          <w:rFonts w:asciiTheme="minorEastAsia" w:hAnsiTheme="minorEastAsia" w:cs="Times New Roman"/>
          <w:sz w:val="24"/>
          <w:szCs w:val="24"/>
        </w:rPr>
        <w:t>0</w:t>
      </w:r>
      <w:r w:rsidRPr="00CE6DC4">
        <w:rPr>
          <w:rFonts w:asciiTheme="minorEastAsia" w:hAnsiTheme="minorEastAsia" w:cs="Times New Roman" w:hint="eastAsia"/>
          <w:sz w:val="24"/>
          <w:szCs w:val="24"/>
        </w:rPr>
        <w:t>V，跳合闸控制回路电源电压为直流22</w:t>
      </w:r>
      <w:r w:rsidRPr="00CE6DC4">
        <w:rPr>
          <w:rFonts w:asciiTheme="minorEastAsia" w:hAnsiTheme="minorEastAsia" w:cs="Times New Roman"/>
          <w:sz w:val="24"/>
          <w:szCs w:val="24"/>
        </w:rPr>
        <w:t>0</w:t>
      </w:r>
      <w:r w:rsidRPr="00CE6DC4">
        <w:rPr>
          <w:rFonts w:asciiTheme="minorEastAsia" w:hAnsiTheme="minorEastAsia" w:cs="Times New Roman" w:hint="eastAsia"/>
          <w:sz w:val="24"/>
          <w:szCs w:val="24"/>
        </w:rPr>
        <w:t>V。</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3.3.8.8  除断路器自身控制回路（如跳合闸、储能等）所用辅助接点外，至少应提供8常开，8常闭辅助接点供外部联锁用。这些辅助接点必须引至开关柜内接线端子上。辅助接点的允许载流量不小于直流220V，</w:t>
      </w:r>
      <w:smartTag w:uri="urn:schemas-microsoft-com:office:smarttags" w:element="chmetcnv">
        <w:smartTagPr>
          <w:attr w:name="UnitName" w:val="a"/>
          <w:attr w:name="SourceValue" w:val="2.5"/>
          <w:attr w:name="HasSpace" w:val="False"/>
          <w:attr w:name="Negative" w:val="False"/>
          <w:attr w:name="NumberType" w:val="1"/>
          <w:attr w:name="TCSC" w:val="0"/>
        </w:smartTagPr>
        <w:r w:rsidRPr="00CE6DC4">
          <w:rPr>
            <w:rFonts w:asciiTheme="minorEastAsia" w:hAnsiTheme="minorEastAsia" w:cs="Times New Roman" w:hint="eastAsia"/>
            <w:sz w:val="24"/>
            <w:szCs w:val="24"/>
          </w:rPr>
          <w:t>2.5A</w:t>
        </w:r>
      </w:smartTag>
      <w:r w:rsidRPr="00CE6DC4">
        <w:rPr>
          <w:rFonts w:asciiTheme="minorEastAsia" w:hAnsiTheme="minorEastAsia" w:cs="Times New Roman" w:hint="eastAsia"/>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3.3.8.9  高压开关柜顶应敷设控制回路、电压回路及照明回路所需套热缩套的小母线，其中交流电流电压回路端子采用电流专用端子。</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3.3.8.10 辅助回路</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为满足开关柜二次控制回路的控制保护要求，卖方在签订合同时应考虑控制回路中需要的各二次元件及端子排的数量，其中包括但不局限于下述设备，具体数量及型号以最终施工图为准：</w:t>
      </w:r>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000"/>
      </w:tblPr>
      <w:tblGrid>
        <w:gridCol w:w="1252"/>
        <w:gridCol w:w="1456"/>
        <w:gridCol w:w="3981"/>
        <w:gridCol w:w="1347"/>
        <w:gridCol w:w="863"/>
      </w:tblGrid>
      <w:tr w:rsidR="00087463" w:rsidRPr="00CE6DC4" w:rsidTr="00087463">
        <w:trPr>
          <w:trHeight w:val="510"/>
          <w:tblHeader/>
          <w:jc w:val="center"/>
        </w:trPr>
        <w:tc>
          <w:tcPr>
            <w:tcW w:w="7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设备名称</w:t>
            </w:r>
          </w:p>
        </w:tc>
        <w:tc>
          <w:tcPr>
            <w:tcW w:w="818"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规格型号</w:t>
            </w:r>
          </w:p>
        </w:tc>
        <w:tc>
          <w:tcPr>
            <w:tcW w:w="223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生产厂家</w:t>
            </w:r>
          </w:p>
        </w:tc>
        <w:tc>
          <w:tcPr>
            <w:tcW w:w="75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所在回路</w:t>
            </w:r>
          </w:p>
        </w:tc>
        <w:tc>
          <w:tcPr>
            <w:tcW w:w="485"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备注</w:t>
            </w:r>
          </w:p>
        </w:tc>
      </w:tr>
      <w:tr w:rsidR="00087463" w:rsidRPr="00CE6DC4" w:rsidTr="00087463">
        <w:trPr>
          <w:trHeight w:val="510"/>
          <w:jc w:val="center"/>
        </w:trPr>
        <w:tc>
          <w:tcPr>
            <w:tcW w:w="7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微型断路器</w:t>
            </w:r>
          </w:p>
        </w:tc>
        <w:tc>
          <w:tcPr>
            <w:tcW w:w="818"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DC220V，AC220V;</w:t>
            </w:r>
            <w:smartTag w:uri="urn:schemas-microsoft-com:office:smarttags" w:element="chmetcnv">
              <w:smartTagPr>
                <w:attr w:name="UnitName" w:val="a"/>
                <w:attr w:name="SourceValue" w:val="6"/>
                <w:attr w:name="HasSpace" w:val="False"/>
                <w:attr w:name="Negative" w:val="False"/>
                <w:attr w:name="NumberType" w:val="1"/>
                <w:attr w:name="TCSC" w:val="0"/>
              </w:smartTagPr>
              <w:r w:rsidRPr="00CE6DC4">
                <w:rPr>
                  <w:rFonts w:asciiTheme="minorEastAsia" w:hAnsiTheme="minorEastAsia" w:cs="Times New Roman" w:hint="eastAsia"/>
                  <w:szCs w:val="21"/>
                </w:rPr>
                <w:t>6A</w:t>
              </w:r>
            </w:smartTag>
          </w:p>
        </w:tc>
        <w:tc>
          <w:tcPr>
            <w:tcW w:w="223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投标方填写3个厂家产品，最终由业主确定，以施工图为准，不引起商务变化</w:t>
            </w:r>
          </w:p>
        </w:tc>
        <w:tc>
          <w:tcPr>
            <w:tcW w:w="75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全部回路</w:t>
            </w:r>
          </w:p>
        </w:tc>
        <w:tc>
          <w:tcPr>
            <w:tcW w:w="485"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7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压板</w:t>
            </w:r>
          </w:p>
        </w:tc>
        <w:tc>
          <w:tcPr>
            <w:tcW w:w="818"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237"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75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PT以外回路</w:t>
            </w:r>
          </w:p>
        </w:tc>
        <w:tc>
          <w:tcPr>
            <w:tcW w:w="485"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7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继电器</w:t>
            </w:r>
          </w:p>
        </w:tc>
        <w:tc>
          <w:tcPr>
            <w:tcW w:w="818"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静态型</w:t>
            </w:r>
          </w:p>
        </w:tc>
        <w:tc>
          <w:tcPr>
            <w:tcW w:w="223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投标方填写3个厂家产品，最终由业主确定，以施工图为准，不引起商务变化</w:t>
            </w:r>
          </w:p>
        </w:tc>
        <w:tc>
          <w:tcPr>
            <w:tcW w:w="75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全部回路</w:t>
            </w:r>
          </w:p>
        </w:tc>
        <w:tc>
          <w:tcPr>
            <w:tcW w:w="485"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7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击穿保险</w:t>
            </w:r>
          </w:p>
        </w:tc>
        <w:tc>
          <w:tcPr>
            <w:tcW w:w="818"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237"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75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PT回路</w:t>
            </w:r>
          </w:p>
        </w:tc>
        <w:tc>
          <w:tcPr>
            <w:tcW w:w="485"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7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熔断器</w:t>
            </w:r>
          </w:p>
        </w:tc>
        <w:tc>
          <w:tcPr>
            <w:tcW w:w="818"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237"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75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PT回路</w:t>
            </w:r>
          </w:p>
        </w:tc>
        <w:tc>
          <w:tcPr>
            <w:tcW w:w="485"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7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电压表（有直流量输出）</w:t>
            </w:r>
          </w:p>
        </w:tc>
        <w:tc>
          <w:tcPr>
            <w:tcW w:w="818"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三相</w:t>
            </w:r>
          </w:p>
        </w:tc>
        <w:tc>
          <w:tcPr>
            <w:tcW w:w="223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投标方填写3个厂家产品，最终由业主确定，以施工图为准，不引起商务变化</w:t>
            </w:r>
          </w:p>
        </w:tc>
        <w:tc>
          <w:tcPr>
            <w:tcW w:w="75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PT回路</w:t>
            </w:r>
          </w:p>
        </w:tc>
        <w:tc>
          <w:tcPr>
            <w:tcW w:w="485"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7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端子排</w:t>
            </w:r>
          </w:p>
        </w:tc>
        <w:tc>
          <w:tcPr>
            <w:tcW w:w="818"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23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投标方填写3个厂家产品，最终由业主确定，以施工图为准，不引起商务变化</w:t>
            </w:r>
          </w:p>
        </w:tc>
        <w:tc>
          <w:tcPr>
            <w:tcW w:w="757"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全部回路</w:t>
            </w:r>
          </w:p>
        </w:tc>
        <w:tc>
          <w:tcPr>
            <w:tcW w:w="485" w:type="pct"/>
            <w:vAlign w:val="center"/>
          </w:tcPr>
          <w:p w:rsidR="00087463" w:rsidRPr="00CE6DC4" w:rsidRDefault="00087463" w:rsidP="00087463">
            <w:pPr>
              <w:spacing w:line="300" w:lineRule="exact"/>
              <w:jc w:val="center"/>
              <w:rPr>
                <w:rFonts w:asciiTheme="minorEastAsia" w:hAnsiTheme="minorEastAsia" w:cs="Times New Roman"/>
                <w:szCs w:val="21"/>
              </w:rPr>
            </w:pPr>
          </w:p>
        </w:tc>
      </w:tr>
      <w:tr w:rsidR="00087463" w:rsidRPr="00CE6DC4" w:rsidTr="00087463">
        <w:trPr>
          <w:trHeight w:val="510"/>
          <w:jc w:val="center"/>
        </w:trPr>
        <w:tc>
          <w:tcPr>
            <w:tcW w:w="703"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其他设备</w:t>
            </w:r>
          </w:p>
        </w:tc>
        <w:tc>
          <w:tcPr>
            <w:tcW w:w="818"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237"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757" w:type="pct"/>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485" w:type="pct"/>
            <w:vAlign w:val="center"/>
          </w:tcPr>
          <w:p w:rsidR="00087463" w:rsidRPr="00CE6DC4" w:rsidRDefault="00087463" w:rsidP="00087463">
            <w:pPr>
              <w:spacing w:line="300" w:lineRule="exact"/>
              <w:jc w:val="center"/>
              <w:rPr>
                <w:rFonts w:asciiTheme="minorEastAsia" w:hAnsiTheme="minorEastAsia" w:cs="Times New Roman"/>
                <w:szCs w:val="21"/>
              </w:rPr>
            </w:pPr>
          </w:p>
        </w:tc>
      </w:tr>
    </w:tbl>
    <w:p w:rsidR="000C3C1D" w:rsidRPr="00CE6DC4" w:rsidRDefault="000C3C1D" w:rsidP="000C3C1D">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3.3.8.11 在开关柜底板和仪表室应装设智能湿度控制器及防潮加热装置，确保在电厂高潮湿、高盐雾等特殊气候条件下，长时间停电后恢复供电，能即时投入运行。智能湿度控制器及防潮加热装置集成于</w:t>
      </w:r>
      <w:r w:rsidRPr="00CE6DC4">
        <w:rPr>
          <w:rFonts w:asciiTheme="minorEastAsia" w:hAnsiTheme="minorEastAsia" w:cs="Times New Roman"/>
          <w:sz w:val="24"/>
          <w:szCs w:val="24"/>
        </w:rPr>
        <w:t>开关状态智能操控装置</w:t>
      </w:r>
      <w:r w:rsidRPr="00CE6DC4">
        <w:rPr>
          <w:rFonts w:asciiTheme="minorEastAsia" w:hAnsiTheme="minorEastAsia" w:cs="Times New Roman" w:hint="eastAsia"/>
          <w:sz w:val="24"/>
          <w:szCs w:val="24"/>
        </w:rPr>
        <w:t>中。</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3.3.8.12开关柜的面板上应包括</w:t>
      </w:r>
      <w:r w:rsidRPr="00CE6DC4">
        <w:rPr>
          <w:rFonts w:asciiTheme="minorEastAsia" w:hAnsiTheme="minorEastAsia" w:cs="Times New Roman"/>
          <w:sz w:val="24"/>
          <w:szCs w:val="24"/>
        </w:rPr>
        <w:t>开关状态智能操控装置</w:t>
      </w:r>
      <w:r w:rsidRPr="00CE6DC4">
        <w:rPr>
          <w:rFonts w:asciiTheme="minorEastAsia" w:hAnsiTheme="minorEastAsia" w:cs="Times New Roman" w:hint="eastAsia"/>
          <w:sz w:val="24"/>
          <w:szCs w:val="24"/>
        </w:rPr>
        <w:t>、指示灯、压板、带电显</w:t>
      </w:r>
      <w:r w:rsidRPr="00CE6DC4">
        <w:rPr>
          <w:rFonts w:asciiTheme="minorEastAsia" w:hAnsiTheme="minorEastAsia" w:cs="Times New Roman" w:hint="eastAsia"/>
          <w:sz w:val="24"/>
          <w:szCs w:val="24"/>
        </w:rPr>
        <w:lastRenderedPageBreak/>
        <w:t>示及闭锁装置等。</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3.3.8.13</w:t>
      </w:r>
      <w:r w:rsidRPr="00CE6DC4">
        <w:rPr>
          <w:rFonts w:asciiTheme="minorEastAsia" w:hAnsiTheme="minorEastAsia" w:cs="Times New Roman"/>
          <w:sz w:val="24"/>
          <w:szCs w:val="24"/>
        </w:rPr>
        <w:t>开关</w:t>
      </w:r>
      <w:r w:rsidRPr="00CE6DC4">
        <w:rPr>
          <w:rFonts w:asciiTheme="minorEastAsia" w:hAnsiTheme="minorEastAsia" w:cs="Times New Roman" w:hint="eastAsia"/>
          <w:sz w:val="24"/>
          <w:szCs w:val="24"/>
        </w:rPr>
        <w:t>柜</w:t>
      </w:r>
      <w:r w:rsidRPr="00CE6DC4">
        <w:rPr>
          <w:rFonts w:asciiTheme="minorEastAsia" w:hAnsiTheme="minorEastAsia" w:cs="Times New Roman"/>
          <w:sz w:val="24"/>
          <w:szCs w:val="24"/>
        </w:rPr>
        <w:t>智能操控装置</w:t>
      </w:r>
      <w:r w:rsidRPr="00CE6DC4">
        <w:rPr>
          <w:rFonts w:asciiTheme="minorEastAsia" w:hAnsiTheme="minorEastAsia" w:cs="Times New Roman" w:hint="eastAsia"/>
          <w:sz w:val="24"/>
          <w:szCs w:val="24"/>
        </w:rPr>
        <w:t>高压开关柜智能显控装置应具有本回路的动态模拟图、带电语音提示、防误语音提示、带电显示及闭锁、温湿度模拟控制及柜内分合闸、储能、远方/就地、照明灯的集中操作，配置RS485接口和MODBUS-RTU协议、人体感应探头；</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3.3.8.14</w:t>
      </w:r>
      <w:r w:rsidRPr="00CE6DC4">
        <w:rPr>
          <w:rFonts w:asciiTheme="minorEastAsia" w:hAnsiTheme="minorEastAsia" w:cs="Times New Roman"/>
          <w:sz w:val="24"/>
          <w:szCs w:val="24"/>
        </w:rPr>
        <w:t>开关柜进、出线断路器无线无源测温装置</w:t>
      </w:r>
      <w:r w:rsidRPr="00CE6DC4">
        <w:rPr>
          <w:rFonts w:asciiTheme="minorEastAsia" w:hAnsiTheme="minorEastAsia" w:cs="Times New Roman" w:hint="eastAsia"/>
          <w:sz w:val="24"/>
          <w:szCs w:val="24"/>
        </w:rPr>
        <w:t>功能集成于开关柜智能操控装置中</w:t>
      </w:r>
      <w:r w:rsidRPr="00CE6DC4">
        <w:rPr>
          <w:rFonts w:asciiTheme="minorEastAsia" w:hAnsiTheme="minorEastAsia" w:cs="Times New Roman"/>
          <w:sz w:val="24"/>
          <w:szCs w:val="24"/>
        </w:rPr>
        <w:t>：上下触臂共6个测温点，实现实时断路器梅花触头与静触头啮合处温度实时监测功能、高温报警功能、</w:t>
      </w:r>
      <w:r w:rsidRPr="00CE6DC4">
        <w:rPr>
          <w:rFonts w:asciiTheme="minorEastAsia" w:hAnsiTheme="minorEastAsia" w:cs="Times New Roman" w:hint="eastAsia"/>
          <w:sz w:val="24"/>
          <w:szCs w:val="24"/>
        </w:rPr>
        <w:t>无线测温</w:t>
      </w:r>
      <w:r w:rsidRPr="00CE6DC4">
        <w:rPr>
          <w:rFonts w:asciiTheme="minorEastAsia" w:hAnsiTheme="minorEastAsia" w:cs="Times New Roman"/>
          <w:sz w:val="24"/>
          <w:szCs w:val="24"/>
        </w:rPr>
        <w:t>装置</w:t>
      </w:r>
      <w:r w:rsidRPr="00CE6DC4">
        <w:rPr>
          <w:rFonts w:asciiTheme="minorEastAsia" w:hAnsiTheme="minorEastAsia" w:cs="Times New Roman" w:hint="eastAsia"/>
          <w:sz w:val="24"/>
          <w:szCs w:val="24"/>
        </w:rPr>
        <w:t>和智能测控装置之间通讯</w:t>
      </w:r>
      <w:r w:rsidRPr="00CE6DC4">
        <w:rPr>
          <w:rFonts w:asciiTheme="minorEastAsia" w:hAnsiTheme="minorEastAsia" w:cs="Times New Roman"/>
          <w:sz w:val="24"/>
          <w:szCs w:val="24"/>
        </w:rPr>
        <w:t>采用无线通讯技术，</w:t>
      </w:r>
      <w:r w:rsidRPr="00CE6DC4">
        <w:rPr>
          <w:rFonts w:asciiTheme="minorEastAsia" w:hAnsiTheme="minorEastAsia" w:cs="Times New Roman" w:hint="eastAsia"/>
          <w:sz w:val="24"/>
          <w:szCs w:val="24"/>
        </w:rPr>
        <w:t>温度数据</w:t>
      </w:r>
      <w:r w:rsidRPr="00CE6DC4">
        <w:rPr>
          <w:rFonts w:asciiTheme="minorEastAsia" w:hAnsiTheme="minorEastAsia" w:cs="Times New Roman"/>
          <w:sz w:val="24"/>
          <w:szCs w:val="24"/>
        </w:rPr>
        <w:t>通过</w:t>
      </w:r>
      <w:r w:rsidRPr="00CE6DC4">
        <w:rPr>
          <w:rFonts w:asciiTheme="minorEastAsia" w:hAnsiTheme="minorEastAsia" w:cs="Times New Roman" w:hint="eastAsia"/>
          <w:sz w:val="24"/>
          <w:szCs w:val="24"/>
        </w:rPr>
        <w:t>开关柜智能操控装置的RS485通讯接口和MODBUS-RTU协议</w:t>
      </w:r>
      <w:r w:rsidRPr="00CE6DC4">
        <w:rPr>
          <w:rFonts w:asciiTheme="minorEastAsia" w:hAnsiTheme="minorEastAsia" w:cs="Times New Roman"/>
          <w:sz w:val="24"/>
          <w:szCs w:val="24"/>
        </w:rPr>
        <w:t>方式接入</w:t>
      </w:r>
      <w:r w:rsidRPr="00CE6DC4">
        <w:rPr>
          <w:rFonts w:asciiTheme="minorEastAsia" w:hAnsiTheme="minorEastAsia" w:cs="Times New Roman" w:hint="eastAsia"/>
          <w:sz w:val="24"/>
          <w:szCs w:val="24"/>
        </w:rPr>
        <w:t>DCS系统</w:t>
      </w:r>
      <w:r w:rsidRPr="00CE6DC4">
        <w:rPr>
          <w:rFonts w:asciiTheme="minorEastAsia" w:hAnsiTheme="minorEastAsia" w:cs="Times New Roman"/>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测温方式：接触式测温；测温触点：与断路器上下触臂相连的上下分支排（共六根，）搭接点；测温范围：</w:t>
      </w:r>
      <w:smartTag w:uri="urn:schemas-microsoft-com:office:smarttags" w:element="chmetcnv">
        <w:smartTagPr>
          <w:attr w:name="TCSC" w:val="0"/>
          <w:attr w:name="NumberType" w:val="1"/>
          <w:attr w:name="Negative" w:val="True"/>
          <w:attr w:name="HasSpace" w:val="False"/>
          <w:attr w:name="SourceValue" w:val="55"/>
          <w:attr w:name="UnitName" w:val="℃"/>
        </w:smartTagPr>
        <w:r w:rsidRPr="00CE6DC4">
          <w:rPr>
            <w:rFonts w:asciiTheme="minorEastAsia" w:hAnsiTheme="minorEastAsia" w:cs="Times New Roman"/>
            <w:sz w:val="24"/>
            <w:szCs w:val="24"/>
          </w:rPr>
          <w:t>-55</w:t>
        </w:r>
        <w:r w:rsidRPr="00CE6DC4">
          <w:rPr>
            <w:rFonts w:asciiTheme="minorEastAsia" w:hAnsiTheme="minorEastAsia" w:cs="宋体"/>
            <w:sz w:val="24"/>
            <w:szCs w:val="24"/>
          </w:rPr>
          <w:t>℃</w:t>
        </w:r>
      </w:smartTag>
      <w:r w:rsidRPr="00CE6DC4">
        <w:rPr>
          <w:rFonts w:asciiTheme="minorEastAsia" w:hAnsiTheme="minorEastAsia" w:cs="Times New Roman"/>
          <w:sz w:val="24"/>
          <w:szCs w:val="24"/>
        </w:rPr>
        <w:t>~</w:t>
      </w:r>
      <w:smartTag w:uri="urn:schemas-microsoft-com:office:smarttags" w:element="chmetcnv">
        <w:smartTagPr>
          <w:attr w:name="TCSC" w:val="0"/>
          <w:attr w:name="NumberType" w:val="1"/>
          <w:attr w:name="Negative" w:val="False"/>
          <w:attr w:name="HasSpace" w:val="False"/>
          <w:attr w:name="SourceValue" w:val="150"/>
          <w:attr w:name="UnitName" w:val="℃"/>
        </w:smartTagPr>
        <w:r w:rsidRPr="00CE6DC4">
          <w:rPr>
            <w:rFonts w:asciiTheme="minorEastAsia" w:hAnsiTheme="minorEastAsia" w:cs="Times New Roman"/>
            <w:sz w:val="24"/>
            <w:szCs w:val="24"/>
          </w:rPr>
          <w:t>150</w:t>
        </w:r>
        <w:r w:rsidRPr="00CE6DC4">
          <w:rPr>
            <w:rFonts w:asciiTheme="minorEastAsia" w:hAnsiTheme="minorEastAsia" w:cs="宋体"/>
            <w:sz w:val="24"/>
            <w:szCs w:val="24"/>
          </w:rPr>
          <w:t>℃</w:t>
        </w:r>
      </w:smartTag>
      <w:r w:rsidRPr="00CE6DC4">
        <w:rPr>
          <w:rFonts w:asciiTheme="minorEastAsia" w:hAnsiTheme="minorEastAsia" w:cs="Times New Roman"/>
          <w:sz w:val="24"/>
          <w:szCs w:val="24"/>
        </w:rPr>
        <w:t>；测温精度：±</w:t>
      </w:r>
      <w:smartTag w:uri="urn:schemas-microsoft-com:office:smarttags" w:element="chmetcnv">
        <w:smartTagPr>
          <w:attr w:name="TCSC" w:val="0"/>
          <w:attr w:name="NumberType" w:val="1"/>
          <w:attr w:name="Negative" w:val="False"/>
          <w:attr w:name="HasSpace" w:val="False"/>
          <w:attr w:name="SourceValue" w:val="1"/>
          <w:attr w:name="UnitName" w:val="℃"/>
        </w:smartTagPr>
        <w:r w:rsidRPr="00CE6DC4">
          <w:rPr>
            <w:rFonts w:asciiTheme="minorEastAsia" w:hAnsiTheme="minorEastAsia" w:cs="Times New Roman"/>
            <w:sz w:val="24"/>
            <w:szCs w:val="24"/>
          </w:rPr>
          <w:t>1</w:t>
        </w:r>
        <w:r w:rsidRPr="00CE6DC4">
          <w:rPr>
            <w:rFonts w:asciiTheme="minorEastAsia" w:hAnsiTheme="minorEastAsia" w:cs="宋体"/>
            <w:sz w:val="24"/>
            <w:szCs w:val="24"/>
          </w:rPr>
          <w:t>℃</w:t>
        </w:r>
      </w:smartTag>
      <w:r w:rsidRPr="00CE6DC4">
        <w:rPr>
          <w:rFonts w:asciiTheme="minorEastAsia" w:hAnsiTheme="minorEastAsia" w:cs="Times New Roman"/>
          <w:sz w:val="24"/>
          <w:szCs w:val="24"/>
        </w:rPr>
        <w:t>；</w:t>
      </w:r>
    </w:p>
    <w:p w:rsidR="00ED7A46"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3.3.8.14.1 </w:t>
      </w:r>
      <w:r w:rsidRPr="00CE6DC4">
        <w:rPr>
          <w:rFonts w:asciiTheme="minorEastAsia" w:hAnsiTheme="minorEastAsia" w:cs="Times New Roman"/>
          <w:sz w:val="24"/>
          <w:szCs w:val="24"/>
        </w:rPr>
        <w:t>传感器设计使用寿命：10年以上。传感器内部无电池、无感应供电模块、无射频处理芯片、无单片机半导体等材料，能忍受强电磁场和高温高湿度高灰尘环境，终身免维护。</w:t>
      </w:r>
      <w:r w:rsidRPr="00CE6DC4">
        <w:rPr>
          <w:rFonts w:asciiTheme="minorEastAsia" w:hAnsiTheme="minorEastAsia" w:cs="Times New Roman"/>
          <w:sz w:val="24"/>
          <w:szCs w:val="24"/>
        </w:rPr>
        <w:br/>
      </w:r>
      <w:r w:rsidRPr="00CE6DC4">
        <w:rPr>
          <w:rFonts w:asciiTheme="minorEastAsia" w:hAnsiTheme="minorEastAsia" w:cs="Times New Roman" w:hint="eastAsia"/>
          <w:sz w:val="24"/>
          <w:szCs w:val="24"/>
        </w:rPr>
        <w:t xml:space="preserve">    </w:t>
      </w:r>
      <w:r w:rsidR="00B71AED" w:rsidRPr="00CE6DC4">
        <w:rPr>
          <w:rFonts w:asciiTheme="minorEastAsia" w:hAnsiTheme="minorEastAsia" w:cs="Times New Roman" w:hint="eastAsia"/>
          <w:sz w:val="24"/>
          <w:szCs w:val="24"/>
        </w:rPr>
        <w:t>3.3.8.14.2</w:t>
      </w:r>
      <w:r w:rsidR="00B71AED" w:rsidRPr="00CE6DC4">
        <w:rPr>
          <w:rFonts w:asciiTheme="minorEastAsia" w:hAnsiTheme="minorEastAsia" w:cs="Times New Roman"/>
          <w:sz w:val="24"/>
          <w:szCs w:val="24"/>
        </w:rPr>
        <w:t>实时显示环境温湿度和无线测温点的温度，对多个，对超过3个测温点采用手动切换和自动滚动显示；</w:t>
      </w:r>
      <w:r w:rsidR="00B71AED" w:rsidRPr="00CE6DC4">
        <w:rPr>
          <w:rFonts w:asciiTheme="minorEastAsia" w:hAnsiTheme="minorEastAsia" w:cs="Times New Roman"/>
          <w:sz w:val="24"/>
          <w:szCs w:val="24"/>
        </w:rPr>
        <w:br/>
      </w:r>
      <w:r w:rsidRPr="00CE6DC4">
        <w:rPr>
          <w:rFonts w:asciiTheme="minorEastAsia" w:hAnsiTheme="minorEastAsia" w:cs="Times New Roman" w:hint="eastAsia"/>
          <w:sz w:val="24"/>
          <w:szCs w:val="24"/>
        </w:rPr>
        <w:t xml:space="preserve">    </w:t>
      </w:r>
      <w:r w:rsidR="00B71AED" w:rsidRPr="00CE6DC4">
        <w:rPr>
          <w:rFonts w:asciiTheme="minorEastAsia" w:hAnsiTheme="minorEastAsia" w:cs="Times New Roman" w:hint="eastAsia"/>
          <w:sz w:val="24"/>
          <w:szCs w:val="24"/>
        </w:rPr>
        <w:t>3.3.8.14.3</w:t>
      </w:r>
      <w:r w:rsidR="00B71AED" w:rsidRPr="00CE6DC4">
        <w:rPr>
          <w:rFonts w:asciiTheme="minorEastAsia" w:hAnsiTheme="minorEastAsia" w:cs="Times New Roman"/>
          <w:sz w:val="24"/>
          <w:szCs w:val="24"/>
        </w:rPr>
        <w:t>节点设置包括节点名称设置、高温温度设置和报警温度设置；</w:t>
      </w:r>
      <w:r w:rsidR="00B71AED" w:rsidRPr="00CE6DC4">
        <w:rPr>
          <w:rFonts w:asciiTheme="minorEastAsia" w:hAnsiTheme="minorEastAsia" w:cs="Times New Roman"/>
          <w:sz w:val="24"/>
          <w:szCs w:val="24"/>
        </w:rPr>
        <w:br/>
      </w:r>
      <w:r w:rsidRPr="00CE6DC4">
        <w:rPr>
          <w:rFonts w:asciiTheme="minorEastAsia" w:hAnsiTheme="minorEastAsia" w:cs="Times New Roman" w:hint="eastAsia"/>
          <w:sz w:val="24"/>
          <w:szCs w:val="24"/>
        </w:rPr>
        <w:t xml:space="preserve">    </w:t>
      </w:r>
      <w:r w:rsidR="00B71AED" w:rsidRPr="00CE6DC4">
        <w:rPr>
          <w:rFonts w:asciiTheme="minorEastAsia" w:hAnsiTheme="minorEastAsia" w:cs="Times New Roman" w:hint="eastAsia"/>
          <w:sz w:val="24"/>
          <w:szCs w:val="24"/>
        </w:rPr>
        <w:t>3.3.8.14.4 具备通讯地址现场设置和更改功能</w:t>
      </w:r>
      <w:r w:rsidR="00B71AED" w:rsidRPr="00CE6DC4">
        <w:rPr>
          <w:rFonts w:asciiTheme="minorEastAsia" w:hAnsiTheme="minorEastAsia" w:cs="Times New Roman"/>
          <w:sz w:val="24"/>
          <w:szCs w:val="24"/>
        </w:rPr>
        <w:t xml:space="preserve">； </w:t>
      </w:r>
      <w:r w:rsidR="00B71AED" w:rsidRPr="00CE6DC4">
        <w:rPr>
          <w:rFonts w:asciiTheme="minorEastAsia" w:hAnsiTheme="minorEastAsia" w:cs="Times New Roman"/>
          <w:sz w:val="24"/>
          <w:szCs w:val="24"/>
        </w:rPr>
        <w:br/>
      </w:r>
      <w:r w:rsidRPr="00CE6DC4">
        <w:rPr>
          <w:rFonts w:asciiTheme="minorEastAsia" w:hAnsiTheme="minorEastAsia" w:cs="Times New Roman" w:hint="eastAsia"/>
          <w:sz w:val="24"/>
          <w:szCs w:val="24"/>
        </w:rPr>
        <w:t xml:space="preserve">    </w:t>
      </w:r>
      <w:r w:rsidR="00B71AED" w:rsidRPr="00CE6DC4">
        <w:rPr>
          <w:rFonts w:asciiTheme="minorEastAsia" w:hAnsiTheme="minorEastAsia" w:cs="Times New Roman" w:hint="eastAsia"/>
          <w:sz w:val="24"/>
          <w:szCs w:val="24"/>
        </w:rPr>
        <w:t>3.3.8.14.5</w:t>
      </w:r>
      <w:r w:rsidR="00B71AED" w:rsidRPr="00CE6DC4">
        <w:rPr>
          <w:rFonts w:asciiTheme="minorEastAsia" w:hAnsiTheme="minorEastAsia" w:cs="Times New Roman"/>
          <w:sz w:val="24"/>
          <w:szCs w:val="24"/>
        </w:rPr>
        <w:t>可以实现多路温度精准测量、无线接收、开关输出、越限告警、数字通讯等功能。</w:t>
      </w:r>
      <w:r w:rsidR="00B71AED" w:rsidRPr="00CE6DC4">
        <w:rPr>
          <w:rFonts w:asciiTheme="minorEastAsia" w:hAnsiTheme="minorEastAsia" w:cs="Times New Roman"/>
          <w:sz w:val="24"/>
          <w:szCs w:val="24"/>
        </w:rPr>
        <w:br/>
      </w:r>
      <w:r w:rsidRPr="00CE6DC4">
        <w:rPr>
          <w:rFonts w:asciiTheme="minorEastAsia" w:hAnsiTheme="minorEastAsia" w:cs="Times New Roman" w:hint="eastAsia"/>
          <w:sz w:val="24"/>
          <w:szCs w:val="24"/>
        </w:rPr>
        <w:t xml:space="preserve">    </w:t>
      </w:r>
      <w:r w:rsidR="00B71AED" w:rsidRPr="00CE6DC4">
        <w:rPr>
          <w:rFonts w:asciiTheme="minorEastAsia" w:hAnsiTheme="minorEastAsia" w:cs="Times New Roman" w:hint="eastAsia"/>
          <w:sz w:val="24"/>
          <w:szCs w:val="24"/>
        </w:rPr>
        <w:t xml:space="preserve">3.3.8.14.6  </w:t>
      </w:r>
      <w:r w:rsidR="00B71AED" w:rsidRPr="00CE6DC4">
        <w:rPr>
          <w:rFonts w:asciiTheme="minorEastAsia" w:hAnsiTheme="minorEastAsia" w:cs="Times New Roman"/>
          <w:sz w:val="24"/>
          <w:szCs w:val="24"/>
        </w:rPr>
        <w:t>低功耗设计，系统具有隔离彻底、安装方便、抗干扰能力强、工作可靠等特点，解决高电压状态下的温度测量问题。 </w:t>
      </w:r>
      <w:r w:rsidR="00B71AED" w:rsidRPr="00CE6DC4">
        <w:rPr>
          <w:rFonts w:asciiTheme="minorEastAsia" w:hAnsiTheme="minorEastAsia" w:cs="Times New Roman"/>
          <w:sz w:val="24"/>
          <w:szCs w:val="24"/>
        </w:rPr>
        <w:br/>
      </w:r>
      <w:r w:rsidRPr="00CE6DC4">
        <w:rPr>
          <w:rFonts w:asciiTheme="minorEastAsia" w:hAnsiTheme="minorEastAsia" w:cs="Times New Roman" w:hint="eastAsia"/>
          <w:sz w:val="24"/>
          <w:szCs w:val="24"/>
        </w:rPr>
        <w:t xml:space="preserve">    </w:t>
      </w:r>
      <w:r w:rsidR="00B71AED" w:rsidRPr="00CE6DC4">
        <w:rPr>
          <w:rFonts w:asciiTheme="minorEastAsia" w:hAnsiTheme="minorEastAsia" w:cs="Times New Roman" w:hint="eastAsia"/>
          <w:sz w:val="24"/>
          <w:szCs w:val="24"/>
        </w:rPr>
        <w:t>3.3.8.14.7</w:t>
      </w:r>
      <w:r w:rsidR="00B71AED" w:rsidRPr="00CE6DC4">
        <w:rPr>
          <w:rFonts w:asciiTheme="minorEastAsia" w:hAnsiTheme="minorEastAsia" w:cs="Times New Roman"/>
          <w:sz w:val="24"/>
          <w:szCs w:val="24"/>
        </w:rPr>
        <w:t>.无线测温装置可以用于开关柜内母排接头测温和电缆接头测温，将监测点的接头温度</w:t>
      </w:r>
      <w:r w:rsidR="00B71AED" w:rsidRPr="00CE6DC4">
        <w:rPr>
          <w:rFonts w:asciiTheme="minorEastAsia" w:hAnsiTheme="minorEastAsia" w:cs="Times New Roman" w:hint="eastAsia"/>
          <w:sz w:val="24"/>
          <w:szCs w:val="24"/>
        </w:rPr>
        <w:t>通过智能状态显示装置</w:t>
      </w:r>
      <w:r w:rsidR="00B71AED" w:rsidRPr="00CE6DC4">
        <w:rPr>
          <w:rFonts w:asciiTheme="minorEastAsia" w:hAnsiTheme="minorEastAsia" w:cs="Times New Roman"/>
          <w:sz w:val="24"/>
          <w:szCs w:val="24"/>
        </w:rPr>
        <w:t>实时显示和上报到</w:t>
      </w:r>
      <w:r w:rsidR="00B71AED" w:rsidRPr="00CE6DC4">
        <w:rPr>
          <w:rFonts w:asciiTheme="minorEastAsia" w:hAnsiTheme="minorEastAsia" w:cs="Times New Roman" w:hint="eastAsia"/>
          <w:sz w:val="24"/>
          <w:szCs w:val="24"/>
        </w:rPr>
        <w:t>DCS系统</w:t>
      </w:r>
      <w:r w:rsidR="00B71AED" w:rsidRPr="00CE6DC4">
        <w:rPr>
          <w:rFonts w:asciiTheme="minorEastAsia" w:hAnsiTheme="minorEastAsia" w:cs="Times New Roman"/>
          <w:sz w:val="24"/>
          <w:szCs w:val="24"/>
        </w:rPr>
        <w:t>进行显示、存储和越限预报警处理。</w:t>
      </w:r>
      <w:r w:rsidR="00B71AED" w:rsidRPr="00CE6DC4">
        <w:rPr>
          <w:rFonts w:asciiTheme="minorEastAsia" w:hAnsiTheme="minorEastAsia" w:cs="Times New Roman"/>
          <w:sz w:val="24"/>
          <w:szCs w:val="24"/>
        </w:rPr>
        <w:br/>
      </w:r>
      <w:r w:rsidRPr="00CE6DC4">
        <w:rPr>
          <w:rFonts w:asciiTheme="minorEastAsia" w:hAnsiTheme="minorEastAsia" w:cs="Times New Roman" w:hint="eastAsia"/>
          <w:sz w:val="24"/>
          <w:szCs w:val="24"/>
        </w:rPr>
        <w:t xml:space="preserve">    </w:t>
      </w:r>
      <w:r w:rsidR="00B71AED" w:rsidRPr="00CE6DC4">
        <w:rPr>
          <w:rFonts w:asciiTheme="minorEastAsia" w:hAnsiTheme="minorEastAsia" w:cs="Times New Roman" w:hint="eastAsia"/>
          <w:sz w:val="24"/>
          <w:szCs w:val="24"/>
        </w:rPr>
        <w:t>3.3.8.14.8</w:t>
      </w:r>
      <w:r w:rsidR="00B71AED" w:rsidRPr="00CE6DC4">
        <w:rPr>
          <w:rFonts w:asciiTheme="minorEastAsia" w:hAnsiTheme="minorEastAsia" w:cs="Times New Roman"/>
          <w:sz w:val="24"/>
          <w:szCs w:val="24"/>
        </w:rPr>
        <w:t>.当现场的接头温度越限和温升过快时，温度传感器会</w:t>
      </w:r>
      <w:r w:rsidR="00B71AED" w:rsidRPr="00CE6DC4">
        <w:rPr>
          <w:rFonts w:asciiTheme="minorEastAsia" w:hAnsiTheme="minorEastAsia" w:cs="Times New Roman" w:hint="eastAsia"/>
          <w:sz w:val="24"/>
          <w:szCs w:val="24"/>
        </w:rPr>
        <w:t>通过开关智能测控装置</w:t>
      </w:r>
      <w:r w:rsidR="00B71AED" w:rsidRPr="00CE6DC4">
        <w:rPr>
          <w:rFonts w:asciiTheme="minorEastAsia" w:hAnsiTheme="minorEastAsia" w:cs="Times New Roman"/>
          <w:sz w:val="24"/>
          <w:szCs w:val="24"/>
        </w:rPr>
        <w:t>上报紧急告警信息到</w:t>
      </w:r>
      <w:r w:rsidR="00B71AED" w:rsidRPr="00CE6DC4">
        <w:rPr>
          <w:rFonts w:asciiTheme="minorEastAsia" w:hAnsiTheme="minorEastAsia" w:cs="Times New Roman" w:hint="eastAsia"/>
          <w:sz w:val="24"/>
          <w:szCs w:val="24"/>
        </w:rPr>
        <w:t>DCS系统</w:t>
      </w:r>
      <w:r w:rsidR="00B71AED" w:rsidRPr="00CE6DC4">
        <w:rPr>
          <w:rFonts w:asciiTheme="minorEastAsia" w:hAnsiTheme="minorEastAsia" w:cs="Times New Roman"/>
          <w:sz w:val="24"/>
          <w:szCs w:val="24"/>
        </w:rPr>
        <w:t>，由</w:t>
      </w:r>
      <w:r w:rsidR="00B71AED" w:rsidRPr="00CE6DC4">
        <w:rPr>
          <w:rFonts w:asciiTheme="minorEastAsia" w:hAnsiTheme="minorEastAsia" w:cs="Times New Roman" w:hint="eastAsia"/>
          <w:sz w:val="24"/>
          <w:szCs w:val="24"/>
        </w:rPr>
        <w:t>DCS</w:t>
      </w:r>
      <w:r w:rsidR="00B71AED" w:rsidRPr="00CE6DC4">
        <w:rPr>
          <w:rFonts w:asciiTheme="minorEastAsia" w:hAnsiTheme="minorEastAsia" w:cs="Times New Roman"/>
          <w:sz w:val="24"/>
          <w:szCs w:val="24"/>
        </w:rPr>
        <w:t>系统给出报警信号，通知维护人员进</w:t>
      </w:r>
      <w:r w:rsidR="00B71AED" w:rsidRPr="00CE6DC4">
        <w:rPr>
          <w:rFonts w:asciiTheme="minorEastAsia" w:hAnsiTheme="minorEastAsia" w:cs="Times New Roman"/>
          <w:sz w:val="24"/>
          <w:szCs w:val="24"/>
        </w:rPr>
        <w:lastRenderedPageBreak/>
        <w:t>行处理。</w:t>
      </w:r>
      <w:r w:rsidR="00B71AED" w:rsidRPr="00CE6DC4">
        <w:rPr>
          <w:rFonts w:asciiTheme="minorEastAsia" w:hAnsiTheme="minorEastAsia" w:cs="Times New Roman" w:hint="eastAsia"/>
          <w:sz w:val="24"/>
          <w:szCs w:val="24"/>
        </w:rPr>
        <w:t>开关柜智能操控装置采用保定恒昂HN-KCC系列</w:t>
      </w:r>
      <w:r w:rsidR="00B71AED" w:rsidRPr="00CE6DC4">
        <w:rPr>
          <w:rFonts w:asciiTheme="minorEastAsia" w:hAnsiTheme="minorEastAsia" w:cs="Times New Roman"/>
          <w:sz w:val="24"/>
          <w:szCs w:val="24"/>
        </w:rPr>
        <w:t>;</w:t>
      </w:r>
      <w:r w:rsidR="00B71AED" w:rsidRPr="00CE6DC4">
        <w:rPr>
          <w:rFonts w:asciiTheme="minorEastAsia" w:hAnsiTheme="minorEastAsia" w:cs="Times New Roman" w:hint="eastAsia"/>
          <w:sz w:val="24"/>
          <w:szCs w:val="24"/>
        </w:rPr>
        <w:t>北京电联港电器DCK-IV-8800系列、唐山爱特自动化EXK-IV-100系列及同等质量品牌产品分别报价。</w:t>
      </w:r>
    </w:p>
    <w:p w:rsidR="00723EB4" w:rsidRPr="00CE6DC4" w:rsidRDefault="00723EB4" w:rsidP="00723EB4">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--投标人响应：我方已仔细阅读，智能操控装置采用合肥科菲的HC系列。</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3.3.9 外壳及其支架的防锈涂料</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3.3.9.1可采取涂刷油漆或其他的措施来防锈。涂防锈涂料之前，须彻底清除锈蚀物及焊渣，然后按涂刷该涂料所规定的工艺和程序进行。</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3.3.9.2对高压开关柜表面所涂防锈涂料颜色的要求：其内部的表面，应涂反光差大的浅色；其外部表面，则应涂不刺目、不反光且美观的油漆。油漆颜色由买方确定。</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3.3.9.3同一型号和同一批产品，其内（外）表面防锈涂料的颜色要求一致。</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.3.1</w:t>
      </w:r>
      <w:r w:rsidRPr="00CE6DC4">
        <w:rPr>
          <w:rFonts w:asciiTheme="minorEastAsia" w:hAnsiTheme="minorEastAsia" w:cs="Times New Roman" w:hint="eastAsia"/>
          <w:sz w:val="24"/>
          <w:szCs w:val="24"/>
        </w:rPr>
        <w:t>0</w:t>
      </w:r>
      <w:r w:rsidRPr="00CE6DC4">
        <w:rPr>
          <w:rFonts w:asciiTheme="minorEastAsia" w:hAnsiTheme="minorEastAsia" w:cs="Times New Roman"/>
          <w:sz w:val="24"/>
          <w:szCs w:val="24"/>
        </w:rPr>
        <w:t>过电压保护器：为限制大气雷击过电压、操作过电压，开关柜内应配置六柱保护器，无间隙六柱式结构、六柱式工作原理、无人为中性点，能够实现在线监测和离线检验的退出机制，</w:t>
      </w:r>
      <w:bookmarkStart w:id="116" w:name="OLE_LINK3"/>
      <w:r w:rsidRPr="00CE6DC4">
        <w:rPr>
          <w:rFonts w:asciiTheme="minorEastAsia" w:hAnsiTheme="minorEastAsia" w:cs="Times New Roman"/>
          <w:sz w:val="24"/>
          <w:szCs w:val="24"/>
        </w:rPr>
        <w:t>保护器须具有权威机构国家绝缘子避雷器质量监督检验中心的检验报告；为保证保护器</w:t>
      </w:r>
      <w:smartTag w:uri="urn:schemas-microsoft-com:office:smarttags" w:element="chmetcnv">
        <w:smartTagPr>
          <w:attr w:name="UnitName" w:val="a"/>
          <w:attr w:name="SourceValue" w:val="600"/>
          <w:attr w:name="HasSpace" w:val="False"/>
          <w:attr w:name="Negative" w:val="False"/>
          <w:attr w:name="NumberType" w:val="1"/>
          <w:attr w:name="TCSC" w:val="0"/>
        </w:smartTagPr>
        <w:r w:rsidRPr="00CE6DC4">
          <w:rPr>
            <w:rFonts w:asciiTheme="minorEastAsia" w:hAnsiTheme="minorEastAsia" w:cs="Times New Roman"/>
            <w:sz w:val="24"/>
            <w:szCs w:val="24"/>
          </w:rPr>
          <w:t>600A</w:t>
        </w:r>
      </w:smartTag>
      <w:r w:rsidRPr="00CE6DC4">
        <w:rPr>
          <w:rFonts w:asciiTheme="minorEastAsia" w:hAnsiTheme="minorEastAsia" w:cs="Times New Roman"/>
          <w:sz w:val="24"/>
          <w:szCs w:val="24"/>
        </w:rPr>
        <w:t>—</w:t>
      </w:r>
      <w:smartTag w:uri="urn:schemas-microsoft-com:office:smarttags" w:element="chmetcnv">
        <w:smartTagPr>
          <w:attr w:name="UnitName" w:val="a"/>
          <w:attr w:name="SourceValue" w:val="800"/>
          <w:attr w:name="HasSpace" w:val="False"/>
          <w:attr w:name="Negative" w:val="False"/>
          <w:attr w:name="NumberType" w:val="1"/>
          <w:attr w:name="TCSC" w:val="0"/>
        </w:smartTagPr>
        <w:r w:rsidRPr="00CE6DC4">
          <w:rPr>
            <w:rFonts w:asciiTheme="minorEastAsia" w:hAnsiTheme="minorEastAsia" w:cs="Times New Roman"/>
            <w:sz w:val="24"/>
            <w:szCs w:val="24"/>
          </w:rPr>
          <w:t>800A</w:t>
        </w:r>
      </w:smartTag>
      <w:r w:rsidRPr="00CE6DC4">
        <w:rPr>
          <w:rFonts w:asciiTheme="minorEastAsia" w:hAnsiTheme="minorEastAsia" w:cs="Times New Roman"/>
          <w:sz w:val="24"/>
          <w:szCs w:val="24"/>
        </w:rPr>
        <w:t>/ 2ms以上的通流量，其氧化锌阀片应采用直径φ52。</w:t>
      </w:r>
      <w:bookmarkEnd w:id="116"/>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过电压保护器</w:t>
      </w:r>
      <w:r w:rsidRPr="00CE6DC4">
        <w:rPr>
          <w:rFonts w:asciiTheme="minorEastAsia" w:hAnsiTheme="minorEastAsia" w:cs="Times New Roman" w:hint="eastAsia"/>
          <w:sz w:val="24"/>
          <w:szCs w:val="24"/>
        </w:rPr>
        <w:t>采用安徽一天、</w:t>
      </w:r>
      <w:r w:rsidRPr="00CE6DC4">
        <w:rPr>
          <w:rFonts w:asciiTheme="minorEastAsia" w:hAnsiTheme="minorEastAsia" w:cs="Times New Roman"/>
          <w:sz w:val="24"/>
          <w:szCs w:val="24"/>
        </w:rPr>
        <w:t>合肥申通</w:t>
      </w:r>
      <w:r w:rsidRPr="00CE6DC4">
        <w:rPr>
          <w:rFonts w:asciiTheme="minorEastAsia" w:hAnsiTheme="minorEastAsia" w:cs="Times New Roman" w:hint="eastAsia"/>
          <w:sz w:val="24"/>
          <w:szCs w:val="24"/>
        </w:rPr>
        <w:t>、四方中瑞及同等质量品牌产品分别报价。</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.3.1</w:t>
      </w:r>
      <w:r w:rsidRPr="00CE6DC4">
        <w:rPr>
          <w:rFonts w:asciiTheme="minorEastAsia" w:hAnsiTheme="minorEastAsia" w:cs="Times New Roman" w:hint="eastAsia"/>
          <w:sz w:val="24"/>
          <w:szCs w:val="24"/>
        </w:rPr>
        <w:t>1在每段工作电源进线回路，装设GFM型绝缘故障保护继电器，对开关柜内部的早期绝缘缺陷进行预测、报警保护。</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3.3.12 多功能电度表有远传数据功能，有RS485标准串行电气接口和MODBUS-RTU协议，上传数据进DCS系统，采用长沙威胜、华立仪表、深圳科陆产品及同等质量品牌产品分别报价。</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3.3.13 数显电压表要求有4-20mA模拟量输出。</w:t>
      </w:r>
    </w:p>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w:t>
      </w:r>
      <w:r w:rsidR="00BF5F6C" w:rsidRPr="00CE6DC4">
        <w:rPr>
          <w:rFonts w:asciiTheme="minorEastAsia" w:hAnsiTheme="minorEastAsia" w:cs="Times New Roman" w:hint="eastAsia"/>
          <w:b/>
          <w:sz w:val="24"/>
          <w:szCs w:val="24"/>
        </w:rPr>
        <w:t>过电压保护器采用安徽凯民的KM系列，多功能表采用深圳科陆的</w:t>
      </w:r>
      <w:r w:rsidR="00BF5F6C" w:rsidRPr="00CE6DC4">
        <w:rPr>
          <w:rFonts w:asciiTheme="minorEastAsia" w:hAnsiTheme="minorEastAsia" w:cs="Times New Roman"/>
          <w:b/>
          <w:sz w:val="24"/>
          <w:szCs w:val="24"/>
        </w:rPr>
        <w:t>DSSD718</w:t>
      </w:r>
      <w:r w:rsidR="00BF5F6C" w:rsidRPr="00CE6DC4">
        <w:rPr>
          <w:rFonts w:asciiTheme="minorEastAsia" w:hAnsiTheme="minorEastAsia" w:cs="Times New Roman" w:hint="eastAsia"/>
          <w:b/>
          <w:sz w:val="24"/>
          <w:szCs w:val="24"/>
        </w:rPr>
        <w:t>系列</w:t>
      </w:r>
      <w:r w:rsidRPr="00CE6DC4">
        <w:rPr>
          <w:rFonts w:asciiTheme="minorEastAsia" w:hAnsiTheme="minorEastAsia" w:cs="Times New Roman" w:hint="eastAsia"/>
          <w:b/>
          <w:sz w:val="24"/>
          <w:szCs w:val="24"/>
        </w:rPr>
        <w:t>。</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3.4 小电流接地选线装置</w:t>
      </w:r>
      <w:r w:rsidRPr="00CE6DC4">
        <w:rPr>
          <w:rFonts w:asciiTheme="minorEastAsia" w:hAnsiTheme="minorEastAsia" w:cs="Times New Roman"/>
          <w:sz w:val="24"/>
          <w:szCs w:val="24"/>
        </w:rPr>
        <w:t>技术参数和性能要求</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4. 1 硬件及软件技术先进，选线准确、可靠，且抗干扰能力强。CPU采用高性能DSP，集数据采集、数据处理、逻辑判断、控制输出于一体，运算速度快，精度高，抗干扰性强、自检及自恢复能力强等特点。并采用智能化软件技术，可对装置进行就</w:t>
      </w:r>
      <w:r w:rsidRPr="00CE6DC4">
        <w:rPr>
          <w:rFonts w:asciiTheme="minorEastAsia" w:hAnsiTheme="minorEastAsia" w:cs="Times New Roman" w:hint="eastAsia"/>
          <w:sz w:val="24"/>
          <w:szCs w:val="24"/>
        </w:rPr>
        <w:lastRenderedPageBreak/>
        <w:t>地软件升级，原理先进，选线准确。</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4.2 人机接口界面直观、操作方便、显示信息丰富。采用大屏幕液晶汉字显示，显示信息丰富直观，能通过提示菜单和面板按键轻松设定和察看各部分的信息，使得调试和维护简单、方便。</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4.3 具有记忆、显示故障信息功能。可循环存储50条最近发生的故障信息，掉电后信息不丢失；接地信息包括接地发生的时间、接地母线、接地线路、接地相别及接地时的PT参数记录，方便事故追忆。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4.4 具有在线自检功能、报警及跳闸功能。正常工作情况下，可对装置进行自检并发出相应信号指示，在发生接地状态下，发出接地告警信号并延时跳闸，在失电时发出失电告警信号。</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4.5 通信接口</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具备RS485标准串行电气接口和MODBUS-RTU协议，能够将选线结果准确的上传到DCS系统和通过空接点输出上传。采用保定卓瑞、保定科美、保定恒昂及同等质量品牌产品分别报价。</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4</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6技术参数表（每段设1台装置，共4台）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68"/>
        <w:gridCol w:w="2076"/>
        <w:gridCol w:w="5534"/>
      </w:tblGrid>
      <w:tr w:rsidR="00087463" w:rsidRPr="00CE6DC4" w:rsidTr="00087463">
        <w:trPr>
          <w:trHeight w:val="510"/>
          <w:jc w:val="center"/>
        </w:trPr>
        <w:tc>
          <w:tcPr>
            <w:tcW w:w="1368" w:type="dxa"/>
            <w:tcBorders>
              <w:bottom w:val="single" w:sz="4" w:space="0" w:color="auto"/>
            </w:tcBorders>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工作电源</w:t>
            </w:r>
          </w:p>
        </w:tc>
        <w:tc>
          <w:tcPr>
            <w:tcW w:w="2076" w:type="dxa"/>
            <w:tcBorders>
              <w:bottom w:val="single" w:sz="4" w:space="0" w:color="auto"/>
            </w:tcBorders>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直流电源</w:t>
            </w:r>
          </w:p>
        </w:tc>
        <w:tc>
          <w:tcPr>
            <w:tcW w:w="5534" w:type="dxa"/>
            <w:tcBorders>
              <w:bottom w:val="single" w:sz="4" w:space="0" w:color="auto"/>
            </w:tcBorders>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DC220V</w:t>
            </w:r>
            <w:r w:rsidRPr="00CE6DC4">
              <w:rPr>
                <w:rFonts w:asciiTheme="minorEastAsia" w:hAnsiTheme="minorEastAsia" w:cs="Times New Roman"/>
                <w:szCs w:val="21"/>
              </w:rPr>
              <w:t>±</w:t>
            </w:r>
            <w:r w:rsidRPr="00CE6DC4">
              <w:rPr>
                <w:rFonts w:asciiTheme="minorEastAsia" w:hAnsiTheme="minorEastAsia" w:cs="Times New Roman" w:hint="eastAsia"/>
                <w:szCs w:val="21"/>
              </w:rPr>
              <w:t>20%</w:t>
            </w:r>
          </w:p>
        </w:tc>
      </w:tr>
      <w:tr w:rsidR="00087463" w:rsidRPr="00CE6DC4" w:rsidTr="00087463">
        <w:trPr>
          <w:trHeight w:val="510"/>
          <w:jc w:val="center"/>
        </w:trPr>
        <w:tc>
          <w:tcPr>
            <w:tcW w:w="1368" w:type="dxa"/>
            <w:vMerge w:val="restar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模拟通道</w:t>
            </w: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交流电压额定值</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交流电压：Ux≤120V（交流有效值）</w:t>
            </w:r>
          </w:p>
        </w:tc>
      </w:tr>
      <w:tr w:rsidR="00087463" w:rsidRPr="00CE6DC4" w:rsidTr="00087463">
        <w:trPr>
          <w:trHeight w:val="510"/>
          <w:jc w:val="center"/>
        </w:trPr>
        <w:tc>
          <w:tcPr>
            <w:tcW w:w="1368" w:type="dxa"/>
            <w:vMerge/>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电压回路功率消耗</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交流电压回路：≤0.05VA</w:t>
            </w:r>
          </w:p>
        </w:tc>
      </w:tr>
      <w:tr w:rsidR="00087463" w:rsidRPr="00CE6DC4" w:rsidTr="00087463">
        <w:trPr>
          <w:trHeight w:val="510"/>
          <w:jc w:val="center"/>
        </w:trPr>
        <w:tc>
          <w:tcPr>
            <w:tcW w:w="1368" w:type="dxa"/>
            <w:vMerge/>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交流电流额定值</w:t>
            </w:r>
          </w:p>
        </w:tc>
        <w:tc>
          <w:tcPr>
            <w:tcW w:w="5534" w:type="dxa"/>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smartTag w:uri="urn:schemas-microsoft-com:office:smarttags" w:element="chmetcnv">
              <w:smartTagPr>
                <w:attr w:name="UnitName" w:val="a"/>
                <w:attr w:name="SourceValue" w:val="5"/>
                <w:attr w:name="HasSpace" w:val="False"/>
                <w:attr w:name="Negative" w:val="False"/>
                <w:attr w:name="NumberType" w:val="1"/>
                <w:attr w:name="TCSC" w:val="0"/>
              </w:smartTagPr>
              <w:r w:rsidRPr="00CE6DC4">
                <w:rPr>
                  <w:rFonts w:asciiTheme="minorEastAsia" w:hAnsiTheme="minorEastAsia" w:cs="Times New Roman" w:hint="eastAsia"/>
                  <w:szCs w:val="21"/>
                </w:rPr>
                <w:t>5.0A</w:t>
              </w:r>
            </w:smartTag>
            <w:r w:rsidRPr="00CE6DC4">
              <w:rPr>
                <w:rFonts w:asciiTheme="minorEastAsia" w:hAnsiTheme="minorEastAsia" w:cs="Times New Roman"/>
                <w:szCs w:val="21"/>
              </w:rPr>
              <w:t>(</w:t>
            </w:r>
            <w:r w:rsidRPr="00CE6DC4">
              <w:rPr>
                <w:rFonts w:asciiTheme="minorEastAsia" w:hAnsiTheme="minorEastAsia" w:cs="Times New Roman" w:hint="eastAsia"/>
                <w:szCs w:val="21"/>
              </w:rPr>
              <w:t>根据现场TA变比</w:t>
            </w:r>
            <w:r w:rsidRPr="00CE6DC4">
              <w:rPr>
                <w:rFonts w:asciiTheme="minorEastAsia" w:hAnsiTheme="minorEastAsia" w:cs="Times New Roman"/>
                <w:szCs w:val="21"/>
              </w:rPr>
              <w:t>)</w:t>
            </w:r>
          </w:p>
        </w:tc>
      </w:tr>
      <w:tr w:rsidR="00087463" w:rsidRPr="00CE6DC4" w:rsidTr="00087463">
        <w:trPr>
          <w:trHeight w:val="510"/>
          <w:jc w:val="center"/>
        </w:trPr>
        <w:tc>
          <w:tcPr>
            <w:tcW w:w="1368" w:type="dxa"/>
            <w:vMerge/>
            <w:shd w:val="clear" w:color="auto" w:fill="C0C0C0"/>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电流回路功率消耗</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交流电流回路：≤0.05VA</w:t>
            </w:r>
          </w:p>
        </w:tc>
      </w:tr>
      <w:tr w:rsidR="00087463" w:rsidRPr="00CE6DC4" w:rsidTr="00087463">
        <w:trPr>
          <w:trHeight w:val="510"/>
          <w:jc w:val="center"/>
        </w:trPr>
        <w:tc>
          <w:tcPr>
            <w:tcW w:w="1368" w:type="dxa"/>
            <w:vMerge w:val="restar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模拟量路数</w:t>
            </w: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电压回路</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每段6kV母线，备用2路（共4路）</w:t>
            </w:r>
          </w:p>
        </w:tc>
      </w:tr>
      <w:tr w:rsidR="00087463" w:rsidRPr="00CE6DC4" w:rsidTr="00087463">
        <w:trPr>
          <w:trHeight w:val="510"/>
          <w:jc w:val="center"/>
        </w:trPr>
        <w:tc>
          <w:tcPr>
            <w:tcW w:w="1368" w:type="dxa"/>
            <w:vMerge/>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零序电流回路</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每段6kV母线13条馈线、备用3条（共16路）</w:t>
            </w:r>
          </w:p>
        </w:tc>
      </w:tr>
      <w:tr w:rsidR="00087463" w:rsidRPr="00CE6DC4" w:rsidTr="00087463">
        <w:trPr>
          <w:trHeight w:val="510"/>
          <w:jc w:val="center"/>
        </w:trPr>
        <w:tc>
          <w:tcPr>
            <w:tcW w:w="1368" w:type="dxa"/>
            <w:vMerge w:val="restar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校时方式</w:t>
            </w: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北斗、GPS对时</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可以接收北斗、GPS对时模块的信号</w:t>
            </w:r>
          </w:p>
        </w:tc>
      </w:tr>
      <w:tr w:rsidR="00087463" w:rsidRPr="00CE6DC4" w:rsidTr="00087463">
        <w:trPr>
          <w:trHeight w:val="510"/>
          <w:jc w:val="center"/>
        </w:trPr>
        <w:tc>
          <w:tcPr>
            <w:tcW w:w="1368" w:type="dxa"/>
            <w:vMerge/>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手动校时</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面板操作</w:t>
            </w:r>
          </w:p>
        </w:tc>
      </w:tr>
      <w:tr w:rsidR="00087463" w:rsidRPr="00CE6DC4" w:rsidTr="00087463">
        <w:trPr>
          <w:trHeight w:val="510"/>
          <w:jc w:val="center"/>
        </w:trPr>
        <w:tc>
          <w:tcPr>
            <w:tcW w:w="1368" w:type="dxa"/>
            <w:vMerge/>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外部校时</w:t>
            </w:r>
          </w:p>
        </w:tc>
        <w:tc>
          <w:tcPr>
            <w:tcW w:w="5534" w:type="dxa"/>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RS232/RS485/TCP/UDP规约通信</w:t>
            </w:r>
          </w:p>
        </w:tc>
      </w:tr>
      <w:tr w:rsidR="00087463" w:rsidRPr="00CE6DC4" w:rsidTr="00087463">
        <w:trPr>
          <w:trHeight w:val="510"/>
          <w:jc w:val="center"/>
        </w:trPr>
        <w:tc>
          <w:tcPr>
            <w:tcW w:w="1368" w:type="dxa"/>
            <w:vMerge w:val="restar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精度指标</w:t>
            </w: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交流电压通道</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交流电压：±5% UN</w:t>
            </w:r>
          </w:p>
        </w:tc>
      </w:tr>
      <w:tr w:rsidR="00087463" w:rsidRPr="00CE6DC4" w:rsidTr="00087463">
        <w:trPr>
          <w:trHeight w:val="510"/>
          <w:jc w:val="center"/>
        </w:trPr>
        <w:tc>
          <w:tcPr>
            <w:tcW w:w="1368" w:type="dxa"/>
            <w:vMerge/>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零序电流通道</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零序电流：±3% I</w:t>
            </w:r>
          </w:p>
        </w:tc>
      </w:tr>
      <w:tr w:rsidR="00087463" w:rsidRPr="00CE6DC4" w:rsidTr="00087463">
        <w:trPr>
          <w:trHeight w:val="510"/>
          <w:jc w:val="center"/>
        </w:trPr>
        <w:tc>
          <w:tcPr>
            <w:tcW w:w="1368" w:type="dxa"/>
            <w:vMerge/>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注入信号电流</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smartTag w:uri="urn:schemas-microsoft-com:office:smarttags" w:element="chmetcnv">
              <w:smartTagPr>
                <w:attr w:name="UnitName" w:val="a"/>
                <w:attr w:name="SourceValue" w:val="0"/>
                <w:attr w:name="HasSpace" w:val="False"/>
                <w:attr w:name="Negative" w:val="False"/>
                <w:attr w:name="NumberType" w:val="1"/>
                <w:attr w:name="TCSC" w:val="0"/>
              </w:smartTagPr>
              <w:r w:rsidRPr="00CE6DC4">
                <w:rPr>
                  <w:rFonts w:asciiTheme="minorEastAsia" w:hAnsiTheme="minorEastAsia" w:cs="Times New Roman" w:hint="eastAsia"/>
                  <w:szCs w:val="21"/>
                </w:rPr>
                <w:t>0A</w:t>
              </w:r>
            </w:smartTag>
            <w:r w:rsidRPr="00CE6DC4">
              <w:rPr>
                <w:rFonts w:asciiTheme="minorEastAsia" w:hAnsiTheme="minorEastAsia" w:cs="Times New Roman" w:hint="eastAsia"/>
                <w:szCs w:val="21"/>
              </w:rPr>
              <w:t>～</w:t>
            </w:r>
            <w:smartTag w:uri="urn:schemas-microsoft-com:office:smarttags" w:element="chmetcnv">
              <w:smartTagPr>
                <w:attr w:name="UnitName" w:val="a"/>
                <w:attr w:name="SourceValue" w:val="3"/>
                <w:attr w:name="HasSpace" w:val="False"/>
                <w:attr w:name="Negative" w:val="False"/>
                <w:attr w:name="NumberType" w:val="1"/>
                <w:attr w:name="TCSC" w:val="0"/>
              </w:smartTagPr>
              <w:r w:rsidRPr="00CE6DC4">
                <w:rPr>
                  <w:rFonts w:asciiTheme="minorEastAsia" w:hAnsiTheme="minorEastAsia" w:cs="Times New Roman" w:hint="eastAsia"/>
                  <w:szCs w:val="21"/>
                </w:rPr>
                <w:t>3A</w:t>
              </w:r>
            </w:smartTag>
            <w:r w:rsidRPr="00CE6DC4">
              <w:rPr>
                <w:rFonts w:asciiTheme="minorEastAsia" w:hAnsiTheme="minorEastAsia" w:cs="Times New Roman" w:hint="eastAsia"/>
                <w:szCs w:val="21"/>
              </w:rPr>
              <w:t>连续可调，步幅</w:t>
            </w:r>
            <w:smartTag w:uri="urn:schemas-microsoft-com:office:smarttags" w:element="chmetcnv">
              <w:smartTagPr>
                <w:attr w:name="UnitName" w:val="a"/>
                <w:attr w:name="SourceValue" w:val="0.5"/>
                <w:attr w:name="HasSpace" w:val="False"/>
                <w:attr w:name="Negative" w:val="False"/>
                <w:attr w:name="NumberType" w:val="1"/>
                <w:attr w:name="TCSC" w:val="0"/>
              </w:smartTagPr>
              <w:r w:rsidRPr="00CE6DC4">
                <w:rPr>
                  <w:rFonts w:asciiTheme="minorEastAsia" w:hAnsiTheme="minorEastAsia" w:cs="Times New Roman" w:hint="eastAsia"/>
                  <w:szCs w:val="21"/>
                </w:rPr>
                <w:t>0.5A</w:t>
              </w:r>
            </w:smartTag>
          </w:p>
        </w:tc>
      </w:tr>
      <w:tr w:rsidR="00087463" w:rsidRPr="00CE6DC4" w:rsidTr="00087463">
        <w:trPr>
          <w:trHeight w:val="510"/>
          <w:jc w:val="center"/>
        </w:trPr>
        <w:tc>
          <w:tcPr>
            <w:tcW w:w="1368" w:type="dxa"/>
            <w:vMerge/>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跳闸出口时间</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0.2～999.9秒，连续可调</w:t>
            </w:r>
          </w:p>
        </w:tc>
      </w:tr>
      <w:tr w:rsidR="00087463" w:rsidRPr="00CE6DC4" w:rsidTr="00087463">
        <w:trPr>
          <w:trHeight w:val="510"/>
          <w:jc w:val="center"/>
        </w:trPr>
        <w:tc>
          <w:tcPr>
            <w:tcW w:w="1368" w:type="dxa"/>
            <w:vMerge/>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定位精度</w:t>
            </w:r>
          </w:p>
        </w:tc>
        <w:tc>
          <w:tcPr>
            <w:tcW w:w="5534" w:type="dxa"/>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smartTag w:uri="urn:schemas-microsoft-com:office:smarttags" w:element="chmetcnv">
              <w:smartTagPr>
                <w:attr w:name="UnitName" w:val="m"/>
                <w:attr w:name="SourceValue" w:val="10"/>
                <w:attr w:name="HasSpace" w:val="True"/>
                <w:attr w:name="Negative" w:val="False"/>
                <w:attr w:name="NumberType" w:val="1"/>
                <w:attr w:name="TCSC" w:val="0"/>
              </w:smartTagPr>
              <w:r w:rsidRPr="00CE6DC4">
                <w:rPr>
                  <w:rFonts w:asciiTheme="minorEastAsia" w:hAnsiTheme="minorEastAsia" w:cs="Times New Roman" w:hint="eastAsia"/>
                  <w:szCs w:val="21"/>
                </w:rPr>
                <w:t>10 m</w:t>
              </w:r>
            </w:smartTag>
          </w:p>
        </w:tc>
      </w:tr>
      <w:tr w:rsidR="00087463" w:rsidRPr="00CE6DC4" w:rsidTr="00087463">
        <w:trPr>
          <w:trHeight w:val="510"/>
          <w:jc w:val="center"/>
        </w:trPr>
        <w:tc>
          <w:tcPr>
            <w:tcW w:w="3444" w:type="dxa"/>
            <w:gridSpan w:val="2"/>
            <w:vMerge w:val="restar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故障记录容量</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永久性故障记录50条（带后台分析不受数量限制）</w:t>
            </w:r>
          </w:p>
        </w:tc>
      </w:tr>
      <w:tr w:rsidR="00087463" w:rsidRPr="00CE6DC4" w:rsidTr="00087463">
        <w:trPr>
          <w:trHeight w:val="510"/>
          <w:jc w:val="center"/>
        </w:trPr>
        <w:tc>
          <w:tcPr>
            <w:tcW w:w="3444" w:type="dxa"/>
            <w:gridSpan w:val="2"/>
            <w:vMerge/>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5534" w:type="dxa"/>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暂态故障2000条（带后台分析不受数量限制）</w:t>
            </w:r>
          </w:p>
        </w:tc>
      </w:tr>
      <w:tr w:rsidR="00087463" w:rsidRPr="00CE6DC4" w:rsidTr="00087463">
        <w:trPr>
          <w:trHeight w:val="510"/>
          <w:jc w:val="center"/>
        </w:trPr>
        <w:tc>
          <w:tcPr>
            <w:tcW w:w="3444" w:type="dxa"/>
            <w:gridSpan w:val="2"/>
            <w:tcBorders>
              <w:top w:val="single" w:sz="4" w:space="0" w:color="auto"/>
              <w:left w:val="single" w:sz="4" w:space="0" w:color="auto"/>
              <w:bottom w:val="single" w:sz="4" w:space="0" w:color="auto"/>
              <w:right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回路耐压</w:t>
            </w:r>
          </w:p>
        </w:tc>
        <w:tc>
          <w:tcPr>
            <w:tcW w:w="5534" w:type="dxa"/>
            <w:tcBorders>
              <w:top w:val="single" w:sz="4" w:space="0" w:color="auto"/>
              <w:left w:val="single" w:sz="4" w:space="0" w:color="auto"/>
              <w:bottom w:val="single" w:sz="4" w:space="0" w:color="auto"/>
              <w:right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AC 2000V,50Hz,1min</w:t>
            </w:r>
          </w:p>
        </w:tc>
      </w:tr>
      <w:tr w:rsidR="00087463" w:rsidRPr="00CE6DC4" w:rsidTr="00087463">
        <w:trPr>
          <w:trHeight w:val="510"/>
          <w:jc w:val="center"/>
        </w:trPr>
        <w:tc>
          <w:tcPr>
            <w:tcW w:w="3444" w:type="dxa"/>
            <w:gridSpan w:val="2"/>
            <w:tcBorders>
              <w:top w:val="single" w:sz="4" w:space="0" w:color="auto"/>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电磁兼容特性</w:t>
            </w:r>
          </w:p>
        </w:tc>
        <w:tc>
          <w:tcPr>
            <w:tcW w:w="5534" w:type="dxa"/>
            <w:tcBorders>
              <w:top w:val="single" w:sz="4" w:space="0" w:color="auto"/>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GB/T14598.9规定的严酷等级为IV级的抗干扰试验</w:t>
            </w:r>
          </w:p>
        </w:tc>
      </w:tr>
      <w:tr w:rsidR="00087463" w:rsidRPr="00CE6DC4" w:rsidTr="00087463">
        <w:trPr>
          <w:trHeight w:val="510"/>
          <w:jc w:val="center"/>
        </w:trPr>
        <w:tc>
          <w:tcPr>
            <w:tcW w:w="1368" w:type="dxa"/>
            <w:vMerge w:val="restart"/>
            <w:tcBorders>
              <w:top w:val="single" w:sz="4" w:space="0" w:color="auto"/>
              <w:left w:val="single" w:sz="4" w:space="0" w:color="auto"/>
              <w:bottom w:val="single" w:sz="4" w:space="0" w:color="auto"/>
              <w:right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节点容量</w:t>
            </w:r>
          </w:p>
        </w:tc>
        <w:tc>
          <w:tcPr>
            <w:tcW w:w="2076" w:type="dxa"/>
            <w:tcBorders>
              <w:top w:val="single" w:sz="4" w:space="0" w:color="auto"/>
              <w:left w:val="single" w:sz="4" w:space="0" w:color="auto"/>
              <w:bottom w:val="single" w:sz="4" w:space="0" w:color="auto"/>
              <w:right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开关量输出继电器</w:t>
            </w:r>
          </w:p>
        </w:tc>
        <w:tc>
          <w:tcPr>
            <w:tcW w:w="5534" w:type="dxa"/>
            <w:tcBorders>
              <w:top w:val="single" w:sz="4" w:space="0" w:color="auto"/>
              <w:left w:val="single" w:sz="4" w:space="0" w:color="auto"/>
              <w:bottom w:val="single" w:sz="4" w:space="0" w:color="auto"/>
              <w:right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smartTag w:uri="urn:schemas-microsoft-com:office:smarttags" w:element="chmetcnv">
              <w:smartTagPr>
                <w:attr w:name="UnitName" w:val="a"/>
                <w:attr w:name="SourceValue" w:val="5"/>
                <w:attr w:name="HasSpace" w:val="False"/>
                <w:attr w:name="Negative" w:val="False"/>
                <w:attr w:name="NumberType" w:val="1"/>
                <w:attr w:name="TCSC" w:val="0"/>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 xml:space="preserve">/250VAC 或 </w:t>
            </w:r>
            <w:smartTag w:uri="urn:schemas-microsoft-com:office:smarttags" w:element="chmetcnv">
              <w:smartTagPr>
                <w:attr w:name="UnitName" w:val="a"/>
                <w:attr w:name="SourceValue" w:val="5"/>
                <w:attr w:name="HasSpace" w:val="False"/>
                <w:attr w:name="Negative" w:val="False"/>
                <w:attr w:name="NumberType" w:val="1"/>
                <w:attr w:name="TCSC" w:val="0"/>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/30VDC</w:t>
            </w:r>
          </w:p>
        </w:tc>
      </w:tr>
      <w:tr w:rsidR="00087463" w:rsidRPr="00CE6DC4" w:rsidTr="00087463">
        <w:trPr>
          <w:trHeight w:val="510"/>
          <w:jc w:val="center"/>
        </w:trPr>
        <w:tc>
          <w:tcPr>
            <w:tcW w:w="1368" w:type="dxa"/>
            <w:vMerge/>
            <w:tcBorders>
              <w:top w:val="single" w:sz="4" w:space="0" w:color="auto"/>
              <w:left w:val="single" w:sz="4" w:space="0" w:color="auto"/>
              <w:bottom w:val="single" w:sz="4" w:space="0" w:color="auto"/>
              <w:right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tcBorders>
              <w:top w:val="single" w:sz="4" w:space="0" w:color="auto"/>
              <w:left w:val="single" w:sz="4" w:space="0" w:color="auto"/>
              <w:bottom w:val="single" w:sz="4" w:space="0" w:color="auto"/>
              <w:right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报警节点继电器</w:t>
            </w:r>
          </w:p>
        </w:tc>
        <w:tc>
          <w:tcPr>
            <w:tcW w:w="5534" w:type="dxa"/>
            <w:tcBorders>
              <w:top w:val="single" w:sz="4" w:space="0" w:color="auto"/>
              <w:left w:val="single" w:sz="4" w:space="0" w:color="auto"/>
              <w:bottom w:val="single" w:sz="4" w:space="0" w:color="auto"/>
              <w:right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smartTag w:uri="urn:schemas-microsoft-com:office:smarttags" w:element="chmetcnv">
              <w:smartTagPr>
                <w:attr w:name="UnitName" w:val="a"/>
                <w:attr w:name="SourceValue" w:val="5"/>
                <w:attr w:name="HasSpace" w:val="False"/>
                <w:attr w:name="Negative" w:val="False"/>
                <w:attr w:name="NumberType" w:val="1"/>
                <w:attr w:name="TCSC" w:val="0"/>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 xml:space="preserve">/250VAC 或 </w:t>
            </w:r>
            <w:smartTag w:uri="urn:schemas-microsoft-com:office:smarttags" w:element="chmetcnv">
              <w:smartTagPr>
                <w:attr w:name="UnitName" w:val="a"/>
                <w:attr w:name="SourceValue" w:val="5"/>
                <w:attr w:name="HasSpace" w:val="False"/>
                <w:attr w:name="Negative" w:val="False"/>
                <w:attr w:name="NumberType" w:val="1"/>
                <w:attr w:name="TCSC" w:val="0"/>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/30VDC</w:t>
            </w:r>
          </w:p>
        </w:tc>
      </w:tr>
      <w:tr w:rsidR="00087463" w:rsidRPr="00CE6DC4" w:rsidTr="00087463">
        <w:trPr>
          <w:trHeight w:val="510"/>
          <w:jc w:val="center"/>
        </w:trPr>
        <w:tc>
          <w:tcPr>
            <w:tcW w:w="1368" w:type="dxa"/>
            <w:vMerge w:val="restart"/>
            <w:tcBorders>
              <w:top w:val="single" w:sz="4" w:space="0" w:color="auto"/>
            </w:tcBorders>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装置功率</w:t>
            </w:r>
          </w:p>
        </w:tc>
        <w:tc>
          <w:tcPr>
            <w:tcW w:w="2076" w:type="dxa"/>
            <w:tcBorders>
              <w:top w:val="single" w:sz="4" w:space="0" w:color="auto"/>
            </w:tcBorders>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正常运行</w:t>
            </w:r>
          </w:p>
        </w:tc>
        <w:tc>
          <w:tcPr>
            <w:tcW w:w="5534" w:type="dxa"/>
            <w:tcBorders>
              <w:top w:val="single" w:sz="4" w:space="0" w:color="auto"/>
            </w:tcBorders>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&lt;30W</w:t>
            </w:r>
          </w:p>
        </w:tc>
      </w:tr>
      <w:tr w:rsidR="00087463" w:rsidRPr="00CE6DC4" w:rsidTr="00087463">
        <w:trPr>
          <w:trHeight w:val="510"/>
          <w:jc w:val="center"/>
        </w:trPr>
        <w:tc>
          <w:tcPr>
            <w:tcW w:w="1368" w:type="dxa"/>
            <w:vMerge/>
            <w:tcBorders>
              <w:bottom w:val="single" w:sz="4" w:space="0" w:color="auto"/>
            </w:tcBorders>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tcBorders>
              <w:bottom w:val="single" w:sz="4" w:space="0" w:color="auto"/>
            </w:tcBorders>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发信时功率</w:t>
            </w:r>
          </w:p>
        </w:tc>
        <w:tc>
          <w:tcPr>
            <w:tcW w:w="5534" w:type="dxa"/>
            <w:tcBorders>
              <w:bottom w:val="single" w:sz="4" w:space="0" w:color="auto"/>
            </w:tcBorders>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&lt;60W（由于瞬间电容充电，建议使用</w:t>
            </w:r>
            <w:smartTag w:uri="urn:schemas-microsoft-com:office:smarttags" w:element="chmetcnv">
              <w:smartTagPr>
                <w:attr w:name="UnitName" w:val="a"/>
                <w:attr w:name="SourceValue" w:val="3"/>
                <w:attr w:name="HasSpace" w:val="False"/>
                <w:attr w:name="Negative" w:val="False"/>
                <w:attr w:name="NumberType" w:val="1"/>
                <w:attr w:name="TCSC" w:val="0"/>
              </w:smartTagPr>
              <w:r w:rsidRPr="00CE6DC4">
                <w:rPr>
                  <w:rFonts w:asciiTheme="minorEastAsia" w:hAnsiTheme="minorEastAsia" w:cs="Times New Roman" w:hint="eastAsia"/>
                  <w:szCs w:val="21"/>
                </w:rPr>
                <w:t>3A</w:t>
              </w:r>
            </w:smartTag>
            <w:r w:rsidRPr="00CE6DC4">
              <w:rPr>
                <w:rFonts w:asciiTheme="minorEastAsia" w:hAnsiTheme="minorEastAsia" w:cs="Times New Roman" w:hint="eastAsia"/>
                <w:szCs w:val="21"/>
              </w:rPr>
              <w:t>空开）</w:t>
            </w:r>
          </w:p>
        </w:tc>
      </w:tr>
      <w:tr w:rsidR="00087463" w:rsidRPr="00CE6DC4" w:rsidTr="00087463">
        <w:trPr>
          <w:trHeight w:val="510"/>
          <w:jc w:val="center"/>
        </w:trPr>
        <w:tc>
          <w:tcPr>
            <w:tcW w:w="1368" w:type="dxa"/>
            <w:vMerge w:val="restar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通信方式</w:t>
            </w:r>
          </w:p>
        </w:tc>
        <w:tc>
          <w:tcPr>
            <w:tcW w:w="2076"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通信口方式</w:t>
            </w:r>
          </w:p>
        </w:tc>
        <w:tc>
          <w:tcPr>
            <w:tcW w:w="5534" w:type="dxa"/>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RS232/RS485/网口可选，支持101、103、MODEBUS等规约</w:t>
            </w:r>
          </w:p>
        </w:tc>
      </w:tr>
      <w:tr w:rsidR="00087463" w:rsidRPr="00CE6DC4" w:rsidTr="00087463">
        <w:trPr>
          <w:trHeight w:val="510"/>
          <w:jc w:val="center"/>
        </w:trPr>
        <w:tc>
          <w:tcPr>
            <w:tcW w:w="1368" w:type="dxa"/>
            <w:vMerge/>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空接点方式</w:t>
            </w:r>
          </w:p>
        </w:tc>
        <w:tc>
          <w:tcPr>
            <w:tcW w:w="5534" w:type="dxa"/>
            <w:tcBorders>
              <w:bottom w:val="single" w:sz="4"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 xml:space="preserve">一对一空接点 </w:t>
            </w:r>
            <w:smartTag w:uri="urn:schemas-microsoft-com:office:smarttags" w:element="chmetcnv">
              <w:smartTagPr>
                <w:attr w:name="UnitName" w:val="a"/>
                <w:attr w:name="SourceValue" w:val="5"/>
                <w:attr w:name="HasSpace" w:val="False"/>
                <w:attr w:name="Negative" w:val="False"/>
                <w:attr w:name="NumberType" w:val="1"/>
                <w:attr w:name="TCSC" w:val="0"/>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 xml:space="preserve">/250VAC 或 </w:t>
            </w:r>
            <w:smartTag w:uri="urn:schemas-microsoft-com:office:smarttags" w:element="chmetcnv">
              <w:smartTagPr>
                <w:attr w:name="UnitName" w:val="a"/>
                <w:attr w:name="SourceValue" w:val="5"/>
                <w:attr w:name="HasSpace" w:val="False"/>
                <w:attr w:name="Negative" w:val="False"/>
                <w:attr w:name="NumberType" w:val="1"/>
                <w:attr w:name="TCSC" w:val="0"/>
              </w:smartTagPr>
              <w:r w:rsidRPr="00CE6DC4">
                <w:rPr>
                  <w:rFonts w:asciiTheme="minorEastAsia" w:hAnsiTheme="minorEastAsia" w:cs="Times New Roman" w:hint="eastAsia"/>
                  <w:szCs w:val="21"/>
                </w:rPr>
                <w:t>5A</w:t>
              </w:r>
            </w:smartTag>
            <w:r w:rsidRPr="00CE6DC4">
              <w:rPr>
                <w:rFonts w:asciiTheme="minorEastAsia" w:hAnsiTheme="minorEastAsia" w:cs="Times New Roman" w:hint="eastAsia"/>
                <w:szCs w:val="21"/>
              </w:rPr>
              <w:t>/30VDC</w:t>
            </w:r>
          </w:p>
        </w:tc>
      </w:tr>
      <w:tr w:rsidR="00087463" w:rsidRPr="00CE6DC4" w:rsidTr="00087463">
        <w:trPr>
          <w:trHeight w:val="510"/>
          <w:jc w:val="center"/>
        </w:trPr>
        <w:tc>
          <w:tcPr>
            <w:tcW w:w="1368" w:type="dxa"/>
            <w:vMerge w:val="restart"/>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正常工作大气条件</w:t>
            </w:r>
          </w:p>
        </w:tc>
        <w:tc>
          <w:tcPr>
            <w:tcW w:w="2076" w:type="dxa"/>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环境温度</w:t>
            </w:r>
          </w:p>
        </w:tc>
        <w:tc>
          <w:tcPr>
            <w:tcW w:w="5534" w:type="dxa"/>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smartTag w:uri="urn:schemas-microsoft-com:office:smarttags" w:element="chmetcnv">
              <w:smartTagPr>
                <w:attr w:name="UnitName" w:val="℃"/>
                <w:attr w:name="SourceValue" w:val="5"/>
                <w:attr w:name="HasSpace" w:val="False"/>
                <w:attr w:name="Negative" w:val="True"/>
                <w:attr w:name="NumberType" w:val="1"/>
                <w:attr w:name="TCSC" w:val="0"/>
              </w:smartTagPr>
              <w:r w:rsidRPr="00CE6DC4">
                <w:rPr>
                  <w:rFonts w:asciiTheme="minorEastAsia" w:hAnsiTheme="minorEastAsia" w:cs="Times New Roman"/>
                  <w:szCs w:val="21"/>
                </w:rPr>
                <w:t>-5</w:t>
              </w:r>
              <w:r w:rsidRPr="00CE6DC4">
                <w:rPr>
                  <w:rFonts w:asciiTheme="minorEastAsia" w:hAnsiTheme="minorEastAsia" w:cs="Times New Roman" w:hint="eastAsia"/>
                  <w:szCs w:val="21"/>
                </w:rPr>
                <w:t>℃</w:t>
              </w:r>
            </w:smartTag>
            <w:r w:rsidRPr="00CE6DC4">
              <w:rPr>
                <w:rFonts w:asciiTheme="minorEastAsia" w:hAnsiTheme="minorEastAsia" w:cs="Times New Roman" w:hint="eastAsia"/>
                <w:szCs w:val="21"/>
              </w:rPr>
              <w:t>～</w:t>
            </w:r>
            <w:r w:rsidRPr="00CE6DC4">
              <w:rPr>
                <w:rFonts w:asciiTheme="minorEastAsia" w:hAnsiTheme="minorEastAsia" w:cs="Times New Roman"/>
                <w:szCs w:val="21"/>
              </w:rPr>
              <w:t>+</w:t>
            </w:r>
            <w:smartTag w:uri="urn:schemas-microsoft-com:office:smarttags" w:element="chmetcnv">
              <w:smartTagPr>
                <w:attr w:name="UnitName" w:val="℃"/>
                <w:attr w:name="SourceValue" w:val="45"/>
                <w:attr w:name="HasSpace" w:val="False"/>
                <w:attr w:name="Negative" w:val="False"/>
                <w:attr w:name="NumberType" w:val="1"/>
                <w:attr w:name="TCSC" w:val="0"/>
              </w:smartTagPr>
              <w:r w:rsidRPr="00CE6DC4">
                <w:rPr>
                  <w:rFonts w:asciiTheme="minorEastAsia" w:hAnsiTheme="minorEastAsia" w:cs="Times New Roman"/>
                  <w:szCs w:val="21"/>
                </w:rPr>
                <w:t>45</w:t>
              </w:r>
              <w:r w:rsidRPr="00CE6DC4">
                <w:rPr>
                  <w:rFonts w:asciiTheme="minorEastAsia" w:hAnsiTheme="minorEastAsia" w:cs="Times New Roman" w:hint="eastAsia"/>
                  <w:szCs w:val="21"/>
                </w:rPr>
                <w:t>℃</w:t>
              </w:r>
            </w:smartTag>
            <w:r w:rsidRPr="00CE6DC4">
              <w:rPr>
                <w:rFonts w:asciiTheme="minorEastAsia" w:hAnsiTheme="minorEastAsia" w:cs="Times New Roman" w:hint="eastAsia"/>
                <w:szCs w:val="21"/>
              </w:rPr>
              <w:t>；极限工作温度：</w:t>
            </w:r>
            <w:smartTag w:uri="urn:schemas-microsoft-com:office:smarttags" w:element="chmetcnv">
              <w:smartTagPr>
                <w:attr w:name="UnitName" w:val="℃"/>
                <w:attr w:name="SourceValue" w:val="10"/>
                <w:attr w:name="HasSpace" w:val="False"/>
                <w:attr w:name="Negative" w:val="True"/>
                <w:attr w:name="NumberType" w:val="1"/>
                <w:attr w:name="TCSC" w:val="0"/>
              </w:smartTagPr>
              <w:r w:rsidRPr="00CE6DC4">
                <w:rPr>
                  <w:rFonts w:asciiTheme="minorEastAsia" w:hAnsiTheme="minorEastAsia" w:cs="Times New Roman"/>
                  <w:szCs w:val="21"/>
                </w:rPr>
                <w:t>-10</w:t>
              </w:r>
              <w:r w:rsidRPr="00CE6DC4">
                <w:rPr>
                  <w:rFonts w:asciiTheme="minorEastAsia" w:hAnsiTheme="minorEastAsia" w:cs="Times New Roman" w:hint="eastAsia"/>
                  <w:szCs w:val="21"/>
                </w:rPr>
                <w:t>℃</w:t>
              </w:r>
            </w:smartTag>
            <w:r w:rsidRPr="00CE6DC4">
              <w:rPr>
                <w:rFonts w:asciiTheme="minorEastAsia" w:hAnsiTheme="minorEastAsia" w:cs="Times New Roman" w:hint="eastAsia"/>
                <w:szCs w:val="21"/>
              </w:rPr>
              <w:t>～</w:t>
            </w:r>
            <w:r w:rsidRPr="00CE6DC4">
              <w:rPr>
                <w:rFonts w:asciiTheme="minorEastAsia" w:hAnsiTheme="minorEastAsia" w:cs="Times New Roman"/>
                <w:szCs w:val="21"/>
              </w:rPr>
              <w:t>+</w:t>
            </w:r>
            <w:smartTag w:uri="urn:schemas-microsoft-com:office:smarttags" w:element="chmetcnv">
              <w:smartTagPr>
                <w:attr w:name="UnitName" w:val="℃"/>
                <w:attr w:name="SourceValue" w:val="55"/>
                <w:attr w:name="HasSpace" w:val="False"/>
                <w:attr w:name="Negative" w:val="False"/>
                <w:attr w:name="NumberType" w:val="1"/>
                <w:attr w:name="TCSC" w:val="0"/>
              </w:smartTagPr>
              <w:r w:rsidRPr="00CE6DC4">
                <w:rPr>
                  <w:rFonts w:asciiTheme="minorEastAsia" w:hAnsiTheme="minorEastAsia" w:cs="Times New Roman"/>
                  <w:szCs w:val="21"/>
                </w:rPr>
                <w:t>55</w:t>
              </w:r>
              <w:r w:rsidRPr="00CE6DC4">
                <w:rPr>
                  <w:rFonts w:asciiTheme="minorEastAsia" w:hAnsiTheme="minorEastAsia" w:cs="Times New Roman" w:hint="eastAsia"/>
                  <w:szCs w:val="21"/>
                </w:rPr>
                <w:t>℃</w:t>
              </w:r>
            </w:smartTag>
          </w:p>
        </w:tc>
      </w:tr>
      <w:tr w:rsidR="00087463" w:rsidRPr="00CE6DC4" w:rsidTr="00087463">
        <w:trPr>
          <w:trHeight w:val="510"/>
          <w:jc w:val="center"/>
        </w:trPr>
        <w:tc>
          <w:tcPr>
            <w:tcW w:w="1368" w:type="dxa"/>
            <w:vMerge/>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相对湿度</w:t>
            </w:r>
          </w:p>
        </w:tc>
        <w:tc>
          <w:tcPr>
            <w:tcW w:w="5534" w:type="dxa"/>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5%～95%</w:t>
            </w:r>
          </w:p>
        </w:tc>
      </w:tr>
      <w:tr w:rsidR="00087463" w:rsidRPr="00CE6DC4" w:rsidTr="00087463">
        <w:trPr>
          <w:trHeight w:val="510"/>
          <w:jc w:val="center"/>
        </w:trPr>
        <w:tc>
          <w:tcPr>
            <w:tcW w:w="1368" w:type="dxa"/>
            <w:vMerge/>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p>
        </w:tc>
        <w:tc>
          <w:tcPr>
            <w:tcW w:w="2076" w:type="dxa"/>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大气压力</w:t>
            </w:r>
          </w:p>
        </w:tc>
        <w:tc>
          <w:tcPr>
            <w:tcW w:w="5534" w:type="dxa"/>
            <w:shd w:val="clear" w:color="auto" w:fill="FFFFFF"/>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80kPa～106kPa</w:t>
            </w:r>
          </w:p>
        </w:tc>
      </w:tr>
    </w:tbl>
    <w:p w:rsidR="00087463" w:rsidRPr="00CE6DC4" w:rsidRDefault="00087463" w:rsidP="00087463">
      <w:pPr>
        <w:spacing w:line="500" w:lineRule="exact"/>
        <w:ind w:firstLineChars="200" w:firstLine="482"/>
        <w:rPr>
          <w:rFonts w:asciiTheme="minorEastAsia" w:hAnsiTheme="minorEastAsia" w:cs="Times New Roman"/>
          <w:b/>
          <w:sz w:val="24"/>
          <w:szCs w:val="24"/>
        </w:rPr>
      </w:pPr>
      <w:bookmarkStart w:id="117" w:name="_Toc465667222"/>
      <w:r w:rsidRPr="00CE6DC4">
        <w:rPr>
          <w:rFonts w:asciiTheme="minorEastAsia" w:hAnsiTheme="minorEastAsia" w:cs="Times New Roman" w:hint="eastAsia"/>
          <w:b/>
          <w:sz w:val="24"/>
          <w:szCs w:val="24"/>
        </w:rPr>
        <w:t>--投标人响应：我方已仔细阅读，完全响应招标文件要求。</w:t>
      </w:r>
    </w:p>
    <w:p w:rsidR="005F6799" w:rsidRPr="00CE6DC4" w:rsidRDefault="005F6799" w:rsidP="005F6799">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6.电气主接线图</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203"/>
        <w:gridCol w:w="2996"/>
        <w:gridCol w:w="2997"/>
        <w:gridCol w:w="1559"/>
      </w:tblGrid>
      <w:tr w:rsidR="005F6799" w:rsidRPr="00CE6DC4" w:rsidTr="00ED7A46">
        <w:trPr>
          <w:trHeight w:val="510"/>
          <w:jc w:val="center"/>
        </w:trPr>
        <w:tc>
          <w:tcPr>
            <w:tcW w:w="1203" w:type="dxa"/>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2996" w:type="dxa"/>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名称</w:t>
            </w:r>
          </w:p>
        </w:tc>
        <w:tc>
          <w:tcPr>
            <w:tcW w:w="2997" w:type="dxa"/>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项目需求值或表述</w:t>
            </w:r>
          </w:p>
        </w:tc>
        <w:tc>
          <w:tcPr>
            <w:tcW w:w="1559" w:type="dxa"/>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投标人保证值</w:t>
            </w:r>
          </w:p>
        </w:tc>
      </w:tr>
      <w:tr w:rsidR="005F6799" w:rsidRPr="00CE6DC4" w:rsidTr="00ED7A46">
        <w:trPr>
          <w:trHeight w:val="510"/>
          <w:jc w:val="center"/>
        </w:trPr>
        <w:tc>
          <w:tcPr>
            <w:tcW w:w="1203" w:type="dxa"/>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2996" w:type="dxa"/>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6kV</w:t>
            </w:r>
            <w:r w:rsidRPr="00CE6DC4">
              <w:rPr>
                <w:rFonts w:asciiTheme="minorEastAsia" w:hAnsiTheme="minorEastAsia" w:cs="Times New Roman"/>
                <w:szCs w:val="21"/>
              </w:rPr>
              <w:t xml:space="preserve"> </w:t>
            </w:r>
            <w:r w:rsidRPr="00CE6DC4">
              <w:rPr>
                <w:rFonts w:asciiTheme="minorEastAsia" w:hAnsiTheme="minorEastAsia" w:cs="Times New Roman" w:hint="eastAsia"/>
                <w:szCs w:val="21"/>
              </w:rPr>
              <w:t>开关柜接线图</w:t>
            </w:r>
          </w:p>
        </w:tc>
        <w:tc>
          <w:tcPr>
            <w:tcW w:w="2997" w:type="dxa"/>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见附件:</w:t>
            </w:r>
          </w:p>
        </w:tc>
        <w:tc>
          <w:tcPr>
            <w:tcW w:w="1559" w:type="dxa"/>
            <w:vAlign w:val="center"/>
          </w:tcPr>
          <w:p w:rsidR="005F6799" w:rsidRPr="00CE6DC4" w:rsidRDefault="005F6799" w:rsidP="00ED7A46">
            <w:pPr>
              <w:spacing w:line="300" w:lineRule="exact"/>
              <w:jc w:val="center"/>
              <w:rPr>
                <w:rFonts w:asciiTheme="minorEastAsia" w:hAnsiTheme="minorEastAsia" w:cs="Times New Roman"/>
                <w:szCs w:val="21"/>
              </w:rPr>
            </w:pPr>
          </w:p>
        </w:tc>
      </w:tr>
    </w:tbl>
    <w:p w:rsidR="005F6799" w:rsidRPr="00CE6DC4" w:rsidRDefault="005F6799" w:rsidP="005F6799">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BF5F6C" w:rsidRPr="00CE6DC4" w:rsidRDefault="00BF5F6C" w:rsidP="005F6799">
      <w:pPr>
        <w:rPr>
          <w:rFonts w:asciiTheme="minorEastAsia" w:hAnsiTheme="minorEastAsia"/>
        </w:rPr>
      </w:pPr>
    </w:p>
    <w:p w:rsidR="005F6799" w:rsidRPr="00CE6DC4" w:rsidRDefault="005F6799">
      <w:pPr>
        <w:widowControl/>
        <w:jc w:val="left"/>
        <w:rPr>
          <w:rFonts w:asciiTheme="minorEastAsia" w:hAnsiTheme="minorEastAsia"/>
          <w:b/>
          <w:sz w:val="36"/>
          <w:szCs w:val="36"/>
        </w:rPr>
      </w:pPr>
      <w:r w:rsidRPr="00CE6DC4">
        <w:rPr>
          <w:rFonts w:asciiTheme="minorEastAsia" w:hAnsiTheme="minorEastAsia"/>
        </w:rPr>
        <w:br w:type="page"/>
      </w:r>
    </w:p>
    <w:p w:rsidR="00087463" w:rsidRPr="00CE6DC4" w:rsidRDefault="00BF5F6C" w:rsidP="00BF5F6C">
      <w:pPr>
        <w:pStyle w:val="affffffffffffffffffffffc"/>
        <w:spacing w:before="120" w:after="120"/>
      </w:pPr>
      <w:bookmarkStart w:id="118" w:name="_Toc488308187"/>
      <w:r w:rsidRPr="00CE6DC4">
        <w:rPr>
          <w:rFonts w:hint="eastAsia"/>
        </w:rPr>
        <w:lastRenderedPageBreak/>
        <w:t>附、</w:t>
      </w:r>
      <w:r w:rsidR="00087463" w:rsidRPr="00CE6DC4">
        <w:rPr>
          <w:rFonts w:hint="eastAsia"/>
        </w:rPr>
        <w:t>技术特性参数表</w:t>
      </w:r>
      <w:bookmarkEnd w:id="111"/>
      <w:bookmarkEnd w:id="117"/>
      <w:bookmarkEnd w:id="118"/>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投标人应认真逐项填写技术参数响应表中“投标人保证值”，不能空格，也不能以“响应”两字代替，不允许改动招标人要求值。如有偏差，请填写项目单位技术偏差表。“投标人保证值”应与型式试验报告相符。</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（投标方请按照下表格式，根据实际开关柜的电压等级和元器件配置要求填写下表的“标准参数值”，若无某个技术参数本行内容可不填。请厂家每种配置的开关柜均要单独按照以下格式做表描述）</w:t>
      </w:r>
    </w:p>
    <w:p w:rsidR="00087463" w:rsidRPr="00CE6DC4" w:rsidRDefault="00087463" w:rsidP="0062239C">
      <w:pPr>
        <w:spacing w:afterLines="50"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表10主要</w:t>
      </w:r>
      <w:r w:rsidRPr="00CE6DC4">
        <w:rPr>
          <w:rFonts w:asciiTheme="minorEastAsia" w:hAnsiTheme="minorEastAsia" w:cs="Times New Roman"/>
          <w:b/>
          <w:sz w:val="24"/>
          <w:szCs w:val="24"/>
        </w:rPr>
        <w:t>技术参数表</w:t>
      </w:r>
      <w:bookmarkStart w:id="119" w:name="gpcItem_TechnologyTable"/>
      <w:r w:rsidRPr="00CE6DC4">
        <w:rPr>
          <w:rFonts w:asciiTheme="minorEastAsia" w:hAnsiTheme="minorEastAsia" w:cs="Times New Roman"/>
          <w:b/>
          <w:sz w:val="24"/>
          <w:szCs w:val="24"/>
        </w:rPr>
        <w:t xml:space="preserve">  </w:t>
      </w:r>
      <w:bookmarkEnd w:id="119"/>
    </w:p>
    <w:tbl>
      <w:tblPr>
        <w:tblW w:w="52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53"/>
        <w:gridCol w:w="2572"/>
        <w:gridCol w:w="855"/>
        <w:gridCol w:w="2193"/>
        <w:gridCol w:w="2340"/>
        <w:gridCol w:w="713"/>
      </w:tblGrid>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序号</w:t>
            </w:r>
          </w:p>
        </w:tc>
        <w:tc>
          <w:tcPr>
            <w:tcW w:w="1350"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技术参数</w:t>
            </w:r>
          </w:p>
        </w:tc>
        <w:tc>
          <w:tcPr>
            <w:tcW w:w="449"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单位</w:t>
            </w:r>
          </w:p>
        </w:tc>
        <w:tc>
          <w:tcPr>
            <w:tcW w:w="1151"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技术要求值(设计院)</w:t>
            </w:r>
          </w:p>
        </w:tc>
        <w:tc>
          <w:tcPr>
            <w:tcW w:w="1228"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投标人相应值</w:t>
            </w:r>
          </w:p>
        </w:tc>
        <w:tc>
          <w:tcPr>
            <w:tcW w:w="375" w:type="pct"/>
            <w:tcBorders>
              <w:top w:val="outset" w:sz="6" w:space="0" w:color="auto"/>
              <w:left w:val="outset" w:sz="6" w:space="0" w:color="auto"/>
              <w:bottom w:val="outset" w:sz="6" w:space="0" w:color="auto"/>
              <w:right w:val="outset" w:sz="6" w:space="0" w:color="auto"/>
            </w:tcBorders>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备注</w:t>
            </w: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开关柜柜型</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KYN28-12</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开关柜额定短路开断电流</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A</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开关柜额定短路关合电流</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A</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80</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80</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4</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操作机构形式及厂家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弹簧操作机构</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弹簧操作机构</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5</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灭弧室选型及厂家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真空</w:t>
            </w:r>
            <w:r w:rsidRPr="00CE6DC4">
              <w:rPr>
                <w:rFonts w:asciiTheme="minorEastAsia" w:hAnsiTheme="minorEastAsia" w:cs="Times New Roman"/>
                <w:szCs w:val="21"/>
              </w:rPr>
              <w:t>灭弧室</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真空</w:t>
            </w:r>
            <w:r w:rsidRPr="00CE6DC4">
              <w:rPr>
                <w:rFonts w:asciiTheme="minorEastAsia" w:hAnsiTheme="minorEastAsia" w:cs="Times New Roman"/>
                <w:szCs w:val="21"/>
              </w:rPr>
              <w:t>灭弧室</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6</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灭弧室额定电压</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V</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7</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灭弧室额定电流</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A</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1.6、1.25</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8</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灭弧室额定短路开断电流</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A</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9</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断路器型号及厂家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HVX 施耐德</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10</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断路器额定电压</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V</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11</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断路器额定电流</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A</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1.6、1.25</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1.6、1.25</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12</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断路器额定短路开断电流</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A</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13</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断路器额定短路关合电流</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A</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14</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断路器机械特性测试仪型号及厂家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15</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电流互感器选型及厂家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LZZBJ9-10 江苏科兴</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16</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电压互感器选型及厂家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JDZX9-10 江苏科兴</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17</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避雷器选型及厂家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HY5WZ-17/50 安徽凯民</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lastRenderedPageBreak/>
              <w:t>18</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熔断器选型及厂家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5F6799">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XNRP/WFNDJ西安翰德</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19</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熔断器最高电压</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kV</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7.2</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7.2</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20</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熔断器最大开断电流有效值</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k</w:t>
            </w:r>
            <w:r w:rsidRPr="00CE6DC4">
              <w:rPr>
                <w:rFonts w:asciiTheme="minorEastAsia" w:hAnsiTheme="minorEastAsia" w:cs="Times New Roman" w:hint="eastAsia"/>
                <w:szCs w:val="21"/>
              </w:rPr>
              <w:t>A</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r w:rsidRPr="00CE6DC4">
              <w:rPr>
                <w:rFonts w:asciiTheme="minorEastAsia" w:hAnsiTheme="minorEastAsia" w:cs="Times New Roman" w:hint="eastAsia"/>
                <w:szCs w:val="21"/>
              </w:rPr>
              <w:t>1</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测量仪表</w:t>
            </w:r>
            <w:r w:rsidRPr="00CE6DC4">
              <w:rPr>
                <w:rFonts w:asciiTheme="minorEastAsia" w:hAnsiTheme="minorEastAsia" w:cs="Times New Roman"/>
                <w:szCs w:val="21"/>
              </w:rPr>
              <w:t>型号及厂家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DSSD718 深圳科陆</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r w:rsidRPr="00CE6DC4">
              <w:rPr>
                <w:rFonts w:asciiTheme="minorEastAsia" w:hAnsiTheme="minorEastAsia" w:cs="Times New Roman" w:hint="eastAsia"/>
                <w:szCs w:val="21"/>
              </w:rPr>
              <w:t>2</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消谐装置型号及厂家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ZR-FEDA 保定卓瑞</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r w:rsidRPr="00CE6DC4">
              <w:rPr>
                <w:rFonts w:asciiTheme="minorEastAsia" w:hAnsiTheme="minorEastAsia" w:cs="Times New Roman" w:hint="eastAsia"/>
                <w:szCs w:val="21"/>
              </w:rPr>
              <w:t>3</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开关状态智能操控装置型号厂家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HC-KZE-6合肥科菲</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r w:rsidRPr="00CE6DC4">
              <w:rPr>
                <w:rFonts w:asciiTheme="minorEastAsia" w:hAnsiTheme="minorEastAsia" w:cs="Times New Roman" w:hint="eastAsia"/>
                <w:szCs w:val="21"/>
              </w:rPr>
              <w:t>4</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机械锁型号及厂家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25</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过电压保护型号及厂家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KM-GBP-10KV 安徽凯民</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r w:rsidRPr="00CE6DC4">
              <w:rPr>
                <w:rFonts w:asciiTheme="minorEastAsia" w:hAnsiTheme="minorEastAsia" w:cs="Times New Roman" w:hint="eastAsia"/>
                <w:szCs w:val="21"/>
              </w:rPr>
              <w:t>6</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电子式仪表型号及厂家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DSSD718 深圳科陆</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r w:rsidRPr="00CE6DC4">
              <w:rPr>
                <w:rFonts w:asciiTheme="minorEastAsia" w:hAnsiTheme="minorEastAsia" w:cs="Times New Roman" w:hint="eastAsia"/>
                <w:szCs w:val="21"/>
              </w:rPr>
              <w:t>7</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多功能电度表</w:t>
            </w:r>
            <w:r w:rsidRPr="00CE6DC4">
              <w:rPr>
                <w:rFonts w:asciiTheme="minorEastAsia" w:hAnsiTheme="minorEastAsia" w:cs="Times New Roman"/>
                <w:szCs w:val="21"/>
              </w:rPr>
              <w:t>型号及厂家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DSSD718 深圳科陆</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r w:rsidRPr="00CE6DC4">
              <w:rPr>
                <w:rFonts w:asciiTheme="minorEastAsia" w:hAnsiTheme="minorEastAsia" w:cs="Times New Roman" w:hint="eastAsia"/>
                <w:szCs w:val="21"/>
              </w:rPr>
              <w:t>8</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电流变送器</w:t>
            </w:r>
            <w:r w:rsidRPr="00CE6DC4">
              <w:rPr>
                <w:rFonts w:asciiTheme="minorEastAsia" w:hAnsiTheme="minorEastAsia" w:cs="Times New Roman"/>
                <w:szCs w:val="21"/>
              </w:rPr>
              <w:t>型号及厂家</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BD-3I3 上海安科瑞</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29</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数显电压表</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CL7339MN 深圳科陆</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30</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开关柜使用寿命(≥年)</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年</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30</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30</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r w:rsidR="005F6799" w:rsidRPr="00CE6DC4" w:rsidTr="005F6799">
        <w:trPr>
          <w:trHeight w:val="482"/>
          <w:jc w:val="center"/>
        </w:trPr>
        <w:tc>
          <w:tcPr>
            <w:tcW w:w="44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30</w:t>
            </w:r>
          </w:p>
        </w:tc>
        <w:tc>
          <w:tcPr>
            <w:tcW w:w="1350"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开关柜单台开关柜整体尺寸（长×宽×高）</w:t>
            </w:r>
          </w:p>
        </w:tc>
        <w:tc>
          <w:tcPr>
            <w:tcW w:w="449"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mm</w:t>
            </w:r>
          </w:p>
        </w:tc>
        <w:tc>
          <w:tcPr>
            <w:tcW w:w="1151"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见附图</w:t>
            </w:r>
          </w:p>
        </w:tc>
        <w:tc>
          <w:tcPr>
            <w:tcW w:w="1228"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800（1000）*1500*2300</w:t>
            </w:r>
          </w:p>
        </w:tc>
        <w:tc>
          <w:tcPr>
            <w:tcW w:w="375" w:type="pct"/>
            <w:tcBorders>
              <w:top w:val="outset" w:sz="6" w:space="0" w:color="auto"/>
              <w:left w:val="outset" w:sz="6" w:space="0" w:color="auto"/>
              <w:bottom w:val="outset" w:sz="6" w:space="0" w:color="auto"/>
              <w:right w:val="outset" w:sz="6" w:space="0" w:color="auto"/>
            </w:tcBorders>
            <w:vAlign w:val="center"/>
          </w:tcPr>
          <w:p w:rsidR="005F6799" w:rsidRPr="00CE6DC4" w:rsidRDefault="005F6799" w:rsidP="00087463">
            <w:pPr>
              <w:spacing w:line="300" w:lineRule="exact"/>
              <w:jc w:val="center"/>
              <w:rPr>
                <w:rFonts w:asciiTheme="minorEastAsia" w:hAnsiTheme="minorEastAsia" w:cs="Times New Roman"/>
                <w:szCs w:val="21"/>
              </w:rPr>
            </w:pPr>
          </w:p>
        </w:tc>
      </w:tr>
    </w:tbl>
    <w:p w:rsidR="005F6799" w:rsidRPr="00CE6DC4" w:rsidRDefault="005F6799" w:rsidP="000C3C1D">
      <w:pPr>
        <w:spacing w:line="500" w:lineRule="exact"/>
        <w:ind w:firstLineChars="200" w:firstLine="482"/>
        <w:rPr>
          <w:rFonts w:asciiTheme="minorEastAsia" w:hAnsiTheme="minorEastAsia" w:cs="Times New Roman"/>
          <w:b/>
          <w:sz w:val="24"/>
          <w:szCs w:val="24"/>
        </w:rPr>
      </w:pPr>
    </w:p>
    <w:p w:rsidR="000C3C1D" w:rsidRPr="00CE6DC4" w:rsidRDefault="000C3C1D" w:rsidP="000C3C1D">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5F6799" w:rsidRPr="00CE6DC4" w:rsidRDefault="005F6799">
      <w:pPr>
        <w:widowControl/>
        <w:jc w:val="left"/>
        <w:rPr>
          <w:rFonts w:asciiTheme="minorEastAsia" w:hAnsiTheme="minorEastAsia" w:cs="Times New Roman"/>
          <w:sz w:val="24"/>
          <w:szCs w:val="24"/>
        </w:rPr>
      </w:pPr>
      <w:r w:rsidRPr="00CE6DC4">
        <w:rPr>
          <w:rFonts w:asciiTheme="minorEastAsia" w:hAnsiTheme="minorEastAsia" w:cs="Times New Roman"/>
          <w:sz w:val="24"/>
          <w:szCs w:val="24"/>
        </w:rPr>
        <w:br w:type="page"/>
      </w:r>
    </w:p>
    <w:p w:rsidR="00087463" w:rsidRPr="00CE6DC4" w:rsidRDefault="00087463" w:rsidP="0062239C">
      <w:pPr>
        <w:spacing w:afterLines="50"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lastRenderedPageBreak/>
        <w:t>表11</w:t>
      </w:r>
      <w:r w:rsidRPr="00CE6DC4">
        <w:rPr>
          <w:rFonts w:asciiTheme="minorEastAsia" w:hAnsiTheme="minorEastAsia" w:cs="Times New Roman"/>
          <w:b/>
          <w:sz w:val="24"/>
          <w:szCs w:val="24"/>
        </w:rPr>
        <w:t>技术参数响应表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设计单位请按照下表格式，根据实际开关柜的电压等级和元器件配置要求填写下表的“标准参数值”，若无某个技术参数本行内容可不填，也可根据实际需求增加内容。请厂家每种配置的开关柜均要单独按照以下格式做表描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78"/>
        <w:gridCol w:w="3250"/>
        <w:gridCol w:w="2901"/>
        <w:gridCol w:w="2230"/>
      </w:tblGrid>
      <w:tr w:rsidR="00087463" w:rsidRPr="00CE6DC4" w:rsidTr="00087463">
        <w:trPr>
          <w:cantSplit/>
          <w:trHeight w:val="510"/>
          <w:tblHeader/>
        </w:trPr>
        <w:tc>
          <w:tcPr>
            <w:tcW w:w="37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179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名</w:t>
            </w:r>
            <w:r w:rsidRPr="00CE6DC4">
              <w:rPr>
                <w:rFonts w:asciiTheme="minorEastAsia" w:hAnsiTheme="minorEastAsia" w:cs="Times New Roman"/>
                <w:szCs w:val="21"/>
              </w:rPr>
              <w:t xml:space="preserve">      </w:t>
            </w:r>
            <w:r w:rsidRPr="00CE6DC4">
              <w:rPr>
                <w:rFonts w:asciiTheme="minorEastAsia" w:hAnsiTheme="minorEastAsia" w:cs="Times New Roman" w:hint="eastAsia"/>
                <w:szCs w:val="21"/>
              </w:rPr>
              <w:t xml:space="preserve">    </w:t>
            </w:r>
            <w:r w:rsidRPr="00CE6DC4">
              <w:rPr>
                <w:rFonts w:asciiTheme="minorEastAsia" w:hAnsiTheme="minorEastAsia" w:cs="Times New Roman"/>
                <w:szCs w:val="21"/>
              </w:rPr>
              <w:t xml:space="preserve"> </w:t>
            </w:r>
            <w:r w:rsidRPr="00CE6DC4">
              <w:rPr>
                <w:rFonts w:asciiTheme="minorEastAsia" w:hAnsiTheme="minorEastAsia" w:cs="Times New Roman" w:hint="eastAsia"/>
                <w:szCs w:val="21"/>
              </w:rPr>
              <w:t>称</w:t>
            </w:r>
          </w:p>
        </w:tc>
        <w:tc>
          <w:tcPr>
            <w:tcW w:w="160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技术参数</w:t>
            </w:r>
          </w:p>
        </w:tc>
        <w:tc>
          <w:tcPr>
            <w:tcW w:w="1231"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投标人</w:t>
            </w:r>
            <w:r w:rsidRPr="00CE6DC4">
              <w:rPr>
                <w:rFonts w:asciiTheme="minorEastAsia" w:hAnsiTheme="minorEastAsia" w:cs="Times New Roman"/>
                <w:szCs w:val="21"/>
              </w:rPr>
              <w:t>保证值</w:t>
            </w:r>
          </w:p>
        </w:tc>
      </w:tr>
      <w:tr w:rsidR="005F6799" w:rsidRPr="00CE6DC4" w:rsidTr="005F6799">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4626" w:type="pct"/>
            <w:gridSpan w:val="3"/>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成套设备参数</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1）型号：</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KYN28-12</w:t>
            </w:r>
          </w:p>
        </w:tc>
      </w:tr>
      <w:tr w:rsidR="005F6799" w:rsidRPr="00CE6DC4" w:rsidTr="00087463">
        <w:trPr>
          <w:cantSplit/>
          <w:trHeight w:val="510"/>
        </w:trPr>
        <w:tc>
          <w:tcPr>
            <w:tcW w:w="374" w:type="pct"/>
            <w:vMerge w:val="restar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szCs w:val="21"/>
              </w:rPr>
              <w:t>2</w:t>
            </w:r>
            <w:r w:rsidRPr="00CE6DC4">
              <w:rPr>
                <w:rFonts w:asciiTheme="minorEastAsia" w:hAnsiTheme="minorEastAsia" w:cs="Times New Roman" w:hint="eastAsia"/>
                <w:szCs w:val="21"/>
              </w:rPr>
              <w:t>）额定电压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3）最高工作电压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7.2</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7.2</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4）额定频率</w:t>
            </w:r>
            <w:r w:rsidRPr="00CE6DC4">
              <w:rPr>
                <w:rFonts w:asciiTheme="minorEastAsia" w:hAnsiTheme="minorEastAsia" w:cs="Times New Roman"/>
                <w:szCs w:val="21"/>
              </w:rPr>
              <w:t>(</w:t>
            </w:r>
            <w:r w:rsidRPr="00CE6DC4">
              <w:rPr>
                <w:rFonts w:asciiTheme="minorEastAsia" w:hAnsiTheme="minorEastAsia" w:cs="Times New Roman" w:hint="eastAsia"/>
                <w:szCs w:val="21"/>
              </w:rPr>
              <w:t>Hz</w:t>
            </w:r>
            <w:r w:rsidRPr="00CE6DC4">
              <w:rPr>
                <w:rFonts w:asciiTheme="minorEastAsia" w:hAnsiTheme="minorEastAsia" w:cs="Times New Roman"/>
                <w:szCs w:val="21"/>
              </w:rPr>
              <w:t>)</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5）电源进线柜（包括备用电源分支）额定电流(A)：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r w:rsidRPr="00CE6DC4">
              <w:rPr>
                <w:rFonts w:asciiTheme="minorEastAsia" w:hAnsiTheme="minorEastAsia" w:cs="Times New Roman"/>
                <w:szCs w:val="21"/>
              </w:rPr>
              <w:t>00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r w:rsidRPr="00CE6DC4">
              <w:rPr>
                <w:rFonts w:asciiTheme="minorEastAsia" w:hAnsiTheme="minorEastAsia" w:cs="Times New Roman"/>
                <w:szCs w:val="21"/>
              </w:rPr>
              <w:t>00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6）馈电柜额定电流(A)：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1250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1250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7）额定短路开断电流</w:t>
            </w:r>
            <w:r w:rsidRPr="00CE6DC4">
              <w:rPr>
                <w:rFonts w:asciiTheme="minorEastAsia" w:hAnsiTheme="minorEastAsia" w:cs="Times New Roman"/>
                <w:szCs w:val="21"/>
              </w:rPr>
              <w:t>(kA)</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8）额定动稳定电流</w:t>
            </w:r>
            <w:r w:rsidRPr="00CE6DC4">
              <w:rPr>
                <w:rFonts w:asciiTheme="minorEastAsia" w:hAnsiTheme="minorEastAsia" w:cs="Times New Roman"/>
                <w:szCs w:val="21"/>
              </w:rPr>
              <w:t>(</w:t>
            </w:r>
            <w:r w:rsidRPr="00CE6DC4">
              <w:rPr>
                <w:rFonts w:asciiTheme="minorEastAsia" w:hAnsiTheme="minorEastAsia" w:cs="Times New Roman" w:hint="eastAsia"/>
                <w:szCs w:val="21"/>
              </w:rPr>
              <w:t>峰值</w:t>
            </w:r>
            <w:r w:rsidRPr="00CE6DC4">
              <w:rPr>
                <w:rFonts w:asciiTheme="minorEastAsia" w:hAnsiTheme="minorEastAsia" w:cs="Times New Roman"/>
                <w:szCs w:val="21"/>
              </w:rPr>
              <w:t>)(kA)</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80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80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9）额定热稳定电流及其持续时间额定值</w:t>
            </w:r>
            <w:r w:rsidRPr="00CE6DC4">
              <w:rPr>
                <w:rFonts w:asciiTheme="minorEastAsia" w:hAnsiTheme="minorEastAsia" w:cs="Times New Roman"/>
                <w:szCs w:val="21"/>
              </w:rPr>
              <w:t>(kA.</w:t>
            </w:r>
            <w:r w:rsidRPr="00CE6DC4">
              <w:rPr>
                <w:rFonts w:asciiTheme="minorEastAsia" w:hAnsiTheme="minorEastAsia" w:cs="Times New Roman" w:hint="eastAsia"/>
                <w:szCs w:val="21"/>
              </w:rPr>
              <w:t>4</w:t>
            </w:r>
            <w:r w:rsidRPr="00CE6DC4">
              <w:rPr>
                <w:rFonts w:asciiTheme="minorEastAsia" w:hAnsiTheme="minorEastAsia" w:cs="Times New Roman"/>
                <w:szCs w:val="21"/>
              </w:rPr>
              <w:t>s)</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10）各回路开断短路电流周期分量</w:t>
            </w:r>
            <w:r w:rsidRPr="00CE6DC4">
              <w:rPr>
                <w:rFonts w:asciiTheme="minorEastAsia" w:hAnsiTheme="minorEastAsia" w:cs="Times New Roman"/>
                <w:szCs w:val="21"/>
              </w:rPr>
              <w:t>(</w:t>
            </w:r>
            <w:r w:rsidRPr="00CE6DC4">
              <w:rPr>
                <w:rFonts w:asciiTheme="minorEastAsia" w:hAnsiTheme="minorEastAsia" w:cs="Times New Roman" w:hint="eastAsia"/>
                <w:szCs w:val="21"/>
              </w:rPr>
              <w:t>有效值)（</w:t>
            </w:r>
            <w:r w:rsidRPr="00CE6DC4">
              <w:rPr>
                <w:rFonts w:asciiTheme="minorEastAsia" w:hAnsiTheme="minorEastAsia" w:cs="Times New Roman"/>
                <w:szCs w:val="21"/>
              </w:rPr>
              <w:t>k</w:t>
            </w:r>
            <w:r w:rsidRPr="00CE6DC4">
              <w:rPr>
                <w:rFonts w:asciiTheme="minorEastAsia" w:hAnsiTheme="minorEastAsia" w:cs="Times New Roman" w:hint="eastAsia"/>
                <w:szCs w:val="21"/>
              </w:rPr>
              <w:t>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szCs w:val="21"/>
              </w:rPr>
              <w:t>1</w:t>
            </w:r>
            <w:r w:rsidRPr="00CE6DC4">
              <w:rPr>
                <w:rFonts w:asciiTheme="minorEastAsia" w:hAnsiTheme="minorEastAsia" w:cs="Times New Roman" w:hint="eastAsia"/>
                <w:szCs w:val="21"/>
              </w:rPr>
              <w:t>1）开断时非周期分量百分值不小于  %</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12）额定耐受电压：</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szCs w:val="21"/>
              </w:rPr>
              <w:t>1min</w:t>
            </w:r>
            <w:r w:rsidRPr="00CE6DC4">
              <w:rPr>
                <w:rFonts w:asciiTheme="minorEastAsia" w:hAnsiTheme="minorEastAsia" w:cs="Times New Roman" w:hint="eastAsia"/>
                <w:szCs w:val="21"/>
              </w:rPr>
              <w:t>工频</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42</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42</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雷电冲击</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13）母线尺寸、材质：</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电解铜</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100MM*10MM 电解铜</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14）柜体尺寸：</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见附图</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800（1000）*1500*2300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15）整柜防护等级：</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IP42</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IP42</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16）应用标准：</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GB3906等</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GB3906等</w:t>
            </w:r>
          </w:p>
        </w:tc>
      </w:tr>
      <w:tr w:rsidR="005F6799" w:rsidRPr="00CE6DC4" w:rsidTr="005F6799">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4626" w:type="pct"/>
            <w:gridSpan w:val="3"/>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w:t>
            </w:r>
          </w:p>
        </w:tc>
      </w:tr>
      <w:tr w:rsidR="005F6799" w:rsidRPr="00CE6DC4" w:rsidTr="00087463">
        <w:trPr>
          <w:cantSplit/>
          <w:trHeight w:val="510"/>
        </w:trPr>
        <w:tc>
          <w:tcPr>
            <w:tcW w:w="374" w:type="pct"/>
            <w:vMerge w:val="restar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1）型号：</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HVX</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2）额定电压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3）最高工作电压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7.2</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7.2</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4）额定电流(A)：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a）进线断路器：</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16</w:t>
            </w:r>
            <w:r w:rsidRPr="00CE6DC4">
              <w:rPr>
                <w:rFonts w:asciiTheme="minorEastAsia" w:hAnsiTheme="minorEastAsia" w:cs="Times New Roman"/>
                <w:szCs w:val="21"/>
              </w:rPr>
              <w:t>00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16</w:t>
            </w:r>
            <w:r w:rsidRPr="00CE6DC4">
              <w:rPr>
                <w:rFonts w:asciiTheme="minorEastAsia" w:hAnsiTheme="minorEastAsia" w:cs="Times New Roman"/>
                <w:szCs w:val="21"/>
              </w:rPr>
              <w:t>00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b）馈线断路器：</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1250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1250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5）额定频率</w:t>
            </w:r>
            <w:r w:rsidRPr="00CE6DC4">
              <w:rPr>
                <w:rFonts w:asciiTheme="minorEastAsia" w:hAnsiTheme="minorEastAsia" w:cs="Times New Roman"/>
                <w:szCs w:val="21"/>
              </w:rPr>
              <w:t>(</w:t>
            </w:r>
            <w:r w:rsidRPr="00CE6DC4">
              <w:rPr>
                <w:rFonts w:asciiTheme="minorEastAsia" w:hAnsiTheme="minorEastAsia" w:cs="Times New Roman" w:hint="eastAsia"/>
                <w:szCs w:val="21"/>
              </w:rPr>
              <w:t>Hz</w:t>
            </w:r>
            <w:r w:rsidRPr="00CE6DC4">
              <w:rPr>
                <w:rFonts w:asciiTheme="minorEastAsia" w:hAnsiTheme="minorEastAsia" w:cs="Times New Roman"/>
                <w:szCs w:val="21"/>
              </w:rPr>
              <w:t>)</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6）额定开断电流（</w:t>
            </w:r>
            <w:r w:rsidRPr="00CE6DC4">
              <w:rPr>
                <w:rFonts w:asciiTheme="minorEastAsia" w:hAnsiTheme="minorEastAsia" w:cs="Times New Roman"/>
                <w:szCs w:val="21"/>
              </w:rPr>
              <w:t>kA</w:t>
            </w:r>
            <w:r w:rsidRPr="00CE6DC4">
              <w:rPr>
                <w:rFonts w:asciiTheme="minorEastAsia" w:hAnsiTheme="minorEastAsia" w:cs="Times New Roman" w:hint="eastAsia"/>
                <w:szCs w:val="21"/>
              </w:rPr>
              <w:t>）</w:t>
            </w:r>
            <w:r w:rsidRPr="00CE6DC4">
              <w:rPr>
                <w:rFonts w:asciiTheme="minorEastAsia" w:hAnsiTheme="minorEastAsia" w:cs="Times New Roman"/>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7）满容量开断次数：</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1250～</w:t>
            </w:r>
            <w:smartTag w:uri="urn:schemas-microsoft-com:office:smarttags" w:element="chmetcnv">
              <w:smartTagPr>
                <w:attr w:name="UnitName" w:val="a"/>
                <w:attr w:name="SourceValue" w:val="3150"/>
                <w:attr w:name="HasSpace" w:val="False"/>
                <w:attr w:name="Negative" w:val="False"/>
                <w:attr w:name="NumberType" w:val="1"/>
                <w:attr w:name="TCSC" w:val="0"/>
              </w:smartTagPr>
              <w:r w:rsidRPr="00CE6DC4">
                <w:rPr>
                  <w:rFonts w:asciiTheme="minorEastAsia" w:hAnsiTheme="minorEastAsia" w:cs="Times New Roman" w:hint="eastAsia"/>
                  <w:szCs w:val="21"/>
                </w:rPr>
                <w:t>3150A</w:t>
              </w:r>
            </w:smartTag>
            <w:r w:rsidRPr="00CE6DC4">
              <w:rPr>
                <w:rFonts w:asciiTheme="minorEastAsia" w:hAnsiTheme="minorEastAsia" w:cs="Times New Roman" w:hint="eastAsia"/>
                <w:szCs w:val="21"/>
              </w:rPr>
              <w:t>/</w:t>
            </w:r>
            <w:r w:rsidRPr="00CE6DC4">
              <w:rPr>
                <w:rFonts w:asciiTheme="minorEastAsia" w:hAnsiTheme="minorEastAsia" w:cs="Times New Roman"/>
                <w:szCs w:val="21"/>
              </w:rPr>
              <w:t>31.5</w:t>
            </w:r>
            <w:r w:rsidRPr="00CE6DC4">
              <w:rPr>
                <w:rFonts w:asciiTheme="minorEastAsia" w:hAnsiTheme="minorEastAsia" w:cs="Times New Roman" w:hint="eastAsia"/>
                <w:szCs w:val="21"/>
              </w:rPr>
              <w:t>kA  50次</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1250～3150A/</w:t>
            </w:r>
            <w:r w:rsidRPr="00CE6DC4">
              <w:rPr>
                <w:rFonts w:asciiTheme="minorEastAsia" w:hAnsiTheme="minorEastAsia" w:cs="Times New Roman"/>
                <w:szCs w:val="21"/>
              </w:rPr>
              <w:t>31.5</w:t>
            </w:r>
            <w:r w:rsidRPr="00CE6DC4">
              <w:rPr>
                <w:rFonts w:asciiTheme="minorEastAsia" w:hAnsiTheme="minorEastAsia" w:cs="Times New Roman" w:hint="eastAsia"/>
                <w:szCs w:val="21"/>
              </w:rPr>
              <w:t>kA  50次</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8）额定关合电流（峰值，</w:t>
            </w:r>
            <w:r w:rsidRPr="00CE6DC4">
              <w:rPr>
                <w:rFonts w:asciiTheme="minorEastAsia" w:hAnsiTheme="minorEastAsia" w:cs="Times New Roman"/>
                <w:szCs w:val="21"/>
              </w:rPr>
              <w:t>kA</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80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80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9）额定热稳定电流（有效值，</w:t>
            </w:r>
            <w:r w:rsidRPr="00CE6DC4">
              <w:rPr>
                <w:rFonts w:asciiTheme="minorEastAsia" w:hAnsiTheme="minorEastAsia" w:cs="Times New Roman"/>
                <w:szCs w:val="21"/>
              </w:rPr>
              <w:t>kA</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10）热稳定时间：（</w:t>
            </w:r>
            <w:r w:rsidRPr="00CE6DC4">
              <w:rPr>
                <w:rFonts w:asciiTheme="minorEastAsia" w:hAnsiTheme="minorEastAsia" w:cs="Times New Roman"/>
                <w:szCs w:val="21"/>
              </w:rPr>
              <w:t>s</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11）额定耐受电压：</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szCs w:val="21"/>
              </w:rPr>
              <w:t>1min</w:t>
            </w:r>
            <w:r w:rsidRPr="00CE6DC4">
              <w:rPr>
                <w:rFonts w:asciiTheme="minorEastAsia" w:hAnsiTheme="minorEastAsia" w:cs="Times New Roman" w:hint="eastAsia"/>
                <w:szCs w:val="21"/>
              </w:rPr>
              <w:t>工频</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42</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42</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雷电冲击</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12）合闸时间：</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≤67</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≤67</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13）分闸时间：</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14) 开断时间:</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15）操作循环周期：</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O-0.3s-CO-180s-CO</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O-0.3s-CO-180s-CO</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16）机械寿命：</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smartTag w:uri="urn:schemas-microsoft-com:office:smarttags" w:element="chmetcnv">
              <w:smartTagPr>
                <w:attr w:name="UnitName" w:val="a"/>
                <w:attr w:name="SourceValue" w:val="1250"/>
                <w:attr w:name="HasSpace" w:val="False"/>
                <w:attr w:name="Negative" w:val="False"/>
                <w:attr w:name="NumberType" w:val="1"/>
                <w:attr w:name="TCSC" w:val="0"/>
              </w:smartTagPr>
              <w:r w:rsidRPr="00CE6DC4">
                <w:rPr>
                  <w:rFonts w:asciiTheme="minorEastAsia" w:hAnsiTheme="minorEastAsia" w:cs="Times New Roman" w:hint="eastAsia"/>
                  <w:szCs w:val="21"/>
                </w:rPr>
                <w:t>1250A</w:t>
              </w:r>
            </w:smartTag>
            <w:r w:rsidRPr="00CE6DC4">
              <w:rPr>
                <w:rFonts w:asciiTheme="minorEastAsia" w:hAnsiTheme="minorEastAsia" w:cs="Times New Roman" w:hint="eastAsia"/>
                <w:szCs w:val="21"/>
              </w:rPr>
              <w:t>～</w:t>
            </w:r>
            <w:smartTag w:uri="urn:schemas-microsoft-com:office:smarttags" w:element="chmetcnv">
              <w:smartTagPr>
                <w:attr w:name="UnitName" w:val="a"/>
                <w:attr w:name="SourceValue" w:val="3150"/>
                <w:attr w:name="HasSpace" w:val="False"/>
                <w:attr w:name="Negative" w:val="False"/>
                <w:attr w:name="NumberType" w:val="1"/>
                <w:attr w:name="TCSC" w:val="0"/>
              </w:smartTagPr>
              <w:r w:rsidRPr="00CE6DC4">
                <w:rPr>
                  <w:rFonts w:asciiTheme="minorEastAsia" w:hAnsiTheme="minorEastAsia" w:cs="Times New Roman" w:hint="eastAsia"/>
                  <w:szCs w:val="21"/>
                </w:rPr>
                <w:t>3150A</w:t>
              </w:r>
            </w:smartTag>
            <w:r w:rsidRPr="00CE6DC4">
              <w:rPr>
                <w:rFonts w:asciiTheme="minorEastAsia" w:hAnsiTheme="minorEastAsia" w:cs="Times New Roman" w:hint="eastAsia"/>
                <w:szCs w:val="21"/>
              </w:rPr>
              <w:t>/31.5kA   30000次</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1250A～3150A/31.5kA   30000次</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17）操作机构型式：</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弹簧操作机构</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弹簧操作机构</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18）储能机构电源电压及允许波动范围（V）：</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93.5～121</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93.5～121</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19）合闸线圈电压及允许波动范围（V）：</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88～121</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88～121</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20）分闸线圈电压及允许波动范围（V）：</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71.5～132</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71.5～132</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21）采用标准：</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GB1984等</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GB1984等</w:t>
            </w:r>
          </w:p>
        </w:tc>
      </w:tr>
      <w:tr w:rsidR="005F6799" w:rsidRPr="00CE6DC4" w:rsidTr="005F6799">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w:t>
            </w:r>
          </w:p>
        </w:tc>
        <w:tc>
          <w:tcPr>
            <w:tcW w:w="4626" w:type="pct"/>
            <w:gridSpan w:val="3"/>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熔断器</w:t>
            </w:r>
          </w:p>
        </w:tc>
      </w:tr>
      <w:tr w:rsidR="005F6799" w:rsidRPr="00CE6DC4" w:rsidTr="00087463">
        <w:trPr>
          <w:cantSplit/>
          <w:trHeight w:val="510"/>
        </w:trPr>
        <w:tc>
          <w:tcPr>
            <w:tcW w:w="374" w:type="pct"/>
            <w:vMerge w:val="restar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型号</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额定电压（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额定电流（A）：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100~315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100~315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熔芯额定电流（A）：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100~315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100~315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预期开断电流（</w:t>
            </w:r>
            <w:r w:rsidRPr="00CE6DC4">
              <w:rPr>
                <w:rFonts w:asciiTheme="minorEastAsia" w:hAnsiTheme="minorEastAsia" w:cs="Times New Roman"/>
                <w:szCs w:val="21"/>
              </w:rPr>
              <w:t>kA</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w:t>
            </w:r>
          </w:p>
        </w:tc>
      </w:tr>
      <w:tr w:rsidR="005F6799" w:rsidRPr="00CE6DC4" w:rsidTr="005F6799">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4626" w:type="pct"/>
            <w:gridSpan w:val="3"/>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接触器参数</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型号</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CVX</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额定电压（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额定电流（A）：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400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400</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额定开断电流（kA）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额定接通能力（kA）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热稳定电流（kA）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31.5(4S)</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31.5(4S)</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半波允许通过电流峰值（kA）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投标方填写</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12.5</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额定耐受电压：</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szCs w:val="21"/>
              </w:rPr>
              <w:t>1min</w:t>
            </w:r>
            <w:r w:rsidRPr="00CE6DC4">
              <w:rPr>
                <w:rFonts w:asciiTheme="minorEastAsia" w:hAnsiTheme="minorEastAsia" w:cs="Times New Roman" w:hint="eastAsia"/>
                <w:szCs w:val="21"/>
              </w:rPr>
              <w:t>工频</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42</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42</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雷电冲击</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75</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机械寿命（次）</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100000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100000</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操作电源电压</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DC220V</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DC220V</w:t>
            </w:r>
          </w:p>
        </w:tc>
      </w:tr>
      <w:tr w:rsidR="005F6799" w:rsidRPr="00CE6DC4" w:rsidTr="005F6799">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w:t>
            </w:r>
          </w:p>
        </w:tc>
        <w:tc>
          <w:tcPr>
            <w:tcW w:w="4626" w:type="pct"/>
            <w:gridSpan w:val="3"/>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电压互感器</w:t>
            </w:r>
          </w:p>
        </w:tc>
      </w:tr>
      <w:tr w:rsidR="005F6799" w:rsidRPr="00CE6DC4" w:rsidTr="00087463">
        <w:trPr>
          <w:cantSplit/>
          <w:trHeight w:val="510"/>
        </w:trPr>
        <w:tc>
          <w:tcPr>
            <w:tcW w:w="374" w:type="pct"/>
            <w:vMerge w:val="restar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型号：</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JDZX9-6</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JDZX9-6</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额定电压比：</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object w:dxaOrig="319" w:dyaOrig="519">
                <v:shape id="_x0000_i1028" type="#_x0000_t75" style="width:15pt;height:26.25pt;mso-position-horizontal-relative:page;mso-position-vertical-relative:page" o:ole="">
                  <v:imagedata r:id="rId11" o:title=""/>
                </v:shape>
                <o:OLEObject Type="Embed" ProgID="Equation.3" ShapeID="_x0000_i1028" DrawAspect="Content" ObjectID="_1562076042" r:id="rId18"/>
              </w:object>
            </w:r>
            <w:r w:rsidRPr="00CE6DC4">
              <w:rPr>
                <w:rFonts w:asciiTheme="minorEastAsia" w:hAnsiTheme="minorEastAsia" w:cs="Times New Roman"/>
                <w:szCs w:val="21"/>
              </w:rPr>
              <w:t>/</w:t>
            </w:r>
            <w:r w:rsidRPr="00CE6DC4">
              <w:rPr>
                <w:rFonts w:asciiTheme="minorEastAsia" w:hAnsiTheme="minorEastAsia" w:cs="Times New Roman"/>
                <w:szCs w:val="21"/>
              </w:rPr>
              <w:object w:dxaOrig="319" w:dyaOrig="519">
                <v:shape id="_x0000_i1029" type="#_x0000_t75" style="width:15pt;height:26.25pt;mso-position-horizontal-relative:page;mso-position-vertical-relative:page" o:ole="">
                  <v:imagedata r:id="rId13" o:title=""/>
                </v:shape>
                <o:OLEObject Type="Embed" ProgID="Equation.3" ShapeID="_x0000_i1029" DrawAspect="Content" ObjectID="_1562076043" r:id="rId19"/>
              </w:object>
            </w:r>
            <w:r w:rsidRPr="00CE6DC4">
              <w:rPr>
                <w:rFonts w:asciiTheme="minorEastAsia" w:hAnsiTheme="minorEastAsia" w:cs="Times New Roman"/>
                <w:szCs w:val="21"/>
              </w:rPr>
              <w:t>/</w:t>
            </w:r>
            <w:r w:rsidRPr="00CE6DC4">
              <w:rPr>
                <w:rFonts w:asciiTheme="minorEastAsia" w:hAnsiTheme="minorEastAsia" w:cs="Times New Roman"/>
                <w:szCs w:val="21"/>
              </w:rPr>
              <w:object w:dxaOrig="299" w:dyaOrig="459">
                <v:shape id="_x0000_i1030" type="#_x0000_t75" style="width:15pt;height:22.5pt;mso-position-horizontal-relative:page;mso-position-vertical-relative:page" o:ole="">
                  <v:imagedata r:id="rId15" o:title=""/>
                </v:shape>
                <o:OLEObject Type="Embed" ProgID="Equation.3" ShapeID="_x0000_i1030" DrawAspect="Content" ObjectID="_1562076044" r:id="rId20"/>
              </w:object>
            </w:r>
            <w:r w:rsidRPr="00CE6DC4">
              <w:rPr>
                <w:rFonts w:asciiTheme="minorEastAsia" w:hAnsiTheme="minorEastAsia" w:cs="Times New Roman" w:hint="eastAsia"/>
                <w:szCs w:val="21"/>
              </w:rPr>
              <w:t>；</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object w:dxaOrig="320" w:dyaOrig="520">
                <v:shape id="_x0000_i1031" type="#_x0000_t75" style="width:15pt;height:26.25pt" o:ole="">
                  <v:imagedata r:id="rId21" o:title=""/>
                </v:shape>
                <o:OLEObject Type="Embed" ProgID="Equation.3" ShapeID="_x0000_i1031" DrawAspect="Content" ObjectID="_1562076045" r:id="rId22"/>
              </w:object>
            </w:r>
            <w:r w:rsidRPr="00CE6DC4">
              <w:rPr>
                <w:rFonts w:asciiTheme="minorEastAsia" w:hAnsiTheme="minorEastAsia" w:cs="Times New Roman"/>
                <w:szCs w:val="21"/>
              </w:rPr>
              <w:t>/</w:t>
            </w:r>
            <w:r w:rsidRPr="00CE6DC4">
              <w:rPr>
                <w:rFonts w:asciiTheme="minorEastAsia" w:hAnsiTheme="minorEastAsia" w:cs="Times New Roman"/>
                <w:szCs w:val="21"/>
              </w:rPr>
              <w:object w:dxaOrig="320" w:dyaOrig="520">
                <v:shape id="_x0000_i1032" type="#_x0000_t75" style="width:15pt;height:26.25pt" o:ole="">
                  <v:imagedata r:id="rId23" o:title=""/>
                </v:shape>
                <o:OLEObject Type="Embed" ProgID="Equation.3" ShapeID="_x0000_i1032" DrawAspect="Content" ObjectID="_1562076046" r:id="rId24"/>
              </w:object>
            </w:r>
            <w:r w:rsidRPr="00CE6DC4">
              <w:rPr>
                <w:rFonts w:asciiTheme="minorEastAsia" w:hAnsiTheme="minorEastAsia" w:cs="Times New Roman"/>
                <w:szCs w:val="21"/>
              </w:rPr>
              <w:t>/</w:t>
            </w:r>
            <w:r w:rsidRPr="00CE6DC4">
              <w:rPr>
                <w:rFonts w:asciiTheme="minorEastAsia" w:hAnsiTheme="minorEastAsia" w:cs="Times New Roman"/>
                <w:szCs w:val="21"/>
              </w:rPr>
              <w:object w:dxaOrig="300" w:dyaOrig="460">
                <v:shape id="_x0000_i1033" type="#_x0000_t75" style="width:15pt;height:22.5pt" o:ole="">
                  <v:imagedata r:id="rId25" o:title=""/>
                </v:shape>
                <o:OLEObject Type="Embed" ProgID="Equation.3" ShapeID="_x0000_i1033" DrawAspect="Content" ObjectID="_1562076047" r:id="rId26"/>
              </w:object>
            </w:r>
            <w:r w:rsidRPr="00CE6DC4">
              <w:rPr>
                <w:rFonts w:asciiTheme="minorEastAsia" w:hAnsiTheme="minorEastAsia" w:cs="Times New Roman" w:hint="eastAsia"/>
                <w:szCs w:val="21"/>
              </w:rPr>
              <w:t>；</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二次额定容量（VA）：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100VA/30VA</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100VA/30VA</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准确度等级：</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0.5/6P</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0.5/6P</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结构：</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环氧浇注式</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环氧浇注式</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应用标准：</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GB1207-1997</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GB1207-1997</w:t>
            </w:r>
          </w:p>
        </w:tc>
      </w:tr>
      <w:tr w:rsidR="005F6799" w:rsidRPr="00CE6DC4" w:rsidTr="005F6799">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6</w:t>
            </w:r>
          </w:p>
        </w:tc>
        <w:tc>
          <w:tcPr>
            <w:tcW w:w="4626" w:type="pct"/>
            <w:gridSpan w:val="3"/>
            <w:vAlign w:val="center"/>
          </w:tcPr>
          <w:p w:rsidR="005F6799" w:rsidRPr="00CE6DC4" w:rsidRDefault="005F6799" w:rsidP="005F6799">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电流互感器</w:t>
            </w:r>
          </w:p>
        </w:tc>
      </w:tr>
      <w:tr w:rsidR="005F6799" w:rsidRPr="00CE6DC4" w:rsidTr="00087463">
        <w:trPr>
          <w:cantSplit/>
          <w:trHeight w:val="510"/>
        </w:trPr>
        <w:tc>
          <w:tcPr>
            <w:tcW w:w="374" w:type="pct"/>
            <w:vMerge w:val="restar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型号：</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LZZBJ9-10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LZZBJ9-10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额定电流比：</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smartTag w:uri="urn:schemas-microsoft-com:office:smarttags" w:element="chmetcnv">
              <w:smartTagPr>
                <w:attr w:name="UnitName" w:val="a"/>
                <w:attr w:name="SourceValue" w:val="5"/>
                <w:attr w:name="HasSpace" w:val="False"/>
                <w:attr w:name="Negative" w:val="False"/>
                <w:attr w:name="NumberType" w:val="1"/>
                <w:attr w:name="TCSC" w:val="0"/>
              </w:smartTagPr>
              <w:r w:rsidRPr="00CE6DC4">
                <w:rPr>
                  <w:rFonts w:asciiTheme="minorEastAsia" w:hAnsiTheme="minorEastAsia" w:cs="Times New Roman" w:hint="eastAsia"/>
                  <w:szCs w:val="21"/>
                </w:rPr>
                <w:t>5A</w:t>
              </w:r>
            </w:smartTag>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□/5A</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二次侧额定电流（A）：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二次额定容量（VA）：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测量级：</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见附图</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0.2</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保护级：</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见附图</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5P20(5P30)</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准确度等级：</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见附图</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0.5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热稳定电流（</w:t>
            </w:r>
            <w:r w:rsidRPr="00CE6DC4">
              <w:rPr>
                <w:rFonts w:asciiTheme="minorEastAsia" w:hAnsiTheme="minorEastAsia" w:cs="Times New Roman"/>
                <w:szCs w:val="21"/>
              </w:rPr>
              <w:t>kA</w:t>
            </w:r>
            <w:r w:rsidRPr="00CE6DC4">
              <w:rPr>
                <w:rFonts w:asciiTheme="minorEastAsia" w:hAnsiTheme="minorEastAsia" w:cs="Times New Roman" w:hint="eastAsia"/>
                <w:szCs w:val="21"/>
              </w:rPr>
              <w:t>/4s）</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额定动稳定电流(KA)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112.5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112.5</w:t>
            </w:r>
          </w:p>
        </w:tc>
      </w:tr>
      <w:tr w:rsidR="005F6799" w:rsidRPr="00CE6DC4" w:rsidTr="00087463">
        <w:trPr>
          <w:cantSplit/>
          <w:trHeight w:val="510"/>
        </w:trPr>
        <w:tc>
          <w:tcPr>
            <w:tcW w:w="374" w:type="pct"/>
            <w:vMerge/>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局部放电量：</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≤10PC</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≤10PC</w:t>
            </w:r>
          </w:p>
        </w:tc>
      </w:tr>
      <w:tr w:rsidR="005F6799" w:rsidRPr="00CE6DC4" w:rsidTr="005F6799">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w:t>
            </w:r>
          </w:p>
        </w:tc>
        <w:tc>
          <w:tcPr>
            <w:tcW w:w="4626" w:type="pct"/>
            <w:gridSpan w:val="3"/>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其它主要元器件（如过电压吸收装置等）的主要参数：</w:t>
            </w:r>
          </w:p>
        </w:tc>
      </w:tr>
      <w:tr w:rsidR="005F6799" w:rsidRPr="00CE6DC4" w:rsidTr="005F6799">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4626" w:type="pct"/>
            <w:gridSpan w:val="3"/>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过电压吸收氧化锌避雷器的主要参数</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型号</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KM-GBP-10KV</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生产厂家</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安徽凯民</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持续运行电压（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8.0</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陡波冲击电流残压（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31.0</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操作冲击电流残压（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23.0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23.0</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雷电冲击电流残压（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27.0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27.0</w:t>
            </w:r>
          </w:p>
        </w:tc>
      </w:tr>
      <w:tr w:rsidR="005F6799" w:rsidRPr="00CE6DC4" w:rsidTr="005F6799">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w:t>
            </w:r>
          </w:p>
        </w:tc>
        <w:tc>
          <w:tcPr>
            <w:tcW w:w="4626" w:type="pct"/>
            <w:gridSpan w:val="3"/>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隔离插头</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1）型号：</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2）额定电压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6.3</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3）最高工作电压</w:t>
            </w:r>
            <w:r w:rsidRPr="00CE6DC4">
              <w:rPr>
                <w:rFonts w:asciiTheme="minorEastAsia" w:hAnsiTheme="minorEastAsia" w:cs="Times New Roman"/>
                <w:szCs w:val="21"/>
              </w:rPr>
              <w:t>(kV)</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7.2</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7.2</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4）额定电流(A)：</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a）进线：</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20</w:t>
            </w:r>
            <w:r w:rsidRPr="00CE6DC4">
              <w:rPr>
                <w:rFonts w:asciiTheme="minorEastAsia" w:hAnsiTheme="minorEastAsia" w:cs="Times New Roman"/>
                <w:szCs w:val="21"/>
              </w:rPr>
              <w:t>00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20</w:t>
            </w:r>
            <w:r w:rsidRPr="00CE6DC4">
              <w:rPr>
                <w:rFonts w:asciiTheme="minorEastAsia" w:hAnsiTheme="minorEastAsia" w:cs="Times New Roman"/>
                <w:szCs w:val="21"/>
              </w:rPr>
              <w:t>00</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b）馈线：</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1600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1600</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5）额定频率</w:t>
            </w:r>
            <w:r w:rsidRPr="00CE6DC4">
              <w:rPr>
                <w:rFonts w:asciiTheme="minorEastAsia" w:hAnsiTheme="minorEastAsia" w:cs="Times New Roman"/>
                <w:szCs w:val="21"/>
              </w:rPr>
              <w:t>(</w:t>
            </w:r>
            <w:r w:rsidRPr="00CE6DC4">
              <w:rPr>
                <w:rFonts w:asciiTheme="minorEastAsia" w:hAnsiTheme="minorEastAsia" w:cs="Times New Roman" w:hint="eastAsia"/>
                <w:szCs w:val="21"/>
              </w:rPr>
              <w:t>Hz</w:t>
            </w:r>
            <w:r w:rsidRPr="00CE6DC4">
              <w:rPr>
                <w:rFonts w:asciiTheme="minorEastAsia" w:hAnsiTheme="minorEastAsia" w:cs="Times New Roman"/>
                <w:szCs w:val="21"/>
              </w:rPr>
              <w:t>)</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50</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50</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6）额定热稳定电流（有效值，</w:t>
            </w:r>
            <w:r w:rsidRPr="00CE6DC4">
              <w:rPr>
                <w:rFonts w:asciiTheme="minorEastAsia" w:hAnsiTheme="minorEastAsia" w:cs="Times New Roman"/>
                <w:szCs w:val="21"/>
              </w:rPr>
              <w:t>kA</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31.5</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7）热稳定时间：（</w:t>
            </w:r>
            <w:r w:rsidRPr="00CE6DC4">
              <w:rPr>
                <w:rFonts w:asciiTheme="minorEastAsia" w:hAnsiTheme="minorEastAsia" w:cs="Times New Roman"/>
                <w:szCs w:val="21"/>
              </w:rPr>
              <w:t>s</w:t>
            </w:r>
            <w:r w:rsidRPr="00CE6DC4">
              <w:rPr>
                <w:rFonts w:asciiTheme="minorEastAsia" w:hAnsiTheme="minorEastAsia" w:cs="Times New Roman" w:hint="eastAsia"/>
                <w:szCs w:val="21"/>
              </w:rPr>
              <w:t>）</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8）额定耐受电压：</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szCs w:val="21"/>
              </w:rPr>
              <w:t>1min</w:t>
            </w:r>
            <w:r w:rsidRPr="00CE6DC4">
              <w:rPr>
                <w:rFonts w:asciiTheme="minorEastAsia" w:hAnsiTheme="minorEastAsia" w:cs="Times New Roman" w:hint="eastAsia"/>
                <w:szCs w:val="21"/>
              </w:rPr>
              <w:t>工频</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42</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42</w:t>
            </w:r>
          </w:p>
        </w:tc>
      </w:tr>
      <w:tr w:rsidR="005F6799" w:rsidRPr="00CE6DC4" w:rsidTr="00087463">
        <w:trPr>
          <w:cantSplit/>
          <w:trHeight w:val="510"/>
        </w:trPr>
        <w:tc>
          <w:tcPr>
            <w:tcW w:w="374"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794" w:type="pct"/>
            <w:vAlign w:val="center"/>
          </w:tcPr>
          <w:p w:rsidR="005F6799" w:rsidRPr="00CE6DC4" w:rsidRDefault="005F6799" w:rsidP="00087463">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雷电冲击</w:t>
            </w:r>
          </w:p>
        </w:tc>
        <w:tc>
          <w:tcPr>
            <w:tcW w:w="1601"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75</w:t>
            </w:r>
          </w:p>
        </w:tc>
        <w:tc>
          <w:tcPr>
            <w:tcW w:w="1231"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75</w:t>
            </w:r>
          </w:p>
        </w:tc>
      </w:tr>
    </w:tbl>
    <w:p w:rsidR="005F6799" w:rsidRPr="00CE6DC4" w:rsidRDefault="005F6799" w:rsidP="00087463">
      <w:pPr>
        <w:spacing w:line="500" w:lineRule="exact"/>
        <w:ind w:firstLineChars="200" w:firstLine="482"/>
        <w:rPr>
          <w:rFonts w:asciiTheme="minorEastAsia" w:hAnsiTheme="minorEastAsia" w:cs="Times New Roman"/>
          <w:b/>
          <w:sz w:val="24"/>
          <w:szCs w:val="24"/>
        </w:rPr>
      </w:pPr>
    </w:p>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5F6799" w:rsidRPr="00CE6DC4" w:rsidRDefault="005F6799">
      <w:pPr>
        <w:widowControl/>
        <w:jc w:val="left"/>
        <w:rPr>
          <w:rFonts w:asciiTheme="minorEastAsia" w:hAnsiTheme="minorEastAsia" w:cs="Times New Roman"/>
          <w:sz w:val="24"/>
          <w:szCs w:val="24"/>
        </w:rPr>
      </w:pPr>
      <w:r w:rsidRPr="00CE6DC4">
        <w:rPr>
          <w:rFonts w:asciiTheme="minorEastAsia" w:hAnsiTheme="minorEastAsia" w:cs="Times New Roman"/>
          <w:sz w:val="24"/>
          <w:szCs w:val="24"/>
        </w:rPr>
        <w:br w:type="page"/>
      </w:r>
    </w:p>
    <w:p w:rsidR="00087463" w:rsidRPr="00CE6DC4" w:rsidRDefault="00087463" w:rsidP="0062239C">
      <w:pPr>
        <w:spacing w:afterLines="50" w:line="500" w:lineRule="exact"/>
        <w:ind w:firstLineChars="200" w:firstLine="482"/>
        <w:rPr>
          <w:rFonts w:asciiTheme="minorEastAsia" w:hAnsiTheme="minorEastAsia" w:cs="Times New Roman"/>
          <w:b/>
          <w:sz w:val="24"/>
          <w:szCs w:val="24"/>
        </w:rPr>
      </w:pPr>
      <w:bookmarkStart w:id="120" w:name="_Toc343260138"/>
      <w:bookmarkStart w:id="121" w:name="_Toc465667223"/>
      <w:r w:rsidRPr="00CE6DC4">
        <w:rPr>
          <w:rFonts w:asciiTheme="minorEastAsia" w:hAnsiTheme="minorEastAsia" w:cs="Times New Roman" w:hint="eastAsia"/>
          <w:b/>
          <w:sz w:val="24"/>
          <w:szCs w:val="24"/>
        </w:rPr>
        <w:lastRenderedPageBreak/>
        <w:t>5组件材料配置表</w:t>
      </w:r>
      <w:bookmarkEnd w:id="120"/>
      <w:bookmarkEnd w:id="121"/>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00"/>
      </w:tblPr>
      <w:tblGrid>
        <w:gridCol w:w="1247"/>
        <w:gridCol w:w="3105"/>
        <w:gridCol w:w="2214"/>
        <w:gridCol w:w="2493"/>
      </w:tblGrid>
      <w:tr w:rsidR="00087463" w:rsidRPr="00CE6DC4" w:rsidTr="005F6799">
        <w:trPr>
          <w:trHeight w:val="510"/>
        </w:trPr>
        <w:tc>
          <w:tcPr>
            <w:tcW w:w="688"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1714"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项目</w:t>
            </w:r>
          </w:p>
        </w:tc>
        <w:tc>
          <w:tcPr>
            <w:tcW w:w="1222"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标准参数值</w:t>
            </w:r>
          </w:p>
        </w:tc>
        <w:tc>
          <w:tcPr>
            <w:tcW w:w="1376" w:type="pct"/>
            <w:vAlign w:val="center"/>
          </w:tcPr>
          <w:p w:rsidR="00087463" w:rsidRPr="00CE6DC4" w:rsidRDefault="00087463"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投标人保证值</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断路器本体产品型号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HVX</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断路器本体供应商名称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施耐德</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断路器本体原产地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厦门</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5.4</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断路器灭弧室产品型号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配套</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5.5</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断路器灭弧室供应商名称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施耐德</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5.6</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断路器灭弧室原产地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法国</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5.7</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断路器操动机构产品型号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配套</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5.8</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断路器操动机构供应商名称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施耐德</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5.9</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断路器操动机构原产地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厦门</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5.10</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接地开关本体产品型号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JN15</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5.11</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接地开关本体供应商名称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5.12</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接地开关本体原产地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浙江</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5.13</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电流互感器产品型号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LZZBJ9-10</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5.14</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电流互感器供应商名称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江苏科兴</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5.15</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电流互感器原产地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江苏</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5.16</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电压互感器产品型号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JDZX9-10</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5.17</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电压互感器供应商名称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江苏科兴</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5.18</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电压互感器原产地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江苏</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5.19</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避雷器产品型号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KM-GBP-10KV</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5.20</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避雷器供应商名称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安徽凯民</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5.21</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避雷器原产地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安徽</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5.22</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绝缘护套产品型号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TG</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5.23</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绝缘护套供应商名称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5.24</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绝缘护套原产地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浙江</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lastRenderedPageBreak/>
              <w:t>5.25</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二次元件-接触器产品型号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5.26</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二次元件-接触器供应商名称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5.27</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二次元件-接触器原产地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5.28</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二次元件-继电器产品型号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NJZ-9GY</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5.29</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二次元件-继电器供应商名称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耐电集团</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5.30</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二次元件-继电器原产地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浙江</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5.31</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二次元件-空气开关等产品型号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NB1</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5.32</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二次元件-空气开关等供应商名称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正泰电气</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5.33</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二次元件-空气开关等原产地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浙江</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5.34</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二次元件-二次插头产品型号</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插头</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5.35</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二次元件-二次插头供应商名称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施耐德</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5.36</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二次元件-二次插头等原产地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厦门</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5.37</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二次电缆供应商名称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KVVP</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5.38</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二次电缆原产地</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南大电缆</w:t>
            </w:r>
          </w:p>
        </w:tc>
      </w:tr>
      <w:tr w:rsidR="005F6799" w:rsidRPr="00CE6DC4" w:rsidTr="005F6799">
        <w:trPr>
          <w:trHeight w:val="510"/>
        </w:trPr>
        <w:tc>
          <w:tcPr>
            <w:tcW w:w="688"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5.39</w:t>
            </w:r>
          </w:p>
        </w:tc>
        <w:tc>
          <w:tcPr>
            <w:tcW w:w="1714" w:type="pct"/>
            <w:vAlign w:val="center"/>
          </w:tcPr>
          <w:p w:rsidR="005F6799" w:rsidRPr="00CE6DC4" w:rsidRDefault="005F6799" w:rsidP="00087463">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二次电缆备注</w:t>
            </w:r>
          </w:p>
        </w:tc>
        <w:tc>
          <w:tcPr>
            <w:tcW w:w="1222" w:type="pct"/>
            <w:vAlign w:val="center"/>
          </w:tcPr>
          <w:p w:rsidR="005F6799" w:rsidRPr="00CE6DC4" w:rsidRDefault="005F6799" w:rsidP="00087463">
            <w:pPr>
              <w:spacing w:line="300" w:lineRule="exact"/>
              <w:jc w:val="center"/>
              <w:rPr>
                <w:rFonts w:asciiTheme="minorEastAsia" w:hAnsiTheme="minorEastAsia" w:cs="Times New Roman"/>
                <w:szCs w:val="21"/>
              </w:rPr>
            </w:pPr>
          </w:p>
        </w:tc>
        <w:tc>
          <w:tcPr>
            <w:tcW w:w="1376" w:type="pct"/>
            <w:vAlign w:val="center"/>
          </w:tcPr>
          <w:p w:rsidR="005F6799" w:rsidRPr="00CE6DC4" w:rsidRDefault="005F6799"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浙江</w:t>
            </w:r>
          </w:p>
        </w:tc>
      </w:tr>
    </w:tbl>
    <w:p w:rsidR="005F6799" w:rsidRPr="00CE6DC4" w:rsidRDefault="005F6799" w:rsidP="00087463">
      <w:pPr>
        <w:spacing w:line="500" w:lineRule="exact"/>
        <w:ind w:firstLineChars="200" w:firstLine="482"/>
        <w:rPr>
          <w:rFonts w:asciiTheme="minorEastAsia" w:hAnsiTheme="minorEastAsia" w:cs="Times New Roman"/>
          <w:b/>
          <w:sz w:val="24"/>
          <w:szCs w:val="24"/>
        </w:rPr>
      </w:pPr>
      <w:bookmarkStart w:id="122" w:name="_Toc343260139"/>
      <w:bookmarkStart w:id="123" w:name="_Toc465667224"/>
    </w:p>
    <w:p w:rsidR="00087463" w:rsidRPr="00CE6DC4" w:rsidRDefault="00087463" w:rsidP="00087463">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bookmarkEnd w:id="122"/>
    <w:bookmarkEnd w:id="123"/>
    <w:p w:rsidR="00087463" w:rsidRPr="00CE6DC4" w:rsidRDefault="00087463" w:rsidP="000C3C1D">
      <w:pPr>
        <w:spacing w:line="500" w:lineRule="exact"/>
        <w:ind w:firstLineChars="200" w:firstLine="420"/>
        <w:rPr>
          <w:rFonts w:asciiTheme="minorEastAsia" w:hAnsiTheme="minorEastAsia" w:cs="Times New Roman"/>
          <w:szCs w:val="24"/>
        </w:rPr>
      </w:pPr>
    </w:p>
    <w:p w:rsidR="00025C9E" w:rsidRPr="00CE6DC4" w:rsidRDefault="00025C9E" w:rsidP="00025C9E">
      <w:pPr>
        <w:rPr>
          <w:rFonts w:asciiTheme="minorEastAsia" w:hAnsiTheme="minorEastAsia"/>
          <w:sz w:val="44"/>
          <w:szCs w:val="44"/>
        </w:rPr>
      </w:pPr>
      <w:r w:rsidRPr="00CE6DC4">
        <w:rPr>
          <w:rFonts w:asciiTheme="minorEastAsia" w:hAnsiTheme="minorEastAsia"/>
        </w:rPr>
        <w:br w:type="page"/>
      </w:r>
    </w:p>
    <w:p w:rsidR="00795605" w:rsidRPr="00CE6DC4" w:rsidRDefault="00B812B8" w:rsidP="00025C9E">
      <w:pPr>
        <w:pStyle w:val="affffffffffffffffffffffb"/>
        <w:spacing w:before="120" w:after="120"/>
      </w:pPr>
      <w:bookmarkStart w:id="124" w:name="_Toc488308188"/>
      <w:r w:rsidRPr="00CE6DC4">
        <w:rPr>
          <w:rFonts w:hint="eastAsia"/>
        </w:rPr>
        <w:lastRenderedPageBreak/>
        <w:t>十一</w:t>
      </w:r>
      <w:r w:rsidR="00795605" w:rsidRPr="00CE6DC4">
        <w:rPr>
          <w:rFonts w:hint="eastAsia"/>
        </w:rPr>
        <w:t>、供货范围</w:t>
      </w:r>
      <w:bookmarkEnd w:id="81"/>
      <w:bookmarkEnd w:id="82"/>
      <w:bookmarkEnd w:id="83"/>
      <w:bookmarkEnd w:id="124"/>
    </w:p>
    <w:p w:rsidR="00087463" w:rsidRPr="00CE6DC4" w:rsidRDefault="00087463" w:rsidP="00087463">
      <w:pPr>
        <w:pStyle w:val="affffffffffffffffffffffc"/>
        <w:spacing w:before="120" w:after="120"/>
      </w:pPr>
      <w:bookmarkStart w:id="125" w:name="_Toc488308189"/>
      <w:bookmarkStart w:id="126" w:name="_Toc108842846"/>
      <w:bookmarkStart w:id="127" w:name="_Toc337832470"/>
      <w:bookmarkStart w:id="128" w:name="_Toc487112907"/>
      <w:r w:rsidRPr="00CE6DC4">
        <w:rPr>
          <w:rFonts w:hint="eastAsia"/>
        </w:rPr>
        <w:t>1、供货范围一览表（两台机组）</w:t>
      </w:r>
      <w:bookmarkEnd w:id="125"/>
    </w:p>
    <w:tbl>
      <w:tblPr>
        <w:tblW w:w="5000" w:type="pct"/>
        <w:jc w:val="center"/>
        <w:tblLook w:val="04A0"/>
      </w:tblPr>
      <w:tblGrid>
        <w:gridCol w:w="655"/>
        <w:gridCol w:w="2738"/>
        <w:gridCol w:w="2631"/>
        <w:gridCol w:w="636"/>
        <w:gridCol w:w="661"/>
        <w:gridCol w:w="1089"/>
        <w:gridCol w:w="649"/>
      </w:tblGrid>
      <w:tr w:rsidR="000125C3" w:rsidRPr="00CE6DC4" w:rsidTr="000125C3">
        <w:trPr>
          <w:trHeight w:val="510"/>
          <w:jc w:val="center"/>
        </w:trPr>
        <w:tc>
          <w:tcPr>
            <w:tcW w:w="362"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序号</w:t>
            </w:r>
          </w:p>
        </w:tc>
        <w:tc>
          <w:tcPr>
            <w:tcW w:w="1511" w:type="pct"/>
            <w:tcBorders>
              <w:top w:val="single" w:sz="4" w:space="0" w:color="auto"/>
              <w:left w:val="nil"/>
              <w:bottom w:val="single" w:sz="4" w:space="0" w:color="auto"/>
              <w:right w:val="single" w:sz="4" w:space="0" w:color="auto"/>
            </w:tcBorders>
            <w:shd w:val="clear" w:color="auto" w:fill="auto"/>
            <w:vAlign w:val="center"/>
            <w:hideMark/>
          </w:tcPr>
          <w:p w:rsidR="000125C3" w:rsidRPr="00CE6DC4" w:rsidRDefault="000125C3" w:rsidP="000125C3">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名  称</w:t>
            </w:r>
          </w:p>
        </w:tc>
        <w:tc>
          <w:tcPr>
            <w:tcW w:w="1452" w:type="pct"/>
            <w:tcBorders>
              <w:top w:val="single" w:sz="4" w:space="0" w:color="auto"/>
              <w:left w:val="nil"/>
              <w:bottom w:val="single" w:sz="4" w:space="0" w:color="auto"/>
              <w:right w:val="single" w:sz="4" w:space="0" w:color="auto"/>
            </w:tcBorders>
            <w:shd w:val="clear" w:color="auto" w:fill="auto"/>
            <w:vAlign w:val="center"/>
            <w:hideMark/>
          </w:tcPr>
          <w:p w:rsidR="000125C3" w:rsidRPr="00CE6DC4" w:rsidRDefault="000125C3" w:rsidP="000125C3">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规格型号</w:t>
            </w:r>
          </w:p>
        </w:tc>
        <w:tc>
          <w:tcPr>
            <w:tcW w:w="351" w:type="pct"/>
            <w:tcBorders>
              <w:top w:val="single" w:sz="4" w:space="0" w:color="auto"/>
              <w:left w:val="nil"/>
              <w:bottom w:val="single" w:sz="4" w:space="0" w:color="auto"/>
              <w:right w:val="single" w:sz="4" w:space="0" w:color="auto"/>
            </w:tcBorders>
            <w:shd w:val="clear" w:color="auto" w:fill="auto"/>
            <w:vAlign w:val="center"/>
            <w:hideMark/>
          </w:tcPr>
          <w:p w:rsidR="000125C3" w:rsidRPr="00CE6DC4" w:rsidRDefault="000125C3" w:rsidP="000125C3">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单位</w:t>
            </w:r>
          </w:p>
        </w:tc>
        <w:tc>
          <w:tcPr>
            <w:tcW w:w="365" w:type="pct"/>
            <w:tcBorders>
              <w:top w:val="single" w:sz="4" w:space="0" w:color="auto"/>
              <w:left w:val="nil"/>
              <w:bottom w:val="single" w:sz="4" w:space="0" w:color="auto"/>
              <w:right w:val="single" w:sz="4" w:space="0" w:color="auto"/>
            </w:tcBorders>
            <w:shd w:val="clear" w:color="auto" w:fill="auto"/>
            <w:vAlign w:val="center"/>
            <w:hideMark/>
          </w:tcPr>
          <w:p w:rsidR="000125C3" w:rsidRPr="00CE6DC4" w:rsidRDefault="000125C3" w:rsidP="000125C3">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数量</w:t>
            </w:r>
          </w:p>
        </w:tc>
        <w:tc>
          <w:tcPr>
            <w:tcW w:w="601" w:type="pct"/>
            <w:tcBorders>
              <w:top w:val="single" w:sz="4" w:space="0" w:color="auto"/>
              <w:left w:val="nil"/>
              <w:bottom w:val="single" w:sz="4" w:space="0" w:color="auto"/>
              <w:right w:val="single" w:sz="4" w:space="0" w:color="auto"/>
            </w:tcBorders>
            <w:shd w:val="clear" w:color="auto" w:fill="auto"/>
            <w:vAlign w:val="center"/>
            <w:hideMark/>
          </w:tcPr>
          <w:p w:rsidR="000125C3" w:rsidRPr="00CE6DC4" w:rsidRDefault="000125C3" w:rsidP="000125C3">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交货日期</w:t>
            </w:r>
          </w:p>
        </w:tc>
        <w:tc>
          <w:tcPr>
            <w:tcW w:w="358" w:type="pct"/>
            <w:tcBorders>
              <w:top w:val="single" w:sz="4" w:space="0" w:color="auto"/>
              <w:left w:val="nil"/>
              <w:bottom w:val="single" w:sz="4" w:space="0" w:color="auto"/>
              <w:right w:val="single" w:sz="4" w:space="0" w:color="auto"/>
            </w:tcBorders>
            <w:shd w:val="clear" w:color="auto" w:fill="auto"/>
            <w:vAlign w:val="center"/>
            <w:hideMark/>
          </w:tcPr>
          <w:p w:rsidR="000125C3" w:rsidRPr="00CE6DC4" w:rsidRDefault="000125C3" w:rsidP="000125C3">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备注</w:t>
            </w: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3号机IIIA段-备用进线柜-30BBA01</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val="restart"/>
            <w:tcBorders>
              <w:top w:val="nil"/>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r w:rsidRPr="00CE6DC4">
              <w:rPr>
                <w:rFonts w:asciiTheme="minorEastAsia" w:hAnsiTheme="minorEastAsia" w:cs="宋体" w:hint="eastAsia"/>
                <w:color w:val="000000"/>
                <w:kern w:val="0"/>
                <w:szCs w:val="21"/>
              </w:rPr>
              <w:t>合同签订后3个月内</w:t>
            </w: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3号机IIIA段-进线柜-30BBA02</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3号机IIIA段-工作电压互感器柜-30BBA03</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3号机IIIA段-母线电压互感器柜-30BBA04</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5</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3号机IIIA段-电机出线柜-30BBA05/30BBA07/30BBA10</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6</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3号机IIIA段-电机差动出线柜-30BBA06</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7</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3号机IIIA段-变压器差动出线柜-30BBA08</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8</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3号机IIIA段-变压器出线柜-30BBA09</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9</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3号机IIIA段-接触器电机出线柜-30BBA11/30BBA17</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10</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3号机IIIA段-接触器电机出线柜-30BBA12</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11</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3号机IIIA段-接触器电机出线柜-30BBA13~30BBA16</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12</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3号机IIIB段-备用进线柜-30BBB17</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13</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3号机IIIB段-进线柜-30BBB16</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14</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3号机IIIB段-工作电压互感器柜-30BBB15</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15</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3号机IIIB段-母线电压互感器柜-30BBB14</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16</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3号机IIIB段-电机出线柜-30BBB13/30BBB11/30BBB09</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17</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3号机IIIB段-电机差动出线柜-30BBB12</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18</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3号机IIIB段-变压器差动出线柜-30BBB10</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19</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3号机IIIB段-接触器电机出线柜-30BBB08/30BBB01</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w:t>
            </w:r>
          </w:p>
        </w:tc>
        <w:tc>
          <w:tcPr>
            <w:tcW w:w="601" w:type="pct"/>
            <w:vMerge/>
            <w:tcBorders>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lastRenderedPageBreak/>
              <w:t>20</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3号机IIIB段-接触器电机出线柜-30BBB07</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val="restart"/>
            <w:tcBorders>
              <w:top w:val="nil"/>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r w:rsidRPr="00CE6DC4">
              <w:rPr>
                <w:rFonts w:asciiTheme="minorEastAsia" w:hAnsiTheme="minorEastAsia" w:cs="宋体" w:hint="eastAsia"/>
                <w:color w:val="000000"/>
                <w:kern w:val="0"/>
                <w:szCs w:val="21"/>
              </w:rPr>
              <w:t>合同签订后3个月内</w:t>
            </w: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21</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3号机IIIB段-接触器电机出线柜-30BBB02~30BBB06</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5</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22</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4号机IVA段-备用进线柜-40BBA01</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23</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4号机IVA段-进线柜-40BBA02</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24</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4号机IVA段-工作电压互感器柜-40BBA03</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25</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4号机IVA段-母线电压互感器柜-40BBA04</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26</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4号机IVA段-电机出线柜-40BBA05/40BBA07/40BBA09</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27</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4号机IVA段-电机差动出线柜-40BBA06</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28</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4号机IVA段-变压器差动出线柜-40BBA08</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29</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4号机IVA段-接触器电机出线柜-40BBA10/40BBA16</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30</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4号机IVA段-接触器电机出线柜-40BBA11</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31</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4号机IVA段-接触器电机出线柜-40BBA12~40BBA15</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32</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4号机IVB段-备用进线柜-40BBB17</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33</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4号机IVB段-进线柜-40BBB16</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34</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4号机IVB段-工作电压互感器柜-40BBB15</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35</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4号机IVB段-母线电压互感器柜-40BBB14</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36</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4号机IVB段-电机出线柜-40BBB13/40BBB11/40BBB09</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37</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4号机IVB段-电机差动出线柜-40BBB12</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38</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4号机IVB段-变压器出线柜-40BBB10</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39</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4号机IVB段-接触器电机出线柜-40BBB08/40BBB01</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40</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4号机IVB段-接触器电机出线柜-40BBB07</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olor w:val="00000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41</w:t>
            </w:r>
          </w:p>
        </w:tc>
        <w:tc>
          <w:tcPr>
            <w:tcW w:w="151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4号机IVB段-接触器电机出线柜-40BBB02~40BBB06</w:t>
            </w:r>
          </w:p>
        </w:tc>
        <w:tc>
          <w:tcPr>
            <w:tcW w:w="1452"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/800*1500*2300</w:t>
            </w:r>
          </w:p>
        </w:tc>
        <w:tc>
          <w:tcPr>
            <w:tcW w:w="351"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5</w:t>
            </w:r>
          </w:p>
        </w:tc>
        <w:tc>
          <w:tcPr>
            <w:tcW w:w="601" w:type="pct"/>
            <w:vMerge/>
            <w:tcBorders>
              <w:left w:val="nil"/>
              <w:bottom w:val="single" w:sz="4" w:space="0" w:color="auto"/>
              <w:right w:val="single" w:sz="4" w:space="0" w:color="auto"/>
            </w:tcBorders>
            <w:shd w:val="clear" w:color="auto" w:fill="auto"/>
            <w:vAlign w:val="center"/>
            <w:hideMark/>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8" w:type="pct"/>
            <w:tcBorders>
              <w:top w:val="nil"/>
              <w:left w:val="nil"/>
              <w:bottom w:val="single" w:sz="4" w:space="0" w:color="auto"/>
              <w:right w:val="single" w:sz="4" w:space="0" w:color="auto"/>
            </w:tcBorders>
            <w:shd w:val="clear" w:color="auto" w:fill="auto"/>
            <w:vAlign w:val="center"/>
            <w:hideMark/>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bl>
    <w:p w:rsidR="000125C3" w:rsidRPr="00CE6DC4" w:rsidRDefault="000125C3">
      <w:pPr>
        <w:rPr>
          <w:rFonts w:asciiTheme="minorEastAsia" w:hAnsiTheme="minorEastAsia"/>
        </w:rPr>
      </w:pPr>
    </w:p>
    <w:tbl>
      <w:tblPr>
        <w:tblW w:w="5000" w:type="pct"/>
        <w:jc w:val="center"/>
        <w:tblLook w:val="04A0"/>
      </w:tblPr>
      <w:tblGrid>
        <w:gridCol w:w="655"/>
        <w:gridCol w:w="2738"/>
        <w:gridCol w:w="2631"/>
        <w:gridCol w:w="636"/>
        <w:gridCol w:w="661"/>
        <w:gridCol w:w="1089"/>
        <w:gridCol w:w="649"/>
      </w:tblGrid>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lastRenderedPageBreak/>
              <w:t>42</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厂用备用段-进线隔离柜-K0BCA07</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val="restart"/>
            <w:tcBorders>
              <w:top w:val="nil"/>
              <w:left w:val="nil"/>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合同签订后3个月内</w:t>
            </w: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43</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厂用备用段-母线电压互感器柜-K0BCA06</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44</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厂用备用段-电源出线柜-K0BCA02~K0BCA05</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601" w:type="pct"/>
            <w:vMerge/>
            <w:tcBorders>
              <w:left w:val="nil"/>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45</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厂用备用段-变压器差动出线柜-K0BCA01</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46</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3号机厂用分线柜-电缆柜-30BBC01/30BBC04</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w:t>
            </w:r>
          </w:p>
        </w:tc>
        <w:tc>
          <w:tcPr>
            <w:tcW w:w="601" w:type="pct"/>
            <w:vMerge/>
            <w:tcBorders>
              <w:left w:val="nil"/>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47</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3号机厂用分线柜-进线柜-30BBC02</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48</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3号机厂用分线柜-进线柜-30BBC03</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49</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4号机厂用分线柜-电缆柜-40BBC01/40BBC04</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w:t>
            </w:r>
          </w:p>
        </w:tc>
        <w:tc>
          <w:tcPr>
            <w:tcW w:w="601" w:type="pct"/>
            <w:vMerge/>
            <w:tcBorders>
              <w:left w:val="nil"/>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50</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4号机厂用分线柜-进线柜-40BBC02</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51</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left"/>
              <w:rPr>
                <w:rFonts w:asciiTheme="minorEastAsia" w:hAnsiTheme="minorEastAsia" w:cs="宋体"/>
                <w:color w:val="000000"/>
                <w:szCs w:val="21"/>
              </w:rPr>
            </w:pPr>
            <w:r w:rsidRPr="00CE6DC4">
              <w:rPr>
                <w:rFonts w:asciiTheme="minorEastAsia" w:hAnsiTheme="minorEastAsia" w:hint="eastAsia"/>
                <w:color w:val="000000"/>
                <w:szCs w:val="21"/>
              </w:rPr>
              <w:t>4号机厂用分线柜-进线柜-40BBC03</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olor w:val="000000"/>
                <w:szCs w:val="21"/>
              </w:rPr>
              <w:t>KYN28-12</w:t>
            </w:r>
            <w:r w:rsidRPr="00CE6DC4">
              <w:rPr>
                <w:rFonts w:asciiTheme="minorEastAsia" w:hAnsiTheme="minorEastAsia" w:hint="eastAsia"/>
                <w:color w:val="000000"/>
                <w:szCs w:val="21"/>
              </w:rPr>
              <w:t>/1000*1500*2300</w:t>
            </w: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w:t>
            </w:r>
          </w:p>
        </w:tc>
        <w:tc>
          <w:tcPr>
            <w:tcW w:w="601" w:type="pct"/>
            <w:vMerge/>
            <w:tcBorders>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r w:rsidR="000125C3" w:rsidRPr="00CE6DC4" w:rsidTr="000125C3">
        <w:trPr>
          <w:trHeight w:val="510"/>
          <w:jc w:val="center"/>
        </w:trPr>
        <w:tc>
          <w:tcPr>
            <w:tcW w:w="362" w:type="pct"/>
            <w:tcBorders>
              <w:top w:val="nil"/>
              <w:left w:val="single" w:sz="4" w:space="0" w:color="auto"/>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52</w:t>
            </w:r>
          </w:p>
        </w:tc>
        <w:tc>
          <w:tcPr>
            <w:tcW w:w="151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合  计</w:t>
            </w:r>
          </w:p>
        </w:tc>
        <w:tc>
          <w:tcPr>
            <w:tcW w:w="1452"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snapToGrid w:val="0"/>
              <w:spacing w:line="300" w:lineRule="exact"/>
              <w:jc w:val="center"/>
              <w:rPr>
                <w:rFonts w:asciiTheme="minorEastAsia" w:hAnsiTheme="minorEastAsia" w:cs="宋体"/>
                <w:color w:val="000000"/>
                <w:szCs w:val="21"/>
              </w:rPr>
            </w:pPr>
          </w:p>
        </w:tc>
        <w:tc>
          <w:tcPr>
            <w:tcW w:w="35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65" w:type="pct"/>
            <w:tcBorders>
              <w:top w:val="nil"/>
              <w:left w:val="nil"/>
              <w:bottom w:val="single" w:sz="4" w:space="0" w:color="auto"/>
              <w:right w:val="single" w:sz="4" w:space="0" w:color="auto"/>
            </w:tcBorders>
            <w:shd w:val="clear" w:color="auto" w:fill="auto"/>
            <w:vAlign w:val="center"/>
          </w:tcPr>
          <w:p w:rsidR="000125C3" w:rsidRPr="00CE6DC4" w:rsidRDefault="00B46B70" w:rsidP="000125C3">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82</w:t>
            </w:r>
          </w:p>
        </w:tc>
        <w:tc>
          <w:tcPr>
            <w:tcW w:w="601"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color w:val="000000"/>
                <w:kern w:val="0"/>
                <w:szCs w:val="21"/>
              </w:rPr>
            </w:pPr>
          </w:p>
        </w:tc>
        <w:tc>
          <w:tcPr>
            <w:tcW w:w="359" w:type="pct"/>
            <w:tcBorders>
              <w:top w:val="nil"/>
              <w:left w:val="nil"/>
              <w:bottom w:val="single" w:sz="4" w:space="0" w:color="auto"/>
              <w:right w:val="single" w:sz="4" w:space="0" w:color="auto"/>
            </w:tcBorders>
            <w:shd w:val="clear" w:color="auto" w:fill="auto"/>
            <w:vAlign w:val="center"/>
          </w:tcPr>
          <w:p w:rsidR="000125C3" w:rsidRPr="00CE6DC4" w:rsidRDefault="000125C3" w:rsidP="000125C3">
            <w:pPr>
              <w:widowControl/>
              <w:spacing w:line="300" w:lineRule="exact"/>
              <w:jc w:val="center"/>
              <w:rPr>
                <w:rFonts w:asciiTheme="minorEastAsia" w:hAnsiTheme="minorEastAsia" w:cs="宋体"/>
                <w:b/>
                <w:color w:val="000000"/>
                <w:kern w:val="0"/>
                <w:szCs w:val="21"/>
              </w:rPr>
            </w:pPr>
          </w:p>
        </w:tc>
      </w:tr>
    </w:tbl>
    <w:p w:rsidR="000C3C1D" w:rsidRPr="00CE6DC4" w:rsidRDefault="000C3C1D" w:rsidP="000125C3">
      <w:pPr>
        <w:rPr>
          <w:rFonts w:asciiTheme="minorEastAsia" w:hAnsiTheme="minorEastAsia"/>
        </w:rPr>
      </w:pPr>
    </w:p>
    <w:p w:rsidR="000C3C1D" w:rsidRPr="00CE6DC4" w:rsidRDefault="000C3C1D" w:rsidP="000C3C1D">
      <w:pPr>
        <w:snapToGrid w:val="0"/>
        <w:spacing w:line="500" w:lineRule="exact"/>
        <w:ind w:firstLineChars="2185" w:firstLine="5244"/>
        <w:rPr>
          <w:rFonts w:asciiTheme="minorEastAsia" w:hAnsiTheme="minorEastAsia"/>
          <w:sz w:val="24"/>
          <w:szCs w:val="24"/>
        </w:rPr>
      </w:pPr>
    </w:p>
    <w:p w:rsidR="000125C3" w:rsidRPr="00CE6DC4" w:rsidRDefault="000125C3" w:rsidP="000C3C1D">
      <w:pPr>
        <w:snapToGrid w:val="0"/>
        <w:spacing w:line="500" w:lineRule="exact"/>
        <w:ind w:firstLineChars="2185" w:firstLine="5244"/>
        <w:rPr>
          <w:rFonts w:asciiTheme="minorEastAsia" w:hAnsiTheme="minorEastAsia"/>
          <w:sz w:val="24"/>
          <w:szCs w:val="24"/>
        </w:rPr>
      </w:pPr>
    </w:p>
    <w:p w:rsidR="000C3C1D" w:rsidRPr="00CE6DC4" w:rsidRDefault="000C3C1D" w:rsidP="000C3C1D">
      <w:pPr>
        <w:snapToGrid w:val="0"/>
        <w:spacing w:line="500" w:lineRule="exact"/>
        <w:ind w:firstLineChars="2185" w:firstLine="5244"/>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57568"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8101"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0C3C1D" w:rsidRPr="00CE6DC4" w:rsidRDefault="000C3C1D" w:rsidP="000C3C1D">
      <w:pPr>
        <w:snapToGrid w:val="0"/>
        <w:spacing w:line="500" w:lineRule="exact"/>
        <w:ind w:right="420" w:firstLineChars="2185" w:firstLine="5244"/>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0C3C1D" w:rsidRPr="00CE6DC4" w:rsidRDefault="000C3C1D" w:rsidP="000C3C1D">
      <w:pPr>
        <w:snapToGrid w:val="0"/>
        <w:spacing w:line="500" w:lineRule="exact"/>
        <w:ind w:firstLineChars="2185" w:firstLine="5244"/>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087463" w:rsidRPr="00CE6DC4" w:rsidRDefault="00087463" w:rsidP="00087463">
      <w:pPr>
        <w:pStyle w:val="affffffffffffffffffffffc"/>
        <w:spacing w:before="120" w:after="120"/>
      </w:pPr>
      <w:r w:rsidRPr="00CE6DC4">
        <w:br w:type="page"/>
      </w:r>
      <w:bookmarkStart w:id="129" w:name="_Toc488308190"/>
      <w:r w:rsidRPr="00CE6DC4">
        <w:rPr>
          <w:rFonts w:hint="eastAsia"/>
        </w:rPr>
        <w:lastRenderedPageBreak/>
        <w:t>2、附属设备供货范围</w:t>
      </w:r>
      <w:bookmarkEnd w:id="12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82"/>
        <w:gridCol w:w="2098"/>
        <w:gridCol w:w="2196"/>
        <w:gridCol w:w="859"/>
        <w:gridCol w:w="862"/>
        <w:gridCol w:w="1062"/>
      </w:tblGrid>
      <w:tr w:rsidR="00087463" w:rsidRPr="00CE6DC4" w:rsidTr="00ED7A46">
        <w:trPr>
          <w:trHeight w:val="510"/>
          <w:jc w:val="center"/>
        </w:trPr>
        <w:tc>
          <w:tcPr>
            <w:tcW w:w="1094"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1158"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设备名称</w:t>
            </w:r>
          </w:p>
        </w:tc>
        <w:tc>
          <w:tcPr>
            <w:tcW w:w="1212"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规格型号</w:t>
            </w:r>
          </w:p>
        </w:tc>
        <w:tc>
          <w:tcPr>
            <w:tcW w:w="474"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单位</w:t>
            </w:r>
          </w:p>
        </w:tc>
        <w:tc>
          <w:tcPr>
            <w:tcW w:w="476"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数量</w:t>
            </w:r>
          </w:p>
        </w:tc>
        <w:tc>
          <w:tcPr>
            <w:tcW w:w="586"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交货时间</w:t>
            </w:r>
          </w:p>
        </w:tc>
      </w:tr>
      <w:tr w:rsidR="00087463" w:rsidRPr="00CE6DC4" w:rsidTr="00ED7A46">
        <w:trPr>
          <w:trHeight w:val="510"/>
          <w:jc w:val="center"/>
        </w:trPr>
        <w:tc>
          <w:tcPr>
            <w:tcW w:w="1094"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1158"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1212"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474"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476"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586" w:type="pct"/>
            <w:vAlign w:val="center"/>
          </w:tcPr>
          <w:p w:rsidR="00087463" w:rsidRPr="00CE6DC4" w:rsidRDefault="00087463" w:rsidP="00ED7A46">
            <w:pPr>
              <w:spacing w:line="300" w:lineRule="exact"/>
              <w:jc w:val="center"/>
              <w:rPr>
                <w:rFonts w:asciiTheme="minorEastAsia" w:hAnsiTheme="minorEastAsia" w:cs="Times New Roman"/>
                <w:szCs w:val="21"/>
              </w:rPr>
            </w:pPr>
          </w:p>
        </w:tc>
      </w:tr>
      <w:tr w:rsidR="00087463" w:rsidRPr="00CE6DC4" w:rsidTr="00ED7A46">
        <w:trPr>
          <w:trHeight w:val="510"/>
          <w:jc w:val="center"/>
        </w:trPr>
        <w:tc>
          <w:tcPr>
            <w:tcW w:w="5000" w:type="pct"/>
            <w:gridSpan w:val="6"/>
            <w:vAlign w:val="center"/>
          </w:tcPr>
          <w:p w:rsidR="00087463" w:rsidRPr="00CE6DC4" w:rsidRDefault="00087463" w:rsidP="00ED7A46">
            <w:pPr>
              <w:spacing w:line="300" w:lineRule="exact"/>
              <w:jc w:val="center"/>
              <w:rPr>
                <w:rFonts w:asciiTheme="minorEastAsia" w:hAnsiTheme="minorEastAsia" w:cs="Times New Roman"/>
                <w:b/>
                <w:szCs w:val="21"/>
              </w:rPr>
            </w:pPr>
            <w:r w:rsidRPr="00CE6DC4">
              <w:rPr>
                <w:rFonts w:asciiTheme="minorEastAsia" w:hAnsiTheme="minorEastAsia" w:cs="Times New Roman" w:hint="eastAsia"/>
                <w:b/>
                <w:szCs w:val="21"/>
              </w:rPr>
              <w:t>无</w:t>
            </w:r>
          </w:p>
        </w:tc>
      </w:tr>
      <w:tr w:rsidR="00087463" w:rsidRPr="00CE6DC4" w:rsidTr="00ED7A46">
        <w:trPr>
          <w:trHeight w:val="510"/>
          <w:jc w:val="center"/>
        </w:trPr>
        <w:tc>
          <w:tcPr>
            <w:tcW w:w="1094"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1158"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1212"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474"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476" w:type="pct"/>
            <w:vAlign w:val="center"/>
          </w:tcPr>
          <w:p w:rsidR="00087463" w:rsidRPr="00CE6DC4" w:rsidRDefault="00087463" w:rsidP="00ED7A46">
            <w:pPr>
              <w:spacing w:line="300" w:lineRule="exact"/>
              <w:jc w:val="center"/>
              <w:rPr>
                <w:rFonts w:asciiTheme="minorEastAsia" w:hAnsiTheme="minorEastAsia" w:cs="Times New Roman"/>
                <w:szCs w:val="21"/>
              </w:rPr>
            </w:pPr>
          </w:p>
        </w:tc>
        <w:tc>
          <w:tcPr>
            <w:tcW w:w="586" w:type="pct"/>
            <w:vAlign w:val="center"/>
          </w:tcPr>
          <w:p w:rsidR="00087463" w:rsidRPr="00CE6DC4" w:rsidRDefault="00087463" w:rsidP="00ED7A46">
            <w:pPr>
              <w:spacing w:line="300" w:lineRule="exact"/>
              <w:jc w:val="center"/>
              <w:rPr>
                <w:rFonts w:asciiTheme="minorEastAsia" w:hAnsiTheme="minorEastAsia" w:cs="Times New Roman"/>
                <w:szCs w:val="21"/>
              </w:rPr>
            </w:pPr>
          </w:p>
        </w:tc>
      </w:tr>
    </w:tbl>
    <w:p w:rsidR="00087463" w:rsidRPr="00CE6DC4" w:rsidRDefault="00087463" w:rsidP="00087463">
      <w:pPr>
        <w:spacing w:line="500" w:lineRule="exact"/>
        <w:ind w:firstLineChars="200" w:firstLine="480"/>
        <w:rPr>
          <w:rFonts w:asciiTheme="minorEastAsia" w:hAnsiTheme="minorEastAsia" w:cs="Times New Roman"/>
          <w:sz w:val="24"/>
          <w:szCs w:val="24"/>
        </w:rPr>
      </w:pPr>
    </w:p>
    <w:p w:rsidR="000C3C1D" w:rsidRPr="00CE6DC4" w:rsidRDefault="000C3C1D" w:rsidP="00087463">
      <w:pPr>
        <w:spacing w:line="500" w:lineRule="exact"/>
        <w:ind w:firstLineChars="200" w:firstLine="480"/>
        <w:rPr>
          <w:rFonts w:asciiTheme="minorEastAsia" w:hAnsiTheme="minorEastAsia" w:cs="Times New Roman"/>
          <w:sz w:val="24"/>
          <w:szCs w:val="24"/>
        </w:rPr>
      </w:pPr>
    </w:p>
    <w:p w:rsidR="000C3C1D" w:rsidRPr="00CE6DC4" w:rsidRDefault="000C3C1D" w:rsidP="000C3C1D">
      <w:pPr>
        <w:snapToGrid w:val="0"/>
        <w:spacing w:line="500" w:lineRule="exact"/>
        <w:ind w:firstLineChars="2185" w:firstLine="5244"/>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59616"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8103"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0C3C1D" w:rsidRPr="00CE6DC4" w:rsidRDefault="000C3C1D" w:rsidP="000C3C1D">
      <w:pPr>
        <w:snapToGrid w:val="0"/>
        <w:spacing w:line="500" w:lineRule="exact"/>
        <w:ind w:right="420" w:firstLineChars="2185" w:firstLine="5244"/>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0C3C1D" w:rsidRPr="00CE6DC4" w:rsidRDefault="000C3C1D" w:rsidP="000C3C1D">
      <w:pPr>
        <w:snapToGrid w:val="0"/>
        <w:spacing w:line="500" w:lineRule="exact"/>
        <w:ind w:firstLineChars="2185" w:firstLine="5244"/>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0C3C1D" w:rsidRPr="00CE6DC4" w:rsidRDefault="000C3C1D" w:rsidP="00087463">
      <w:pPr>
        <w:spacing w:line="500" w:lineRule="exact"/>
        <w:ind w:firstLineChars="200" w:firstLine="480"/>
        <w:rPr>
          <w:rFonts w:asciiTheme="minorEastAsia" w:hAnsiTheme="minorEastAsia" w:cs="Times New Roman"/>
          <w:sz w:val="24"/>
          <w:szCs w:val="24"/>
        </w:rPr>
      </w:pPr>
    </w:p>
    <w:p w:rsidR="00087463" w:rsidRPr="00CE6DC4" w:rsidRDefault="00087463" w:rsidP="00087463">
      <w:pPr>
        <w:spacing w:line="500" w:lineRule="exact"/>
        <w:ind w:firstLineChars="200" w:firstLine="480"/>
        <w:rPr>
          <w:rFonts w:asciiTheme="minorEastAsia" w:hAnsiTheme="minorEastAsia" w:cs="Times New Roman"/>
          <w:sz w:val="24"/>
          <w:szCs w:val="24"/>
        </w:rPr>
      </w:pPr>
    </w:p>
    <w:p w:rsidR="00087463" w:rsidRPr="00CE6DC4" w:rsidRDefault="00087463" w:rsidP="00087463">
      <w:pPr>
        <w:spacing w:line="500" w:lineRule="exact"/>
        <w:ind w:firstLineChars="200" w:firstLine="480"/>
        <w:rPr>
          <w:rFonts w:asciiTheme="minorEastAsia" w:hAnsiTheme="minorEastAsia" w:cs="Times New Roman"/>
          <w:sz w:val="24"/>
          <w:szCs w:val="24"/>
        </w:rPr>
      </w:pPr>
    </w:p>
    <w:p w:rsidR="00087463" w:rsidRPr="00CE6DC4" w:rsidRDefault="00087463" w:rsidP="00087463">
      <w:pPr>
        <w:spacing w:line="500" w:lineRule="exact"/>
        <w:ind w:firstLineChars="200" w:firstLine="480"/>
        <w:rPr>
          <w:rFonts w:asciiTheme="minorEastAsia" w:hAnsiTheme="minorEastAsia" w:cs="Times New Roman"/>
          <w:sz w:val="24"/>
          <w:szCs w:val="24"/>
        </w:rPr>
      </w:pPr>
    </w:p>
    <w:p w:rsidR="00087463" w:rsidRPr="00CE6DC4" w:rsidRDefault="00087463" w:rsidP="00087463">
      <w:pPr>
        <w:spacing w:line="500" w:lineRule="exact"/>
        <w:ind w:firstLineChars="200" w:firstLine="480"/>
        <w:rPr>
          <w:rFonts w:asciiTheme="minorEastAsia" w:hAnsiTheme="minorEastAsia" w:cs="Times New Roman"/>
          <w:sz w:val="24"/>
          <w:szCs w:val="24"/>
        </w:rPr>
      </w:pPr>
    </w:p>
    <w:p w:rsidR="00087463" w:rsidRPr="00CE6DC4" w:rsidRDefault="00087463">
      <w:pPr>
        <w:widowControl/>
        <w:jc w:val="left"/>
        <w:rPr>
          <w:rFonts w:asciiTheme="minorEastAsia" w:hAnsiTheme="minorEastAsia" w:cs="Times New Roman"/>
          <w:sz w:val="24"/>
          <w:szCs w:val="24"/>
        </w:rPr>
      </w:pPr>
      <w:r w:rsidRPr="00CE6DC4">
        <w:rPr>
          <w:rFonts w:asciiTheme="minorEastAsia" w:hAnsiTheme="minorEastAsia" w:cs="Times New Roman"/>
          <w:sz w:val="24"/>
          <w:szCs w:val="24"/>
        </w:rPr>
        <w:br w:type="page"/>
      </w:r>
    </w:p>
    <w:p w:rsidR="00087463" w:rsidRPr="00CE6DC4" w:rsidRDefault="00087463" w:rsidP="00087463">
      <w:pPr>
        <w:pStyle w:val="affffffffffffffffffffffc"/>
        <w:spacing w:before="120" w:after="120"/>
      </w:pPr>
      <w:bookmarkStart w:id="130" w:name="_Toc488308191"/>
      <w:r w:rsidRPr="00CE6DC4">
        <w:rPr>
          <w:rFonts w:hint="eastAsia"/>
        </w:rPr>
        <w:lastRenderedPageBreak/>
        <w:t>3、备品备件一览表（两台机共用）</w:t>
      </w:r>
      <w:bookmarkEnd w:id="13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747"/>
        <w:gridCol w:w="1692"/>
        <w:gridCol w:w="2132"/>
        <w:gridCol w:w="920"/>
        <w:gridCol w:w="1060"/>
        <w:gridCol w:w="1343"/>
        <w:gridCol w:w="1165"/>
      </w:tblGrid>
      <w:tr w:rsidR="005C7CE5" w:rsidRPr="00CE6DC4" w:rsidTr="00D767CD">
        <w:trPr>
          <w:trHeight w:val="510"/>
          <w:jc w:val="center"/>
        </w:trPr>
        <w:tc>
          <w:tcPr>
            <w:tcW w:w="747" w:type="dxa"/>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1692" w:type="dxa"/>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名</w:t>
            </w:r>
            <w:r w:rsidR="00D767CD" w:rsidRPr="00CE6DC4">
              <w:rPr>
                <w:rFonts w:asciiTheme="minorEastAsia" w:hAnsiTheme="minorEastAsia" w:cs="Times New Roman" w:hint="eastAsia"/>
                <w:szCs w:val="21"/>
              </w:rPr>
              <w:t xml:space="preserve">  </w:t>
            </w:r>
            <w:r w:rsidRPr="00CE6DC4">
              <w:rPr>
                <w:rFonts w:asciiTheme="minorEastAsia" w:hAnsiTheme="minorEastAsia" w:cs="Times New Roman" w:hint="eastAsia"/>
                <w:szCs w:val="21"/>
              </w:rPr>
              <w:t>称</w:t>
            </w:r>
          </w:p>
        </w:tc>
        <w:tc>
          <w:tcPr>
            <w:tcW w:w="2132" w:type="dxa"/>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规格型号</w:t>
            </w:r>
          </w:p>
        </w:tc>
        <w:tc>
          <w:tcPr>
            <w:tcW w:w="920" w:type="dxa"/>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单位</w:t>
            </w:r>
          </w:p>
        </w:tc>
        <w:tc>
          <w:tcPr>
            <w:tcW w:w="1060" w:type="dxa"/>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数量</w:t>
            </w:r>
          </w:p>
        </w:tc>
        <w:tc>
          <w:tcPr>
            <w:tcW w:w="1343" w:type="dxa"/>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生产厂家</w:t>
            </w:r>
          </w:p>
        </w:tc>
        <w:tc>
          <w:tcPr>
            <w:tcW w:w="1165" w:type="dxa"/>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交货时间</w:t>
            </w: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高压限流熔断器</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XRNP1-12/0.2-0.5A    195长</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支</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3 </w:t>
            </w:r>
          </w:p>
        </w:tc>
        <w:tc>
          <w:tcPr>
            <w:tcW w:w="1343" w:type="dxa"/>
            <w:vAlign w:val="center"/>
          </w:tcPr>
          <w:p w:rsidR="00FE0998" w:rsidRPr="00CE6DC4" w:rsidRDefault="00FE0998" w:rsidP="00ED7A46">
            <w:pPr>
              <w:jc w:val="center"/>
              <w:rPr>
                <w:rFonts w:asciiTheme="minorEastAsia" w:hAnsiTheme="minorEastAsia"/>
                <w:color w:val="000000"/>
                <w:szCs w:val="21"/>
              </w:rPr>
            </w:pPr>
            <w:r w:rsidRPr="00CE6DC4">
              <w:rPr>
                <w:rFonts w:asciiTheme="minorEastAsia" w:hAnsiTheme="minorEastAsia" w:hint="eastAsia"/>
                <w:color w:val="000000"/>
                <w:szCs w:val="21"/>
              </w:rPr>
              <w:t>西安翰德</w:t>
            </w:r>
          </w:p>
        </w:tc>
        <w:tc>
          <w:tcPr>
            <w:tcW w:w="1165" w:type="dxa"/>
            <w:vMerge w:val="restart"/>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宋体" w:hint="eastAsia"/>
                <w:color w:val="000000"/>
                <w:kern w:val="0"/>
                <w:szCs w:val="21"/>
              </w:rPr>
              <w:t>合同签订后3个月内</w:t>
            </w: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熔断器</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WFNDJ 7.2KV/100A</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支</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FE0998" w:rsidRPr="00CE6DC4" w:rsidRDefault="00FE0998" w:rsidP="00ED7A46">
            <w:pPr>
              <w:jc w:val="center"/>
              <w:rPr>
                <w:rFonts w:asciiTheme="minorEastAsia" w:hAnsiTheme="minorEastAsia"/>
                <w:color w:val="000000"/>
                <w:szCs w:val="21"/>
              </w:rPr>
            </w:pPr>
            <w:r w:rsidRPr="00CE6DC4">
              <w:rPr>
                <w:rFonts w:asciiTheme="minorEastAsia" w:hAnsiTheme="minorEastAsia" w:hint="eastAsia"/>
                <w:color w:val="000000"/>
                <w:szCs w:val="21"/>
              </w:rPr>
              <w:t>西安翰德</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3</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熔断器</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WFNDJ 7.2KV/125A</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支</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FE0998" w:rsidRPr="00CE6DC4" w:rsidRDefault="00FE0998" w:rsidP="00ED7A46">
            <w:pPr>
              <w:jc w:val="center"/>
              <w:rPr>
                <w:rFonts w:asciiTheme="minorEastAsia" w:hAnsiTheme="minorEastAsia"/>
                <w:color w:val="000000"/>
                <w:szCs w:val="21"/>
              </w:rPr>
            </w:pPr>
            <w:r w:rsidRPr="00CE6DC4">
              <w:rPr>
                <w:rFonts w:asciiTheme="minorEastAsia" w:hAnsiTheme="minorEastAsia" w:hint="eastAsia"/>
                <w:color w:val="000000"/>
                <w:szCs w:val="21"/>
              </w:rPr>
              <w:t>西安翰德</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熔断器</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WFNDJ 7.2KV/250A</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支</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FE0998" w:rsidRPr="00CE6DC4" w:rsidRDefault="00FE0998" w:rsidP="00ED7A46">
            <w:pPr>
              <w:jc w:val="center"/>
              <w:rPr>
                <w:rFonts w:asciiTheme="minorEastAsia" w:hAnsiTheme="minorEastAsia"/>
                <w:color w:val="000000"/>
                <w:szCs w:val="21"/>
              </w:rPr>
            </w:pPr>
            <w:r w:rsidRPr="00CE6DC4">
              <w:rPr>
                <w:rFonts w:asciiTheme="minorEastAsia" w:hAnsiTheme="minorEastAsia" w:hint="eastAsia"/>
                <w:color w:val="000000"/>
                <w:szCs w:val="21"/>
              </w:rPr>
              <w:t>西安翰德</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5</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智能操控</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HC-KZE-6</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4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合肥科菲</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6</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无线测温传感器</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12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合肥科菲</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7</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电动机保护装置</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PMF720D</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5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许继智能</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8</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变压器保护装置</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PMF720Y</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2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许继智能</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9</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中间继电器</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NJZ-9GY-L420K DC110V</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3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耐电集团</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中间继电器</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NJZ-9GY-L220K DC110V</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3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耐电集团</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11</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小型断路器</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DZ47 3P D63A</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5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正泰电气</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12</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小型断路器</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DZ47Z 2P C63A</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5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正泰电气</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13</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二次插头插座</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2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华仪电气</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14</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分闸线圈</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华仪电气</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15</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合闸线圈</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6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华仪电气</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r w:rsidR="00FE0998" w:rsidRPr="00CE6DC4" w:rsidTr="00D767CD">
        <w:trPr>
          <w:trHeight w:val="510"/>
          <w:jc w:val="center"/>
        </w:trPr>
        <w:tc>
          <w:tcPr>
            <w:tcW w:w="747" w:type="dxa"/>
            <w:vAlign w:val="center"/>
          </w:tcPr>
          <w:p w:rsidR="00FE0998" w:rsidRPr="00CE6DC4" w:rsidRDefault="00FE0998"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16</w:t>
            </w:r>
          </w:p>
        </w:tc>
        <w:tc>
          <w:tcPr>
            <w:tcW w:w="169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储能电机</w:t>
            </w:r>
          </w:p>
        </w:tc>
        <w:tc>
          <w:tcPr>
            <w:tcW w:w="2132"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　</w:t>
            </w:r>
          </w:p>
        </w:tc>
        <w:tc>
          <w:tcPr>
            <w:tcW w:w="92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台</w:t>
            </w:r>
          </w:p>
        </w:tc>
        <w:tc>
          <w:tcPr>
            <w:tcW w:w="1060"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 xml:space="preserve">2 </w:t>
            </w:r>
          </w:p>
        </w:tc>
        <w:tc>
          <w:tcPr>
            <w:tcW w:w="1343" w:type="dxa"/>
            <w:vAlign w:val="center"/>
          </w:tcPr>
          <w:p w:rsidR="00FE0998" w:rsidRPr="00CE6DC4" w:rsidRDefault="00FE0998" w:rsidP="00ED7A46">
            <w:pPr>
              <w:spacing w:line="300" w:lineRule="exact"/>
              <w:jc w:val="center"/>
              <w:rPr>
                <w:rFonts w:asciiTheme="minorEastAsia" w:hAnsiTheme="minorEastAsia"/>
                <w:color w:val="000000"/>
                <w:szCs w:val="21"/>
              </w:rPr>
            </w:pPr>
            <w:r w:rsidRPr="00CE6DC4">
              <w:rPr>
                <w:rFonts w:asciiTheme="minorEastAsia" w:hAnsiTheme="minorEastAsia" w:hint="eastAsia"/>
                <w:color w:val="000000"/>
                <w:szCs w:val="21"/>
              </w:rPr>
              <w:t>华仪电气</w:t>
            </w:r>
          </w:p>
        </w:tc>
        <w:tc>
          <w:tcPr>
            <w:tcW w:w="1165" w:type="dxa"/>
            <w:vMerge/>
            <w:vAlign w:val="center"/>
          </w:tcPr>
          <w:p w:rsidR="00FE0998" w:rsidRPr="00CE6DC4" w:rsidRDefault="00FE0998" w:rsidP="00ED7A46">
            <w:pPr>
              <w:spacing w:line="300" w:lineRule="exact"/>
              <w:jc w:val="center"/>
              <w:rPr>
                <w:rFonts w:asciiTheme="minorEastAsia" w:hAnsiTheme="minorEastAsia" w:cs="Times New Roman"/>
                <w:szCs w:val="21"/>
              </w:rPr>
            </w:pPr>
          </w:p>
        </w:tc>
      </w:tr>
    </w:tbl>
    <w:p w:rsidR="000C3C1D" w:rsidRPr="00CE6DC4" w:rsidRDefault="000C3C1D">
      <w:pPr>
        <w:widowControl/>
        <w:jc w:val="left"/>
        <w:rPr>
          <w:rFonts w:asciiTheme="minorEastAsia" w:hAnsiTheme="minorEastAsia" w:cs="Times New Roman"/>
          <w:sz w:val="24"/>
          <w:szCs w:val="24"/>
        </w:rPr>
      </w:pPr>
    </w:p>
    <w:p w:rsidR="000C3C1D" w:rsidRPr="00CE6DC4" w:rsidRDefault="000C3C1D">
      <w:pPr>
        <w:widowControl/>
        <w:jc w:val="left"/>
        <w:rPr>
          <w:rFonts w:asciiTheme="minorEastAsia" w:hAnsiTheme="minorEastAsia" w:cs="Times New Roman"/>
          <w:sz w:val="24"/>
          <w:szCs w:val="24"/>
        </w:rPr>
      </w:pPr>
    </w:p>
    <w:p w:rsidR="000C3C1D" w:rsidRPr="00CE6DC4" w:rsidRDefault="000C3C1D" w:rsidP="000C3C1D">
      <w:pPr>
        <w:snapToGrid w:val="0"/>
        <w:spacing w:line="500" w:lineRule="exact"/>
        <w:ind w:firstLineChars="2185" w:firstLine="5244"/>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61664"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8106"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0C3C1D" w:rsidRPr="00CE6DC4" w:rsidRDefault="000C3C1D" w:rsidP="000C3C1D">
      <w:pPr>
        <w:snapToGrid w:val="0"/>
        <w:spacing w:line="500" w:lineRule="exact"/>
        <w:ind w:right="420" w:firstLineChars="2185" w:firstLine="5244"/>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0C3C1D" w:rsidRPr="00CE6DC4" w:rsidRDefault="000C3C1D" w:rsidP="000C3C1D">
      <w:pPr>
        <w:snapToGrid w:val="0"/>
        <w:spacing w:line="500" w:lineRule="exact"/>
        <w:ind w:firstLineChars="2185" w:firstLine="5244"/>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087463" w:rsidRPr="00CE6DC4" w:rsidRDefault="00087463">
      <w:pPr>
        <w:widowControl/>
        <w:jc w:val="left"/>
        <w:rPr>
          <w:rFonts w:asciiTheme="minorEastAsia" w:hAnsiTheme="minorEastAsia" w:cs="Times New Roman"/>
          <w:sz w:val="24"/>
          <w:szCs w:val="24"/>
        </w:rPr>
      </w:pPr>
      <w:r w:rsidRPr="00CE6DC4">
        <w:rPr>
          <w:rFonts w:asciiTheme="minorEastAsia" w:hAnsiTheme="minorEastAsia" w:cs="Times New Roman"/>
          <w:sz w:val="24"/>
          <w:szCs w:val="24"/>
        </w:rPr>
        <w:br w:type="page"/>
      </w:r>
    </w:p>
    <w:p w:rsidR="00087463" w:rsidRPr="00CE6DC4" w:rsidRDefault="00087463" w:rsidP="00087463">
      <w:pPr>
        <w:pStyle w:val="affffffffffffffffffffffc"/>
        <w:spacing w:before="120" w:after="120"/>
      </w:pPr>
      <w:bookmarkStart w:id="131" w:name="_Toc488308192"/>
      <w:r w:rsidRPr="00CE6DC4">
        <w:rPr>
          <w:rFonts w:hint="eastAsia"/>
        </w:rPr>
        <w:lastRenderedPageBreak/>
        <w:t>4、专用工具表</w:t>
      </w:r>
      <w:bookmarkEnd w:id="13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89"/>
        <w:gridCol w:w="2323"/>
        <w:gridCol w:w="2479"/>
        <w:gridCol w:w="897"/>
        <w:gridCol w:w="897"/>
        <w:gridCol w:w="1574"/>
      </w:tblGrid>
      <w:tr w:rsidR="00087463" w:rsidRPr="00CE6DC4" w:rsidTr="00D767CD">
        <w:trPr>
          <w:trHeight w:val="510"/>
          <w:jc w:val="center"/>
        </w:trPr>
        <w:tc>
          <w:tcPr>
            <w:tcW w:w="491"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1282"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名称</w:t>
            </w:r>
          </w:p>
        </w:tc>
        <w:tc>
          <w:tcPr>
            <w:tcW w:w="1368"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规格型号</w:t>
            </w:r>
          </w:p>
        </w:tc>
        <w:tc>
          <w:tcPr>
            <w:tcW w:w="495"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单位</w:t>
            </w:r>
          </w:p>
        </w:tc>
        <w:tc>
          <w:tcPr>
            <w:tcW w:w="495"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数量</w:t>
            </w:r>
          </w:p>
        </w:tc>
        <w:tc>
          <w:tcPr>
            <w:tcW w:w="869" w:type="pct"/>
            <w:vAlign w:val="center"/>
          </w:tcPr>
          <w:p w:rsidR="00087463" w:rsidRPr="00CE6DC4" w:rsidRDefault="00087463"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生产厂家</w:t>
            </w:r>
          </w:p>
        </w:tc>
      </w:tr>
      <w:tr w:rsidR="00D767CD" w:rsidRPr="00CE6DC4" w:rsidTr="00D767CD">
        <w:trPr>
          <w:trHeight w:val="510"/>
          <w:jc w:val="center"/>
        </w:trPr>
        <w:tc>
          <w:tcPr>
            <w:tcW w:w="491"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1</w:t>
            </w:r>
          </w:p>
        </w:tc>
        <w:tc>
          <w:tcPr>
            <w:tcW w:w="1282"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储能手柄</w:t>
            </w:r>
          </w:p>
        </w:tc>
        <w:tc>
          <w:tcPr>
            <w:tcW w:w="1368" w:type="pct"/>
            <w:vAlign w:val="center"/>
          </w:tcPr>
          <w:p w:rsidR="00D767CD" w:rsidRPr="00CE6DC4" w:rsidRDefault="00D767CD" w:rsidP="00ED7A46">
            <w:pPr>
              <w:jc w:val="center"/>
              <w:rPr>
                <w:rFonts w:asciiTheme="minorEastAsia" w:hAnsiTheme="minorEastAsia" w:cs="宋体"/>
                <w:color w:val="000000"/>
                <w:szCs w:val="21"/>
              </w:rPr>
            </w:pP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10</w:t>
            </w:r>
          </w:p>
        </w:tc>
        <w:tc>
          <w:tcPr>
            <w:tcW w:w="869"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D767CD" w:rsidRPr="00CE6DC4" w:rsidTr="00D767CD">
        <w:trPr>
          <w:trHeight w:val="510"/>
          <w:jc w:val="center"/>
        </w:trPr>
        <w:tc>
          <w:tcPr>
            <w:tcW w:w="491"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2</w:t>
            </w:r>
          </w:p>
        </w:tc>
        <w:tc>
          <w:tcPr>
            <w:tcW w:w="1282"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手车摇把</w:t>
            </w:r>
          </w:p>
        </w:tc>
        <w:tc>
          <w:tcPr>
            <w:tcW w:w="1368" w:type="pct"/>
            <w:vAlign w:val="center"/>
          </w:tcPr>
          <w:p w:rsidR="00D767CD" w:rsidRPr="00CE6DC4" w:rsidRDefault="00D767CD" w:rsidP="00ED7A46">
            <w:pPr>
              <w:jc w:val="center"/>
              <w:rPr>
                <w:rFonts w:asciiTheme="minorEastAsia" w:hAnsiTheme="minorEastAsia" w:cs="宋体"/>
                <w:color w:val="000000"/>
                <w:szCs w:val="21"/>
              </w:rPr>
            </w:pP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10</w:t>
            </w:r>
          </w:p>
        </w:tc>
        <w:tc>
          <w:tcPr>
            <w:tcW w:w="869"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D767CD" w:rsidRPr="00CE6DC4" w:rsidTr="00D767CD">
        <w:trPr>
          <w:trHeight w:val="510"/>
          <w:jc w:val="center"/>
        </w:trPr>
        <w:tc>
          <w:tcPr>
            <w:tcW w:w="491"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3</w:t>
            </w:r>
          </w:p>
        </w:tc>
        <w:tc>
          <w:tcPr>
            <w:tcW w:w="1282" w:type="pct"/>
            <w:vAlign w:val="center"/>
          </w:tcPr>
          <w:p w:rsidR="00D767CD" w:rsidRPr="00CE6DC4" w:rsidRDefault="00D767CD" w:rsidP="00D767CD">
            <w:pPr>
              <w:jc w:val="center"/>
              <w:rPr>
                <w:rFonts w:asciiTheme="minorEastAsia" w:hAnsiTheme="minorEastAsia" w:cs="宋体"/>
                <w:color w:val="000000"/>
                <w:szCs w:val="21"/>
              </w:rPr>
            </w:pPr>
            <w:r w:rsidRPr="00CE6DC4">
              <w:rPr>
                <w:rFonts w:asciiTheme="minorEastAsia" w:hAnsiTheme="minorEastAsia" w:hint="eastAsia"/>
                <w:color w:val="000000"/>
                <w:szCs w:val="21"/>
              </w:rPr>
              <w:t>接地开关分合闸把手</w:t>
            </w:r>
          </w:p>
        </w:tc>
        <w:tc>
          <w:tcPr>
            <w:tcW w:w="1368" w:type="pct"/>
            <w:vAlign w:val="center"/>
          </w:tcPr>
          <w:p w:rsidR="00D767CD" w:rsidRPr="00CE6DC4" w:rsidRDefault="00D767CD" w:rsidP="00ED7A46">
            <w:pPr>
              <w:jc w:val="center"/>
              <w:rPr>
                <w:rFonts w:asciiTheme="minorEastAsia" w:hAnsiTheme="minorEastAsia" w:cs="宋体"/>
                <w:color w:val="000000"/>
                <w:szCs w:val="21"/>
              </w:rPr>
            </w:pP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10</w:t>
            </w:r>
          </w:p>
        </w:tc>
        <w:tc>
          <w:tcPr>
            <w:tcW w:w="869"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D767CD" w:rsidRPr="00CE6DC4" w:rsidTr="00D767CD">
        <w:trPr>
          <w:trHeight w:val="510"/>
          <w:jc w:val="center"/>
        </w:trPr>
        <w:tc>
          <w:tcPr>
            <w:tcW w:w="491"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4</w:t>
            </w:r>
          </w:p>
        </w:tc>
        <w:tc>
          <w:tcPr>
            <w:tcW w:w="1282"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柜门钥匙</w:t>
            </w:r>
          </w:p>
        </w:tc>
        <w:tc>
          <w:tcPr>
            <w:tcW w:w="1368" w:type="pct"/>
            <w:vAlign w:val="center"/>
          </w:tcPr>
          <w:p w:rsidR="00D767CD" w:rsidRPr="00CE6DC4" w:rsidRDefault="00D767CD" w:rsidP="00ED7A46">
            <w:pPr>
              <w:jc w:val="center"/>
              <w:rPr>
                <w:rFonts w:asciiTheme="minorEastAsia" w:hAnsiTheme="minorEastAsia" w:cs="宋体"/>
                <w:color w:val="000000"/>
                <w:szCs w:val="21"/>
              </w:rPr>
            </w:pP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15</w:t>
            </w:r>
          </w:p>
        </w:tc>
        <w:tc>
          <w:tcPr>
            <w:tcW w:w="869"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D767CD" w:rsidRPr="00CE6DC4" w:rsidTr="00D767CD">
        <w:trPr>
          <w:trHeight w:val="510"/>
          <w:jc w:val="center"/>
        </w:trPr>
        <w:tc>
          <w:tcPr>
            <w:tcW w:w="491"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5</w:t>
            </w:r>
          </w:p>
        </w:tc>
        <w:tc>
          <w:tcPr>
            <w:tcW w:w="1282"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服务手车</w:t>
            </w:r>
          </w:p>
        </w:tc>
        <w:tc>
          <w:tcPr>
            <w:tcW w:w="1368"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1000MM</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69"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D767CD" w:rsidRPr="00CE6DC4" w:rsidTr="00D767CD">
        <w:trPr>
          <w:trHeight w:val="510"/>
          <w:jc w:val="center"/>
        </w:trPr>
        <w:tc>
          <w:tcPr>
            <w:tcW w:w="491"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6</w:t>
            </w:r>
          </w:p>
        </w:tc>
        <w:tc>
          <w:tcPr>
            <w:tcW w:w="1282"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服务手车</w:t>
            </w:r>
          </w:p>
        </w:tc>
        <w:tc>
          <w:tcPr>
            <w:tcW w:w="1368"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800MM</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69"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D767CD" w:rsidRPr="00CE6DC4" w:rsidTr="00D767CD">
        <w:trPr>
          <w:trHeight w:val="510"/>
          <w:jc w:val="center"/>
        </w:trPr>
        <w:tc>
          <w:tcPr>
            <w:tcW w:w="491"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7</w:t>
            </w:r>
          </w:p>
        </w:tc>
        <w:tc>
          <w:tcPr>
            <w:tcW w:w="1282"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服务手车</w:t>
            </w:r>
          </w:p>
        </w:tc>
        <w:tc>
          <w:tcPr>
            <w:tcW w:w="1368"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650MM</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69"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D767CD" w:rsidRPr="00CE6DC4" w:rsidTr="00D767CD">
        <w:trPr>
          <w:trHeight w:val="510"/>
          <w:jc w:val="center"/>
        </w:trPr>
        <w:tc>
          <w:tcPr>
            <w:tcW w:w="491"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8</w:t>
            </w:r>
          </w:p>
        </w:tc>
        <w:tc>
          <w:tcPr>
            <w:tcW w:w="1282"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手车</w:t>
            </w:r>
          </w:p>
        </w:tc>
        <w:tc>
          <w:tcPr>
            <w:tcW w:w="1368"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KYN28 VS1-12型中置接地手车630A（210）</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95" w:type="pct"/>
            <w:vAlign w:val="center"/>
          </w:tcPr>
          <w:p w:rsidR="00D767CD" w:rsidRPr="00CE6DC4" w:rsidRDefault="00D767CD" w:rsidP="00ED7A46">
            <w:pPr>
              <w:jc w:val="center"/>
              <w:rPr>
                <w:rFonts w:asciiTheme="minorEastAsia" w:hAnsiTheme="minorEastAsia" w:cs="宋体"/>
                <w:color w:val="000000"/>
                <w:szCs w:val="21"/>
              </w:rPr>
            </w:pPr>
            <w:r w:rsidRPr="00CE6DC4">
              <w:rPr>
                <w:rFonts w:asciiTheme="minorEastAsia" w:hAnsiTheme="minorEastAsia" w:hint="eastAsia"/>
                <w:color w:val="000000"/>
                <w:szCs w:val="21"/>
              </w:rPr>
              <w:t>2</w:t>
            </w:r>
          </w:p>
        </w:tc>
        <w:tc>
          <w:tcPr>
            <w:tcW w:w="869"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华仪电气</w:t>
            </w:r>
          </w:p>
        </w:tc>
      </w:tr>
      <w:tr w:rsidR="00D767CD" w:rsidRPr="00CE6DC4" w:rsidTr="00D767CD">
        <w:trPr>
          <w:trHeight w:val="510"/>
          <w:jc w:val="center"/>
        </w:trPr>
        <w:tc>
          <w:tcPr>
            <w:tcW w:w="491" w:type="pct"/>
            <w:vAlign w:val="center"/>
          </w:tcPr>
          <w:p w:rsidR="00D767CD" w:rsidRPr="00CE6DC4" w:rsidRDefault="00D767CD" w:rsidP="00ED7A46">
            <w:pPr>
              <w:spacing w:line="300" w:lineRule="exact"/>
              <w:jc w:val="center"/>
              <w:rPr>
                <w:rFonts w:asciiTheme="minorEastAsia" w:hAnsiTheme="minorEastAsia"/>
                <w:szCs w:val="21"/>
              </w:rPr>
            </w:pPr>
            <w:r w:rsidRPr="00CE6DC4">
              <w:rPr>
                <w:rFonts w:asciiTheme="minorEastAsia" w:hAnsiTheme="minorEastAsia" w:hint="eastAsia"/>
                <w:szCs w:val="21"/>
              </w:rPr>
              <w:t>9</w:t>
            </w:r>
          </w:p>
        </w:tc>
        <w:tc>
          <w:tcPr>
            <w:tcW w:w="1282" w:type="pct"/>
            <w:vAlign w:val="center"/>
          </w:tcPr>
          <w:p w:rsidR="00D767CD" w:rsidRPr="00CE6DC4" w:rsidRDefault="00D767CD" w:rsidP="00ED7A46">
            <w:pPr>
              <w:jc w:val="center"/>
              <w:rPr>
                <w:rFonts w:asciiTheme="minorEastAsia" w:hAnsiTheme="minorEastAsia"/>
                <w:color w:val="000000"/>
                <w:szCs w:val="21"/>
              </w:rPr>
            </w:pPr>
            <w:r w:rsidRPr="00CE6DC4">
              <w:rPr>
                <w:rFonts w:asciiTheme="minorEastAsia" w:hAnsiTheme="minorEastAsia" w:hint="eastAsia"/>
                <w:color w:val="000000"/>
                <w:szCs w:val="21"/>
              </w:rPr>
              <w:t>合计</w:t>
            </w:r>
          </w:p>
        </w:tc>
        <w:tc>
          <w:tcPr>
            <w:tcW w:w="1368" w:type="pct"/>
            <w:vAlign w:val="center"/>
          </w:tcPr>
          <w:p w:rsidR="00D767CD" w:rsidRPr="00CE6DC4" w:rsidRDefault="00D767CD" w:rsidP="00ED7A46">
            <w:pPr>
              <w:jc w:val="center"/>
              <w:rPr>
                <w:rFonts w:asciiTheme="minorEastAsia" w:hAnsiTheme="minorEastAsia"/>
                <w:color w:val="000000"/>
                <w:szCs w:val="21"/>
              </w:rPr>
            </w:pPr>
          </w:p>
        </w:tc>
        <w:tc>
          <w:tcPr>
            <w:tcW w:w="495" w:type="pct"/>
            <w:vAlign w:val="center"/>
          </w:tcPr>
          <w:p w:rsidR="00D767CD" w:rsidRPr="00CE6DC4" w:rsidRDefault="00D767CD" w:rsidP="00ED7A46">
            <w:pPr>
              <w:jc w:val="center"/>
              <w:rPr>
                <w:rFonts w:asciiTheme="minorEastAsia" w:hAnsiTheme="minorEastAsia"/>
                <w:color w:val="000000"/>
                <w:szCs w:val="21"/>
              </w:rPr>
            </w:pPr>
          </w:p>
        </w:tc>
        <w:tc>
          <w:tcPr>
            <w:tcW w:w="495" w:type="pct"/>
            <w:vAlign w:val="center"/>
          </w:tcPr>
          <w:p w:rsidR="00D767CD" w:rsidRPr="00CE6DC4" w:rsidRDefault="00D767CD" w:rsidP="00ED7A46">
            <w:pPr>
              <w:jc w:val="center"/>
              <w:rPr>
                <w:rFonts w:asciiTheme="minorEastAsia" w:hAnsiTheme="minorEastAsia"/>
                <w:b/>
                <w:color w:val="000000"/>
                <w:szCs w:val="21"/>
              </w:rPr>
            </w:pPr>
            <w:r w:rsidRPr="00CE6DC4">
              <w:rPr>
                <w:rFonts w:asciiTheme="minorEastAsia" w:hAnsiTheme="minorEastAsia" w:hint="eastAsia"/>
                <w:b/>
                <w:color w:val="000000"/>
                <w:szCs w:val="21"/>
              </w:rPr>
              <w:t>59</w:t>
            </w:r>
          </w:p>
        </w:tc>
        <w:tc>
          <w:tcPr>
            <w:tcW w:w="869" w:type="pct"/>
            <w:vAlign w:val="center"/>
          </w:tcPr>
          <w:p w:rsidR="00D767CD" w:rsidRPr="00CE6DC4" w:rsidRDefault="00D767CD" w:rsidP="00ED7A46">
            <w:pPr>
              <w:spacing w:line="300" w:lineRule="exact"/>
              <w:jc w:val="center"/>
              <w:rPr>
                <w:rFonts w:asciiTheme="minorEastAsia" w:hAnsiTheme="minorEastAsia" w:cs="Times New Roman"/>
                <w:szCs w:val="21"/>
              </w:rPr>
            </w:pPr>
          </w:p>
        </w:tc>
      </w:tr>
    </w:tbl>
    <w:p w:rsidR="000C3C1D" w:rsidRPr="00CE6DC4" w:rsidRDefault="000C3C1D" w:rsidP="000C3C1D">
      <w:pPr>
        <w:widowControl/>
        <w:jc w:val="left"/>
        <w:rPr>
          <w:rFonts w:asciiTheme="minorEastAsia" w:hAnsiTheme="minorEastAsia" w:cs="Times New Roman"/>
          <w:sz w:val="24"/>
          <w:szCs w:val="24"/>
        </w:rPr>
      </w:pPr>
    </w:p>
    <w:p w:rsidR="000C3C1D" w:rsidRPr="00CE6DC4" w:rsidRDefault="000C3C1D" w:rsidP="000C3C1D">
      <w:pPr>
        <w:snapToGrid w:val="0"/>
        <w:spacing w:line="500" w:lineRule="exact"/>
        <w:ind w:firstLineChars="2185" w:firstLine="5244"/>
        <w:rPr>
          <w:rFonts w:asciiTheme="minorEastAsia" w:hAnsiTheme="minorEastAsia"/>
          <w:sz w:val="24"/>
          <w:szCs w:val="24"/>
        </w:rPr>
      </w:pPr>
    </w:p>
    <w:p w:rsidR="000C3C1D" w:rsidRPr="00CE6DC4" w:rsidRDefault="000C3C1D" w:rsidP="000C3C1D">
      <w:pPr>
        <w:snapToGrid w:val="0"/>
        <w:spacing w:line="500" w:lineRule="exact"/>
        <w:ind w:firstLineChars="2185" w:firstLine="5244"/>
        <w:rPr>
          <w:rFonts w:asciiTheme="minorEastAsia" w:hAnsiTheme="minorEastAsia"/>
          <w:sz w:val="24"/>
          <w:szCs w:val="24"/>
        </w:rPr>
      </w:pPr>
    </w:p>
    <w:p w:rsidR="000C3C1D" w:rsidRPr="00CE6DC4" w:rsidRDefault="000C3C1D" w:rsidP="000C3C1D">
      <w:pPr>
        <w:snapToGrid w:val="0"/>
        <w:spacing w:line="500" w:lineRule="exact"/>
        <w:ind w:firstLineChars="2185" w:firstLine="5244"/>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63712"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8107"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0C3C1D" w:rsidRPr="00CE6DC4" w:rsidRDefault="000C3C1D" w:rsidP="000C3C1D">
      <w:pPr>
        <w:snapToGrid w:val="0"/>
        <w:spacing w:line="500" w:lineRule="exact"/>
        <w:ind w:right="420" w:firstLineChars="2185" w:firstLine="5244"/>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0C3C1D" w:rsidRPr="00CE6DC4" w:rsidRDefault="000C3C1D" w:rsidP="000C3C1D">
      <w:pPr>
        <w:snapToGrid w:val="0"/>
        <w:spacing w:line="500" w:lineRule="exact"/>
        <w:ind w:firstLineChars="2185" w:firstLine="5244"/>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087463" w:rsidRPr="00CE6DC4" w:rsidRDefault="00087463" w:rsidP="00087463">
      <w:pPr>
        <w:rPr>
          <w:rFonts w:asciiTheme="minorEastAsia" w:hAnsiTheme="minorEastAsia"/>
        </w:rPr>
      </w:pPr>
      <w:r w:rsidRPr="00CE6DC4">
        <w:rPr>
          <w:rFonts w:asciiTheme="minorEastAsia" w:hAnsiTheme="minorEastAsia"/>
        </w:rPr>
        <w:br w:type="page"/>
      </w:r>
    </w:p>
    <w:p w:rsidR="000C3C1D" w:rsidRPr="00CE6DC4" w:rsidRDefault="005F6799" w:rsidP="000C3C1D">
      <w:pPr>
        <w:pStyle w:val="affffffffffffffffffffffc"/>
        <w:spacing w:before="120" w:after="120"/>
      </w:pPr>
      <w:bookmarkStart w:id="132" w:name="_Toc488308193"/>
      <w:r w:rsidRPr="00CE6DC4">
        <w:rPr>
          <w:rFonts w:hint="eastAsia"/>
        </w:rPr>
        <w:lastRenderedPageBreak/>
        <w:t>5</w:t>
      </w:r>
      <w:r w:rsidR="000C3C1D" w:rsidRPr="00CE6DC4">
        <w:rPr>
          <w:rFonts w:hint="eastAsia"/>
        </w:rPr>
        <w:t>、</w:t>
      </w:r>
      <w:bookmarkStart w:id="133" w:name="_Toc487112913"/>
      <w:r w:rsidR="000C3C1D" w:rsidRPr="00CE6DC4">
        <w:rPr>
          <w:rFonts w:hint="eastAsia"/>
        </w:rPr>
        <w:t>主要元器件清单</w:t>
      </w:r>
      <w:bookmarkEnd w:id="132"/>
      <w:bookmarkEnd w:id="133"/>
    </w:p>
    <w:tbl>
      <w:tblPr>
        <w:tblW w:w="5000" w:type="pct"/>
        <w:jc w:val="center"/>
        <w:tblLook w:val="04A0"/>
      </w:tblPr>
      <w:tblGrid>
        <w:gridCol w:w="669"/>
        <w:gridCol w:w="2594"/>
        <w:gridCol w:w="2631"/>
        <w:gridCol w:w="708"/>
        <w:gridCol w:w="850"/>
        <w:gridCol w:w="1607"/>
      </w:tblGrid>
      <w:tr w:rsidR="000C3C1D" w:rsidRPr="00CE6DC4" w:rsidTr="005A0807">
        <w:trPr>
          <w:trHeight w:val="630"/>
          <w:jc w:val="center"/>
        </w:trPr>
        <w:tc>
          <w:tcPr>
            <w:tcW w:w="36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0C3C1D" w:rsidRPr="00CE6DC4" w:rsidRDefault="000C3C1D"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序号</w:t>
            </w:r>
          </w:p>
        </w:tc>
        <w:tc>
          <w:tcPr>
            <w:tcW w:w="1432" w:type="pct"/>
            <w:tcBorders>
              <w:top w:val="single" w:sz="4" w:space="0" w:color="auto"/>
              <w:left w:val="nil"/>
              <w:bottom w:val="single" w:sz="4" w:space="0" w:color="auto"/>
              <w:right w:val="single" w:sz="4" w:space="0" w:color="auto"/>
            </w:tcBorders>
            <w:shd w:val="clear" w:color="auto" w:fill="auto"/>
            <w:vAlign w:val="center"/>
            <w:hideMark/>
          </w:tcPr>
          <w:p w:rsidR="000C3C1D" w:rsidRPr="00CE6DC4" w:rsidRDefault="000C3C1D"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名称</w:t>
            </w:r>
          </w:p>
        </w:tc>
        <w:tc>
          <w:tcPr>
            <w:tcW w:w="1452" w:type="pct"/>
            <w:tcBorders>
              <w:top w:val="single" w:sz="4" w:space="0" w:color="auto"/>
              <w:left w:val="nil"/>
              <w:bottom w:val="single" w:sz="4" w:space="0" w:color="auto"/>
              <w:right w:val="single" w:sz="4" w:space="0" w:color="auto"/>
            </w:tcBorders>
            <w:shd w:val="clear" w:color="auto" w:fill="auto"/>
            <w:vAlign w:val="center"/>
            <w:hideMark/>
          </w:tcPr>
          <w:p w:rsidR="000C3C1D" w:rsidRPr="00CE6DC4" w:rsidRDefault="000C3C1D"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规格</w:t>
            </w:r>
          </w:p>
        </w:tc>
        <w:tc>
          <w:tcPr>
            <w:tcW w:w="391" w:type="pct"/>
            <w:tcBorders>
              <w:top w:val="single" w:sz="4" w:space="0" w:color="auto"/>
              <w:left w:val="nil"/>
              <w:bottom w:val="single" w:sz="4" w:space="0" w:color="auto"/>
              <w:right w:val="single" w:sz="4" w:space="0" w:color="auto"/>
            </w:tcBorders>
            <w:shd w:val="clear" w:color="auto" w:fill="auto"/>
            <w:vAlign w:val="center"/>
            <w:hideMark/>
          </w:tcPr>
          <w:p w:rsidR="000C3C1D" w:rsidRPr="00CE6DC4" w:rsidRDefault="000C3C1D"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单位</w:t>
            </w:r>
          </w:p>
        </w:tc>
        <w:tc>
          <w:tcPr>
            <w:tcW w:w="469" w:type="pct"/>
            <w:tcBorders>
              <w:top w:val="single" w:sz="4" w:space="0" w:color="auto"/>
              <w:left w:val="nil"/>
              <w:bottom w:val="single" w:sz="4" w:space="0" w:color="auto"/>
              <w:right w:val="single" w:sz="4" w:space="0" w:color="auto"/>
            </w:tcBorders>
            <w:shd w:val="clear" w:color="auto" w:fill="auto"/>
            <w:vAlign w:val="center"/>
            <w:hideMark/>
          </w:tcPr>
          <w:p w:rsidR="000C3C1D" w:rsidRPr="00CE6DC4" w:rsidRDefault="000C3C1D"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数量</w:t>
            </w:r>
          </w:p>
        </w:tc>
        <w:tc>
          <w:tcPr>
            <w:tcW w:w="887" w:type="pct"/>
            <w:tcBorders>
              <w:top w:val="single" w:sz="4" w:space="0" w:color="auto"/>
              <w:left w:val="nil"/>
              <w:bottom w:val="single" w:sz="4" w:space="0" w:color="auto"/>
              <w:right w:val="single" w:sz="4" w:space="0" w:color="auto"/>
            </w:tcBorders>
            <w:shd w:val="clear" w:color="auto" w:fill="auto"/>
            <w:vAlign w:val="center"/>
            <w:hideMark/>
          </w:tcPr>
          <w:p w:rsidR="000C3C1D" w:rsidRPr="00CE6DC4" w:rsidRDefault="000C3C1D"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生产厂家</w:t>
            </w:r>
          </w:p>
        </w:tc>
      </w:tr>
      <w:tr w:rsidR="00FE0998"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FE0998" w:rsidRPr="00CE6DC4" w:rsidRDefault="00FE0998"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w:t>
            </w:r>
          </w:p>
        </w:tc>
        <w:tc>
          <w:tcPr>
            <w:tcW w:w="143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过电压保护器</w:t>
            </w:r>
          </w:p>
        </w:tc>
        <w:tc>
          <w:tcPr>
            <w:tcW w:w="145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KM-GBP-10KV</w:t>
            </w:r>
          </w:p>
        </w:tc>
        <w:tc>
          <w:tcPr>
            <w:tcW w:w="391"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61</w:t>
            </w:r>
          </w:p>
        </w:tc>
        <w:tc>
          <w:tcPr>
            <w:tcW w:w="887"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安徽凯民</w:t>
            </w:r>
          </w:p>
        </w:tc>
      </w:tr>
      <w:tr w:rsidR="00FE0998"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FE0998" w:rsidRPr="00CE6DC4" w:rsidRDefault="00FE0998"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w:t>
            </w:r>
          </w:p>
        </w:tc>
        <w:tc>
          <w:tcPr>
            <w:tcW w:w="143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电流互感器过电压保护器</w:t>
            </w:r>
          </w:p>
        </w:tc>
        <w:tc>
          <w:tcPr>
            <w:tcW w:w="145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ACTB-3</w:t>
            </w:r>
          </w:p>
        </w:tc>
        <w:tc>
          <w:tcPr>
            <w:tcW w:w="391"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只</w:t>
            </w:r>
          </w:p>
        </w:tc>
        <w:tc>
          <w:tcPr>
            <w:tcW w:w="469"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8</w:t>
            </w:r>
          </w:p>
        </w:tc>
        <w:tc>
          <w:tcPr>
            <w:tcW w:w="887"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上海安科瑞</w:t>
            </w:r>
          </w:p>
        </w:tc>
      </w:tr>
      <w:tr w:rsidR="00FE0998"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FE0998" w:rsidRPr="00CE6DC4" w:rsidRDefault="00FE0998"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w:t>
            </w:r>
          </w:p>
        </w:tc>
        <w:tc>
          <w:tcPr>
            <w:tcW w:w="143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电流互感器过电压保护器</w:t>
            </w:r>
          </w:p>
        </w:tc>
        <w:tc>
          <w:tcPr>
            <w:tcW w:w="145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ACTB-6</w:t>
            </w:r>
          </w:p>
        </w:tc>
        <w:tc>
          <w:tcPr>
            <w:tcW w:w="391"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只</w:t>
            </w:r>
          </w:p>
        </w:tc>
        <w:tc>
          <w:tcPr>
            <w:tcW w:w="469"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78</w:t>
            </w:r>
          </w:p>
        </w:tc>
        <w:tc>
          <w:tcPr>
            <w:tcW w:w="887"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上海安科瑞</w:t>
            </w:r>
          </w:p>
        </w:tc>
      </w:tr>
      <w:tr w:rsidR="00FE0998"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FE0998" w:rsidRPr="00CE6DC4" w:rsidRDefault="00FE0998"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4</w:t>
            </w:r>
          </w:p>
        </w:tc>
        <w:tc>
          <w:tcPr>
            <w:tcW w:w="143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零序互感器</w:t>
            </w:r>
          </w:p>
        </w:tc>
        <w:tc>
          <w:tcPr>
            <w:tcW w:w="145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ZRLXK-Φ120 10P10</w:t>
            </w:r>
          </w:p>
        </w:tc>
        <w:tc>
          <w:tcPr>
            <w:tcW w:w="391"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18</w:t>
            </w:r>
          </w:p>
        </w:tc>
        <w:tc>
          <w:tcPr>
            <w:tcW w:w="887"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保定卓瑞</w:t>
            </w:r>
          </w:p>
        </w:tc>
      </w:tr>
      <w:tr w:rsidR="00FE0998"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FE0998" w:rsidRPr="00CE6DC4" w:rsidRDefault="00FE0998"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5</w:t>
            </w:r>
          </w:p>
        </w:tc>
        <w:tc>
          <w:tcPr>
            <w:tcW w:w="143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零序互感器</w:t>
            </w:r>
          </w:p>
        </w:tc>
        <w:tc>
          <w:tcPr>
            <w:tcW w:w="145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ZRLXK-Φ180 10P10</w:t>
            </w:r>
          </w:p>
        </w:tc>
        <w:tc>
          <w:tcPr>
            <w:tcW w:w="391"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87"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保定卓瑞</w:t>
            </w:r>
          </w:p>
        </w:tc>
      </w:tr>
      <w:tr w:rsidR="00FE0998"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FE0998" w:rsidRPr="00CE6DC4" w:rsidRDefault="00FE0998"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6</w:t>
            </w:r>
          </w:p>
        </w:tc>
        <w:tc>
          <w:tcPr>
            <w:tcW w:w="143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零序互感器</w:t>
            </w:r>
          </w:p>
        </w:tc>
        <w:tc>
          <w:tcPr>
            <w:tcW w:w="145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ZRLXK-Φ80 10P10</w:t>
            </w:r>
          </w:p>
        </w:tc>
        <w:tc>
          <w:tcPr>
            <w:tcW w:w="391"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30</w:t>
            </w:r>
          </w:p>
        </w:tc>
        <w:tc>
          <w:tcPr>
            <w:tcW w:w="887"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保定卓瑞</w:t>
            </w:r>
          </w:p>
        </w:tc>
      </w:tr>
      <w:tr w:rsidR="00FE0998"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FE0998" w:rsidRPr="00CE6DC4" w:rsidRDefault="00FE0998"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7</w:t>
            </w:r>
          </w:p>
        </w:tc>
        <w:tc>
          <w:tcPr>
            <w:tcW w:w="143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微机消谐器</w:t>
            </w:r>
          </w:p>
        </w:tc>
        <w:tc>
          <w:tcPr>
            <w:tcW w:w="145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ZR-FEDA</w:t>
            </w:r>
          </w:p>
        </w:tc>
        <w:tc>
          <w:tcPr>
            <w:tcW w:w="391"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5</w:t>
            </w:r>
          </w:p>
        </w:tc>
        <w:tc>
          <w:tcPr>
            <w:tcW w:w="887"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保定卓瑞</w:t>
            </w:r>
          </w:p>
        </w:tc>
      </w:tr>
      <w:tr w:rsidR="00FE0998"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FE0998" w:rsidRPr="00CE6DC4" w:rsidRDefault="00FE0998"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8</w:t>
            </w:r>
          </w:p>
        </w:tc>
        <w:tc>
          <w:tcPr>
            <w:tcW w:w="143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小电流接地选线装置</w:t>
            </w:r>
          </w:p>
        </w:tc>
        <w:tc>
          <w:tcPr>
            <w:tcW w:w="1452"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ZR-WXL-16</w:t>
            </w:r>
          </w:p>
        </w:tc>
        <w:tc>
          <w:tcPr>
            <w:tcW w:w="391"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87" w:type="pct"/>
            <w:tcBorders>
              <w:top w:val="nil"/>
              <w:left w:val="nil"/>
              <w:bottom w:val="single" w:sz="4" w:space="0" w:color="auto"/>
              <w:right w:val="single" w:sz="4" w:space="0" w:color="auto"/>
            </w:tcBorders>
            <w:shd w:val="clear" w:color="auto" w:fill="auto"/>
            <w:vAlign w:val="center"/>
            <w:hideMark/>
          </w:tcPr>
          <w:p w:rsidR="00FE0998" w:rsidRPr="00CE6DC4" w:rsidRDefault="00FE0998"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保定卓瑞</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9</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无线测温传感器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12</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合肥科菲</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10</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智能操控</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HC-KZE-6</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82</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合肥科菲</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11</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电流互感器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LZZBJ9-10 1500/5A 0.5/5P20/5P20 20/20/20VA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12</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江苏科兴</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12</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电流互感器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LZZBJ9-10 1500/5A 0.5/5P20/5P20/5P20/5P20 20/20/20/20/20VA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12</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江苏科兴</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13</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电流互感器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LZZBJ9-10 1500/5A 0.5/5P20/5P30/5P30 20/20/20/20VA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12</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江苏科兴</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14</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电流互感器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LZZBJ9-10 1500/5A 5P30/5P30 20/20VA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12</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江苏科兴</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15</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电流互感器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LZZBJ9-10 2000/5A 0.5/5P20/5P30/5P30 20/20/20/20VA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江苏科兴</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16</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电流互感器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LZZBJ9-10 300/5A 0.5/10P20 20/20VA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156</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江苏科兴</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17</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电压互感器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JDZX9-10 10/√3/0.1/√3/0.1/3 0.5/6P 100/30VA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27</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江苏科兴</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18</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时间继电器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CZBZ-213AD(DZB-213)</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30</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耐电集团</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19</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时间继电器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CZS-G2D(DS-20系列)</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30</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耐电集团</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中间继电器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NJZ-9GY-L220K DC110V</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33</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耐电集团</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21</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中间继电器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NJZ-9GY-L420K DC110V</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101</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耐电集团</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22</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电流变送器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BD-3I3</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65</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上海安科瑞</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lastRenderedPageBreak/>
              <w:t>23</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有功功率变送器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BD-3P</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65</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上海安科瑞</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24</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电压表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CL7339MN</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9</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深圳科陆</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25</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多功能表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DSSD718</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65</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深圳科陆</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26</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手车式断路器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HVX-12/1250-31.5 八开八闭</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22</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施耐德（中国）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27</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手车式断路器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HVX-12/1600-31.5 八开八闭</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12</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施耐德（中国）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28</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手车式接触器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CVX-7.2/400 八开八闭</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30</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施耐德（中国）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29</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高压限流熔断器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XRNP1-12/0.2-0.5A    195长</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支</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30</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西安翰德</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30</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熔断器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WFNDJ 7.2KV/100A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支</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60</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西安翰德</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31</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熔断器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WFNDJ 7.2KV/125A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支</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18</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西安翰德</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32</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熔断器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WFNDJ 7.2KV/250A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支</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30</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西安翰德</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33</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PT保护装置</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PMF720J</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9</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许继智能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34</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变压器保护装置</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PMF720Y</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许继智能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35</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差动变压器保护装置</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PMF710YC</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许继智能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36</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差动电动机保护装置</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PMF710DC</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许继智能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37</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差动线路保护装置</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PMF710YC</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许继智能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38</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电动机保护装置</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PMF720D</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47</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许继智能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39</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线路保护装置</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PMF720L</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8</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许继智能</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40</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小型断路器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DZ47 3P D63A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5</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正泰电气</w:t>
            </w:r>
          </w:p>
        </w:tc>
      </w:tr>
      <w:tr w:rsidR="005A0807" w:rsidRPr="00CE6DC4" w:rsidTr="005A0807">
        <w:trPr>
          <w:trHeight w:val="435"/>
          <w:jc w:val="center"/>
        </w:trPr>
        <w:tc>
          <w:tcPr>
            <w:tcW w:w="369" w:type="pct"/>
            <w:tcBorders>
              <w:top w:val="nil"/>
              <w:left w:val="single" w:sz="4" w:space="0" w:color="auto"/>
              <w:bottom w:val="single" w:sz="4" w:space="0" w:color="auto"/>
              <w:right w:val="single" w:sz="4" w:space="0" w:color="auto"/>
            </w:tcBorders>
            <w:shd w:val="clear" w:color="auto" w:fill="auto"/>
            <w:vAlign w:val="center"/>
            <w:hideMark/>
          </w:tcPr>
          <w:p w:rsidR="005A0807" w:rsidRPr="00CE6DC4" w:rsidRDefault="005A0807" w:rsidP="00FE0998">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41</w:t>
            </w:r>
          </w:p>
        </w:tc>
        <w:tc>
          <w:tcPr>
            <w:tcW w:w="143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小型断路器</w:t>
            </w:r>
          </w:p>
        </w:tc>
        <w:tc>
          <w:tcPr>
            <w:tcW w:w="1452"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DZ47Z 2P C63A</w:t>
            </w:r>
          </w:p>
        </w:tc>
        <w:tc>
          <w:tcPr>
            <w:tcW w:w="391"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台</w:t>
            </w:r>
          </w:p>
        </w:tc>
        <w:tc>
          <w:tcPr>
            <w:tcW w:w="469"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5</w:t>
            </w:r>
          </w:p>
        </w:tc>
        <w:tc>
          <w:tcPr>
            <w:tcW w:w="887" w:type="pct"/>
            <w:tcBorders>
              <w:top w:val="nil"/>
              <w:left w:val="nil"/>
              <w:bottom w:val="single" w:sz="4" w:space="0" w:color="auto"/>
              <w:right w:val="single" w:sz="4" w:space="0" w:color="auto"/>
            </w:tcBorders>
            <w:shd w:val="clear" w:color="auto" w:fill="auto"/>
            <w:vAlign w:val="center"/>
            <w:hideMark/>
          </w:tcPr>
          <w:p w:rsidR="005A0807" w:rsidRPr="00CE6DC4" w:rsidRDefault="005A0807" w:rsidP="00FE0998">
            <w:pPr>
              <w:spacing w:line="300" w:lineRule="exact"/>
              <w:jc w:val="center"/>
              <w:rPr>
                <w:rFonts w:asciiTheme="minorEastAsia" w:hAnsiTheme="minorEastAsia" w:cs="宋体"/>
                <w:color w:val="000000"/>
                <w:szCs w:val="21"/>
              </w:rPr>
            </w:pPr>
            <w:r w:rsidRPr="00CE6DC4">
              <w:rPr>
                <w:rFonts w:asciiTheme="minorEastAsia" w:hAnsiTheme="minorEastAsia" w:hint="eastAsia"/>
                <w:color w:val="000000"/>
                <w:szCs w:val="21"/>
              </w:rPr>
              <w:t>正泰电气</w:t>
            </w:r>
          </w:p>
        </w:tc>
      </w:tr>
    </w:tbl>
    <w:p w:rsidR="000C3C1D" w:rsidRPr="00CE6DC4" w:rsidRDefault="000C3C1D" w:rsidP="000C3C1D">
      <w:pPr>
        <w:snapToGrid w:val="0"/>
        <w:spacing w:line="500" w:lineRule="exact"/>
        <w:ind w:firstLineChars="2185" w:firstLine="5244"/>
        <w:rPr>
          <w:rFonts w:asciiTheme="minorEastAsia" w:hAnsiTheme="minorEastAsia"/>
          <w:sz w:val="24"/>
          <w:szCs w:val="24"/>
        </w:rPr>
      </w:pPr>
    </w:p>
    <w:p w:rsidR="00FE0998" w:rsidRPr="00CE6DC4" w:rsidRDefault="00FE0998" w:rsidP="000C3C1D">
      <w:pPr>
        <w:snapToGrid w:val="0"/>
        <w:spacing w:line="500" w:lineRule="exact"/>
        <w:ind w:firstLineChars="2185" w:firstLine="5244"/>
        <w:rPr>
          <w:rFonts w:asciiTheme="minorEastAsia" w:hAnsiTheme="minorEastAsia"/>
          <w:sz w:val="24"/>
          <w:szCs w:val="24"/>
        </w:rPr>
      </w:pPr>
    </w:p>
    <w:p w:rsidR="000C3C1D" w:rsidRPr="00CE6DC4" w:rsidRDefault="000C3C1D" w:rsidP="000C3C1D">
      <w:pPr>
        <w:snapToGrid w:val="0"/>
        <w:spacing w:line="500" w:lineRule="exact"/>
        <w:ind w:firstLineChars="2185" w:firstLine="5244"/>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67808"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1472"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0C3C1D" w:rsidRPr="00CE6DC4" w:rsidRDefault="000C3C1D" w:rsidP="000C3C1D">
      <w:pPr>
        <w:snapToGrid w:val="0"/>
        <w:spacing w:line="500" w:lineRule="exact"/>
        <w:ind w:right="420" w:firstLineChars="2185" w:firstLine="5244"/>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0C3C1D" w:rsidRPr="00CE6DC4" w:rsidRDefault="000C3C1D" w:rsidP="000C3C1D">
      <w:pPr>
        <w:snapToGrid w:val="0"/>
        <w:spacing w:line="500" w:lineRule="exact"/>
        <w:ind w:firstLineChars="2185" w:firstLine="5244"/>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0C3C1D" w:rsidRPr="00CE6DC4" w:rsidRDefault="000C3C1D" w:rsidP="000C3C1D">
      <w:pPr>
        <w:rPr>
          <w:rFonts w:asciiTheme="minorEastAsia" w:hAnsiTheme="minorEastAsia"/>
        </w:rPr>
      </w:pPr>
    </w:p>
    <w:p w:rsidR="000C3C1D" w:rsidRPr="00CE6DC4" w:rsidRDefault="000C3C1D">
      <w:pPr>
        <w:widowControl/>
        <w:jc w:val="left"/>
        <w:rPr>
          <w:rFonts w:asciiTheme="minorEastAsia" w:hAnsiTheme="minorEastAsia"/>
          <w:b/>
          <w:sz w:val="44"/>
          <w:szCs w:val="44"/>
        </w:rPr>
      </w:pPr>
      <w:r w:rsidRPr="00CE6DC4">
        <w:rPr>
          <w:rFonts w:asciiTheme="minorEastAsia" w:hAnsiTheme="minorEastAsia"/>
        </w:rPr>
        <w:br w:type="page"/>
      </w:r>
    </w:p>
    <w:p w:rsidR="00795605" w:rsidRPr="00CE6DC4" w:rsidRDefault="00B812B8" w:rsidP="00087463">
      <w:pPr>
        <w:pStyle w:val="affffffffffffffffffffffb"/>
        <w:spacing w:before="120" w:after="120"/>
      </w:pPr>
      <w:bookmarkStart w:id="134" w:name="_Toc488308194"/>
      <w:r w:rsidRPr="00CE6DC4">
        <w:rPr>
          <w:rFonts w:hint="eastAsia"/>
        </w:rPr>
        <w:lastRenderedPageBreak/>
        <w:t>十二</w:t>
      </w:r>
      <w:r w:rsidR="00795605" w:rsidRPr="00CE6DC4">
        <w:rPr>
          <w:rFonts w:hint="eastAsia"/>
        </w:rPr>
        <w:t>、技术资料及交付进度</w:t>
      </w:r>
      <w:bookmarkEnd w:id="126"/>
      <w:bookmarkEnd w:id="127"/>
      <w:bookmarkEnd w:id="128"/>
      <w:bookmarkEnd w:id="134"/>
    </w:p>
    <w:p w:rsidR="000C3C1D" w:rsidRPr="00CE6DC4" w:rsidRDefault="000C3C1D" w:rsidP="000C3C1D">
      <w:pPr>
        <w:spacing w:line="500" w:lineRule="exact"/>
        <w:ind w:firstLineChars="200" w:firstLine="480"/>
        <w:rPr>
          <w:rFonts w:asciiTheme="minorEastAsia" w:hAnsiTheme="minorEastAsia" w:cs="Times New Roman"/>
          <w:sz w:val="24"/>
          <w:szCs w:val="24"/>
        </w:rPr>
      </w:pPr>
      <w:bookmarkStart w:id="135" w:name="_Toc108842847"/>
      <w:bookmarkStart w:id="136" w:name="_Toc337832471"/>
      <w:r w:rsidRPr="00CE6DC4">
        <w:rPr>
          <w:rFonts w:asciiTheme="minorEastAsia" w:hAnsiTheme="minorEastAsia" w:cs="Times New Roman"/>
          <w:sz w:val="24"/>
          <w:szCs w:val="24"/>
        </w:rPr>
        <w:t xml:space="preserve">1.4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对设计图纸、说明书和试验报告的要求</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图纸及图纸的认可和交付</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所有需经招标人确认的图纸和说明文件，均应由投标人在技术协议签订后的</w:t>
      </w:r>
      <w:r w:rsidRPr="00CE6DC4">
        <w:rPr>
          <w:rFonts w:asciiTheme="minorEastAsia" w:hAnsiTheme="minorEastAsia" w:cs="Times New Roman" w:hint="eastAsia"/>
          <w:sz w:val="24"/>
          <w:szCs w:val="24"/>
        </w:rPr>
        <w:t>2</w:t>
      </w:r>
      <w:r w:rsidRPr="00CE6DC4">
        <w:rPr>
          <w:rFonts w:asciiTheme="minorEastAsia" w:hAnsiTheme="minorEastAsia" w:cs="Times New Roman"/>
          <w:sz w:val="24"/>
          <w:szCs w:val="24"/>
        </w:rPr>
        <w:t>周内提交给招标人进行审定认可。</w:t>
      </w:r>
      <w:r w:rsidRPr="00CE6DC4">
        <w:rPr>
          <w:rFonts w:asciiTheme="minorEastAsia" w:hAnsiTheme="minorEastAsia" w:cs="Times New Roman" w:hint="eastAsia"/>
          <w:sz w:val="24"/>
          <w:szCs w:val="24"/>
        </w:rPr>
        <w:t>图纸应详细准确。</w:t>
      </w:r>
      <w:r w:rsidRPr="00CE6DC4">
        <w:rPr>
          <w:rFonts w:asciiTheme="minorEastAsia" w:hAnsiTheme="minorEastAsia" w:cs="Times New Roman"/>
          <w:sz w:val="24"/>
          <w:szCs w:val="24"/>
        </w:rPr>
        <w:t>招标人审定时有权提出修改意见。</w:t>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招标人在收到需认可图纸2周内，将一套确认的或签有招标人校定标记的图纸（招标人负责人签字）返还给投标人。招标人有权对供货设备的投标人图纸提出修改意见。凡招标人认为需要修改且经投标人认可的，不得对招标人增加费用。在未经招标人对图纸</w:t>
      </w:r>
      <w:r w:rsidRPr="00CE6DC4">
        <w:rPr>
          <w:rFonts w:asciiTheme="minorEastAsia" w:hAnsiTheme="minorEastAsia" w:cs="Times New Roman" w:hint="eastAsia"/>
          <w:sz w:val="24"/>
          <w:szCs w:val="24"/>
        </w:rPr>
        <w:t>做</w:t>
      </w:r>
      <w:r w:rsidRPr="00CE6DC4">
        <w:rPr>
          <w:rFonts w:asciiTheme="minorEastAsia" w:hAnsiTheme="minorEastAsia" w:cs="Times New Roman"/>
          <w:sz w:val="24"/>
          <w:szCs w:val="24"/>
        </w:rPr>
        <w:t>最后认可前，</w:t>
      </w:r>
      <w:r w:rsidRPr="00CE6DC4">
        <w:rPr>
          <w:rFonts w:asciiTheme="minorEastAsia" w:hAnsiTheme="minorEastAsia" w:cs="Times New Roman" w:hint="eastAsia"/>
          <w:sz w:val="24"/>
          <w:szCs w:val="24"/>
        </w:rPr>
        <w:t>投标人</w:t>
      </w:r>
      <w:r w:rsidRPr="00CE6DC4">
        <w:rPr>
          <w:rFonts w:asciiTheme="minorEastAsia" w:hAnsiTheme="minorEastAsia" w:cs="Times New Roman"/>
          <w:sz w:val="24"/>
          <w:szCs w:val="24"/>
        </w:rPr>
        <w:t>任何采购或加工</w:t>
      </w:r>
      <w:r w:rsidRPr="00CE6DC4">
        <w:rPr>
          <w:rFonts w:asciiTheme="minorEastAsia" w:hAnsiTheme="minorEastAsia" w:cs="Times New Roman" w:hint="eastAsia"/>
          <w:sz w:val="24"/>
          <w:szCs w:val="24"/>
        </w:rPr>
        <w:t>所造成</w:t>
      </w:r>
      <w:r w:rsidRPr="00CE6DC4">
        <w:rPr>
          <w:rFonts w:asciiTheme="minorEastAsia" w:hAnsiTheme="minorEastAsia" w:cs="Times New Roman"/>
          <w:sz w:val="24"/>
          <w:szCs w:val="24"/>
        </w:rPr>
        <w:t>的材料损失应由投标人单独承担。</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sz w:val="24"/>
          <w:szCs w:val="24"/>
        </w:rPr>
        <w:t>.2  投标人在收到招标人确认图纸（包括认可方修正意见）后，经修改应于</w:t>
      </w:r>
      <w:r w:rsidRPr="00CE6DC4">
        <w:rPr>
          <w:rFonts w:asciiTheme="minorEastAsia" w:hAnsiTheme="minorEastAsia" w:cs="Times New Roman" w:hint="eastAsia"/>
          <w:sz w:val="24"/>
          <w:szCs w:val="24"/>
        </w:rPr>
        <w:t>1</w:t>
      </w:r>
      <w:r w:rsidRPr="00CE6DC4">
        <w:rPr>
          <w:rFonts w:asciiTheme="minorEastAsia" w:hAnsiTheme="minorEastAsia" w:cs="Times New Roman"/>
          <w:sz w:val="24"/>
          <w:szCs w:val="24"/>
        </w:rPr>
        <w:t>周内</w:t>
      </w:r>
      <w:r w:rsidRPr="00CE6DC4">
        <w:rPr>
          <w:rFonts w:asciiTheme="minorEastAsia" w:hAnsiTheme="minorEastAsia" w:cs="Times New Roman" w:hint="eastAsia"/>
          <w:sz w:val="24"/>
          <w:szCs w:val="24"/>
        </w:rPr>
        <w:t>招标人，用户以及</w:t>
      </w:r>
      <w:r w:rsidRPr="00CE6DC4">
        <w:rPr>
          <w:rFonts w:asciiTheme="minorEastAsia" w:hAnsiTheme="minorEastAsia" w:cs="Times New Roman"/>
          <w:sz w:val="24"/>
          <w:szCs w:val="24"/>
        </w:rPr>
        <w:t>有关单位提供最终版的正式图纸和一套供复制用的底图及正式的CAD文件电子版，正式图纸必须加盖生产厂家公章和签字。</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sz w:val="24"/>
          <w:szCs w:val="24"/>
        </w:rPr>
        <w:t>.3  完工后的产品应与最后确认的图纸及生产过程中经招标人认可的设计修改通知单等相一致。招标人对图纸的认可并不减轻投标人对其图纸的完整性和正确性的责任。</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sz w:val="24"/>
            <w:szCs w:val="24"/>
          </w:rPr>
          <w:t>1.4.1</w:t>
        </w:r>
      </w:smartTag>
      <w:r w:rsidRPr="00CE6DC4">
        <w:rPr>
          <w:rFonts w:asciiTheme="minorEastAsia" w:hAnsiTheme="minorEastAsia" w:cs="Times New Roman"/>
          <w:sz w:val="24"/>
          <w:szCs w:val="24"/>
        </w:rPr>
        <w:t>.4  图纸的格式：所有图纸均应有标题栏、全部符号和部件标志</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文字均用中文书写，并使用SI国际单位制。</w:t>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投标人应免费提供给招标人全部最终版的图纸、资料及说明书。其中图纸应包括总装配图及安装时设备位置的精确布置图，并且应保证招标人可按最终版的图纸资料对所供设备进行维护，并在运行中便于进行更换零部件等工作。</w:t>
      </w:r>
    </w:p>
    <w:p w:rsidR="00B46B70" w:rsidRPr="00CE6DC4" w:rsidRDefault="00B46B70" w:rsidP="00B46B70">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C3C1D" w:rsidRPr="00CE6DC4" w:rsidRDefault="000C3C1D" w:rsidP="000C3C1D">
      <w:pPr>
        <w:widowControl/>
        <w:jc w:val="left"/>
        <w:rPr>
          <w:rFonts w:asciiTheme="minorEastAsia" w:hAnsiTheme="minorEastAsia" w:cs="Times New Roman"/>
          <w:sz w:val="24"/>
          <w:szCs w:val="24"/>
        </w:rPr>
      </w:pPr>
      <w:r w:rsidRPr="00CE6DC4">
        <w:rPr>
          <w:rFonts w:asciiTheme="minorEastAsia" w:hAnsiTheme="minorEastAsia" w:cs="Times New Roman"/>
          <w:sz w:val="24"/>
          <w:szCs w:val="24"/>
        </w:rPr>
        <w:br w:type="page"/>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lastRenderedPageBreak/>
        <w:t>1.4.2  产品说明书，详见表1。</w:t>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表1  投标人向招标人</w:t>
      </w:r>
      <w:r w:rsidRPr="00CE6DC4">
        <w:rPr>
          <w:rFonts w:asciiTheme="minorEastAsia" w:hAnsiTheme="minorEastAsia" w:cs="Times New Roman" w:hint="eastAsia"/>
          <w:sz w:val="24"/>
          <w:szCs w:val="24"/>
        </w:rPr>
        <w:t>和用户</w:t>
      </w:r>
      <w:r w:rsidRPr="00CE6DC4">
        <w:rPr>
          <w:rFonts w:asciiTheme="minorEastAsia" w:hAnsiTheme="minorEastAsia" w:cs="Times New Roman"/>
          <w:sz w:val="24"/>
          <w:szCs w:val="24"/>
        </w:rPr>
        <w:t>提供的资料和图纸</w:t>
      </w:r>
    </w:p>
    <w:tbl>
      <w:tblPr>
        <w:tblpPr w:leftFromText="180" w:rightFromText="180" w:vertAnchor="text" w:horzAnchor="margin" w:tblpY="266"/>
        <w:tblW w:w="9458"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Look w:val="0000"/>
      </w:tblPr>
      <w:tblGrid>
        <w:gridCol w:w="6229"/>
        <w:gridCol w:w="738"/>
        <w:gridCol w:w="1139"/>
        <w:gridCol w:w="1352"/>
      </w:tblGrid>
      <w:tr w:rsidR="000C3C1D" w:rsidRPr="00CE6DC4" w:rsidTr="00ED7A46">
        <w:trPr>
          <w:trHeight w:val="510"/>
          <w:tblHeader/>
        </w:trPr>
        <w:tc>
          <w:tcPr>
            <w:tcW w:w="6229"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内      容</w:t>
            </w:r>
          </w:p>
        </w:tc>
        <w:tc>
          <w:tcPr>
            <w:tcW w:w="73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份数</w:t>
            </w:r>
          </w:p>
        </w:tc>
        <w:tc>
          <w:tcPr>
            <w:tcW w:w="1139"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交付时间</w:t>
            </w:r>
          </w:p>
        </w:tc>
        <w:tc>
          <w:tcPr>
            <w:tcW w:w="1352"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接</w:t>
            </w:r>
            <w:r w:rsidRPr="00CE6DC4">
              <w:rPr>
                <w:rFonts w:asciiTheme="minorEastAsia" w:hAnsiTheme="minorEastAsia" w:cs="Times New Roman" w:hint="eastAsia"/>
                <w:szCs w:val="21"/>
              </w:rPr>
              <w:t>收</w:t>
            </w:r>
            <w:r w:rsidRPr="00CE6DC4">
              <w:rPr>
                <w:rFonts w:asciiTheme="minorEastAsia" w:hAnsiTheme="minorEastAsia" w:cs="Times New Roman"/>
                <w:szCs w:val="21"/>
              </w:rPr>
              <w:t>单位</w:t>
            </w:r>
          </w:p>
        </w:tc>
      </w:tr>
      <w:tr w:rsidR="000C3C1D" w:rsidRPr="00CE6DC4" w:rsidTr="00ED7A46">
        <w:trPr>
          <w:trHeight w:val="510"/>
          <w:tblHeader/>
        </w:trPr>
        <w:tc>
          <w:tcPr>
            <w:tcW w:w="6229" w:type="dxa"/>
            <w:vAlign w:val="center"/>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1. </w:t>
            </w:r>
            <w:r w:rsidRPr="00CE6DC4">
              <w:rPr>
                <w:rFonts w:asciiTheme="minorEastAsia" w:hAnsiTheme="minorEastAsia" w:cs="Times New Roman"/>
                <w:szCs w:val="21"/>
              </w:rPr>
              <w:t>买卖双方协商确定的图纸、资料和说明</w:t>
            </w:r>
          </w:p>
        </w:tc>
        <w:tc>
          <w:tcPr>
            <w:tcW w:w="3229" w:type="dxa"/>
            <w:gridSpan w:val="3"/>
            <w:vMerge w:val="restart"/>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见技术规范专用部分</w:t>
            </w:r>
          </w:p>
        </w:tc>
      </w:tr>
      <w:tr w:rsidR="000C3C1D" w:rsidRPr="00CE6DC4" w:rsidTr="00ED7A46">
        <w:trPr>
          <w:trHeight w:val="510"/>
          <w:tblHeader/>
        </w:trPr>
        <w:tc>
          <w:tcPr>
            <w:tcW w:w="6229" w:type="dxa"/>
            <w:vAlign w:val="center"/>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2. </w:t>
            </w:r>
            <w:r w:rsidRPr="00CE6DC4">
              <w:rPr>
                <w:rFonts w:asciiTheme="minorEastAsia" w:hAnsiTheme="minorEastAsia" w:cs="Times New Roman"/>
                <w:szCs w:val="21"/>
              </w:rPr>
              <w:t>有关设计图纸、资料</w:t>
            </w:r>
          </w:p>
        </w:tc>
        <w:tc>
          <w:tcPr>
            <w:tcW w:w="3229" w:type="dxa"/>
            <w:gridSpan w:val="3"/>
            <w:vMerge/>
            <w:vAlign w:val="center"/>
          </w:tcPr>
          <w:p w:rsidR="000C3C1D" w:rsidRPr="00CE6DC4" w:rsidRDefault="000C3C1D" w:rsidP="00ED7A46">
            <w:pPr>
              <w:spacing w:line="300" w:lineRule="exact"/>
              <w:jc w:val="center"/>
              <w:rPr>
                <w:rFonts w:asciiTheme="minorEastAsia" w:hAnsiTheme="minorEastAsia" w:cs="Times New Roman"/>
                <w:szCs w:val="21"/>
              </w:rPr>
            </w:pPr>
          </w:p>
        </w:tc>
      </w:tr>
      <w:tr w:rsidR="000C3C1D" w:rsidRPr="00CE6DC4" w:rsidTr="00ED7A46">
        <w:trPr>
          <w:trHeight w:val="510"/>
          <w:tblHeader/>
        </w:trPr>
        <w:tc>
          <w:tcPr>
            <w:tcW w:w="6229" w:type="dxa"/>
            <w:vAlign w:val="center"/>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3. </w:t>
            </w:r>
            <w:r w:rsidRPr="00CE6DC4">
              <w:rPr>
                <w:rFonts w:asciiTheme="minorEastAsia" w:hAnsiTheme="minorEastAsia" w:cs="Times New Roman"/>
                <w:szCs w:val="21"/>
              </w:rPr>
              <w:t>运输、保管、现场安装调试用图纸、资料</w:t>
            </w:r>
          </w:p>
        </w:tc>
        <w:tc>
          <w:tcPr>
            <w:tcW w:w="3229" w:type="dxa"/>
            <w:gridSpan w:val="3"/>
            <w:vMerge w:val="restart"/>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见技术规范专用部分</w:t>
            </w:r>
          </w:p>
        </w:tc>
      </w:tr>
      <w:tr w:rsidR="000C3C1D" w:rsidRPr="00CE6DC4" w:rsidTr="00ED7A46">
        <w:trPr>
          <w:trHeight w:val="510"/>
          <w:tblHeader/>
        </w:trPr>
        <w:tc>
          <w:tcPr>
            <w:tcW w:w="6229" w:type="dxa"/>
            <w:vAlign w:val="center"/>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4. </w:t>
            </w:r>
            <w:r w:rsidRPr="00CE6DC4">
              <w:rPr>
                <w:rFonts w:asciiTheme="minorEastAsia" w:hAnsiTheme="minorEastAsia" w:cs="Times New Roman"/>
                <w:szCs w:val="21"/>
              </w:rPr>
              <w:t>运行、检修手册、资料</w:t>
            </w:r>
          </w:p>
        </w:tc>
        <w:tc>
          <w:tcPr>
            <w:tcW w:w="3229" w:type="dxa"/>
            <w:gridSpan w:val="3"/>
            <w:vMerge/>
            <w:vAlign w:val="center"/>
          </w:tcPr>
          <w:p w:rsidR="000C3C1D" w:rsidRPr="00CE6DC4" w:rsidRDefault="000C3C1D" w:rsidP="00ED7A46">
            <w:pPr>
              <w:spacing w:line="300" w:lineRule="exact"/>
              <w:jc w:val="center"/>
              <w:rPr>
                <w:rFonts w:asciiTheme="minorEastAsia" w:hAnsiTheme="minorEastAsia" w:cs="Times New Roman"/>
                <w:szCs w:val="21"/>
              </w:rPr>
            </w:pPr>
          </w:p>
        </w:tc>
      </w:tr>
      <w:tr w:rsidR="000C3C1D" w:rsidRPr="00CE6DC4" w:rsidTr="00ED7A46">
        <w:trPr>
          <w:trHeight w:val="510"/>
          <w:tblHeader/>
        </w:trPr>
        <w:tc>
          <w:tcPr>
            <w:tcW w:w="6229" w:type="dxa"/>
            <w:vAlign w:val="center"/>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5. </w:t>
            </w:r>
            <w:r w:rsidRPr="00CE6DC4">
              <w:rPr>
                <w:rFonts w:asciiTheme="minorEastAsia" w:hAnsiTheme="minorEastAsia" w:cs="Times New Roman"/>
                <w:szCs w:val="21"/>
              </w:rPr>
              <w:t>主要设计数据</w:t>
            </w:r>
          </w:p>
        </w:tc>
        <w:tc>
          <w:tcPr>
            <w:tcW w:w="3229" w:type="dxa"/>
            <w:gridSpan w:val="3"/>
            <w:vMerge/>
            <w:vAlign w:val="center"/>
          </w:tcPr>
          <w:p w:rsidR="000C3C1D" w:rsidRPr="00CE6DC4" w:rsidRDefault="000C3C1D" w:rsidP="00ED7A46">
            <w:pPr>
              <w:spacing w:line="300" w:lineRule="exact"/>
              <w:jc w:val="center"/>
              <w:rPr>
                <w:rFonts w:asciiTheme="minorEastAsia" w:hAnsiTheme="minorEastAsia" w:cs="Times New Roman"/>
                <w:szCs w:val="21"/>
              </w:rPr>
            </w:pPr>
          </w:p>
        </w:tc>
      </w:tr>
      <w:tr w:rsidR="000C3C1D" w:rsidRPr="00CE6DC4" w:rsidTr="00ED7A46">
        <w:trPr>
          <w:trHeight w:val="510"/>
          <w:tblHeader/>
        </w:trPr>
        <w:tc>
          <w:tcPr>
            <w:tcW w:w="6229" w:type="dxa"/>
            <w:vAlign w:val="center"/>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6. </w:t>
            </w:r>
            <w:r w:rsidRPr="00CE6DC4">
              <w:rPr>
                <w:rFonts w:asciiTheme="minorEastAsia" w:hAnsiTheme="minorEastAsia" w:cs="Times New Roman"/>
                <w:szCs w:val="21"/>
              </w:rPr>
              <w:t>设计、制造所依据的主要标准</w:t>
            </w:r>
          </w:p>
        </w:tc>
        <w:tc>
          <w:tcPr>
            <w:tcW w:w="3229" w:type="dxa"/>
            <w:gridSpan w:val="3"/>
            <w:vMerge/>
            <w:vAlign w:val="center"/>
          </w:tcPr>
          <w:p w:rsidR="000C3C1D" w:rsidRPr="00CE6DC4" w:rsidRDefault="000C3C1D" w:rsidP="00ED7A46">
            <w:pPr>
              <w:spacing w:line="300" w:lineRule="exact"/>
              <w:jc w:val="center"/>
              <w:rPr>
                <w:rFonts w:asciiTheme="minorEastAsia" w:hAnsiTheme="minorEastAsia" w:cs="Times New Roman"/>
                <w:szCs w:val="21"/>
              </w:rPr>
            </w:pPr>
          </w:p>
        </w:tc>
      </w:tr>
      <w:tr w:rsidR="000C3C1D" w:rsidRPr="00CE6DC4" w:rsidTr="00ED7A46">
        <w:trPr>
          <w:trHeight w:val="510"/>
          <w:tblHeader/>
        </w:trPr>
        <w:tc>
          <w:tcPr>
            <w:tcW w:w="6229" w:type="dxa"/>
            <w:vAlign w:val="center"/>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 xml:space="preserve">7. </w:t>
            </w:r>
            <w:r w:rsidRPr="00CE6DC4">
              <w:rPr>
                <w:rFonts w:asciiTheme="minorEastAsia" w:hAnsiTheme="minorEastAsia" w:cs="Times New Roman"/>
                <w:szCs w:val="21"/>
              </w:rPr>
              <w:t>备品备件图纸、清单</w:t>
            </w:r>
          </w:p>
        </w:tc>
        <w:tc>
          <w:tcPr>
            <w:tcW w:w="3229" w:type="dxa"/>
            <w:gridSpan w:val="3"/>
            <w:vMerge/>
            <w:vAlign w:val="center"/>
          </w:tcPr>
          <w:p w:rsidR="000C3C1D" w:rsidRPr="00CE6DC4" w:rsidRDefault="000C3C1D" w:rsidP="00ED7A46">
            <w:pPr>
              <w:spacing w:line="300" w:lineRule="exact"/>
              <w:jc w:val="center"/>
              <w:rPr>
                <w:rFonts w:asciiTheme="minorEastAsia" w:hAnsiTheme="minorEastAsia" w:cs="Times New Roman"/>
                <w:szCs w:val="21"/>
              </w:rPr>
            </w:pPr>
          </w:p>
        </w:tc>
      </w:tr>
      <w:tr w:rsidR="000C3C1D" w:rsidRPr="00CE6DC4" w:rsidTr="00ED7A46">
        <w:trPr>
          <w:trHeight w:val="510"/>
          <w:tblHeader/>
        </w:trPr>
        <w:tc>
          <w:tcPr>
            <w:tcW w:w="6229" w:type="dxa"/>
            <w:vAlign w:val="center"/>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8.开关柜</w:t>
            </w:r>
            <w:r w:rsidRPr="00CE6DC4">
              <w:rPr>
                <w:rFonts w:asciiTheme="minorEastAsia" w:hAnsiTheme="minorEastAsia" w:cs="Times New Roman"/>
                <w:szCs w:val="21"/>
              </w:rPr>
              <w:t>所用主要材料、部件、配件清单</w:t>
            </w:r>
          </w:p>
        </w:tc>
        <w:tc>
          <w:tcPr>
            <w:tcW w:w="3229" w:type="dxa"/>
            <w:gridSpan w:val="3"/>
            <w:vMerge/>
            <w:vAlign w:val="center"/>
          </w:tcPr>
          <w:p w:rsidR="000C3C1D" w:rsidRPr="00CE6DC4" w:rsidRDefault="000C3C1D" w:rsidP="00ED7A46">
            <w:pPr>
              <w:spacing w:line="300" w:lineRule="exact"/>
              <w:jc w:val="center"/>
              <w:rPr>
                <w:rFonts w:asciiTheme="minorEastAsia" w:hAnsiTheme="minorEastAsia" w:cs="Times New Roman"/>
                <w:szCs w:val="21"/>
              </w:rPr>
            </w:pPr>
          </w:p>
        </w:tc>
      </w:tr>
      <w:tr w:rsidR="000C3C1D" w:rsidRPr="00CE6DC4" w:rsidTr="00ED7A46">
        <w:trPr>
          <w:trHeight w:val="510"/>
          <w:tblHeader/>
        </w:trPr>
        <w:tc>
          <w:tcPr>
            <w:tcW w:w="6229" w:type="dxa"/>
            <w:vAlign w:val="center"/>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hint="eastAsia"/>
                <w:szCs w:val="21"/>
              </w:rPr>
              <w:t>9. 开关柜</w:t>
            </w:r>
            <w:r w:rsidRPr="00CE6DC4">
              <w:rPr>
                <w:rFonts w:asciiTheme="minorEastAsia" w:hAnsiTheme="minorEastAsia" w:cs="Times New Roman"/>
                <w:szCs w:val="21"/>
              </w:rPr>
              <w:t>主要部件及配件图表</w:t>
            </w:r>
          </w:p>
        </w:tc>
        <w:tc>
          <w:tcPr>
            <w:tcW w:w="3229" w:type="dxa"/>
            <w:gridSpan w:val="3"/>
            <w:vMerge/>
            <w:vAlign w:val="center"/>
          </w:tcPr>
          <w:p w:rsidR="000C3C1D" w:rsidRPr="00CE6DC4" w:rsidRDefault="000C3C1D" w:rsidP="00ED7A46">
            <w:pPr>
              <w:spacing w:line="300" w:lineRule="exact"/>
              <w:jc w:val="center"/>
              <w:rPr>
                <w:rFonts w:asciiTheme="minorEastAsia" w:hAnsiTheme="minorEastAsia" w:cs="Times New Roman"/>
                <w:szCs w:val="21"/>
              </w:rPr>
            </w:pPr>
          </w:p>
        </w:tc>
      </w:tr>
      <w:tr w:rsidR="000C3C1D" w:rsidRPr="00CE6DC4" w:rsidTr="00ED7A46">
        <w:trPr>
          <w:trHeight w:val="510"/>
          <w:tblHeader/>
        </w:trPr>
        <w:tc>
          <w:tcPr>
            <w:tcW w:w="6229" w:type="dxa"/>
          </w:tcPr>
          <w:p w:rsidR="000C3C1D" w:rsidRPr="00CE6DC4" w:rsidRDefault="000C3C1D" w:rsidP="00ED7A46">
            <w:pPr>
              <w:spacing w:line="300" w:lineRule="exact"/>
              <w:jc w:val="left"/>
              <w:rPr>
                <w:rFonts w:asciiTheme="minorEastAsia" w:hAnsiTheme="minorEastAsia" w:cs="Times New Roman"/>
                <w:szCs w:val="21"/>
              </w:rPr>
            </w:pPr>
            <w:r w:rsidRPr="00CE6DC4">
              <w:rPr>
                <w:rFonts w:asciiTheme="minorEastAsia" w:hAnsiTheme="minorEastAsia" w:cs="Times New Roman"/>
                <w:szCs w:val="21"/>
              </w:rPr>
              <w:t>10</w:t>
            </w:r>
            <w:r w:rsidRPr="00CE6DC4">
              <w:rPr>
                <w:rFonts w:asciiTheme="minorEastAsia" w:hAnsiTheme="minorEastAsia" w:cs="Times New Roman" w:hint="eastAsia"/>
                <w:szCs w:val="21"/>
              </w:rPr>
              <w:t>.</w:t>
            </w:r>
            <w:r w:rsidRPr="00CE6DC4">
              <w:rPr>
                <w:rFonts w:asciiTheme="minorEastAsia" w:hAnsiTheme="minorEastAsia" w:cs="Times New Roman"/>
                <w:szCs w:val="21"/>
              </w:rPr>
              <w:t xml:space="preserve"> 对于其他未列入合同技术清单但却是工程所必须的文件和资料及图纸等</w:t>
            </w:r>
          </w:p>
        </w:tc>
        <w:tc>
          <w:tcPr>
            <w:tcW w:w="3229" w:type="dxa"/>
            <w:gridSpan w:val="3"/>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见技术规范专用部分</w:t>
            </w:r>
          </w:p>
        </w:tc>
      </w:tr>
    </w:tbl>
    <w:p w:rsidR="000C3C1D" w:rsidRPr="00CE6DC4" w:rsidRDefault="000C3C1D" w:rsidP="000C3C1D">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B467BC" w:rsidRPr="00CE6DC4" w:rsidRDefault="00B467BC" w:rsidP="000F6CEA">
      <w:pPr>
        <w:spacing w:line="276" w:lineRule="auto"/>
        <w:ind w:firstLineChars="200" w:firstLine="482"/>
        <w:rPr>
          <w:rFonts w:asciiTheme="minorEastAsia" w:hAnsiTheme="minorEastAsia"/>
          <w:b/>
          <w:sz w:val="24"/>
          <w:szCs w:val="24"/>
        </w:rPr>
      </w:pPr>
    </w:p>
    <w:p w:rsidR="00B467BC" w:rsidRPr="00CE6DC4" w:rsidRDefault="00B467BC">
      <w:pPr>
        <w:widowControl/>
        <w:jc w:val="left"/>
        <w:rPr>
          <w:rFonts w:asciiTheme="minorEastAsia" w:hAnsiTheme="minorEastAsia"/>
          <w:b/>
          <w:sz w:val="24"/>
          <w:szCs w:val="24"/>
        </w:rPr>
      </w:pPr>
      <w:r w:rsidRPr="00CE6DC4">
        <w:rPr>
          <w:rFonts w:asciiTheme="minorEastAsia" w:hAnsiTheme="minorEastAsia"/>
          <w:b/>
          <w:sz w:val="24"/>
          <w:szCs w:val="24"/>
        </w:rPr>
        <w:br w:type="page"/>
      </w:r>
    </w:p>
    <w:p w:rsidR="00795605" w:rsidRPr="00CE6DC4" w:rsidRDefault="00B812B8" w:rsidP="00087463">
      <w:pPr>
        <w:pStyle w:val="affffffffffffffffffffffb"/>
        <w:spacing w:before="120" w:after="120"/>
      </w:pPr>
      <w:bookmarkStart w:id="137" w:name="_Toc487112908"/>
      <w:bookmarkStart w:id="138" w:name="_Toc488308195"/>
      <w:r w:rsidRPr="00CE6DC4">
        <w:rPr>
          <w:rFonts w:hint="eastAsia"/>
        </w:rPr>
        <w:lastRenderedPageBreak/>
        <w:t>十三</w:t>
      </w:r>
      <w:r w:rsidR="00795605" w:rsidRPr="00CE6DC4">
        <w:rPr>
          <w:rFonts w:hint="eastAsia"/>
        </w:rPr>
        <w:t>、监理、检验和</w:t>
      </w:r>
      <w:bookmarkEnd w:id="135"/>
      <w:bookmarkEnd w:id="136"/>
      <w:r w:rsidR="00795605" w:rsidRPr="00CE6DC4">
        <w:rPr>
          <w:rFonts w:hint="eastAsia"/>
        </w:rPr>
        <w:t>性能试验</w:t>
      </w:r>
      <w:bookmarkEnd w:id="137"/>
      <w:bookmarkEnd w:id="138"/>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1.</w:t>
      </w:r>
      <w:r w:rsidRPr="00CE6DC4">
        <w:rPr>
          <w:rFonts w:asciiTheme="minorEastAsia" w:hAnsiTheme="minorEastAsia"/>
          <w:sz w:val="24"/>
        </w:rPr>
        <w:t>在投标人工厂的检验和监造</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1.1工厂检验</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1.1.1  工厂检验是质量控制的一个重要组成部分。投标方严格进行厂内各生产环节的检验和试验。投标方提供的合同设备须签发质量证明、检验记录和测试报告，并且作为交货时质量证明文件的组成部分。</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1.1.2  检验的范围包括原材料和元器件的进厂，部件的加工、组装、试验及出厂试验。投标方应向招标方提供设备、材料采购的质量控制程序及其质量保证文件资料。</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 xml:space="preserve">1.1.3  投标方检验的结果要满足本技术规范的要求，如有不符之处或达不到标准要求，投标方要采取措施处理直至满足要求，同时向招标方提交不一致性报告和不合格品质量控制程序及有关资料。投标方发生重大质量问题时应将情况及时通知招标方。  </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1.2  设备监造</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招标方将委托有经验的监造单位对投标方生产的合同设备进行驻厂监造。重要部件的原材料在加工前由监造代表确认后方可投料。文件见证和现场见证资料需在见证后10天内提供给招标方监造代表。投标方在设备投料前提供生产计划，每月第一周内将加工计划和检验试验计划书面通知监造代表。招标方监造代表有权查阅与监造设备有关的技术资料，投标方积极配合并提供相关资料的复印件。合同设备的重要部件和专用部件未经招标方允许，投标方不得擅自调换。招标方监造代表有权随时到车间检查设备质量生产情况。投标方给招标方监造代表提供专用办公室及通讯、生活方便。投标方在现场见证前7天以书面形式通知招标方监造代表。</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1.2.1  监造依据</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本技术协议和国家有关规定。</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1.2.2  监造方式</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文件见证、现场见证和停工待检，即 R点、W点、H点。</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R 点：投标方提供检验或试验记录或报告由监造代表审核的项目，即文件见证。</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W 点：招标方监造代表参加的检验或试验项目，检验或试验后投标方提供检验或试验记录，即现场见证。</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H 点：停工待检。投标方在进行至该点时必须停工等待招标方监造代表参加的检</w:t>
      </w:r>
      <w:r w:rsidRPr="00CE6DC4">
        <w:rPr>
          <w:rFonts w:asciiTheme="minorEastAsia" w:hAnsiTheme="minorEastAsia" w:hint="eastAsia"/>
          <w:sz w:val="24"/>
        </w:rPr>
        <w:lastRenderedPageBreak/>
        <w:t>验或试验项目，检验或试验后投标方提供检验或试验记录。</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招标方接到质量见证通知后，及时派代表到投标方参加现场见证。如果招标方代表不能按期参加，W点自动转为R点，但H点没有招标方书面通知同意转为R点时，投标方不得自行转入下道工序，与招标方联系商定更改见证日期，如果更改时间后，招标方仍未按时到达，则H点自动转为R点。</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每次监造内容完成后，投标方和招标方监造代表均须在见证表上履行签字手续。投标方复印3份，交招标方监造代表1份。</w:t>
      </w:r>
    </w:p>
    <w:p w:rsidR="00213AF2" w:rsidRPr="00CE6DC4"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招标方可以对设备监造内容表中的项目增加或对监造方式调整，投标方须接受。</w:t>
      </w:r>
    </w:p>
    <w:p w:rsidR="00213AF2" w:rsidRPr="00CE6DC4" w:rsidDel="005217AD" w:rsidRDefault="00213AF2" w:rsidP="000C3C1D">
      <w:pPr>
        <w:spacing w:line="450" w:lineRule="exact"/>
        <w:ind w:firstLineChars="200" w:firstLine="480"/>
        <w:rPr>
          <w:rFonts w:asciiTheme="minorEastAsia" w:hAnsiTheme="minorEastAsia"/>
          <w:sz w:val="24"/>
        </w:rPr>
      </w:pPr>
      <w:r w:rsidRPr="00CE6DC4">
        <w:rPr>
          <w:rFonts w:asciiTheme="minorEastAsia" w:hAnsiTheme="minorEastAsia" w:hint="eastAsia"/>
          <w:sz w:val="24"/>
        </w:rPr>
        <w:t>监造内容（投标方提出初步监造内容，招标方最终审定）详见下表：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952"/>
        <w:gridCol w:w="3709"/>
        <w:gridCol w:w="594"/>
        <w:gridCol w:w="594"/>
        <w:gridCol w:w="594"/>
        <w:gridCol w:w="1616"/>
      </w:tblGrid>
      <w:tr w:rsidR="00213AF2" w:rsidRPr="00CE6DC4" w:rsidTr="000C3C1D">
        <w:trPr>
          <w:trHeight w:val="369"/>
        </w:trPr>
        <w:tc>
          <w:tcPr>
            <w:tcW w:w="1077" w:type="pct"/>
            <w:vMerge w:val="restar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监造部套</w:t>
            </w:r>
          </w:p>
        </w:tc>
        <w:tc>
          <w:tcPr>
            <w:tcW w:w="2047" w:type="pct"/>
            <w:vMerge w:val="restar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监造内容</w:t>
            </w:r>
          </w:p>
        </w:tc>
        <w:tc>
          <w:tcPr>
            <w:tcW w:w="1875" w:type="pct"/>
            <w:gridSpan w:val="4"/>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监造方式</w:t>
            </w:r>
          </w:p>
        </w:tc>
      </w:tr>
      <w:tr w:rsidR="00213AF2" w:rsidRPr="00CE6DC4" w:rsidTr="000C3C1D">
        <w:trPr>
          <w:trHeight w:val="369"/>
        </w:trPr>
        <w:tc>
          <w:tcPr>
            <w:tcW w:w="1077" w:type="pct"/>
            <w:vMerge/>
            <w:vAlign w:val="center"/>
          </w:tcPr>
          <w:p w:rsidR="00213AF2" w:rsidRPr="00CE6DC4" w:rsidRDefault="00213AF2" w:rsidP="000C3C1D">
            <w:pPr>
              <w:spacing w:line="300" w:lineRule="exact"/>
              <w:jc w:val="center"/>
              <w:rPr>
                <w:rFonts w:asciiTheme="minorEastAsia" w:hAnsiTheme="minorEastAsia"/>
                <w:szCs w:val="21"/>
              </w:rPr>
            </w:pPr>
          </w:p>
        </w:tc>
        <w:tc>
          <w:tcPr>
            <w:tcW w:w="2047" w:type="pct"/>
            <w:vMerge/>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H</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W</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R</w:t>
            </w:r>
          </w:p>
        </w:tc>
        <w:tc>
          <w:tcPr>
            <w:tcW w:w="892"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备注</w:t>
            </w:r>
          </w:p>
        </w:tc>
      </w:tr>
      <w:tr w:rsidR="00213AF2" w:rsidRPr="00CE6DC4" w:rsidTr="000C3C1D">
        <w:trPr>
          <w:trHeight w:val="369"/>
        </w:trPr>
        <w:tc>
          <w:tcPr>
            <w:tcW w:w="107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生产设计图纸</w:t>
            </w:r>
          </w:p>
        </w:tc>
        <w:tc>
          <w:tcPr>
            <w:tcW w:w="204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工厂文件</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全部设备</w:t>
            </w:r>
          </w:p>
        </w:tc>
      </w:tr>
      <w:tr w:rsidR="00213AF2" w:rsidRPr="00CE6DC4" w:rsidTr="000C3C1D">
        <w:trPr>
          <w:trHeight w:val="369"/>
        </w:trPr>
        <w:tc>
          <w:tcPr>
            <w:tcW w:w="107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进口敷铝锌钢板及冷轧优质拉延钢板</w:t>
            </w:r>
          </w:p>
        </w:tc>
        <w:tc>
          <w:tcPr>
            <w:tcW w:w="204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质保证书</w:t>
            </w:r>
          </w:p>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检验报告及其它相关文件</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批报告</w:t>
            </w:r>
          </w:p>
        </w:tc>
      </w:tr>
      <w:tr w:rsidR="00213AF2" w:rsidRPr="00CE6DC4" w:rsidTr="000C3C1D">
        <w:trPr>
          <w:trHeight w:val="369"/>
        </w:trPr>
        <w:tc>
          <w:tcPr>
            <w:tcW w:w="107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进口断路器、接触器、电流互感器、微机型保护装置</w:t>
            </w:r>
          </w:p>
        </w:tc>
        <w:tc>
          <w:tcPr>
            <w:tcW w:w="204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报关单,出厂检验报告,质保书</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213AF2" w:rsidRPr="00CE6DC4" w:rsidRDefault="00213AF2" w:rsidP="000C3C1D">
            <w:pPr>
              <w:spacing w:line="300" w:lineRule="exact"/>
              <w:jc w:val="center"/>
              <w:rPr>
                <w:rFonts w:asciiTheme="minorEastAsia" w:hAnsiTheme="minorEastAsia"/>
                <w:szCs w:val="21"/>
              </w:rPr>
            </w:pPr>
          </w:p>
        </w:tc>
      </w:tr>
      <w:tr w:rsidR="00213AF2" w:rsidRPr="00CE6DC4" w:rsidTr="000C3C1D">
        <w:trPr>
          <w:trHeight w:val="369"/>
        </w:trPr>
        <w:tc>
          <w:tcPr>
            <w:tcW w:w="107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其它配套件</w:t>
            </w:r>
          </w:p>
        </w:tc>
        <w:tc>
          <w:tcPr>
            <w:tcW w:w="204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检验报告及其他文件</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213AF2" w:rsidRPr="00CE6DC4" w:rsidRDefault="00213AF2" w:rsidP="000C3C1D">
            <w:pPr>
              <w:spacing w:line="300" w:lineRule="exact"/>
              <w:jc w:val="center"/>
              <w:rPr>
                <w:rFonts w:asciiTheme="minorEastAsia" w:hAnsiTheme="minorEastAsia"/>
                <w:szCs w:val="21"/>
              </w:rPr>
            </w:pPr>
          </w:p>
        </w:tc>
      </w:tr>
      <w:tr w:rsidR="00213AF2" w:rsidRPr="00CE6DC4" w:rsidTr="000C3C1D">
        <w:trPr>
          <w:trHeight w:val="369"/>
        </w:trPr>
        <w:tc>
          <w:tcPr>
            <w:tcW w:w="107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骨架制造</w:t>
            </w:r>
          </w:p>
        </w:tc>
        <w:tc>
          <w:tcPr>
            <w:tcW w:w="204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生产进度,制造质量</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892" w:type="pct"/>
            <w:vAlign w:val="center"/>
          </w:tcPr>
          <w:p w:rsidR="00213AF2" w:rsidRPr="00CE6DC4" w:rsidRDefault="00213AF2" w:rsidP="000C3C1D">
            <w:pPr>
              <w:spacing w:line="300" w:lineRule="exact"/>
              <w:jc w:val="center"/>
              <w:rPr>
                <w:rFonts w:asciiTheme="minorEastAsia" w:hAnsiTheme="minorEastAsia"/>
                <w:szCs w:val="21"/>
              </w:rPr>
            </w:pPr>
          </w:p>
        </w:tc>
      </w:tr>
      <w:tr w:rsidR="00213AF2" w:rsidRPr="00CE6DC4" w:rsidTr="000C3C1D">
        <w:trPr>
          <w:trHeight w:val="369"/>
        </w:trPr>
        <w:tc>
          <w:tcPr>
            <w:tcW w:w="107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装配</w:t>
            </w:r>
          </w:p>
        </w:tc>
        <w:tc>
          <w:tcPr>
            <w:tcW w:w="204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生产进度,装配质量</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892" w:type="pct"/>
            <w:vAlign w:val="center"/>
          </w:tcPr>
          <w:p w:rsidR="00213AF2" w:rsidRPr="00CE6DC4" w:rsidRDefault="00213AF2" w:rsidP="000C3C1D">
            <w:pPr>
              <w:spacing w:line="300" w:lineRule="exact"/>
              <w:jc w:val="center"/>
              <w:rPr>
                <w:rFonts w:asciiTheme="minorEastAsia" w:hAnsiTheme="minorEastAsia"/>
                <w:szCs w:val="21"/>
              </w:rPr>
            </w:pPr>
          </w:p>
        </w:tc>
      </w:tr>
      <w:tr w:rsidR="00213AF2" w:rsidRPr="00CE6DC4" w:rsidTr="000C3C1D">
        <w:trPr>
          <w:trHeight w:val="369"/>
        </w:trPr>
        <w:tc>
          <w:tcPr>
            <w:tcW w:w="107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出厂验收</w:t>
            </w:r>
          </w:p>
        </w:tc>
        <w:tc>
          <w:tcPr>
            <w:tcW w:w="2047" w:type="pct"/>
            <w:vAlign w:val="center"/>
          </w:tcPr>
          <w:p w:rsidR="00213AF2" w:rsidRPr="00CE6DC4" w:rsidRDefault="00213AF2" w:rsidP="000C3C1D">
            <w:pPr>
              <w:spacing w:line="300" w:lineRule="exact"/>
              <w:jc w:val="left"/>
              <w:rPr>
                <w:rFonts w:asciiTheme="minorEastAsia" w:hAnsiTheme="minorEastAsia"/>
                <w:szCs w:val="21"/>
              </w:rPr>
            </w:pPr>
            <w:r w:rsidRPr="00CE6DC4">
              <w:rPr>
                <w:rFonts w:asciiTheme="minorEastAsia" w:hAnsiTheme="minorEastAsia" w:hint="eastAsia"/>
                <w:szCs w:val="21"/>
              </w:rPr>
              <w:t>(1).结构、外观及防护等级检查</w:t>
            </w:r>
          </w:p>
          <w:p w:rsidR="00213AF2" w:rsidRPr="00CE6DC4" w:rsidRDefault="00213AF2" w:rsidP="000C3C1D">
            <w:pPr>
              <w:spacing w:line="300" w:lineRule="exact"/>
              <w:jc w:val="left"/>
              <w:rPr>
                <w:rFonts w:asciiTheme="minorEastAsia" w:hAnsiTheme="minorEastAsia"/>
                <w:szCs w:val="21"/>
              </w:rPr>
            </w:pPr>
            <w:r w:rsidRPr="00CE6DC4">
              <w:rPr>
                <w:rFonts w:asciiTheme="minorEastAsia" w:hAnsiTheme="minorEastAsia" w:hint="eastAsia"/>
                <w:szCs w:val="21"/>
              </w:rPr>
              <w:t>(2).工频耐压</w:t>
            </w:r>
          </w:p>
          <w:p w:rsidR="00213AF2" w:rsidRPr="00CE6DC4" w:rsidRDefault="00213AF2" w:rsidP="000C3C1D">
            <w:pPr>
              <w:spacing w:line="300" w:lineRule="exact"/>
              <w:jc w:val="left"/>
              <w:rPr>
                <w:rFonts w:asciiTheme="minorEastAsia" w:hAnsiTheme="minorEastAsia"/>
                <w:szCs w:val="21"/>
              </w:rPr>
            </w:pPr>
            <w:r w:rsidRPr="00CE6DC4">
              <w:rPr>
                <w:rFonts w:asciiTheme="minorEastAsia" w:hAnsiTheme="minorEastAsia" w:hint="eastAsia"/>
                <w:szCs w:val="21"/>
              </w:rPr>
              <w:t>(3).行线接排质量检查(包括力矩检查)，保护线路的连续性（过门接地的可靠），</w:t>
            </w:r>
          </w:p>
          <w:p w:rsidR="00213AF2" w:rsidRPr="00CE6DC4" w:rsidRDefault="00213AF2" w:rsidP="000C3C1D">
            <w:pPr>
              <w:spacing w:line="300" w:lineRule="exact"/>
              <w:jc w:val="left"/>
              <w:rPr>
                <w:rFonts w:asciiTheme="minorEastAsia" w:hAnsiTheme="minorEastAsia"/>
                <w:szCs w:val="21"/>
              </w:rPr>
            </w:pPr>
            <w:r w:rsidRPr="00CE6DC4">
              <w:rPr>
                <w:rFonts w:asciiTheme="minorEastAsia" w:hAnsiTheme="minorEastAsia" w:hint="eastAsia"/>
                <w:szCs w:val="21"/>
              </w:rPr>
              <w:t>(4).电气原理正确性检查(通电调试)</w:t>
            </w:r>
          </w:p>
          <w:p w:rsidR="00213AF2" w:rsidRPr="00CE6DC4" w:rsidRDefault="00213AF2" w:rsidP="000C3C1D">
            <w:pPr>
              <w:spacing w:line="300" w:lineRule="exact"/>
              <w:jc w:val="left"/>
              <w:rPr>
                <w:rFonts w:asciiTheme="minorEastAsia" w:hAnsiTheme="minorEastAsia"/>
                <w:szCs w:val="21"/>
              </w:rPr>
            </w:pPr>
            <w:r w:rsidRPr="00CE6DC4">
              <w:rPr>
                <w:rFonts w:asciiTheme="minorEastAsia" w:hAnsiTheme="minorEastAsia" w:hint="eastAsia"/>
                <w:szCs w:val="21"/>
              </w:rPr>
              <w:t>(5).元器件规格,型号检查</w:t>
            </w:r>
          </w:p>
          <w:p w:rsidR="00213AF2" w:rsidRPr="00CE6DC4" w:rsidRDefault="00213AF2" w:rsidP="000C3C1D">
            <w:pPr>
              <w:spacing w:line="300" w:lineRule="exact"/>
              <w:jc w:val="left"/>
              <w:rPr>
                <w:rFonts w:asciiTheme="minorEastAsia" w:hAnsiTheme="minorEastAsia"/>
                <w:szCs w:val="21"/>
              </w:rPr>
            </w:pPr>
            <w:r w:rsidRPr="00CE6DC4">
              <w:rPr>
                <w:rFonts w:asciiTheme="minorEastAsia" w:hAnsiTheme="minorEastAsia" w:hint="eastAsia"/>
                <w:szCs w:val="21"/>
              </w:rPr>
              <w:t>(6).主回路电阻测量</w:t>
            </w:r>
          </w:p>
          <w:p w:rsidR="00213AF2" w:rsidRPr="00CE6DC4" w:rsidRDefault="00213AF2" w:rsidP="000C3C1D">
            <w:pPr>
              <w:spacing w:line="300" w:lineRule="exact"/>
              <w:jc w:val="left"/>
              <w:rPr>
                <w:rFonts w:asciiTheme="minorEastAsia" w:hAnsiTheme="minorEastAsia"/>
                <w:szCs w:val="21"/>
              </w:rPr>
            </w:pPr>
            <w:r w:rsidRPr="00CE6DC4">
              <w:rPr>
                <w:rFonts w:asciiTheme="minorEastAsia" w:hAnsiTheme="minorEastAsia" w:hint="eastAsia"/>
                <w:szCs w:val="21"/>
              </w:rPr>
              <w:t>(7).分、合试验</w:t>
            </w:r>
          </w:p>
          <w:p w:rsidR="00213AF2" w:rsidRPr="00CE6DC4" w:rsidRDefault="00213AF2" w:rsidP="000C3C1D">
            <w:pPr>
              <w:spacing w:line="300" w:lineRule="exact"/>
              <w:jc w:val="left"/>
              <w:rPr>
                <w:rFonts w:asciiTheme="minorEastAsia" w:hAnsiTheme="minorEastAsia"/>
                <w:szCs w:val="21"/>
              </w:rPr>
            </w:pPr>
            <w:r w:rsidRPr="00CE6DC4">
              <w:rPr>
                <w:rFonts w:asciiTheme="minorEastAsia" w:hAnsiTheme="minorEastAsia" w:hint="eastAsia"/>
                <w:szCs w:val="21"/>
              </w:rPr>
              <w:t>(8).机械性能、机械操作及机械防误操作装置或电气连锁装置功能试验。</w:t>
            </w:r>
          </w:p>
          <w:p w:rsidR="00213AF2" w:rsidRPr="00CE6DC4" w:rsidRDefault="00213AF2" w:rsidP="000C3C1D">
            <w:pPr>
              <w:spacing w:line="300" w:lineRule="exact"/>
              <w:jc w:val="left"/>
              <w:rPr>
                <w:rFonts w:asciiTheme="minorEastAsia" w:hAnsiTheme="minorEastAsia"/>
                <w:szCs w:val="21"/>
              </w:rPr>
            </w:pPr>
            <w:r w:rsidRPr="00CE6DC4">
              <w:rPr>
                <w:rFonts w:asciiTheme="minorEastAsia" w:hAnsiTheme="minorEastAsia" w:hint="eastAsia"/>
                <w:szCs w:val="21"/>
              </w:rPr>
              <w:t>(9).铭牌正确性检验</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892"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各种柜型各抽二台</w:t>
            </w:r>
          </w:p>
        </w:tc>
      </w:tr>
      <w:tr w:rsidR="00213AF2" w:rsidRPr="00CE6DC4" w:rsidTr="000C3C1D">
        <w:trPr>
          <w:trHeight w:val="369"/>
        </w:trPr>
        <w:tc>
          <w:tcPr>
            <w:tcW w:w="107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出厂试验</w:t>
            </w:r>
          </w:p>
        </w:tc>
        <w:tc>
          <w:tcPr>
            <w:tcW w:w="2047"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产品出厂检验报告,合格证书</w:t>
            </w: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p>
        </w:tc>
        <w:tc>
          <w:tcPr>
            <w:tcW w:w="328"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w:t>
            </w:r>
          </w:p>
        </w:tc>
        <w:tc>
          <w:tcPr>
            <w:tcW w:w="892" w:type="pct"/>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全部设备</w:t>
            </w:r>
          </w:p>
        </w:tc>
      </w:tr>
      <w:tr w:rsidR="00213AF2" w:rsidRPr="00CE6DC4" w:rsidTr="000C3C1D">
        <w:trPr>
          <w:trHeight w:val="369"/>
        </w:trPr>
        <w:tc>
          <w:tcPr>
            <w:tcW w:w="5000" w:type="pct"/>
            <w:gridSpan w:val="6"/>
            <w:vAlign w:val="center"/>
          </w:tcPr>
          <w:p w:rsidR="00213AF2" w:rsidRPr="00CE6DC4" w:rsidRDefault="00213AF2" w:rsidP="000C3C1D">
            <w:pPr>
              <w:spacing w:line="300" w:lineRule="exact"/>
              <w:jc w:val="center"/>
              <w:rPr>
                <w:rFonts w:asciiTheme="minorEastAsia" w:hAnsiTheme="minorEastAsia"/>
                <w:szCs w:val="21"/>
              </w:rPr>
            </w:pPr>
            <w:r w:rsidRPr="00CE6DC4">
              <w:rPr>
                <w:rFonts w:asciiTheme="minorEastAsia" w:hAnsiTheme="minorEastAsia" w:hint="eastAsia"/>
                <w:szCs w:val="21"/>
              </w:rPr>
              <w:t>注:  H:停工待检   W:现场见证   R:文件见证</w:t>
            </w:r>
          </w:p>
        </w:tc>
      </w:tr>
    </w:tbl>
    <w:p w:rsidR="00213AF2" w:rsidRPr="00CE6DC4" w:rsidRDefault="00213AF2" w:rsidP="00213AF2">
      <w:pPr>
        <w:spacing w:line="460" w:lineRule="exact"/>
        <w:ind w:firstLineChars="200" w:firstLine="480"/>
        <w:rPr>
          <w:rFonts w:asciiTheme="minorEastAsia" w:hAnsiTheme="minorEastAsia"/>
          <w:sz w:val="24"/>
        </w:rPr>
      </w:pPr>
      <w:r w:rsidRPr="00CE6DC4">
        <w:rPr>
          <w:rFonts w:asciiTheme="minorEastAsia" w:hAnsiTheme="minorEastAsia" w:hint="eastAsia"/>
          <w:sz w:val="24"/>
        </w:rPr>
        <w:t>注：1 H—停工待检，W—现场见证，R—文件见证，数量—检验数量。</w:t>
      </w:r>
    </w:p>
    <w:p w:rsidR="00213AF2" w:rsidRPr="00CE6DC4" w:rsidRDefault="00213AF2" w:rsidP="00213AF2">
      <w:pPr>
        <w:spacing w:line="460" w:lineRule="exact"/>
        <w:ind w:firstLineChars="200" w:firstLine="480"/>
        <w:rPr>
          <w:rFonts w:asciiTheme="minorEastAsia" w:hAnsiTheme="minorEastAsia"/>
          <w:sz w:val="24"/>
        </w:rPr>
      </w:pPr>
      <w:r w:rsidRPr="00CE6DC4">
        <w:rPr>
          <w:rFonts w:asciiTheme="minorEastAsia" w:hAnsiTheme="minorEastAsia" w:hint="eastAsia"/>
          <w:sz w:val="24"/>
        </w:rPr>
        <w:t xml:space="preserve">    2 设备监造的实施按最终签订的商务合同和技术协议执行。</w:t>
      </w:r>
    </w:p>
    <w:p w:rsidR="00213AF2" w:rsidRPr="00CE6DC4" w:rsidRDefault="00213AF2" w:rsidP="00213AF2">
      <w:pPr>
        <w:spacing w:line="460" w:lineRule="exact"/>
        <w:ind w:firstLineChars="200" w:firstLine="482"/>
        <w:rPr>
          <w:rFonts w:asciiTheme="minorEastAsia" w:hAnsiTheme="minorEastAsia"/>
          <w:b/>
          <w:sz w:val="24"/>
        </w:rPr>
      </w:pPr>
      <w:r w:rsidRPr="00CE6DC4">
        <w:rPr>
          <w:rFonts w:asciiTheme="minorEastAsia" w:hAnsiTheme="minorEastAsia" w:hint="eastAsia"/>
          <w:b/>
          <w:sz w:val="24"/>
        </w:rPr>
        <w:t>——投标人应答：我方理解并满足招标要求。</w:t>
      </w:r>
    </w:p>
    <w:p w:rsidR="0036770D" w:rsidRPr="00CE6DC4" w:rsidRDefault="00B467BC" w:rsidP="00B467BC">
      <w:pPr>
        <w:rPr>
          <w:rFonts w:asciiTheme="minorEastAsia" w:hAnsiTheme="minorEastAsia"/>
        </w:rPr>
      </w:pPr>
      <w:bookmarkStart w:id="139" w:name="_Toc108842848"/>
      <w:bookmarkStart w:id="140" w:name="_Toc337832472"/>
      <w:r w:rsidRPr="00CE6DC4">
        <w:rPr>
          <w:rFonts w:asciiTheme="minorEastAsia" w:hAnsiTheme="minorEastAsia"/>
          <w:sz w:val="24"/>
          <w:szCs w:val="24"/>
        </w:rPr>
        <w:br w:type="page"/>
      </w:r>
    </w:p>
    <w:p w:rsidR="00795605" w:rsidRPr="00CE6DC4" w:rsidRDefault="00B812B8" w:rsidP="00087463">
      <w:pPr>
        <w:pStyle w:val="affffffffffffffffffffffb"/>
        <w:spacing w:before="120" w:after="120"/>
      </w:pPr>
      <w:bookmarkStart w:id="141" w:name="_Toc487112909"/>
      <w:bookmarkStart w:id="142" w:name="_Toc488308196"/>
      <w:r w:rsidRPr="00CE6DC4">
        <w:rPr>
          <w:rFonts w:hint="eastAsia"/>
        </w:rPr>
        <w:lastRenderedPageBreak/>
        <w:t>十四</w:t>
      </w:r>
      <w:r w:rsidR="00795605" w:rsidRPr="00CE6DC4">
        <w:rPr>
          <w:rFonts w:hint="eastAsia"/>
        </w:rPr>
        <w:t>、技术服务和设计联络</w:t>
      </w:r>
      <w:bookmarkEnd w:id="139"/>
      <w:bookmarkEnd w:id="140"/>
      <w:bookmarkEnd w:id="141"/>
      <w:bookmarkEnd w:id="142"/>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hint="eastAsia"/>
          <w:sz w:val="24"/>
          <w:szCs w:val="24"/>
        </w:rPr>
        <w:t>现场服务</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投标方应提供其供货范围内的服务和培训，以支持设备的安装、调试和运行等。技术服务包括但不限于：</w:t>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1</w:t>
      </w:r>
      <w:r w:rsidRPr="00CE6DC4">
        <w:rPr>
          <w:rFonts w:asciiTheme="minorEastAsia" w:hAnsiTheme="minorEastAsia" w:cs="Times New Roman" w:hint="eastAsia"/>
          <w:sz w:val="24"/>
          <w:szCs w:val="24"/>
        </w:rPr>
        <w:t>）与招标方取得许可证的工作相关的技术支持和必需的文件资料；</w:t>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）设备运输、安装和调试的技术指导和服务；</w:t>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3</w:t>
      </w:r>
      <w:r w:rsidRPr="00CE6DC4">
        <w:rPr>
          <w:rFonts w:asciiTheme="minorEastAsia" w:hAnsiTheme="minorEastAsia" w:cs="Times New Roman" w:hint="eastAsia"/>
          <w:sz w:val="24"/>
          <w:szCs w:val="24"/>
        </w:rPr>
        <w:t>）其他（项目协调管理、质量保证等）。</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.2</w:t>
      </w:r>
      <w:r w:rsidRPr="00CE6DC4">
        <w:rPr>
          <w:rFonts w:asciiTheme="minorEastAsia" w:hAnsiTheme="minorEastAsia" w:cs="Times New Roman" w:hint="eastAsia"/>
          <w:sz w:val="24"/>
          <w:szCs w:val="24"/>
        </w:rPr>
        <w:t>投标方应根据工程计划派遣合格的、能独立解决问题的现场服务人员。</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.3</w:t>
      </w:r>
      <w:r w:rsidRPr="00CE6DC4">
        <w:rPr>
          <w:rFonts w:asciiTheme="minorEastAsia" w:hAnsiTheme="minorEastAsia" w:cs="Times New Roman" w:hint="eastAsia"/>
          <w:sz w:val="24"/>
          <w:szCs w:val="24"/>
        </w:rPr>
        <w:t>投标方提供的包括服务人天数的现场服务表能满足工程需要。</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.4</w:t>
      </w:r>
      <w:r w:rsidRPr="00CE6DC4">
        <w:rPr>
          <w:rFonts w:asciiTheme="minorEastAsia" w:hAnsiTheme="minorEastAsia" w:cs="Times New Roman" w:hint="eastAsia"/>
          <w:sz w:val="24"/>
          <w:szCs w:val="24"/>
        </w:rPr>
        <w:t>如果由于投标方的原因，下表中的人天数不能满足工程需要，招标方有权追加人天数，且发生的费用由投标方承担；如果由于招标方的原因，下表中的人天数不能满足工程需要，招标方要求追加人天数，投标方应满足招标方的要求。</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.5 </w:t>
      </w:r>
      <w:r w:rsidRPr="00CE6DC4">
        <w:rPr>
          <w:rFonts w:asciiTheme="minorEastAsia" w:hAnsiTheme="minorEastAsia" w:cs="Times New Roman" w:hint="eastAsia"/>
          <w:sz w:val="24"/>
          <w:szCs w:val="24"/>
        </w:rPr>
        <w:t>投标方服务人员的一切费用已包含在合同总价中，它包括诸如服务人员的工资及各种补助、交通费、通讯费、食宿费、医疗费、各种保险费和各种税费等等。</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.6 </w:t>
      </w:r>
      <w:r w:rsidRPr="00CE6DC4">
        <w:rPr>
          <w:rFonts w:asciiTheme="minorEastAsia" w:hAnsiTheme="minorEastAsia" w:cs="Times New Roman" w:hint="eastAsia"/>
          <w:sz w:val="24"/>
          <w:szCs w:val="24"/>
        </w:rPr>
        <w:t>现场服务人员的工作时间与现场要求相一致，以满足现场安装、调试和试运行的要求。招标方不再因投标方现场服务人员的加班和节假日而另付费用。</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.7 </w:t>
      </w:r>
      <w:r w:rsidRPr="00CE6DC4">
        <w:rPr>
          <w:rFonts w:asciiTheme="minorEastAsia" w:hAnsiTheme="minorEastAsia" w:cs="Times New Roman" w:hint="eastAsia"/>
          <w:sz w:val="24"/>
          <w:szCs w:val="24"/>
        </w:rPr>
        <w:t>未经招标方同意，投标方不得随意更换现场服务人员。同时，投标方应及时更换招标方认为不合格的投标方现场服务人员。</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.8 </w:t>
      </w:r>
      <w:r w:rsidRPr="00CE6DC4">
        <w:rPr>
          <w:rFonts w:asciiTheme="minorEastAsia" w:hAnsiTheme="minorEastAsia" w:cs="Times New Roman" w:hint="eastAsia"/>
          <w:sz w:val="24"/>
          <w:szCs w:val="24"/>
        </w:rPr>
        <w:t>下述现场服务表中的天数均为现场服务人员天数。（由投标方填报）</w:t>
      </w:r>
    </w:p>
    <w:tbl>
      <w:tblPr>
        <w:tblW w:w="5000" w:type="pct"/>
        <w:jc w:val="center"/>
        <w:tblLook w:val="04A0"/>
      </w:tblPr>
      <w:tblGrid>
        <w:gridCol w:w="788"/>
        <w:gridCol w:w="3031"/>
        <w:gridCol w:w="919"/>
        <w:gridCol w:w="1393"/>
        <w:gridCol w:w="1343"/>
        <w:gridCol w:w="1585"/>
      </w:tblGrid>
      <w:tr w:rsidR="000C3C1D" w:rsidRPr="00CE6DC4" w:rsidTr="00ED7A46">
        <w:trPr>
          <w:trHeight w:val="510"/>
          <w:jc w:val="center"/>
        </w:trPr>
        <w:tc>
          <w:tcPr>
            <w:tcW w:w="435" w:type="pct"/>
            <w:vMerge w:val="restart"/>
            <w:tcBorders>
              <w:top w:val="single" w:sz="4" w:space="0" w:color="000000"/>
              <w:left w:val="single" w:sz="4" w:space="0" w:color="000000"/>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序号</w:t>
            </w:r>
          </w:p>
        </w:tc>
        <w:tc>
          <w:tcPr>
            <w:tcW w:w="1673" w:type="pct"/>
            <w:vMerge w:val="restar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技术服务内容</w:t>
            </w:r>
          </w:p>
        </w:tc>
        <w:tc>
          <w:tcPr>
            <w:tcW w:w="507" w:type="pct"/>
            <w:vMerge w:val="restar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计划人</w:t>
            </w:r>
          </w:p>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月  数</w:t>
            </w:r>
          </w:p>
        </w:tc>
        <w:tc>
          <w:tcPr>
            <w:tcW w:w="1510" w:type="pct"/>
            <w:gridSpan w:val="2"/>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派出人员构成</w:t>
            </w:r>
          </w:p>
        </w:tc>
        <w:tc>
          <w:tcPr>
            <w:tcW w:w="875" w:type="pct"/>
            <w:vMerge w:val="restar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备注</w:t>
            </w:r>
          </w:p>
        </w:tc>
      </w:tr>
      <w:tr w:rsidR="000C3C1D" w:rsidRPr="00CE6DC4" w:rsidTr="00ED7A46">
        <w:trPr>
          <w:trHeight w:val="510"/>
          <w:jc w:val="center"/>
        </w:trPr>
        <w:tc>
          <w:tcPr>
            <w:tcW w:w="435" w:type="pct"/>
            <w:vMerge/>
            <w:tcBorders>
              <w:top w:val="single" w:sz="4" w:space="0" w:color="000000"/>
              <w:left w:val="single" w:sz="4" w:space="0" w:color="000000"/>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c>
          <w:tcPr>
            <w:tcW w:w="1673" w:type="pct"/>
            <w:vMerge/>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c>
          <w:tcPr>
            <w:tcW w:w="507" w:type="pct"/>
            <w:vMerge/>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职称</w:t>
            </w:r>
          </w:p>
        </w:tc>
        <w:tc>
          <w:tcPr>
            <w:tcW w:w="741"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人数</w:t>
            </w:r>
          </w:p>
        </w:tc>
        <w:tc>
          <w:tcPr>
            <w:tcW w:w="875" w:type="pct"/>
            <w:vMerge/>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r>
      <w:tr w:rsidR="000C3C1D" w:rsidRPr="00CE6DC4" w:rsidTr="00ED7A46">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1</w:t>
            </w:r>
          </w:p>
        </w:tc>
        <w:tc>
          <w:tcPr>
            <w:tcW w:w="1673"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bidi="en-US"/>
              </w:rPr>
            </w:pPr>
            <w:r w:rsidRPr="00CE6DC4">
              <w:rPr>
                <w:rFonts w:asciiTheme="minorEastAsia" w:hAnsiTheme="minorEastAsia" w:cs="Times New Roman" w:hint="eastAsia"/>
                <w:kern w:val="0"/>
                <w:szCs w:val="21"/>
                <w:lang w:bidi="en-US"/>
              </w:rPr>
              <w:t>设备催交,开箱验收,质量问题</w:t>
            </w:r>
          </w:p>
        </w:tc>
        <w:tc>
          <w:tcPr>
            <w:tcW w:w="507" w:type="pct"/>
            <w:vMerge w:val="restart"/>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随工程需要</w:t>
            </w:r>
          </w:p>
        </w:tc>
        <w:tc>
          <w:tcPr>
            <w:tcW w:w="769"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工程师</w:t>
            </w:r>
          </w:p>
        </w:tc>
        <w:tc>
          <w:tcPr>
            <w:tcW w:w="741"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val="restart"/>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bidi="en-US"/>
              </w:rPr>
            </w:pPr>
            <w:r w:rsidRPr="00CE6DC4">
              <w:rPr>
                <w:rFonts w:asciiTheme="minorEastAsia" w:hAnsiTheme="minorEastAsia" w:cs="Times New Roman" w:hint="eastAsia"/>
                <w:kern w:val="0"/>
                <w:szCs w:val="21"/>
                <w:lang w:bidi="en-US"/>
              </w:rPr>
              <w:t>技术服务实际人数及服务时间根据需方要求和工程进度安排。</w:t>
            </w:r>
          </w:p>
        </w:tc>
      </w:tr>
      <w:tr w:rsidR="000C3C1D" w:rsidRPr="00CE6DC4" w:rsidTr="00ED7A46">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2</w:t>
            </w:r>
          </w:p>
        </w:tc>
        <w:tc>
          <w:tcPr>
            <w:tcW w:w="1673"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协助安装</w:t>
            </w:r>
          </w:p>
        </w:tc>
        <w:tc>
          <w:tcPr>
            <w:tcW w:w="507"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技师</w:t>
            </w:r>
          </w:p>
        </w:tc>
        <w:tc>
          <w:tcPr>
            <w:tcW w:w="741"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r>
      <w:tr w:rsidR="000C3C1D" w:rsidRPr="00CE6DC4" w:rsidTr="00ED7A46">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w:t>
            </w:r>
          </w:p>
        </w:tc>
        <w:tc>
          <w:tcPr>
            <w:tcW w:w="1673"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调试、培训</w:t>
            </w:r>
          </w:p>
        </w:tc>
        <w:tc>
          <w:tcPr>
            <w:tcW w:w="507"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技师</w:t>
            </w:r>
          </w:p>
        </w:tc>
        <w:tc>
          <w:tcPr>
            <w:tcW w:w="741"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r>
      <w:tr w:rsidR="000C3C1D" w:rsidRPr="00CE6DC4" w:rsidTr="00ED7A46">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4</w:t>
            </w:r>
          </w:p>
        </w:tc>
        <w:tc>
          <w:tcPr>
            <w:tcW w:w="1673"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运行</w:t>
            </w:r>
          </w:p>
        </w:tc>
        <w:tc>
          <w:tcPr>
            <w:tcW w:w="507"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技师</w:t>
            </w:r>
          </w:p>
        </w:tc>
        <w:tc>
          <w:tcPr>
            <w:tcW w:w="741"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r>
      <w:tr w:rsidR="000C3C1D" w:rsidRPr="00CE6DC4" w:rsidTr="00ED7A46">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5</w:t>
            </w:r>
          </w:p>
        </w:tc>
        <w:tc>
          <w:tcPr>
            <w:tcW w:w="1673"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性能验收试验</w:t>
            </w:r>
          </w:p>
        </w:tc>
        <w:tc>
          <w:tcPr>
            <w:tcW w:w="507"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技师</w:t>
            </w:r>
          </w:p>
        </w:tc>
        <w:tc>
          <w:tcPr>
            <w:tcW w:w="741"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r>
      <w:tr w:rsidR="000C3C1D" w:rsidRPr="00CE6DC4" w:rsidTr="00ED7A46">
        <w:trPr>
          <w:trHeight w:val="510"/>
          <w:jc w:val="center"/>
        </w:trPr>
        <w:tc>
          <w:tcPr>
            <w:tcW w:w="435" w:type="pct"/>
            <w:tcBorders>
              <w:top w:val="single" w:sz="4" w:space="0" w:color="000000"/>
              <w:left w:val="single" w:sz="4" w:space="0" w:color="000000"/>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lastRenderedPageBreak/>
              <w:t>6</w:t>
            </w:r>
          </w:p>
        </w:tc>
        <w:tc>
          <w:tcPr>
            <w:tcW w:w="1673"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维修</w:t>
            </w:r>
          </w:p>
        </w:tc>
        <w:tc>
          <w:tcPr>
            <w:tcW w:w="507"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c>
          <w:tcPr>
            <w:tcW w:w="769"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助工</w:t>
            </w:r>
          </w:p>
        </w:tc>
        <w:tc>
          <w:tcPr>
            <w:tcW w:w="741" w:type="pct"/>
            <w:tcBorders>
              <w:top w:val="single" w:sz="4" w:space="0" w:color="000000"/>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r w:rsidRPr="00CE6DC4">
              <w:rPr>
                <w:rFonts w:asciiTheme="minorEastAsia" w:hAnsiTheme="minorEastAsia" w:cs="Times New Roman" w:hint="eastAsia"/>
                <w:kern w:val="0"/>
                <w:szCs w:val="21"/>
                <w:lang w:eastAsia="en-US" w:bidi="en-US"/>
              </w:rPr>
              <w:t>3人</w:t>
            </w:r>
          </w:p>
        </w:tc>
        <w:tc>
          <w:tcPr>
            <w:tcW w:w="875" w:type="pct"/>
            <w:vMerge/>
            <w:tcBorders>
              <w:top w:val="nil"/>
              <w:left w:val="nil"/>
              <w:bottom w:val="single" w:sz="4" w:space="0" w:color="000000"/>
              <w:right w:val="single" w:sz="4" w:space="0" w:color="000000"/>
            </w:tcBorders>
            <w:vAlign w:val="center"/>
          </w:tcPr>
          <w:p w:rsidR="000C3C1D" w:rsidRPr="00CE6DC4" w:rsidRDefault="000C3C1D" w:rsidP="00ED7A46">
            <w:pPr>
              <w:widowControl/>
              <w:spacing w:line="300" w:lineRule="exact"/>
              <w:jc w:val="center"/>
              <w:rPr>
                <w:rFonts w:asciiTheme="minorEastAsia" w:hAnsiTheme="minorEastAsia" w:cs="Times New Roman"/>
                <w:kern w:val="0"/>
                <w:szCs w:val="21"/>
                <w:lang w:eastAsia="en-US" w:bidi="en-US"/>
              </w:rPr>
            </w:pPr>
          </w:p>
        </w:tc>
      </w:tr>
    </w:tbl>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 </w:t>
      </w:r>
      <w:r w:rsidRPr="00CE6DC4">
        <w:rPr>
          <w:rFonts w:asciiTheme="minorEastAsia" w:hAnsiTheme="minorEastAsia" w:cs="Times New Roman" w:hint="eastAsia"/>
          <w:sz w:val="24"/>
          <w:szCs w:val="24"/>
        </w:rPr>
        <w:t>投标方现场服务人员应满足下列要求：</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.9.1 </w:t>
      </w:r>
      <w:r w:rsidRPr="00CE6DC4">
        <w:rPr>
          <w:rFonts w:asciiTheme="minorEastAsia" w:hAnsiTheme="minorEastAsia" w:cs="Times New Roman" w:hint="eastAsia"/>
          <w:sz w:val="24"/>
          <w:szCs w:val="24"/>
        </w:rPr>
        <w:t>遵守法纪，遵守现场的各项规章和制度；</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.9.2 </w:t>
      </w:r>
      <w:r w:rsidRPr="00CE6DC4">
        <w:rPr>
          <w:rFonts w:asciiTheme="minorEastAsia" w:hAnsiTheme="minorEastAsia" w:cs="Times New Roman" w:hint="eastAsia"/>
          <w:sz w:val="24"/>
          <w:szCs w:val="24"/>
        </w:rPr>
        <w:t>有较强的责任感和事业心，按时到位；</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.9.3 </w:t>
      </w:r>
      <w:r w:rsidRPr="00CE6DC4">
        <w:rPr>
          <w:rFonts w:asciiTheme="minorEastAsia" w:hAnsiTheme="minorEastAsia" w:cs="Times New Roman" w:hint="eastAsia"/>
          <w:sz w:val="24"/>
          <w:szCs w:val="24"/>
        </w:rPr>
        <w:t>了解合同设备的设计，熟悉其结构，有类似设备的现场安装和调试工作经验，能够正确地进行现场指导；</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.9.4 </w:t>
      </w:r>
      <w:r w:rsidRPr="00CE6DC4">
        <w:rPr>
          <w:rFonts w:asciiTheme="minorEastAsia" w:hAnsiTheme="minorEastAsia" w:cs="Times New Roman" w:hint="eastAsia"/>
          <w:sz w:val="24"/>
          <w:szCs w:val="24"/>
        </w:rPr>
        <w:t>身体健康，适应现场工作的条件。</w:t>
      </w:r>
    </w:p>
    <w:p w:rsidR="000C3C1D" w:rsidRPr="00CE6DC4" w:rsidRDefault="000C3C1D" w:rsidP="000C3C1D">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 </w:t>
      </w:r>
      <w:r w:rsidRPr="00CE6DC4">
        <w:rPr>
          <w:rFonts w:asciiTheme="minorEastAsia" w:hAnsiTheme="minorEastAsia" w:cs="Times New Roman" w:hint="eastAsia"/>
          <w:sz w:val="24"/>
          <w:szCs w:val="24"/>
        </w:rPr>
        <w:t>投标方现场技术服务人员的职责</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.10.1 </w:t>
      </w:r>
      <w:r w:rsidRPr="00CE6DC4">
        <w:rPr>
          <w:rFonts w:asciiTheme="minorEastAsia" w:hAnsiTheme="minorEastAsia" w:cs="Times New Roman" w:hint="eastAsia"/>
          <w:sz w:val="24"/>
          <w:szCs w:val="24"/>
        </w:rPr>
        <w:t>投标方现场技术服务人员的任务主要包括设备催交、货物的开箱检验、设备质量问题的处理、安装指导、调试、参加试运和性能验收试验。</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.10.2 </w:t>
      </w:r>
      <w:r w:rsidRPr="00CE6DC4">
        <w:rPr>
          <w:rFonts w:asciiTheme="minorEastAsia" w:hAnsiTheme="minorEastAsia" w:cs="Times New Roman" w:hint="eastAsia"/>
          <w:sz w:val="24"/>
          <w:szCs w:val="24"/>
        </w:rPr>
        <w:t>在调试前，投标方技术服务人员向招标方技术交底，讲解和示范将要进行的程序和方法。对重要工序</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见下表</w:t>
      </w:r>
      <w:r w:rsidRPr="00CE6DC4">
        <w:rPr>
          <w:rFonts w:asciiTheme="minorEastAsia" w:hAnsiTheme="minorEastAsia" w:cs="Times New Roman"/>
          <w:sz w:val="24"/>
          <w:szCs w:val="24"/>
        </w:rPr>
        <w:t>)</w:t>
      </w:r>
      <w:r w:rsidRPr="00CE6DC4">
        <w:rPr>
          <w:rFonts w:asciiTheme="minorEastAsia" w:hAnsiTheme="minorEastAsia" w:cs="Times New Roman" w:hint="eastAsia"/>
          <w:sz w:val="24"/>
          <w:szCs w:val="24"/>
        </w:rPr>
        <w:t>，投标方技术人员要对施工情况进行确认和签证，否则招标方不能进行下一道工序。经投标方确认和签证的工序如因投标方技术服务人员指导错误而发生问题，投标方负全部责任。</w:t>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投标方提供的调试重要工序表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tblPr>
      <w:tblGrid>
        <w:gridCol w:w="980"/>
        <w:gridCol w:w="1508"/>
        <w:gridCol w:w="3318"/>
        <w:gridCol w:w="3492"/>
      </w:tblGrid>
      <w:tr w:rsidR="000C3C1D" w:rsidRPr="00CE6DC4" w:rsidTr="00ED7A46">
        <w:trPr>
          <w:trHeight w:val="510"/>
          <w:jc w:val="center"/>
        </w:trPr>
        <w:tc>
          <w:tcPr>
            <w:tcW w:w="980"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150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工序名称</w:t>
            </w:r>
          </w:p>
        </w:tc>
        <w:tc>
          <w:tcPr>
            <w:tcW w:w="331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工序主要内容</w:t>
            </w:r>
          </w:p>
        </w:tc>
        <w:tc>
          <w:tcPr>
            <w:tcW w:w="3492"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备注</w:t>
            </w:r>
          </w:p>
        </w:tc>
      </w:tr>
      <w:tr w:rsidR="000C3C1D" w:rsidRPr="00CE6DC4" w:rsidTr="00ED7A46">
        <w:trPr>
          <w:trHeight w:val="510"/>
          <w:jc w:val="center"/>
        </w:trPr>
        <w:tc>
          <w:tcPr>
            <w:tcW w:w="980"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1</w:t>
            </w:r>
          </w:p>
        </w:tc>
        <w:tc>
          <w:tcPr>
            <w:tcW w:w="150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开箱</w:t>
            </w:r>
          </w:p>
        </w:tc>
        <w:tc>
          <w:tcPr>
            <w:tcW w:w="331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拆卸外包装</w:t>
            </w:r>
          </w:p>
        </w:tc>
        <w:tc>
          <w:tcPr>
            <w:tcW w:w="3492"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检查运输过程中无损坏</w:t>
            </w:r>
          </w:p>
        </w:tc>
      </w:tr>
      <w:tr w:rsidR="000C3C1D" w:rsidRPr="00CE6DC4" w:rsidTr="00ED7A46">
        <w:trPr>
          <w:trHeight w:val="510"/>
          <w:jc w:val="center"/>
        </w:trPr>
        <w:tc>
          <w:tcPr>
            <w:tcW w:w="980"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2</w:t>
            </w:r>
          </w:p>
        </w:tc>
        <w:tc>
          <w:tcPr>
            <w:tcW w:w="150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就位</w:t>
            </w:r>
          </w:p>
        </w:tc>
        <w:tc>
          <w:tcPr>
            <w:tcW w:w="331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将</w:t>
            </w:r>
            <w:r w:rsidRPr="00CE6DC4">
              <w:rPr>
                <w:rFonts w:asciiTheme="minorEastAsia" w:hAnsiTheme="minorEastAsia" w:cs="Times New Roman" w:hint="eastAsia"/>
                <w:szCs w:val="21"/>
              </w:rPr>
              <w:t>设备及其附件</w:t>
            </w:r>
            <w:r w:rsidRPr="00CE6DC4">
              <w:rPr>
                <w:rFonts w:asciiTheme="minorEastAsia" w:hAnsiTheme="minorEastAsia" w:cs="Times New Roman"/>
                <w:szCs w:val="21"/>
              </w:rPr>
              <w:t>安装到位</w:t>
            </w:r>
          </w:p>
        </w:tc>
        <w:tc>
          <w:tcPr>
            <w:tcW w:w="3492"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按</w:t>
            </w:r>
            <w:r w:rsidRPr="00CE6DC4">
              <w:rPr>
                <w:rFonts w:asciiTheme="minorEastAsia" w:hAnsiTheme="minorEastAsia" w:cs="Times New Roman" w:hint="eastAsia"/>
                <w:szCs w:val="21"/>
              </w:rPr>
              <w:t>设备安装说明书</w:t>
            </w:r>
            <w:r w:rsidRPr="00CE6DC4">
              <w:rPr>
                <w:rFonts w:asciiTheme="minorEastAsia" w:hAnsiTheme="minorEastAsia" w:cs="Times New Roman"/>
                <w:szCs w:val="21"/>
              </w:rPr>
              <w:t>顺序逐一安装</w:t>
            </w:r>
            <w:r w:rsidRPr="00CE6DC4">
              <w:rPr>
                <w:rFonts w:asciiTheme="minorEastAsia" w:hAnsiTheme="minorEastAsia" w:cs="Times New Roman" w:hint="eastAsia"/>
                <w:szCs w:val="21"/>
              </w:rPr>
              <w:t>就位，并确认牢固可靠</w:t>
            </w:r>
          </w:p>
        </w:tc>
      </w:tr>
      <w:tr w:rsidR="000C3C1D" w:rsidRPr="00CE6DC4" w:rsidTr="00ED7A46">
        <w:trPr>
          <w:trHeight w:val="510"/>
          <w:jc w:val="center"/>
        </w:trPr>
        <w:tc>
          <w:tcPr>
            <w:tcW w:w="980"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3</w:t>
            </w:r>
          </w:p>
        </w:tc>
        <w:tc>
          <w:tcPr>
            <w:tcW w:w="150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外观检查</w:t>
            </w:r>
          </w:p>
        </w:tc>
        <w:tc>
          <w:tcPr>
            <w:tcW w:w="331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查看各</w:t>
            </w:r>
            <w:r w:rsidRPr="00CE6DC4">
              <w:rPr>
                <w:rFonts w:asciiTheme="minorEastAsia" w:hAnsiTheme="minorEastAsia" w:cs="Times New Roman" w:hint="eastAsia"/>
                <w:szCs w:val="21"/>
              </w:rPr>
              <w:t>接线、开关</w:t>
            </w:r>
            <w:r w:rsidRPr="00CE6DC4">
              <w:rPr>
                <w:rFonts w:asciiTheme="minorEastAsia" w:hAnsiTheme="minorEastAsia" w:cs="Times New Roman"/>
                <w:szCs w:val="21"/>
              </w:rPr>
              <w:t>操作手柄、仪表、接触点</w:t>
            </w:r>
            <w:r w:rsidRPr="00CE6DC4">
              <w:rPr>
                <w:rFonts w:asciiTheme="minorEastAsia" w:hAnsiTheme="minorEastAsia" w:cs="Times New Roman" w:hint="eastAsia"/>
                <w:szCs w:val="21"/>
              </w:rPr>
              <w:t>等</w:t>
            </w:r>
            <w:r w:rsidRPr="00CE6DC4">
              <w:rPr>
                <w:rFonts w:asciiTheme="minorEastAsia" w:hAnsiTheme="minorEastAsia" w:cs="Times New Roman"/>
                <w:szCs w:val="21"/>
              </w:rPr>
              <w:t>是否完好</w:t>
            </w:r>
          </w:p>
        </w:tc>
        <w:tc>
          <w:tcPr>
            <w:tcW w:w="3492"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各操作部位是否灵活、仪表是否损坏、各接触部位是否松动等</w:t>
            </w:r>
          </w:p>
        </w:tc>
      </w:tr>
      <w:tr w:rsidR="000C3C1D" w:rsidRPr="00CE6DC4" w:rsidTr="00ED7A46">
        <w:trPr>
          <w:trHeight w:val="510"/>
          <w:jc w:val="center"/>
        </w:trPr>
        <w:tc>
          <w:tcPr>
            <w:tcW w:w="980"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4</w:t>
            </w:r>
          </w:p>
        </w:tc>
        <w:tc>
          <w:tcPr>
            <w:tcW w:w="150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电气试验及带电调试</w:t>
            </w:r>
          </w:p>
        </w:tc>
        <w:tc>
          <w:tcPr>
            <w:tcW w:w="3318"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根据规范要求进行试验，检验设备是否合格</w:t>
            </w:r>
          </w:p>
        </w:tc>
        <w:tc>
          <w:tcPr>
            <w:tcW w:w="3492" w:type="dxa"/>
            <w:vAlign w:val="center"/>
          </w:tcPr>
          <w:p w:rsidR="000C3C1D" w:rsidRPr="00CE6DC4" w:rsidRDefault="000C3C1D" w:rsidP="00ED7A46">
            <w:pPr>
              <w:spacing w:line="300" w:lineRule="exact"/>
              <w:jc w:val="center"/>
              <w:rPr>
                <w:rFonts w:asciiTheme="minorEastAsia" w:hAnsiTheme="minorEastAsia" w:cs="Times New Roman"/>
                <w:szCs w:val="21"/>
              </w:rPr>
            </w:pPr>
            <w:r w:rsidRPr="00CE6DC4">
              <w:rPr>
                <w:rFonts w:asciiTheme="minorEastAsia" w:hAnsiTheme="minorEastAsia" w:cs="Times New Roman"/>
                <w:szCs w:val="21"/>
              </w:rPr>
              <w:t>检查</w:t>
            </w:r>
            <w:r w:rsidRPr="00CE6DC4">
              <w:rPr>
                <w:rFonts w:asciiTheme="minorEastAsia" w:hAnsiTheme="minorEastAsia" w:cs="Times New Roman" w:hint="eastAsia"/>
                <w:szCs w:val="21"/>
              </w:rPr>
              <w:t>设备</w:t>
            </w:r>
            <w:r w:rsidRPr="00CE6DC4">
              <w:rPr>
                <w:rFonts w:asciiTheme="minorEastAsia" w:hAnsiTheme="minorEastAsia" w:cs="Times New Roman"/>
                <w:szCs w:val="21"/>
              </w:rPr>
              <w:t>的可靠性、安全性、联锁情况及仪表的准确性</w:t>
            </w:r>
          </w:p>
        </w:tc>
      </w:tr>
    </w:tbl>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.10.3 </w:t>
      </w:r>
      <w:r w:rsidRPr="00CE6DC4">
        <w:rPr>
          <w:rFonts w:asciiTheme="minorEastAsia" w:hAnsiTheme="minorEastAsia" w:cs="Times New Roman" w:hint="eastAsia"/>
          <w:sz w:val="24"/>
          <w:szCs w:val="24"/>
        </w:rPr>
        <w:t>投标方现场安装服务人员有责任处理其设备的技术问题。如现场发生质量问题，投标方现场人员应在招标方规定的时间内处理解决。如投标方委托招标方进行处理，投标方现场服务人员应出委托书并承担相应的经济责任。</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.10.4 </w:t>
      </w:r>
      <w:r w:rsidRPr="00CE6DC4">
        <w:rPr>
          <w:rFonts w:asciiTheme="minorEastAsia" w:hAnsiTheme="minorEastAsia" w:cs="Times New Roman" w:hint="eastAsia"/>
          <w:sz w:val="24"/>
          <w:szCs w:val="24"/>
        </w:rPr>
        <w:t>投标方对其现场技术服务人员的一切行为负全部责任。</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.10.5 </w:t>
      </w:r>
      <w:r w:rsidRPr="00CE6DC4">
        <w:rPr>
          <w:rFonts w:asciiTheme="minorEastAsia" w:hAnsiTheme="minorEastAsia" w:cs="Times New Roman" w:hint="eastAsia"/>
          <w:sz w:val="24"/>
          <w:szCs w:val="24"/>
        </w:rPr>
        <w:t>投标方现场技术服务人员的正常来去和更换将事先与招标方协商。</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4.1.6</w:t>
        </w:r>
      </w:smartTag>
      <w:r w:rsidRPr="00CE6DC4">
        <w:rPr>
          <w:rFonts w:asciiTheme="minorEastAsia" w:hAnsiTheme="minorEastAsia" w:cs="Times New Roman"/>
          <w:sz w:val="24"/>
          <w:szCs w:val="24"/>
        </w:rPr>
        <w:t xml:space="preserve">.11 </w:t>
      </w:r>
      <w:r w:rsidRPr="00CE6DC4">
        <w:rPr>
          <w:rFonts w:asciiTheme="minorEastAsia" w:hAnsiTheme="minorEastAsia" w:cs="Times New Roman" w:hint="eastAsia"/>
          <w:sz w:val="24"/>
          <w:szCs w:val="24"/>
        </w:rPr>
        <w:t>招标方的义务</w:t>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lastRenderedPageBreak/>
        <w:t>招标方将配合投标方现场技术服务人员的工作，并在生活、交通和通讯上提投标方便，费用由投标方负责。</w:t>
      </w:r>
    </w:p>
    <w:p w:rsidR="00B46B70" w:rsidRPr="00CE6DC4" w:rsidRDefault="00B46B70" w:rsidP="00B46B70">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hint="eastAsia"/>
          <w:sz w:val="24"/>
          <w:szCs w:val="24"/>
        </w:rPr>
        <w:t xml:space="preserve"> 培训</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 xml:space="preserve">1 </w:t>
      </w:r>
      <w:r w:rsidRPr="00CE6DC4">
        <w:rPr>
          <w:rFonts w:asciiTheme="minorEastAsia" w:hAnsiTheme="minorEastAsia" w:cs="Times New Roman" w:hint="eastAsia"/>
          <w:sz w:val="24"/>
          <w:szCs w:val="24"/>
        </w:rPr>
        <w:t>为使合同设备能正常安装和运行，投标方有责任提供相应的技术培训。培训内容与工程进度相一致。</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.2 </w:t>
      </w:r>
      <w:r w:rsidRPr="00CE6DC4">
        <w:rPr>
          <w:rFonts w:asciiTheme="minorEastAsia" w:hAnsiTheme="minorEastAsia" w:cs="Times New Roman" w:hint="eastAsia"/>
          <w:sz w:val="24"/>
          <w:szCs w:val="24"/>
        </w:rPr>
        <w:t>培训计划和内容列表如下：（由投标方填报）</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5"/>
        <w:gridCol w:w="2966"/>
        <w:gridCol w:w="1143"/>
        <w:gridCol w:w="1096"/>
        <w:gridCol w:w="915"/>
        <w:gridCol w:w="1134"/>
        <w:gridCol w:w="940"/>
      </w:tblGrid>
      <w:tr w:rsidR="000C3C1D" w:rsidRPr="00CE6DC4" w:rsidTr="00ED7A46">
        <w:trPr>
          <w:cantSplit/>
          <w:trHeight w:val="510"/>
          <w:tblHeader/>
          <w:jc w:val="center"/>
        </w:trPr>
        <w:tc>
          <w:tcPr>
            <w:tcW w:w="477"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序号</w:t>
            </w:r>
          </w:p>
        </w:tc>
        <w:tc>
          <w:tcPr>
            <w:tcW w:w="1637"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培训内容</w:t>
            </w:r>
          </w:p>
        </w:tc>
        <w:tc>
          <w:tcPr>
            <w:tcW w:w="631"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计划人</w:t>
            </w:r>
          </w:p>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天数</w:t>
            </w:r>
          </w:p>
        </w:tc>
        <w:tc>
          <w:tcPr>
            <w:tcW w:w="1110" w:type="pct"/>
            <w:gridSpan w:val="2"/>
            <w:tcBorders>
              <w:top w:val="single" w:sz="8" w:space="0" w:color="auto"/>
              <w:left w:val="single" w:sz="8" w:space="0" w:color="auto"/>
              <w:bottom w:val="single" w:sz="8" w:space="0" w:color="auto"/>
              <w:right w:val="single" w:sz="8" w:space="0" w:color="auto"/>
            </w:tcBorders>
            <w:shd w:val="clear" w:color="auto" w:fill="auto"/>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培训教师构成</w:t>
            </w:r>
          </w:p>
        </w:tc>
        <w:tc>
          <w:tcPr>
            <w:tcW w:w="626"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地点</w:t>
            </w:r>
          </w:p>
        </w:tc>
        <w:tc>
          <w:tcPr>
            <w:tcW w:w="519"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备注</w:t>
            </w:r>
          </w:p>
        </w:tc>
      </w:tr>
      <w:tr w:rsidR="000C3C1D" w:rsidRPr="00CE6DC4" w:rsidTr="00ED7A46">
        <w:trPr>
          <w:cantSplit/>
          <w:trHeight w:val="510"/>
          <w:tblHeader/>
          <w:jc w:val="center"/>
        </w:trPr>
        <w:tc>
          <w:tcPr>
            <w:tcW w:w="477"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0C3C1D" w:rsidRPr="00CE6DC4" w:rsidRDefault="000C3C1D" w:rsidP="00ED7A46">
            <w:pPr>
              <w:jc w:val="center"/>
              <w:rPr>
                <w:rFonts w:asciiTheme="minorEastAsia" w:hAnsiTheme="minorEastAsia" w:cs="宋体"/>
                <w:szCs w:val="21"/>
              </w:rPr>
            </w:pPr>
          </w:p>
        </w:tc>
        <w:tc>
          <w:tcPr>
            <w:tcW w:w="1637"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0C3C1D" w:rsidRPr="00CE6DC4" w:rsidRDefault="000C3C1D" w:rsidP="00ED7A46">
            <w:pPr>
              <w:jc w:val="center"/>
              <w:rPr>
                <w:rFonts w:asciiTheme="minorEastAsia" w:hAnsiTheme="minorEastAsia" w:cs="宋体"/>
                <w:szCs w:val="21"/>
              </w:rPr>
            </w:pPr>
          </w:p>
        </w:tc>
        <w:tc>
          <w:tcPr>
            <w:tcW w:w="631"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0C3C1D" w:rsidRPr="00CE6DC4" w:rsidRDefault="000C3C1D" w:rsidP="00ED7A46">
            <w:pPr>
              <w:jc w:val="center"/>
              <w:rPr>
                <w:rFonts w:asciiTheme="minorEastAsia" w:hAnsiTheme="minorEastAsia" w:cs="宋体"/>
                <w:szCs w:val="21"/>
              </w:rPr>
            </w:pPr>
          </w:p>
        </w:tc>
        <w:tc>
          <w:tcPr>
            <w:tcW w:w="605" w:type="pct"/>
            <w:tcBorders>
              <w:top w:val="single" w:sz="8" w:space="0" w:color="auto"/>
              <w:left w:val="single" w:sz="8" w:space="0" w:color="auto"/>
              <w:bottom w:val="single" w:sz="8" w:space="0" w:color="auto"/>
              <w:right w:val="single" w:sz="8" w:space="0" w:color="auto"/>
            </w:tcBorders>
            <w:shd w:val="clear" w:color="auto" w:fill="auto"/>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职称</w:t>
            </w:r>
          </w:p>
        </w:tc>
        <w:tc>
          <w:tcPr>
            <w:tcW w:w="505" w:type="pct"/>
            <w:tcBorders>
              <w:top w:val="single" w:sz="8" w:space="0" w:color="auto"/>
              <w:left w:val="single" w:sz="8" w:space="0" w:color="auto"/>
              <w:bottom w:val="single" w:sz="8" w:space="0" w:color="auto"/>
              <w:right w:val="single" w:sz="8" w:space="0" w:color="auto"/>
            </w:tcBorders>
            <w:shd w:val="clear" w:color="auto" w:fill="auto"/>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人数</w:t>
            </w:r>
          </w:p>
        </w:tc>
        <w:tc>
          <w:tcPr>
            <w:tcW w:w="626"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0C3C1D" w:rsidRPr="00CE6DC4" w:rsidRDefault="000C3C1D" w:rsidP="00ED7A46">
            <w:pPr>
              <w:jc w:val="center"/>
              <w:rPr>
                <w:rFonts w:asciiTheme="minorEastAsia" w:hAnsiTheme="minorEastAsia" w:cs="宋体"/>
                <w:szCs w:val="21"/>
              </w:rPr>
            </w:pPr>
          </w:p>
        </w:tc>
        <w:tc>
          <w:tcPr>
            <w:tcW w:w="519"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0C3C1D" w:rsidRPr="00CE6DC4" w:rsidRDefault="000C3C1D" w:rsidP="00ED7A46">
            <w:pPr>
              <w:jc w:val="center"/>
              <w:rPr>
                <w:rFonts w:asciiTheme="minorEastAsia" w:hAnsiTheme="minorEastAsia" w:cs="宋体"/>
                <w:szCs w:val="21"/>
              </w:rPr>
            </w:pPr>
          </w:p>
        </w:tc>
      </w:tr>
      <w:tr w:rsidR="000C3C1D" w:rsidRPr="00CE6DC4" w:rsidTr="00ED7A46">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1</w:t>
            </w:r>
          </w:p>
        </w:tc>
        <w:tc>
          <w:tcPr>
            <w:tcW w:w="163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工厂供电常识</w:t>
            </w:r>
          </w:p>
        </w:tc>
        <w:tc>
          <w:tcPr>
            <w:tcW w:w="631" w:type="pct"/>
            <w:vMerge w:val="restart"/>
            <w:tcBorders>
              <w:top w:val="single" w:sz="8" w:space="0" w:color="auto"/>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3-5</w:t>
            </w:r>
          </w:p>
        </w:tc>
        <w:tc>
          <w:tcPr>
            <w:tcW w:w="605" w:type="pct"/>
            <w:vMerge w:val="restart"/>
            <w:tcBorders>
              <w:top w:val="single" w:sz="8" w:space="0" w:color="auto"/>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工程师</w:t>
            </w:r>
          </w:p>
        </w:tc>
        <w:tc>
          <w:tcPr>
            <w:tcW w:w="505" w:type="pct"/>
            <w:vMerge w:val="restart"/>
            <w:tcBorders>
              <w:top w:val="single" w:sz="8" w:space="0" w:color="auto"/>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1</w:t>
            </w:r>
          </w:p>
        </w:tc>
        <w:tc>
          <w:tcPr>
            <w:tcW w:w="626" w:type="pct"/>
            <w:vMerge w:val="restart"/>
            <w:tcBorders>
              <w:top w:val="single" w:sz="8" w:space="0" w:color="auto"/>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双方</w:t>
            </w:r>
          </w:p>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协商</w:t>
            </w:r>
          </w:p>
        </w:tc>
        <w:tc>
          <w:tcPr>
            <w:tcW w:w="519" w:type="pct"/>
            <w:vMerge w:val="restart"/>
            <w:tcBorders>
              <w:top w:val="single" w:sz="8" w:space="0" w:color="auto"/>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r>
      <w:tr w:rsidR="000C3C1D" w:rsidRPr="00CE6DC4" w:rsidTr="00ED7A46">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2</w:t>
            </w:r>
          </w:p>
        </w:tc>
        <w:tc>
          <w:tcPr>
            <w:tcW w:w="163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安装程序、设备结构</w:t>
            </w:r>
          </w:p>
        </w:tc>
        <w:tc>
          <w:tcPr>
            <w:tcW w:w="631"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r>
      <w:tr w:rsidR="000C3C1D" w:rsidRPr="00CE6DC4" w:rsidTr="00ED7A46">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3</w:t>
            </w:r>
          </w:p>
        </w:tc>
        <w:tc>
          <w:tcPr>
            <w:tcW w:w="163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开关柜基本参数</w:t>
            </w:r>
          </w:p>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与使用操作要领</w:t>
            </w:r>
          </w:p>
        </w:tc>
        <w:tc>
          <w:tcPr>
            <w:tcW w:w="631"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r>
      <w:tr w:rsidR="000C3C1D" w:rsidRPr="00CE6DC4" w:rsidTr="00ED7A46">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4</w:t>
            </w:r>
          </w:p>
        </w:tc>
        <w:tc>
          <w:tcPr>
            <w:tcW w:w="163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开关柜调试验收</w:t>
            </w:r>
          </w:p>
        </w:tc>
        <w:tc>
          <w:tcPr>
            <w:tcW w:w="631"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r>
      <w:tr w:rsidR="000C3C1D" w:rsidRPr="00CE6DC4" w:rsidTr="00ED7A46">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5</w:t>
            </w:r>
          </w:p>
        </w:tc>
        <w:tc>
          <w:tcPr>
            <w:tcW w:w="163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开关柜的维护与柜内主要电气元件常识</w:t>
            </w:r>
          </w:p>
        </w:tc>
        <w:tc>
          <w:tcPr>
            <w:tcW w:w="631"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r>
      <w:tr w:rsidR="000C3C1D" w:rsidRPr="00CE6DC4" w:rsidTr="00ED7A46">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6</w:t>
            </w:r>
          </w:p>
        </w:tc>
        <w:tc>
          <w:tcPr>
            <w:tcW w:w="163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设备功能演示</w:t>
            </w:r>
          </w:p>
        </w:tc>
        <w:tc>
          <w:tcPr>
            <w:tcW w:w="631"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r>
      <w:tr w:rsidR="000C3C1D" w:rsidRPr="00CE6DC4" w:rsidTr="00ED7A46">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7</w:t>
            </w:r>
          </w:p>
        </w:tc>
        <w:tc>
          <w:tcPr>
            <w:tcW w:w="1637" w:type="pct"/>
            <w:tcBorders>
              <w:top w:val="single" w:sz="8" w:space="0" w:color="auto"/>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r w:rsidRPr="00CE6DC4">
              <w:rPr>
                <w:rFonts w:asciiTheme="minorEastAsia" w:hAnsiTheme="minorEastAsia" w:cs="宋体" w:hint="eastAsia"/>
                <w:szCs w:val="21"/>
              </w:rPr>
              <w:t>日常维护检修知识</w:t>
            </w:r>
          </w:p>
        </w:tc>
        <w:tc>
          <w:tcPr>
            <w:tcW w:w="631" w:type="pct"/>
            <w:vMerge/>
            <w:tcBorders>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05" w:type="pct"/>
            <w:vMerge/>
            <w:tcBorders>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05" w:type="pct"/>
            <w:vMerge/>
            <w:tcBorders>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626" w:type="pct"/>
            <w:vMerge/>
            <w:tcBorders>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c>
          <w:tcPr>
            <w:tcW w:w="519" w:type="pct"/>
            <w:vMerge/>
            <w:tcBorders>
              <w:left w:val="single" w:sz="8" w:space="0" w:color="auto"/>
              <w:bottom w:val="single" w:sz="8" w:space="0" w:color="auto"/>
              <w:right w:val="single" w:sz="8" w:space="0" w:color="auto"/>
            </w:tcBorders>
            <w:vAlign w:val="center"/>
          </w:tcPr>
          <w:p w:rsidR="000C3C1D" w:rsidRPr="00CE6DC4" w:rsidRDefault="000C3C1D" w:rsidP="00ED7A46">
            <w:pPr>
              <w:jc w:val="center"/>
              <w:rPr>
                <w:rFonts w:asciiTheme="minorEastAsia" w:hAnsiTheme="minorEastAsia" w:cs="宋体"/>
                <w:szCs w:val="21"/>
              </w:rPr>
            </w:pPr>
          </w:p>
        </w:tc>
      </w:tr>
    </w:tbl>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.3 </w:t>
      </w:r>
      <w:r w:rsidRPr="00CE6DC4">
        <w:rPr>
          <w:rFonts w:asciiTheme="minorEastAsia" w:hAnsiTheme="minorEastAsia" w:cs="Times New Roman" w:hint="eastAsia"/>
          <w:sz w:val="24"/>
          <w:szCs w:val="24"/>
        </w:rPr>
        <w:t>培训的时间、地点等具体内容由供需双方商定。</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.4 </w:t>
      </w:r>
      <w:r w:rsidRPr="00CE6DC4">
        <w:rPr>
          <w:rFonts w:asciiTheme="minorEastAsia" w:hAnsiTheme="minorEastAsia" w:cs="Times New Roman" w:hint="eastAsia"/>
          <w:sz w:val="24"/>
          <w:szCs w:val="24"/>
        </w:rPr>
        <w:t>如需在投标方所在地进行培训，投标方为招标方培训人员提供设备、场地、资料等培训条件，并提供食宿和交通方便。</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.5 </w:t>
      </w:r>
      <w:r w:rsidRPr="00CE6DC4">
        <w:rPr>
          <w:rFonts w:asciiTheme="minorEastAsia" w:hAnsiTheme="minorEastAsia" w:cs="Times New Roman" w:hint="eastAsia"/>
          <w:sz w:val="24"/>
          <w:szCs w:val="24"/>
        </w:rPr>
        <w:t>招标方参加培训的交通食宿补助等费用由招标方承担，其它费用由投标方承担。</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.6 </w:t>
      </w:r>
      <w:r w:rsidRPr="00CE6DC4">
        <w:rPr>
          <w:rFonts w:asciiTheme="minorEastAsia" w:hAnsiTheme="minorEastAsia" w:cs="Times New Roman" w:hint="eastAsia"/>
          <w:sz w:val="24"/>
          <w:szCs w:val="24"/>
        </w:rPr>
        <w:t>在招标方人员培训期间，投标方免费为招标方人员提供培训数据和其它必需品。</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4.1.7</w:t>
        </w:r>
      </w:smartTag>
      <w:r w:rsidRPr="00CE6DC4">
        <w:rPr>
          <w:rFonts w:asciiTheme="minorEastAsia" w:hAnsiTheme="minorEastAsia" w:cs="Times New Roman"/>
          <w:sz w:val="24"/>
          <w:szCs w:val="24"/>
        </w:rPr>
        <w:t xml:space="preserve">.7 </w:t>
      </w:r>
      <w:r w:rsidRPr="00CE6DC4">
        <w:rPr>
          <w:rFonts w:asciiTheme="minorEastAsia" w:hAnsiTheme="minorEastAsia" w:cs="Times New Roman" w:hint="eastAsia"/>
          <w:sz w:val="24"/>
          <w:szCs w:val="24"/>
        </w:rPr>
        <w:t>为了顺利完成培训，除非双方同意，投标方不因假期中断对招标方人员的培训。</w:t>
      </w:r>
    </w:p>
    <w:p w:rsidR="000C3C1D" w:rsidRPr="00CE6DC4" w:rsidRDefault="000C3C1D" w:rsidP="000C3C1D">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C3C1D" w:rsidRPr="00CE6DC4" w:rsidRDefault="000C3C1D" w:rsidP="000C3C1D">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4.2设计联络会</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lastRenderedPageBreak/>
          <w:t>4.2.1</w:t>
        </w:r>
      </w:smartTag>
      <w:r w:rsidRPr="00CE6DC4">
        <w:rPr>
          <w:rFonts w:asciiTheme="minorEastAsia" w:hAnsiTheme="minorEastAsia" w:cs="Times New Roman" w:hint="eastAsia"/>
          <w:sz w:val="24"/>
          <w:szCs w:val="24"/>
        </w:rPr>
        <w:t xml:space="preserve"> 为了保证工程进度并能顺利开展工作，招标方、投标方双方根据需要组织设计联络会以解决技术接口问题。</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4.2.2</w:t>
        </w:r>
      </w:smartTag>
      <w:r w:rsidRPr="00CE6DC4">
        <w:rPr>
          <w:rFonts w:asciiTheme="minorEastAsia" w:hAnsiTheme="minorEastAsia" w:cs="Times New Roman" w:hint="eastAsia"/>
          <w:sz w:val="24"/>
          <w:szCs w:val="24"/>
        </w:rPr>
        <w:t xml:space="preserve"> 在每次联络会前两周，投标方向招标方提交技术文件和图纸，以便招标方在会上讨论和确认这些技术文件和图纸。</w:t>
      </w:r>
    </w:p>
    <w:p w:rsidR="000C3C1D" w:rsidRPr="00CE6DC4" w:rsidRDefault="000C3C1D" w:rsidP="000C3C1D">
      <w:pPr>
        <w:spacing w:line="500" w:lineRule="exact"/>
        <w:ind w:firstLineChars="200" w:firstLine="480"/>
        <w:rPr>
          <w:rFonts w:asciiTheme="minorEastAsia" w:hAnsiTheme="minorEastAsia" w:cs="Times New Roman"/>
          <w:sz w:val="24"/>
          <w:szCs w:val="24"/>
        </w:rPr>
      </w:pPr>
      <w:smartTag w:uri="urn:schemas-microsoft-com:office:smarttags" w:element="chsdate">
        <w:smartTagPr>
          <w:attr w:name="Year" w:val="1899"/>
          <w:attr w:name="Month" w:val="12"/>
          <w:attr w:name="Day" w:val="30"/>
          <w:attr w:name="IsLunarDate" w:val="False"/>
          <w:attr w:name="IsROCDate" w:val="False"/>
        </w:smartTagPr>
        <w:r w:rsidRPr="00CE6DC4">
          <w:rPr>
            <w:rFonts w:asciiTheme="minorEastAsia" w:hAnsiTheme="minorEastAsia" w:cs="Times New Roman" w:hint="eastAsia"/>
            <w:sz w:val="24"/>
            <w:szCs w:val="24"/>
          </w:rPr>
          <w:t>4.2.3</w:t>
        </w:r>
      </w:smartTag>
      <w:r w:rsidRPr="00CE6DC4">
        <w:rPr>
          <w:rFonts w:asciiTheme="minorEastAsia" w:hAnsiTheme="minorEastAsia" w:cs="Times New Roman" w:hint="eastAsia"/>
          <w:sz w:val="24"/>
          <w:szCs w:val="24"/>
        </w:rPr>
        <w:t xml:space="preserve"> 有关设计联络的计划、时间、地点和内容要求由招标方、投标方双方商定。所有费用由投标方承担。</w:t>
      </w:r>
    </w:p>
    <w:p w:rsidR="000C3C1D" w:rsidRPr="00CE6DC4" w:rsidRDefault="000C3C1D" w:rsidP="000C3C1D">
      <w:pPr>
        <w:spacing w:line="500" w:lineRule="exact"/>
        <w:ind w:firstLineChars="200" w:firstLine="482"/>
        <w:rPr>
          <w:rFonts w:asciiTheme="minorEastAsia" w:hAnsiTheme="minorEastAsia" w:cs="Times New Roman"/>
          <w:b/>
          <w:sz w:val="24"/>
          <w:szCs w:val="24"/>
        </w:rPr>
      </w:pPr>
      <w:r w:rsidRPr="00CE6DC4">
        <w:rPr>
          <w:rFonts w:asciiTheme="minorEastAsia" w:hAnsiTheme="minorEastAsia" w:cs="Times New Roman" w:hint="eastAsia"/>
          <w:b/>
          <w:sz w:val="24"/>
          <w:szCs w:val="24"/>
        </w:rPr>
        <w:t>--投标人响应：我方已仔细阅读，完全响应招标文件要求。</w:t>
      </w:r>
    </w:p>
    <w:p w:rsidR="000C3C1D" w:rsidRPr="00CE6DC4" w:rsidRDefault="000C3C1D">
      <w:pPr>
        <w:widowControl/>
        <w:jc w:val="left"/>
        <w:rPr>
          <w:rFonts w:asciiTheme="minorEastAsia" w:hAnsiTheme="minorEastAsia"/>
          <w:b/>
          <w:sz w:val="24"/>
          <w:szCs w:val="24"/>
        </w:rPr>
      </w:pPr>
      <w:r w:rsidRPr="00CE6DC4">
        <w:rPr>
          <w:rFonts w:asciiTheme="minorEastAsia" w:hAnsiTheme="minorEastAsia"/>
          <w:b/>
          <w:sz w:val="24"/>
          <w:szCs w:val="24"/>
        </w:rPr>
        <w:br w:type="page"/>
      </w:r>
    </w:p>
    <w:p w:rsidR="000C3C1D" w:rsidRPr="00CE6DC4" w:rsidRDefault="000C3C1D" w:rsidP="000C3C1D">
      <w:pPr>
        <w:pStyle w:val="affffffffffffffffffffffc"/>
        <w:spacing w:before="120" w:after="120"/>
      </w:pPr>
      <w:bookmarkStart w:id="143" w:name="_Toc487808493"/>
      <w:bookmarkStart w:id="144" w:name="_Toc488308197"/>
      <w:r w:rsidRPr="00CE6DC4">
        <w:rPr>
          <w:rFonts w:hint="eastAsia"/>
        </w:rPr>
        <w:lastRenderedPageBreak/>
        <w:t>1、质量服务承诺</w:t>
      </w:r>
      <w:bookmarkEnd w:id="143"/>
      <w:bookmarkEnd w:id="144"/>
    </w:p>
    <w:p w:rsidR="000C3C1D" w:rsidRPr="00CE6DC4" w:rsidRDefault="000C3C1D" w:rsidP="000C3C1D">
      <w:pPr>
        <w:shd w:val="clear" w:color="auto" w:fill="FAFAFA"/>
        <w:snapToGrid w:val="0"/>
        <w:spacing w:line="460" w:lineRule="exact"/>
        <w:rPr>
          <w:rFonts w:asciiTheme="minorEastAsia" w:hAnsiTheme="minorEastAsia"/>
          <w:color w:val="000000"/>
          <w:sz w:val="24"/>
          <w:shd w:val="clear" w:color="auto" w:fill="FFFFFF"/>
        </w:rPr>
      </w:pPr>
      <w:r w:rsidRPr="00CE6DC4">
        <w:rPr>
          <w:rFonts w:asciiTheme="minorEastAsia" w:hAnsiTheme="minorEastAsia" w:hint="eastAsia"/>
          <w:color w:val="000000"/>
          <w:sz w:val="24"/>
          <w:shd w:val="clear" w:color="auto" w:fill="FFFFFF"/>
        </w:rPr>
        <w:t>尊敬的客户：</w:t>
      </w:r>
    </w:p>
    <w:p w:rsidR="000C3C1D" w:rsidRPr="00CE6DC4" w:rsidRDefault="000C3C1D" w:rsidP="000C3C1D">
      <w:pPr>
        <w:snapToGrid w:val="0"/>
        <w:spacing w:line="460" w:lineRule="exact"/>
        <w:ind w:firstLine="480"/>
        <w:rPr>
          <w:rFonts w:asciiTheme="minorEastAsia" w:hAnsiTheme="minorEastAsia"/>
          <w:color w:val="000000"/>
          <w:sz w:val="24"/>
          <w:shd w:val="clear" w:color="auto" w:fill="FFFFFF"/>
        </w:rPr>
      </w:pPr>
      <w:r w:rsidRPr="00CE6DC4">
        <w:rPr>
          <w:rFonts w:asciiTheme="minorEastAsia" w:hAnsiTheme="minorEastAsia" w:hint="eastAsia"/>
          <w:color w:val="000000"/>
          <w:sz w:val="24"/>
          <w:shd w:val="clear" w:color="auto" w:fill="FFFFFF"/>
        </w:rPr>
        <w:t>公司自成立以来，一直把产品质量视为公司参与市场竞争的核心，确定了“</w:t>
      </w:r>
      <w:r w:rsidRPr="00CE6DC4">
        <w:rPr>
          <w:rFonts w:asciiTheme="minorEastAsia" w:hAnsiTheme="minorEastAsia" w:hint="eastAsia"/>
          <w:b/>
          <w:bCs/>
          <w:color w:val="000000"/>
          <w:sz w:val="24"/>
          <w:shd w:val="clear" w:color="auto" w:fill="FFFFFF"/>
        </w:rPr>
        <w:t>科技领先，顾客至上；节能降耗，保护环境；健康安全，诚信守法；规范管理，持续改进。</w:t>
      </w:r>
      <w:r w:rsidRPr="00CE6DC4">
        <w:rPr>
          <w:rFonts w:asciiTheme="minorEastAsia" w:hAnsiTheme="minorEastAsia" w:hint="eastAsia"/>
          <w:color w:val="000000"/>
          <w:sz w:val="24"/>
          <w:shd w:val="clear" w:color="auto" w:fill="FFFFFF"/>
        </w:rPr>
        <w:t>”作为公司的三体系管理方针。</w:t>
      </w:r>
    </w:p>
    <w:p w:rsidR="000C3C1D" w:rsidRPr="00CE6DC4" w:rsidRDefault="000C3C1D" w:rsidP="000C3C1D">
      <w:pPr>
        <w:snapToGrid w:val="0"/>
        <w:spacing w:line="460" w:lineRule="exact"/>
        <w:ind w:firstLine="480"/>
        <w:rPr>
          <w:rFonts w:asciiTheme="minorEastAsia" w:hAnsiTheme="minorEastAsia"/>
          <w:b/>
          <w:sz w:val="24"/>
          <w:szCs w:val="24"/>
        </w:rPr>
      </w:pPr>
      <w:r w:rsidRPr="00CE6DC4">
        <w:rPr>
          <w:rFonts w:asciiTheme="minorEastAsia" w:hAnsiTheme="minorEastAsia" w:hint="eastAsia"/>
          <w:color w:val="000000"/>
          <w:sz w:val="24"/>
          <w:shd w:val="clear" w:color="auto" w:fill="FFFFFF"/>
        </w:rPr>
        <w:t>产品质保期</w:t>
      </w:r>
      <w:r w:rsidRPr="00CE6DC4">
        <w:rPr>
          <w:rFonts w:asciiTheme="minorEastAsia" w:hAnsiTheme="minorEastAsia" w:hint="eastAsia"/>
          <w:sz w:val="24"/>
          <w:shd w:val="clear" w:color="auto" w:fill="FFFFFF"/>
        </w:rPr>
        <w:t>：</w:t>
      </w:r>
      <w:r w:rsidRPr="00CE6DC4">
        <w:rPr>
          <w:rFonts w:asciiTheme="minorEastAsia" w:hAnsiTheme="minorEastAsia"/>
          <w:b/>
          <w:bCs/>
          <w:sz w:val="24"/>
          <w:szCs w:val="24"/>
        </w:rPr>
        <w:t>从合同货物</w:t>
      </w:r>
      <w:r w:rsidRPr="00CE6DC4">
        <w:rPr>
          <w:rFonts w:asciiTheme="minorEastAsia" w:hAnsiTheme="minorEastAsia" w:hint="eastAsia"/>
          <w:b/>
          <w:bCs/>
          <w:sz w:val="24"/>
          <w:szCs w:val="24"/>
        </w:rPr>
        <w:t>取得</w:t>
      </w:r>
      <w:r w:rsidRPr="00CE6DC4">
        <w:rPr>
          <w:rFonts w:asciiTheme="minorEastAsia" w:hAnsiTheme="minorEastAsia"/>
          <w:b/>
          <w:bCs/>
          <w:sz w:val="24"/>
          <w:szCs w:val="24"/>
        </w:rPr>
        <w:t>初步验收</w:t>
      </w:r>
      <w:r w:rsidRPr="00CE6DC4">
        <w:rPr>
          <w:rFonts w:asciiTheme="minorEastAsia" w:hAnsiTheme="minorEastAsia" w:hint="eastAsia"/>
          <w:b/>
          <w:bCs/>
          <w:sz w:val="24"/>
          <w:szCs w:val="24"/>
        </w:rPr>
        <w:t>证书</w:t>
      </w:r>
      <w:r w:rsidRPr="00CE6DC4">
        <w:rPr>
          <w:rFonts w:asciiTheme="minorEastAsia" w:hAnsiTheme="minorEastAsia"/>
          <w:b/>
          <w:bCs/>
          <w:sz w:val="24"/>
          <w:szCs w:val="24"/>
        </w:rPr>
        <w:t>并</w:t>
      </w:r>
      <w:r w:rsidRPr="00CE6DC4">
        <w:rPr>
          <w:rFonts w:asciiTheme="minorEastAsia" w:hAnsiTheme="minorEastAsia" w:hint="eastAsia"/>
          <w:b/>
          <w:bCs/>
          <w:sz w:val="24"/>
          <w:szCs w:val="24"/>
        </w:rPr>
        <w:t>运行</w:t>
      </w:r>
      <w:r w:rsidRPr="00CE6DC4">
        <w:rPr>
          <w:rFonts w:asciiTheme="minorEastAsia" w:hAnsiTheme="minorEastAsia"/>
          <w:b/>
          <w:bCs/>
          <w:sz w:val="24"/>
          <w:szCs w:val="24"/>
        </w:rPr>
        <w:t>后12个月。</w:t>
      </w:r>
      <w:r w:rsidRPr="00CE6DC4">
        <w:rPr>
          <w:rFonts w:asciiTheme="minorEastAsia" w:hAnsiTheme="minorEastAsia" w:hint="eastAsia"/>
          <w:b/>
          <w:bCs/>
          <w:sz w:val="24"/>
          <w:szCs w:val="24"/>
        </w:rPr>
        <w:t>如果由于买方原因未能及时安装投运，则合同货物的质量保证期为在最后一批合同货物到达交货地之日起</w:t>
      </w:r>
      <w:r w:rsidRPr="00CE6DC4">
        <w:rPr>
          <w:rFonts w:asciiTheme="minorEastAsia" w:hAnsiTheme="minorEastAsia"/>
          <w:b/>
          <w:bCs/>
          <w:sz w:val="24"/>
          <w:szCs w:val="24"/>
        </w:rPr>
        <w:t>30个月</w:t>
      </w:r>
      <w:r w:rsidRPr="00CE6DC4">
        <w:rPr>
          <w:rFonts w:asciiTheme="minorEastAsia" w:hAnsiTheme="minorEastAsia" w:hint="eastAsia"/>
          <w:b/>
          <w:sz w:val="24"/>
          <w:szCs w:val="24"/>
        </w:rPr>
        <w:t>。</w:t>
      </w:r>
    </w:p>
    <w:p w:rsidR="000C3C1D" w:rsidRPr="00CE6DC4" w:rsidRDefault="000C3C1D" w:rsidP="000C3C1D">
      <w:pPr>
        <w:snapToGrid w:val="0"/>
        <w:spacing w:line="460" w:lineRule="exact"/>
        <w:ind w:firstLine="480"/>
        <w:rPr>
          <w:rFonts w:asciiTheme="minorEastAsia" w:hAnsiTheme="minorEastAsia"/>
          <w:color w:val="000000"/>
          <w:sz w:val="24"/>
          <w:shd w:val="clear" w:color="auto" w:fill="FFFFFF"/>
        </w:rPr>
      </w:pPr>
      <w:r w:rsidRPr="00CE6DC4">
        <w:rPr>
          <w:rFonts w:asciiTheme="minorEastAsia" w:hAnsiTheme="minorEastAsia" w:hint="eastAsia"/>
          <w:color w:val="000000"/>
          <w:sz w:val="24"/>
          <w:shd w:val="clear" w:color="auto" w:fill="FFFFFF"/>
        </w:rPr>
        <w:t>质量保证：保证向客户提供的设备是完整、全新、未使用过的。保证按照合同要求，提供符合设计标准、质量合格的产品。保证承担在设备的安装、调试过程中以及今后在设备运行中发现的质量问题引起的相关责任。</w:t>
      </w:r>
    </w:p>
    <w:p w:rsidR="000C3C1D" w:rsidRPr="00CE6DC4" w:rsidRDefault="000C3C1D" w:rsidP="000C3C1D">
      <w:pPr>
        <w:snapToGrid w:val="0"/>
        <w:spacing w:line="460" w:lineRule="exact"/>
        <w:ind w:firstLine="480"/>
        <w:rPr>
          <w:rFonts w:asciiTheme="minorEastAsia" w:hAnsiTheme="minorEastAsia"/>
          <w:color w:val="000000"/>
          <w:sz w:val="24"/>
          <w:shd w:val="clear" w:color="auto" w:fill="FFFFFF"/>
        </w:rPr>
      </w:pPr>
      <w:r w:rsidRPr="00CE6DC4">
        <w:rPr>
          <w:rFonts w:asciiTheme="minorEastAsia" w:hAnsiTheme="minorEastAsia" w:hint="eastAsia"/>
          <w:color w:val="000000"/>
          <w:sz w:val="24"/>
          <w:shd w:val="clear" w:color="auto" w:fill="FFFFFF"/>
        </w:rPr>
        <w:t>质量措施：</w:t>
      </w:r>
    </w:p>
    <w:p w:rsidR="000C3C1D" w:rsidRPr="00CE6DC4" w:rsidRDefault="000C3C1D" w:rsidP="000C3C1D">
      <w:pPr>
        <w:snapToGrid w:val="0"/>
        <w:spacing w:line="460" w:lineRule="exact"/>
        <w:ind w:firstLine="480"/>
        <w:rPr>
          <w:rFonts w:asciiTheme="minorEastAsia" w:hAnsiTheme="minorEastAsia"/>
          <w:color w:val="000000"/>
          <w:sz w:val="24"/>
          <w:shd w:val="clear" w:color="auto" w:fill="FFFFFF"/>
        </w:rPr>
      </w:pPr>
      <w:r w:rsidRPr="00CE6DC4">
        <w:rPr>
          <w:rFonts w:asciiTheme="minorEastAsia" w:hAnsiTheme="minorEastAsia" w:hint="eastAsia"/>
          <w:color w:val="000000"/>
          <w:sz w:val="24"/>
          <w:shd w:val="clear" w:color="auto" w:fill="FFFFFF"/>
        </w:rPr>
        <w:t>措施</w:t>
      </w:r>
      <w:r w:rsidRPr="00CE6DC4">
        <w:rPr>
          <w:rFonts w:asciiTheme="minorEastAsia" w:hAnsiTheme="minorEastAsia" w:hint="eastAsia"/>
          <w:b/>
          <w:bCs/>
          <w:color w:val="000000"/>
          <w:sz w:val="24"/>
          <w:shd w:val="clear" w:color="auto" w:fill="FFFFFF"/>
        </w:rPr>
        <w:t>&lt;1&gt;</w:t>
      </w:r>
      <w:r w:rsidRPr="00CE6DC4">
        <w:rPr>
          <w:rFonts w:asciiTheme="minorEastAsia" w:hAnsiTheme="minorEastAsia" w:hint="eastAsia"/>
          <w:color w:val="000000"/>
          <w:sz w:val="24"/>
          <w:shd w:val="clear" w:color="auto" w:fill="FFFFFF"/>
        </w:rPr>
        <w:t>：公司根据产品质量要求，建立了严密的质量检验体系。公司对与产品质量有关的制造、采购、出厂等检验环节进行严格控制与管理，建立了科学的检验标准，并对检验指标进行了量化，责任到人，确保公司持续稳定生产合格的产品。</w:t>
      </w:r>
    </w:p>
    <w:p w:rsidR="000C3C1D" w:rsidRPr="00CE6DC4" w:rsidRDefault="000C3C1D" w:rsidP="000C3C1D">
      <w:pPr>
        <w:snapToGrid w:val="0"/>
        <w:spacing w:line="460" w:lineRule="exact"/>
        <w:ind w:firstLine="480"/>
        <w:rPr>
          <w:rFonts w:asciiTheme="minorEastAsia" w:hAnsiTheme="minorEastAsia"/>
          <w:color w:val="000000"/>
          <w:sz w:val="24"/>
          <w:shd w:val="clear" w:color="auto" w:fill="FFFFFF"/>
        </w:rPr>
      </w:pPr>
      <w:r w:rsidRPr="00CE6DC4">
        <w:rPr>
          <w:rFonts w:asciiTheme="minorEastAsia" w:hAnsiTheme="minorEastAsia" w:hint="eastAsia"/>
          <w:color w:val="000000"/>
          <w:sz w:val="24"/>
          <w:shd w:val="clear" w:color="auto" w:fill="FFFFFF"/>
        </w:rPr>
        <w:t>措施</w:t>
      </w:r>
      <w:r w:rsidRPr="00CE6DC4">
        <w:rPr>
          <w:rFonts w:asciiTheme="minorEastAsia" w:hAnsiTheme="minorEastAsia" w:hint="eastAsia"/>
          <w:b/>
          <w:bCs/>
          <w:color w:val="000000"/>
          <w:sz w:val="24"/>
          <w:shd w:val="clear" w:color="auto" w:fill="FFFFFF"/>
        </w:rPr>
        <w:t>&lt;2&gt;</w:t>
      </w:r>
      <w:r w:rsidRPr="00CE6DC4">
        <w:rPr>
          <w:rFonts w:asciiTheme="minorEastAsia" w:hAnsiTheme="minorEastAsia" w:hint="eastAsia"/>
          <w:color w:val="000000"/>
          <w:sz w:val="24"/>
          <w:shd w:val="clear" w:color="auto" w:fill="FFFFFF"/>
        </w:rPr>
        <w:t>：公司从原材料严格把关，所有物料必须符合国家和行业标准，按合同要求选用国内外知名品牌供应商，建立严格的产品工艺指标，并与物料供应商建立良好的供求关系。</w:t>
      </w:r>
    </w:p>
    <w:p w:rsidR="000C3C1D" w:rsidRPr="00CE6DC4" w:rsidRDefault="000C3C1D" w:rsidP="000C3C1D">
      <w:pPr>
        <w:snapToGrid w:val="0"/>
        <w:spacing w:line="460" w:lineRule="exact"/>
        <w:ind w:firstLine="480"/>
        <w:rPr>
          <w:rFonts w:asciiTheme="minorEastAsia" w:hAnsiTheme="minorEastAsia"/>
          <w:color w:val="000000"/>
          <w:sz w:val="24"/>
          <w:shd w:val="clear" w:color="auto" w:fill="FFFFFF"/>
        </w:rPr>
      </w:pPr>
      <w:r w:rsidRPr="00CE6DC4">
        <w:rPr>
          <w:rFonts w:asciiTheme="minorEastAsia" w:hAnsiTheme="minorEastAsia" w:hint="eastAsia"/>
          <w:color w:val="000000"/>
          <w:sz w:val="24"/>
          <w:shd w:val="clear" w:color="auto" w:fill="FFFFFF"/>
        </w:rPr>
        <w:t>措施&lt;3&gt;：公司建立了定期的员工质量培训制度，树立每一个员工的质量意识，规范自己行为，小到一个信号灯、按钮，大到一台整机都做到一丝不苟、精益求精。质检部门建立了规范的检验规程，具备先进完善的检测设备和手段，并严格按照规程检验，不让一台不合格产品出厂。</w:t>
      </w:r>
    </w:p>
    <w:p w:rsidR="000C3C1D" w:rsidRPr="00CE6DC4" w:rsidRDefault="000C3C1D" w:rsidP="000C3C1D">
      <w:pPr>
        <w:snapToGrid w:val="0"/>
        <w:spacing w:line="460" w:lineRule="exact"/>
        <w:ind w:firstLine="480"/>
        <w:rPr>
          <w:rFonts w:asciiTheme="minorEastAsia" w:hAnsiTheme="minorEastAsia"/>
          <w:color w:val="000000"/>
          <w:sz w:val="24"/>
          <w:shd w:val="clear" w:color="auto" w:fill="FFFFFF"/>
        </w:rPr>
      </w:pPr>
      <w:r w:rsidRPr="00CE6DC4">
        <w:rPr>
          <w:rFonts w:asciiTheme="minorEastAsia" w:hAnsiTheme="minorEastAsia" w:hint="eastAsia"/>
          <w:color w:val="000000"/>
          <w:sz w:val="24"/>
          <w:shd w:val="clear" w:color="auto" w:fill="FFFFFF"/>
        </w:rPr>
        <w:t>措施&lt;4&gt;：对产品形成过程中影响质量的搬运、贮存、包装、防护和交付各环节进行控制，以防止产品损坏。在产品完成所有最终检验、试验并合格后，根据与贵方所签合同采用的运输方式及有关要求，对产品进行包装和防护，并确保将设备安全及时运抵到目的地。</w:t>
      </w:r>
    </w:p>
    <w:p w:rsidR="000C3C1D" w:rsidRPr="00CE6DC4" w:rsidRDefault="000C3C1D" w:rsidP="000C3C1D">
      <w:pPr>
        <w:widowControl/>
        <w:jc w:val="right"/>
        <w:rPr>
          <w:rFonts w:asciiTheme="minorEastAsia" w:hAnsiTheme="minorEastAsia" w:cstheme="majorBidi"/>
          <w:b/>
          <w:bCs/>
          <w:sz w:val="28"/>
          <w:szCs w:val="28"/>
        </w:rPr>
      </w:pPr>
      <w:bookmarkStart w:id="145" w:name="_Toc475124043"/>
      <w:r w:rsidRPr="00CE6DC4">
        <w:rPr>
          <w:rFonts w:asciiTheme="minorEastAsia" w:hAnsiTheme="minorEastAsia"/>
        </w:rPr>
        <w:br w:type="page"/>
      </w:r>
    </w:p>
    <w:p w:rsidR="000C3C1D" w:rsidRPr="00CE6DC4" w:rsidRDefault="000C3C1D" w:rsidP="0062239C">
      <w:pPr>
        <w:snapToGrid w:val="0"/>
        <w:spacing w:beforeLines="50" w:afterLines="50" w:line="700" w:lineRule="exact"/>
        <w:jc w:val="center"/>
        <w:outlineLvl w:val="1"/>
        <w:rPr>
          <w:rFonts w:asciiTheme="minorEastAsia" w:hAnsiTheme="minorEastAsia"/>
          <w:b/>
          <w:sz w:val="36"/>
          <w:szCs w:val="36"/>
        </w:rPr>
      </w:pPr>
      <w:bookmarkStart w:id="146" w:name="_Toc487101854"/>
      <w:bookmarkStart w:id="147" w:name="_Toc487808494"/>
      <w:bookmarkStart w:id="148" w:name="_Toc488308198"/>
      <w:r w:rsidRPr="00CE6DC4">
        <w:rPr>
          <w:rFonts w:asciiTheme="minorEastAsia" w:hAnsiTheme="minorEastAsia" w:hint="eastAsia"/>
          <w:b/>
          <w:sz w:val="36"/>
          <w:szCs w:val="36"/>
        </w:rPr>
        <w:lastRenderedPageBreak/>
        <w:t>2、售后服务承诺及网点分布</w:t>
      </w:r>
      <w:bookmarkEnd w:id="145"/>
      <w:bookmarkEnd w:id="146"/>
      <w:bookmarkEnd w:id="147"/>
      <w:bookmarkEnd w:id="148"/>
    </w:p>
    <w:p w:rsidR="000C3C1D" w:rsidRPr="00CE6DC4" w:rsidRDefault="000C3C1D" w:rsidP="000C3C1D">
      <w:pPr>
        <w:snapToGrid w:val="0"/>
        <w:spacing w:before="156" w:after="156" w:line="360" w:lineRule="auto"/>
        <w:ind w:firstLine="425"/>
        <w:rPr>
          <w:rFonts w:asciiTheme="minorEastAsia" w:hAnsiTheme="minorEastAsia"/>
          <w:sz w:val="36"/>
          <w:szCs w:val="36"/>
        </w:rPr>
      </w:pPr>
      <w:r w:rsidRPr="00CE6DC4">
        <w:rPr>
          <w:rFonts w:asciiTheme="minorEastAsia" w:hAnsiTheme="minorEastAsia" w:hint="eastAsia"/>
          <w:sz w:val="24"/>
        </w:rPr>
        <w:t>本着“为客户提供满意的现场服务，为合作伙伴提供长久的技术支持”的服务宗旨，公司建立了一支力量雄厚的技术支持与服务专业队伍，为用户提供“</w:t>
      </w:r>
      <w:r w:rsidRPr="00CE6DC4">
        <w:rPr>
          <w:rFonts w:asciiTheme="minorEastAsia" w:hAnsiTheme="minorEastAsia" w:hint="eastAsia"/>
          <w:b/>
          <w:bCs/>
          <w:sz w:val="24"/>
        </w:rPr>
        <w:t>一站式</w:t>
      </w:r>
      <w:r w:rsidRPr="00CE6DC4">
        <w:rPr>
          <w:rFonts w:asciiTheme="minorEastAsia" w:hAnsiTheme="minorEastAsia" w:hint="eastAsia"/>
          <w:sz w:val="24"/>
        </w:rPr>
        <w:t>”的售后服务，帮助用户正确地选择和使用产品，及时为用户解决设备在运行中出现的问题。</w:t>
      </w:r>
    </w:p>
    <w:p w:rsidR="000C3C1D" w:rsidRPr="00CE6DC4" w:rsidRDefault="000C3C1D" w:rsidP="000C3C1D">
      <w:pPr>
        <w:snapToGrid w:val="0"/>
        <w:spacing w:line="360" w:lineRule="auto"/>
        <w:ind w:firstLine="480"/>
        <w:rPr>
          <w:rFonts w:asciiTheme="minorEastAsia" w:hAnsiTheme="minorEastAsia"/>
          <w:sz w:val="24"/>
        </w:rPr>
      </w:pPr>
      <w:r w:rsidRPr="00CE6DC4">
        <w:rPr>
          <w:rFonts w:asciiTheme="minorEastAsia" w:hAnsiTheme="minorEastAsia" w:hint="eastAsia"/>
          <w:b/>
          <w:bCs/>
          <w:sz w:val="24"/>
        </w:rPr>
        <w:t>1、货到验收</w:t>
      </w:r>
      <w:r w:rsidRPr="00CE6DC4">
        <w:rPr>
          <w:rFonts w:asciiTheme="minorEastAsia" w:hAnsiTheme="minorEastAsia" w:hint="eastAsia"/>
          <w:sz w:val="24"/>
        </w:rPr>
        <w:t>：设备运达交货地点后，我公司将按合同要求派技术员到现场，按产品相关标准及双方签署的《技术协议》与贵方共同进行验收接货工作，对设备的数量、规格型号和外观质量进行验收。</w:t>
      </w:r>
    </w:p>
    <w:p w:rsidR="000C3C1D" w:rsidRPr="00CE6DC4" w:rsidRDefault="000C3C1D" w:rsidP="000C3C1D">
      <w:pPr>
        <w:snapToGrid w:val="0"/>
        <w:spacing w:line="360" w:lineRule="auto"/>
        <w:ind w:firstLine="480"/>
        <w:rPr>
          <w:rFonts w:asciiTheme="minorEastAsia" w:hAnsiTheme="minorEastAsia"/>
          <w:sz w:val="24"/>
        </w:rPr>
      </w:pPr>
      <w:r w:rsidRPr="00CE6DC4">
        <w:rPr>
          <w:rFonts w:asciiTheme="minorEastAsia" w:hAnsiTheme="minorEastAsia" w:hint="eastAsia"/>
          <w:b/>
          <w:bCs/>
          <w:sz w:val="24"/>
        </w:rPr>
        <w:t>2、质量跟踪监控：</w:t>
      </w:r>
      <w:r w:rsidRPr="00CE6DC4">
        <w:rPr>
          <w:rFonts w:asciiTheme="minorEastAsia" w:hAnsiTheme="minorEastAsia" w:hint="eastAsia"/>
          <w:sz w:val="24"/>
        </w:rPr>
        <w:t>对出厂的产品，公司将定期进行质量走访和回访，随时了解设备的运行情况，作好运行相关记录。全程监控实施并跟踪售后处理结果，根据需要及时派出技术人员进行服务支持，确保设备安全可靠运行。</w:t>
      </w:r>
    </w:p>
    <w:p w:rsidR="000C3C1D" w:rsidRPr="00CE6DC4" w:rsidRDefault="000C3C1D" w:rsidP="000C3C1D">
      <w:pPr>
        <w:snapToGrid w:val="0"/>
        <w:spacing w:line="360" w:lineRule="auto"/>
        <w:ind w:firstLine="480"/>
        <w:rPr>
          <w:rFonts w:asciiTheme="minorEastAsia" w:hAnsiTheme="minorEastAsia"/>
          <w:sz w:val="24"/>
        </w:rPr>
      </w:pPr>
      <w:r w:rsidRPr="00CE6DC4">
        <w:rPr>
          <w:rFonts w:asciiTheme="minorEastAsia" w:hAnsiTheme="minorEastAsia" w:hint="eastAsia"/>
          <w:b/>
          <w:bCs/>
          <w:sz w:val="24"/>
        </w:rPr>
        <w:t>3、免费指导安装调试：</w:t>
      </w:r>
      <w:r w:rsidRPr="00CE6DC4">
        <w:rPr>
          <w:rFonts w:asciiTheme="minorEastAsia" w:hAnsiTheme="minorEastAsia" w:hint="eastAsia"/>
          <w:sz w:val="24"/>
        </w:rPr>
        <w:t>现场服务设备安装调试时，公司将派工程技术人员免费到现场指导，保证设备正常投入运行。并负担由于产品本身质量引起的部件更换、修理和往返运杂费用。</w:t>
      </w:r>
    </w:p>
    <w:p w:rsidR="000C3C1D" w:rsidRPr="00CE6DC4" w:rsidRDefault="000C3C1D" w:rsidP="000C3C1D">
      <w:pPr>
        <w:snapToGrid w:val="0"/>
        <w:spacing w:line="360" w:lineRule="auto"/>
        <w:ind w:firstLine="480"/>
        <w:rPr>
          <w:rFonts w:asciiTheme="minorEastAsia" w:hAnsiTheme="minorEastAsia"/>
          <w:b/>
          <w:bCs/>
          <w:sz w:val="24"/>
        </w:rPr>
      </w:pPr>
      <w:r w:rsidRPr="00CE6DC4">
        <w:rPr>
          <w:rFonts w:asciiTheme="minorEastAsia" w:hAnsiTheme="minorEastAsia" w:hint="eastAsia"/>
          <w:b/>
          <w:bCs/>
          <w:sz w:val="24"/>
        </w:rPr>
        <w:t>4、免费技术培训：</w:t>
      </w:r>
      <w:r w:rsidRPr="00CE6DC4">
        <w:rPr>
          <w:rFonts w:asciiTheme="minorEastAsia" w:hAnsiTheme="minorEastAsia" w:hint="eastAsia"/>
          <w:sz w:val="24"/>
        </w:rPr>
        <w:t>根据用户要求，公司将视具体情况派技术人员到现场对设备操作、运行、维护人员等方面进行技术培训。</w:t>
      </w:r>
    </w:p>
    <w:p w:rsidR="000C3C1D" w:rsidRPr="00CE6DC4" w:rsidRDefault="000C3C1D" w:rsidP="000C3C1D">
      <w:pPr>
        <w:snapToGrid w:val="0"/>
        <w:spacing w:line="360" w:lineRule="auto"/>
        <w:ind w:firstLine="480"/>
        <w:rPr>
          <w:rFonts w:asciiTheme="minorEastAsia" w:hAnsiTheme="minorEastAsia"/>
          <w:sz w:val="24"/>
        </w:rPr>
      </w:pPr>
      <w:r w:rsidRPr="00CE6DC4">
        <w:rPr>
          <w:rFonts w:asciiTheme="minorEastAsia" w:hAnsiTheme="minorEastAsia" w:hint="eastAsia"/>
          <w:b/>
          <w:bCs/>
          <w:sz w:val="24"/>
        </w:rPr>
        <w:t>5、实行质量“三包”承诺：</w:t>
      </w:r>
      <w:r w:rsidRPr="00CE6DC4">
        <w:rPr>
          <w:rFonts w:asciiTheme="minorEastAsia" w:hAnsiTheme="minorEastAsia" w:hint="eastAsia"/>
          <w:sz w:val="24"/>
        </w:rPr>
        <w:t>质保期内，实行“三包”（包退、包换、包修）制度。质保期外，实行有偿终生维修制。</w:t>
      </w:r>
    </w:p>
    <w:p w:rsidR="000C3C1D" w:rsidRPr="00CE6DC4" w:rsidRDefault="000C3C1D" w:rsidP="000C3C1D">
      <w:pPr>
        <w:snapToGrid w:val="0"/>
        <w:spacing w:line="360" w:lineRule="auto"/>
        <w:ind w:firstLine="480"/>
        <w:rPr>
          <w:rFonts w:asciiTheme="minorEastAsia" w:hAnsiTheme="minorEastAsia"/>
          <w:spacing w:val="-4"/>
          <w:sz w:val="24"/>
        </w:rPr>
      </w:pPr>
      <w:r w:rsidRPr="00CE6DC4">
        <w:rPr>
          <w:rFonts w:asciiTheme="minorEastAsia" w:hAnsiTheme="minorEastAsia" w:hint="eastAsia"/>
          <w:b/>
          <w:bCs/>
          <w:sz w:val="24"/>
        </w:rPr>
        <w:t>6、快速响应机制：</w:t>
      </w:r>
      <w:r w:rsidRPr="00CE6DC4">
        <w:rPr>
          <w:rFonts w:asciiTheme="minorEastAsia" w:hAnsiTheme="minorEastAsia" w:hint="eastAsia"/>
          <w:sz w:val="24"/>
        </w:rPr>
        <w:t>2小时内响应客户需求，12</w:t>
      </w:r>
      <w:r w:rsidRPr="00CE6DC4">
        <w:rPr>
          <w:rFonts w:asciiTheme="minorEastAsia" w:hAnsiTheme="minorEastAsia" w:hint="eastAsia"/>
          <w:spacing w:val="-4"/>
          <w:sz w:val="24"/>
        </w:rPr>
        <w:t>小时内派技术人员到现场处理。</w:t>
      </w:r>
    </w:p>
    <w:p w:rsidR="000C3C1D" w:rsidRPr="00CE6DC4" w:rsidRDefault="000C3C1D" w:rsidP="000C3C1D">
      <w:pPr>
        <w:snapToGrid w:val="0"/>
        <w:spacing w:line="360" w:lineRule="auto"/>
        <w:ind w:firstLine="480"/>
        <w:rPr>
          <w:rFonts w:asciiTheme="minorEastAsia" w:hAnsiTheme="minorEastAsia"/>
          <w:sz w:val="24"/>
        </w:rPr>
      </w:pPr>
      <w:r w:rsidRPr="00CE6DC4">
        <w:rPr>
          <w:rFonts w:asciiTheme="minorEastAsia" w:hAnsiTheme="minorEastAsia" w:hint="eastAsia"/>
          <w:b/>
          <w:bCs/>
          <w:sz w:val="24"/>
        </w:rPr>
        <w:t>7、服务体系健全：</w:t>
      </w:r>
      <w:r w:rsidRPr="00CE6DC4">
        <w:rPr>
          <w:rFonts w:asciiTheme="minorEastAsia" w:hAnsiTheme="minorEastAsia" w:hint="eastAsia"/>
          <w:sz w:val="24"/>
        </w:rPr>
        <w:t>建立</w:t>
      </w:r>
      <w:r w:rsidRPr="00CE6DC4">
        <w:rPr>
          <w:rFonts w:asciiTheme="minorEastAsia" w:hAnsiTheme="minorEastAsia" w:hint="eastAsia"/>
          <w:b/>
          <w:bCs/>
          <w:sz w:val="24"/>
        </w:rPr>
        <w:t>CRM</w:t>
      </w:r>
      <w:r w:rsidRPr="00CE6DC4">
        <w:rPr>
          <w:rFonts w:asciiTheme="minorEastAsia" w:hAnsiTheme="minorEastAsia" w:hint="eastAsia"/>
          <w:sz w:val="24"/>
        </w:rPr>
        <w:t>服务管理系统，利用信息资源，建立完整的客户档案。设置热线服务电话，由专职技术服务工程师，为用户提供售前/售中技术咨询，售后指导安装/调试/维护支持服务，保证用户在选择和使用设备的过程中，及时得到技术上的支持和服务。</w:t>
      </w:r>
    </w:p>
    <w:p w:rsidR="000C3C1D" w:rsidRPr="00CE6DC4" w:rsidRDefault="000C3C1D" w:rsidP="000C3C1D">
      <w:pPr>
        <w:snapToGrid w:val="0"/>
        <w:spacing w:line="360" w:lineRule="auto"/>
        <w:ind w:firstLine="480"/>
        <w:rPr>
          <w:rFonts w:asciiTheme="minorEastAsia" w:hAnsiTheme="minorEastAsia"/>
          <w:b/>
          <w:bCs/>
          <w:sz w:val="24"/>
        </w:rPr>
      </w:pPr>
      <w:r w:rsidRPr="00CE6DC4">
        <w:rPr>
          <w:rFonts w:asciiTheme="minorEastAsia" w:hAnsiTheme="minorEastAsia" w:hint="eastAsia"/>
          <w:b/>
          <w:bCs/>
          <w:sz w:val="24"/>
        </w:rPr>
        <w:t>8、附件《全国售后服务网点体系》</w:t>
      </w:r>
    </w:p>
    <w:p w:rsidR="000C3C1D" w:rsidRPr="00CE6DC4" w:rsidRDefault="000C3C1D" w:rsidP="000C3C1D">
      <w:pPr>
        <w:widowControl/>
        <w:jc w:val="right"/>
        <w:rPr>
          <w:rFonts w:asciiTheme="minorEastAsia" w:hAnsiTheme="minorEastAsia"/>
          <w:b/>
          <w:bCs/>
          <w:sz w:val="24"/>
        </w:rPr>
      </w:pPr>
      <w:r w:rsidRPr="00CE6DC4">
        <w:rPr>
          <w:rFonts w:asciiTheme="minorEastAsia" w:hAnsiTheme="minorEastAsia"/>
          <w:b/>
          <w:bCs/>
          <w:sz w:val="24"/>
        </w:rPr>
        <w:br w:type="page"/>
      </w:r>
    </w:p>
    <w:p w:rsidR="000C3C1D" w:rsidRPr="00CE6DC4" w:rsidRDefault="000C3C1D" w:rsidP="0062239C">
      <w:pPr>
        <w:snapToGrid w:val="0"/>
        <w:spacing w:beforeLines="50" w:afterLines="50" w:line="600" w:lineRule="exact"/>
        <w:jc w:val="center"/>
        <w:outlineLvl w:val="2"/>
        <w:rPr>
          <w:rFonts w:asciiTheme="minorEastAsia" w:hAnsiTheme="minorEastAsia"/>
          <w:b/>
          <w:sz w:val="32"/>
          <w:szCs w:val="32"/>
        </w:rPr>
      </w:pPr>
      <w:bookmarkStart w:id="149" w:name="_Toc487808495"/>
      <w:bookmarkStart w:id="150" w:name="_Toc488308199"/>
      <w:r w:rsidRPr="00CE6DC4">
        <w:rPr>
          <w:rFonts w:asciiTheme="minorEastAsia" w:hAnsiTheme="minorEastAsia" w:hint="eastAsia"/>
          <w:b/>
          <w:sz w:val="32"/>
          <w:szCs w:val="32"/>
        </w:rPr>
        <w:lastRenderedPageBreak/>
        <w:t>附、全国售后服务网点</w:t>
      </w:r>
      <w:bookmarkEnd w:id="149"/>
      <w:bookmarkEnd w:id="15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33"/>
        <w:gridCol w:w="1709"/>
        <w:gridCol w:w="2125"/>
        <w:gridCol w:w="279"/>
        <w:gridCol w:w="1892"/>
        <w:gridCol w:w="339"/>
        <w:gridCol w:w="1382"/>
      </w:tblGrid>
      <w:tr w:rsidR="000C3C1D" w:rsidRPr="00CE6DC4" w:rsidTr="00ED7A46">
        <w:trPr>
          <w:trHeight w:val="397"/>
        </w:trPr>
        <w:tc>
          <w:tcPr>
            <w:tcW w:w="5000" w:type="pct"/>
            <w:gridSpan w:val="7"/>
            <w:shd w:val="clear" w:color="auto" w:fill="auto"/>
            <w:vAlign w:val="center"/>
            <w:hideMark/>
          </w:tcPr>
          <w:p w:rsidR="000C3C1D" w:rsidRPr="00CE6DC4" w:rsidRDefault="000C3C1D" w:rsidP="000C3C1D">
            <w:pPr>
              <w:numPr>
                <w:ilvl w:val="0"/>
                <w:numId w:val="1"/>
              </w:numPr>
              <w:snapToGrid w:val="0"/>
              <w:spacing w:before="120"/>
              <w:ind w:left="0" w:firstLine="0"/>
              <w:jc w:val="left"/>
              <w:rPr>
                <w:rFonts w:asciiTheme="minorEastAsia" w:hAnsiTheme="minorEastAsia" w:cs="Times New Roman"/>
                <w:b/>
                <w:bCs/>
                <w:kern w:val="0"/>
                <w:sz w:val="22"/>
                <w:lang w:bidi="en-US"/>
              </w:rPr>
            </w:pPr>
            <w:r w:rsidRPr="00CE6DC4">
              <w:rPr>
                <w:rFonts w:asciiTheme="minorEastAsia" w:hAnsiTheme="minorEastAsia" w:cs="Times New Roman" w:hint="eastAsia"/>
                <w:b/>
                <w:bCs/>
                <w:kern w:val="0"/>
                <w:sz w:val="22"/>
                <w:lang w:bidi="en-US"/>
              </w:rPr>
              <w:t>24小时服务热线    400-167-0577（王月招）</w:t>
            </w:r>
          </w:p>
        </w:tc>
      </w:tr>
      <w:tr w:rsidR="000C3C1D" w:rsidRPr="00CE6DC4" w:rsidTr="00ED7A46">
        <w:trPr>
          <w:trHeight w:val="397"/>
        </w:trPr>
        <w:tc>
          <w:tcPr>
            <w:tcW w:w="736" w:type="pct"/>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区域</w:t>
            </w:r>
          </w:p>
        </w:tc>
        <w:tc>
          <w:tcPr>
            <w:tcW w:w="943" w:type="pct"/>
            <w:shd w:val="clear" w:color="auto" w:fill="auto"/>
            <w:vAlign w:val="center"/>
            <w:hideMark/>
          </w:tcPr>
          <w:p w:rsidR="000C3C1D" w:rsidRPr="00CE6DC4" w:rsidRDefault="000C3C1D" w:rsidP="000C3C1D">
            <w:pPr>
              <w:widowControl/>
              <w:snapToGrid w:val="0"/>
              <w:jc w:val="center"/>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姓名</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工作内容</w:t>
            </w:r>
          </w:p>
        </w:tc>
        <w:tc>
          <w:tcPr>
            <w:tcW w:w="1231"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联系方式</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备注</w:t>
            </w:r>
          </w:p>
        </w:tc>
      </w:tr>
      <w:tr w:rsidR="000C3C1D" w:rsidRPr="00CE6DC4" w:rsidTr="00ED7A46">
        <w:trPr>
          <w:trHeight w:val="397"/>
        </w:trPr>
        <w:tc>
          <w:tcPr>
            <w:tcW w:w="736" w:type="pct"/>
            <w:vMerge w:val="restart"/>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华东区域</w:t>
            </w:r>
          </w:p>
        </w:tc>
        <w:tc>
          <w:tcPr>
            <w:tcW w:w="943"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上海/江苏/浙江/福建/安徽/海外</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0C3C1D" w:rsidRPr="00CE6DC4" w:rsidRDefault="000C3C1D" w:rsidP="000C3C1D">
            <w:pPr>
              <w:widowControl/>
              <w:snapToGrid w:val="0"/>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总部：浙江省乐清经济开发区中心大道228号</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上</w:t>
            </w:r>
            <w:r w:rsidRPr="00CE6DC4">
              <w:rPr>
                <w:rFonts w:asciiTheme="minorEastAsia" w:hAnsiTheme="minorEastAsia" w:cs="宋体"/>
                <w:color w:val="000000"/>
                <w:kern w:val="0"/>
                <w:szCs w:val="24"/>
              </w:rPr>
              <w:t>海办</w:t>
            </w:r>
            <w:r w:rsidRPr="00CE6DC4">
              <w:rPr>
                <w:rFonts w:asciiTheme="minorEastAsia" w:hAnsiTheme="minorEastAsia" w:cs="宋体" w:hint="eastAsia"/>
                <w:color w:val="000000"/>
                <w:kern w:val="0"/>
                <w:szCs w:val="24"/>
              </w:rPr>
              <w:t>：上海浦东区浦电路438号双鸽大厦19楼</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江苏</w:t>
            </w:r>
            <w:r w:rsidRPr="00CE6DC4">
              <w:rPr>
                <w:rFonts w:asciiTheme="minorEastAsia" w:hAnsiTheme="minorEastAsia" w:cs="宋体"/>
                <w:color w:val="000000"/>
                <w:kern w:val="0"/>
                <w:szCs w:val="24"/>
              </w:rPr>
              <w:t>办</w:t>
            </w:r>
            <w:r w:rsidRPr="00CE6DC4">
              <w:rPr>
                <w:rFonts w:asciiTheme="minorEastAsia" w:hAnsiTheme="minorEastAsia" w:cs="宋体" w:hint="eastAsia"/>
                <w:color w:val="000000"/>
                <w:kern w:val="0"/>
                <w:szCs w:val="24"/>
              </w:rPr>
              <w:t>：南京建邺区金沙江东街以南，庐山路以东香槟国际花园6幢1单元1002室</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szCs w:val="24"/>
              </w:rPr>
              <w:t>余忠德</w:t>
            </w:r>
          </w:p>
        </w:tc>
        <w:tc>
          <w:tcPr>
            <w:tcW w:w="1173" w:type="pct"/>
            <w:shd w:val="clear" w:color="auto" w:fill="auto"/>
            <w:vAlign w:val="center"/>
            <w:hideMark/>
          </w:tcPr>
          <w:p w:rsidR="000C3C1D" w:rsidRPr="00CE6DC4" w:rsidRDefault="000C3C1D" w:rsidP="000C3C1D">
            <w:pPr>
              <w:widowControl/>
              <w:snapToGrid w:val="0"/>
              <w:jc w:val="center"/>
              <w:rPr>
                <w:rFonts w:asciiTheme="minorEastAsia" w:hAnsiTheme="minorEastAsia" w:cs="宋体"/>
                <w:kern w:val="0"/>
                <w:szCs w:val="24"/>
              </w:rPr>
            </w:pPr>
            <w:r w:rsidRPr="00CE6DC4">
              <w:rPr>
                <w:rFonts w:asciiTheme="minorEastAsia" w:hAnsiTheme="minorEastAsia" w:cs="宋体" w:hint="eastAsia"/>
                <w:kern w:val="0"/>
                <w:szCs w:val="24"/>
              </w:rPr>
              <w:t>售后服务主管</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13615770891</w:t>
            </w:r>
          </w:p>
        </w:tc>
        <w:tc>
          <w:tcPr>
            <w:tcW w:w="951"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优先联络</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毛晓亮</w:t>
            </w:r>
          </w:p>
        </w:tc>
        <w:tc>
          <w:tcPr>
            <w:tcW w:w="117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区域售后组长</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15167772796</w:t>
            </w:r>
          </w:p>
        </w:tc>
        <w:tc>
          <w:tcPr>
            <w:tcW w:w="951"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陈哲</w:t>
            </w:r>
          </w:p>
        </w:tc>
        <w:tc>
          <w:tcPr>
            <w:tcW w:w="117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13819776810</w:t>
            </w:r>
          </w:p>
        </w:tc>
        <w:tc>
          <w:tcPr>
            <w:tcW w:w="951"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狄保山</w:t>
            </w:r>
          </w:p>
        </w:tc>
        <w:tc>
          <w:tcPr>
            <w:tcW w:w="117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13989775533</w:t>
            </w:r>
          </w:p>
        </w:tc>
        <w:tc>
          <w:tcPr>
            <w:tcW w:w="951"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周子昂</w:t>
            </w:r>
          </w:p>
        </w:tc>
        <w:tc>
          <w:tcPr>
            <w:tcW w:w="117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18858838915</w:t>
            </w:r>
          </w:p>
        </w:tc>
        <w:tc>
          <w:tcPr>
            <w:tcW w:w="951"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邓安全</w:t>
            </w:r>
          </w:p>
        </w:tc>
        <w:tc>
          <w:tcPr>
            <w:tcW w:w="117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15967736086</w:t>
            </w:r>
          </w:p>
        </w:tc>
        <w:tc>
          <w:tcPr>
            <w:tcW w:w="951"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张本才</w:t>
            </w:r>
          </w:p>
        </w:tc>
        <w:tc>
          <w:tcPr>
            <w:tcW w:w="117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13587773642</w:t>
            </w:r>
          </w:p>
        </w:tc>
        <w:tc>
          <w:tcPr>
            <w:tcW w:w="951"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杨志成</w:t>
            </w:r>
          </w:p>
        </w:tc>
        <w:tc>
          <w:tcPr>
            <w:tcW w:w="1173" w:type="pct"/>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司机</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15158671122</w:t>
            </w:r>
          </w:p>
        </w:tc>
        <w:tc>
          <w:tcPr>
            <w:tcW w:w="951"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陈敏</w:t>
            </w:r>
          </w:p>
        </w:tc>
        <w:tc>
          <w:tcPr>
            <w:tcW w:w="117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13676426958</w:t>
            </w:r>
          </w:p>
        </w:tc>
        <w:tc>
          <w:tcPr>
            <w:tcW w:w="951" w:type="pct"/>
            <w:gridSpan w:val="2"/>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张东</w:t>
            </w:r>
          </w:p>
        </w:tc>
        <w:tc>
          <w:tcPr>
            <w:tcW w:w="117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198"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15058996363</w:t>
            </w:r>
          </w:p>
        </w:tc>
        <w:tc>
          <w:tcPr>
            <w:tcW w:w="951" w:type="pct"/>
            <w:gridSpan w:val="2"/>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val="restart"/>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华中区域</w:t>
            </w:r>
          </w:p>
        </w:tc>
        <w:tc>
          <w:tcPr>
            <w:tcW w:w="943"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四川/重庆/西藏/河南/湖北/湖南/江西</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0C3C1D" w:rsidRPr="00CE6DC4" w:rsidRDefault="000C3C1D" w:rsidP="000C3C1D">
            <w:pPr>
              <w:widowControl/>
              <w:snapToGrid w:val="0"/>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湖北</w:t>
            </w:r>
            <w:r w:rsidRPr="00CE6DC4">
              <w:rPr>
                <w:rFonts w:asciiTheme="minorEastAsia" w:hAnsiTheme="minorEastAsia" w:cs="宋体"/>
                <w:color w:val="000000"/>
                <w:kern w:val="0"/>
                <w:szCs w:val="24"/>
              </w:rPr>
              <w:t>办</w:t>
            </w:r>
            <w:r w:rsidRPr="00CE6DC4">
              <w:rPr>
                <w:rFonts w:asciiTheme="minorEastAsia" w:hAnsiTheme="minorEastAsia" w:cs="宋体" w:hint="eastAsia"/>
                <w:color w:val="000000"/>
                <w:kern w:val="0"/>
                <w:szCs w:val="24"/>
              </w:rPr>
              <w:t>：湖北省武汉市江岸区解放大道融科天城一期</w:t>
            </w:r>
            <w:r w:rsidRPr="00CE6DC4">
              <w:rPr>
                <w:rFonts w:asciiTheme="minorEastAsia" w:hAnsiTheme="minorEastAsia" w:cs="宋体"/>
                <w:color w:val="000000"/>
                <w:kern w:val="0"/>
                <w:szCs w:val="24"/>
              </w:rPr>
              <w:t>T5</w:t>
            </w:r>
            <w:r w:rsidRPr="00CE6DC4">
              <w:rPr>
                <w:rFonts w:asciiTheme="minorEastAsia" w:hAnsiTheme="minorEastAsia" w:cs="宋体" w:hint="eastAsia"/>
                <w:color w:val="000000"/>
                <w:kern w:val="0"/>
                <w:szCs w:val="24"/>
              </w:rPr>
              <w:t>栋</w:t>
            </w:r>
            <w:r w:rsidRPr="00CE6DC4">
              <w:rPr>
                <w:rFonts w:asciiTheme="minorEastAsia" w:hAnsiTheme="minorEastAsia" w:cs="宋体"/>
                <w:color w:val="000000"/>
                <w:kern w:val="0"/>
                <w:szCs w:val="24"/>
              </w:rPr>
              <w:t>T5-1901</w:t>
            </w:r>
            <w:r w:rsidRPr="00CE6DC4">
              <w:rPr>
                <w:rFonts w:asciiTheme="minorEastAsia" w:hAnsiTheme="minorEastAsia" w:cs="宋体" w:hint="eastAsia"/>
                <w:color w:val="000000"/>
                <w:kern w:val="0"/>
                <w:szCs w:val="24"/>
              </w:rPr>
              <w:t>室</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江西</w:t>
            </w:r>
            <w:r w:rsidRPr="00CE6DC4">
              <w:rPr>
                <w:rFonts w:asciiTheme="minorEastAsia" w:hAnsiTheme="minorEastAsia" w:cs="宋体"/>
                <w:color w:val="000000"/>
                <w:kern w:val="0"/>
                <w:szCs w:val="24"/>
              </w:rPr>
              <w:t>办</w:t>
            </w:r>
            <w:r w:rsidRPr="00CE6DC4">
              <w:rPr>
                <w:rFonts w:asciiTheme="minorEastAsia" w:hAnsiTheme="minorEastAsia" w:cs="宋体" w:hint="eastAsia"/>
                <w:color w:val="000000"/>
                <w:kern w:val="0"/>
                <w:szCs w:val="24"/>
              </w:rPr>
              <w:t xml:space="preserve">：江西省南昌市青山湖区北京东路京东小区F区4栋3单元502 </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四川办：四川省成都市高新区天晖路360号晶科一号22层3号     028-64687955</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湖南</w:t>
            </w:r>
            <w:r w:rsidRPr="00CE6DC4">
              <w:rPr>
                <w:rFonts w:asciiTheme="minorEastAsia" w:hAnsiTheme="minorEastAsia" w:cs="宋体"/>
                <w:color w:val="000000"/>
                <w:kern w:val="0"/>
                <w:szCs w:val="24"/>
              </w:rPr>
              <w:t>办</w:t>
            </w:r>
            <w:r w:rsidRPr="00CE6DC4">
              <w:rPr>
                <w:rFonts w:asciiTheme="minorEastAsia" w:hAnsiTheme="minorEastAsia" w:cs="宋体" w:hint="eastAsia"/>
                <w:color w:val="000000"/>
                <w:kern w:val="0"/>
                <w:szCs w:val="24"/>
              </w:rPr>
              <w:t>：湖南省长沙市雨花区新建西路139号中江国际华花城3栋404</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szCs w:val="24"/>
              </w:rPr>
              <w:t>周洪华</w:t>
            </w:r>
          </w:p>
        </w:tc>
        <w:tc>
          <w:tcPr>
            <w:tcW w:w="1327" w:type="pct"/>
            <w:gridSpan w:val="2"/>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区域售后组长</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13676706773</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优先联络</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王旺福</w:t>
            </w:r>
          </w:p>
        </w:tc>
        <w:tc>
          <w:tcPr>
            <w:tcW w:w="1327" w:type="pct"/>
            <w:gridSpan w:val="2"/>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13757875810</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陈刚</w:t>
            </w:r>
          </w:p>
        </w:tc>
        <w:tc>
          <w:tcPr>
            <w:tcW w:w="1327" w:type="pct"/>
            <w:gridSpan w:val="2"/>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15825442728</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汤海兵</w:t>
            </w:r>
          </w:p>
        </w:tc>
        <w:tc>
          <w:tcPr>
            <w:tcW w:w="1327" w:type="pct"/>
            <w:gridSpan w:val="2"/>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13989773300</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刘雪南</w:t>
            </w:r>
          </w:p>
        </w:tc>
        <w:tc>
          <w:tcPr>
            <w:tcW w:w="1327" w:type="pct"/>
            <w:gridSpan w:val="2"/>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13057771303</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杜连平</w:t>
            </w:r>
          </w:p>
        </w:tc>
        <w:tc>
          <w:tcPr>
            <w:tcW w:w="1327" w:type="pct"/>
            <w:gridSpan w:val="2"/>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15067770033</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牙韩富</w:t>
            </w:r>
          </w:p>
        </w:tc>
        <w:tc>
          <w:tcPr>
            <w:tcW w:w="1327" w:type="pct"/>
            <w:gridSpan w:val="2"/>
            <w:shd w:val="clear" w:color="auto" w:fill="auto"/>
            <w:vAlign w:val="center"/>
            <w:hideMark/>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13868789933</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范书友</w:t>
            </w:r>
          </w:p>
        </w:tc>
        <w:tc>
          <w:tcPr>
            <w:tcW w:w="1327"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13505879329</w:t>
            </w:r>
          </w:p>
        </w:tc>
        <w:tc>
          <w:tcPr>
            <w:tcW w:w="764" w:type="pct"/>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val="restart"/>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华南区域</w:t>
            </w:r>
          </w:p>
        </w:tc>
        <w:tc>
          <w:tcPr>
            <w:tcW w:w="943"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广西/海南/云南/贵州/广东</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广东办：广州市天河区珠江新城华强路3号富力盈力大厦北塔2907房</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广西办：广西南宁市兴宁区民主路北四里12号力元新城2号楼2503号</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云南办：云南省昆明市官渡区关上国贸路君悦兰庭6单元10-A1</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szCs w:val="24"/>
              </w:rPr>
              <w:t>丁棋明</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售后服务主管</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15258699179</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优先联络</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陈金龙</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13806604434</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徐水根</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13738762328</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莫尚辉</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15057777053</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张涛</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13777729933</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洪永青</w:t>
            </w:r>
          </w:p>
        </w:tc>
        <w:tc>
          <w:tcPr>
            <w:tcW w:w="1327" w:type="pct"/>
            <w:gridSpan w:val="2"/>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15057519728</w:t>
            </w:r>
          </w:p>
        </w:tc>
        <w:tc>
          <w:tcPr>
            <w:tcW w:w="764" w:type="pct"/>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毛全普</w:t>
            </w:r>
          </w:p>
        </w:tc>
        <w:tc>
          <w:tcPr>
            <w:tcW w:w="1327" w:type="pct"/>
            <w:gridSpan w:val="2"/>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18257770890</w:t>
            </w:r>
          </w:p>
        </w:tc>
        <w:tc>
          <w:tcPr>
            <w:tcW w:w="764" w:type="pct"/>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val="restart"/>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华北区域</w:t>
            </w:r>
          </w:p>
        </w:tc>
        <w:tc>
          <w:tcPr>
            <w:tcW w:w="943"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天津/山西/山东/河北/北京</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0C3C1D" w:rsidRPr="00CE6DC4" w:rsidRDefault="000C3C1D" w:rsidP="000C3C1D">
            <w:pPr>
              <w:widowControl/>
              <w:snapToGrid w:val="0"/>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北京办：北京市丰台区南四环西路188号5区 12号楼 2层</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天津办：天津市北辰区长瀛里61号楼-1-1801</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山东办：山东省济南市天桥区堤口路68号明泉广场703室</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山西办：山西省太原市迎泽区大南门铁匠巷凯旋大地小区E座17-10</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szCs w:val="24"/>
              </w:rPr>
              <w:t>周小波</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售后服务主管</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15067771133</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优先联络</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李进祥</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17839955667</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袁梓翔</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15068253606</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周富强</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13819765657</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易伏元</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13989773355</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武军斌</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13968780052</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覃方明</w:t>
            </w:r>
          </w:p>
        </w:tc>
        <w:tc>
          <w:tcPr>
            <w:tcW w:w="1327" w:type="pct"/>
            <w:gridSpan w:val="2"/>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13868745857</w:t>
            </w:r>
          </w:p>
        </w:tc>
        <w:tc>
          <w:tcPr>
            <w:tcW w:w="764" w:type="pct"/>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张汉民</w:t>
            </w:r>
          </w:p>
        </w:tc>
        <w:tc>
          <w:tcPr>
            <w:tcW w:w="1327" w:type="pct"/>
            <w:gridSpan w:val="2"/>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15058971505</w:t>
            </w:r>
          </w:p>
        </w:tc>
        <w:tc>
          <w:tcPr>
            <w:tcW w:w="764" w:type="pct"/>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周晓辉</w:t>
            </w:r>
          </w:p>
        </w:tc>
        <w:tc>
          <w:tcPr>
            <w:tcW w:w="1327" w:type="pct"/>
            <w:gridSpan w:val="2"/>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13868712898</w:t>
            </w:r>
          </w:p>
        </w:tc>
        <w:tc>
          <w:tcPr>
            <w:tcW w:w="764" w:type="pct"/>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val="restart"/>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西北区域</w:t>
            </w:r>
          </w:p>
        </w:tc>
        <w:tc>
          <w:tcPr>
            <w:tcW w:w="943"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陕西/甘肃/宁夏/青海/蒙西/新疆</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陕西办：陕西省西安市未央区凤城五路赛高街区3号楼4单元2608室</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新疆办：新疆乌鲁木齐市高新区昆明路东三巷2号 陶然亭13楼1306室</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呼市办：内蒙古呼和浩特市玉泉区建华西街旭达花园3栋1单元502室</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szCs w:val="24"/>
              </w:rPr>
              <w:t>刘军峰</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kern w:val="0"/>
                <w:szCs w:val="24"/>
              </w:rPr>
            </w:pPr>
            <w:r w:rsidRPr="00CE6DC4">
              <w:rPr>
                <w:rFonts w:asciiTheme="minorEastAsia" w:hAnsiTheme="minorEastAsia" w:cs="宋体" w:hint="eastAsia"/>
                <w:kern w:val="0"/>
                <w:szCs w:val="24"/>
              </w:rPr>
              <w:t>售后服务主管</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18815042535</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优先联络</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姚飞</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15160889757</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杨理</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18909171791</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姜波</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15067848866</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李高</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15868073939</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杨乐</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15988739966</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杨建</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18867502271</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val="restart"/>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r w:rsidRPr="00CE6DC4">
              <w:rPr>
                <w:rFonts w:asciiTheme="minorEastAsia" w:hAnsiTheme="minorEastAsia" w:cs="宋体" w:hint="eastAsia"/>
                <w:b/>
                <w:bCs/>
                <w:color w:val="000000"/>
                <w:kern w:val="0"/>
                <w:szCs w:val="24"/>
              </w:rPr>
              <w:t>东北区域</w:t>
            </w:r>
          </w:p>
        </w:tc>
        <w:tc>
          <w:tcPr>
            <w:tcW w:w="943"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黑龙江/吉林/辽宁/蒙东</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hint="eastAsia"/>
                <w:szCs w:val="24"/>
              </w:rPr>
              <w:t>辽宁办：辽宁省沈阳市沈河区北站路55号财富中心C座2单元16-1</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szCs w:val="24"/>
              </w:rPr>
            </w:pPr>
            <w:r w:rsidRPr="00CE6DC4">
              <w:rPr>
                <w:rFonts w:asciiTheme="minorEastAsia" w:hAnsiTheme="minorEastAsia" w:hint="eastAsia"/>
                <w:szCs w:val="24"/>
              </w:rPr>
              <w:t>吉林办：吉林省长春市净月区擎天树街与柳鸢西路交汇处，新月酒店院内</w:t>
            </w:r>
          </w:p>
        </w:tc>
      </w:tr>
      <w:tr w:rsidR="000C3C1D" w:rsidRPr="00CE6DC4" w:rsidTr="00ED7A46">
        <w:trPr>
          <w:trHeight w:val="397"/>
        </w:trPr>
        <w:tc>
          <w:tcPr>
            <w:tcW w:w="736" w:type="pct"/>
            <w:vMerge/>
            <w:shd w:val="clear" w:color="auto" w:fill="auto"/>
            <w:vAlign w:val="center"/>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vMerge/>
            <w:shd w:val="clear" w:color="auto" w:fill="auto"/>
            <w:vAlign w:val="center"/>
          </w:tcPr>
          <w:p w:rsidR="000C3C1D" w:rsidRPr="00CE6DC4" w:rsidRDefault="000C3C1D" w:rsidP="000C3C1D">
            <w:pPr>
              <w:widowControl/>
              <w:snapToGrid w:val="0"/>
              <w:jc w:val="center"/>
              <w:rPr>
                <w:rFonts w:asciiTheme="minorEastAsia" w:hAnsiTheme="minorEastAsia" w:cs="宋体"/>
                <w:color w:val="000000"/>
                <w:kern w:val="0"/>
                <w:szCs w:val="24"/>
              </w:rPr>
            </w:pPr>
          </w:p>
        </w:tc>
        <w:tc>
          <w:tcPr>
            <w:tcW w:w="3322" w:type="pct"/>
            <w:gridSpan w:val="5"/>
            <w:shd w:val="clear" w:color="auto" w:fill="auto"/>
            <w:vAlign w:val="center"/>
          </w:tcPr>
          <w:p w:rsidR="000C3C1D" w:rsidRPr="00CE6DC4" w:rsidRDefault="000C3C1D" w:rsidP="000C3C1D">
            <w:pPr>
              <w:widowControl/>
              <w:snapToGrid w:val="0"/>
              <w:jc w:val="center"/>
              <w:rPr>
                <w:rFonts w:asciiTheme="minorEastAsia" w:hAnsiTheme="minorEastAsia"/>
                <w:szCs w:val="24"/>
              </w:rPr>
            </w:pPr>
            <w:r w:rsidRPr="00CE6DC4">
              <w:rPr>
                <w:rFonts w:asciiTheme="minorEastAsia" w:hAnsiTheme="minorEastAsia" w:hint="eastAsia"/>
                <w:szCs w:val="24"/>
              </w:rPr>
              <w:t>黑龙江办：黑龙江省哈尔滨市南岗区大成街140号A栋806</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黄莉岩</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kern w:val="0"/>
                <w:szCs w:val="24"/>
              </w:rPr>
            </w:pPr>
            <w:r w:rsidRPr="00CE6DC4">
              <w:rPr>
                <w:rFonts w:asciiTheme="minorEastAsia" w:hAnsiTheme="minorEastAsia" w:cs="宋体" w:hint="eastAsia"/>
                <w:kern w:val="0"/>
                <w:szCs w:val="24"/>
              </w:rPr>
              <w:t>售后服务主管</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13843624757</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优先联络</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夏王彬</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13958800539</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r w:rsidR="000C3C1D" w:rsidRPr="00CE6DC4" w:rsidTr="00ED7A46">
        <w:trPr>
          <w:trHeight w:val="397"/>
        </w:trPr>
        <w:tc>
          <w:tcPr>
            <w:tcW w:w="736" w:type="pct"/>
            <w:vMerge/>
            <w:shd w:val="clear" w:color="auto" w:fill="auto"/>
            <w:vAlign w:val="center"/>
            <w:hideMark/>
          </w:tcPr>
          <w:p w:rsidR="000C3C1D" w:rsidRPr="00CE6DC4" w:rsidRDefault="000C3C1D" w:rsidP="000C3C1D">
            <w:pPr>
              <w:widowControl/>
              <w:snapToGrid w:val="0"/>
              <w:jc w:val="left"/>
              <w:rPr>
                <w:rFonts w:asciiTheme="minorEastAsia" w:hAnsiTheme="minorEastAsia" w:cs="宋体"/>
                <w:b/>
                <w:bCs/>
                <w:color w:val="000000"/>
                <w:kern w:val="0"/>
                <w:szCs w:val="24"/>
              </w:rPr>
            </w:pPr>
          </w:p>
        </w:tc>
        <w:tc>
          <w:tcPr>
            <w:tcW w:w="943" w:type="pct"/>
            <w:shd w:val="clear" w:color="auto" w:fill="auto"/>
            <w:vAlign w:val="center"/>
          </w:tcPr>
          <w:p w:rsidR="000C3C1D" w:rsidRPr="00CE6DC4" w:rsidRDefault="000C3C1D" w:rsidP="000C3C1D">
            <w:pPr>
              <w:snapToGrid w:val="0"/>
              <w:jc w:val="center"/>
              <w:rPr>
                <w:rFonts w:asciiTheme="minorEastAsia" w:hAnsiTheme="minorEastAsia" w:cs="宋体"/>
                <w:color w:val="000000"/>
                <w:szCs w:val="24"/>
              </w:rPr>
            </w:pPr>
            <w:r w:rsidRPr="00CE6DC4">
              <w:rPr>
                <w:rFonts w:asciiTheme="minorEastAsia" w:hAnsiTheme="minorEastAsia" w:hint="eastAsia"/>
                <w:color w:val="000000"/>
                <w:szCs w:val="24"/>
              </w:rPr>
              <w:t>张学卫</w:t>
            </w:r>
          </w:p>
        </w:tc>
        <w:tc>
          <w:tcPr>
            <w:tcW w:w="1327" w:type="pct"/>
            <w:gridSpan w:val="2"/>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0C3C1D" w:rsidRPr="00CE6DC4" w:rsidRDefault="000C3C1D" w:rsidP="000C3C1D">
            <w:pPr>
              <w:snapToGrid w:val="0"/>
              <w:jc w:val="center"/>
              <w:rPr>
                <w:rFonts w:asciiTheme="minorEastAsia" w:hAnsiTheme="minorEastAsia" w:cs="宋体"/>
                <w:szCs w:val="24"/>
              </w:rPr>
            </w:pPr>
            <w:r w:rsidRPr="00CE6DC4">
              <w:rPr>
                <w:rFonts w:asciiTheme="minorEastAsia" w:hAnsiTheme="minorEastAsia" w:hint="eastAsia"/>
                <w:szCs w:val="24"/>
              </w:rPr>
              <w:t>13868436295</w:t>
            </w:r>
          </w:p>
        </w:tc>
        <w:tc>
          <w:tcPr>
            <w:tcW w:w="764" w:type="pct"/>
            <w:shd w:val="clear" w:color="auto" w:fill="auto"/>
            <w:vAlign w:val="center"/>
            <w:hideMark/>
          </w:tcPr>
          <w:p w:rsidR="000C3C1D" w:rsidRPr="00CE6DC4" w:rsidRDefault="000C3C1D" w:rsidP="000C3C1D">
            <w:pPr>
              <w:widowControl/>
              <w:snapToGrid w:val="0"/>
              <w:jc w:val="center"/>
              <w:rPr>
                <w:rFonts w:asciiTheme="minorEastAsia" w:hAnsiTheme="minorEastAsia" w:cs="宋体"/>
                <w:color w:val="000000"/>
                <w:kern w:val="0"/>
                <w:szCs w:val="24"/>
              </w:rPr>
            </w:pPr>
            <w:r w:rsidRPr="00CE6DC4">
              <w:rPr>
                <w:rFonts w:asciiTheme="minorEastAsia" w:hAnsiTheme="minorEastAsia" w:cs="宋体"/>
                <w:color w:val="000000"/>
                <w:kern w:val="0"/>
                <w:szCs w:val="24"/>
              </w:rPr>
              <w:t xml:space="preserve">　</w:t>
            </w:r>
          </w:p>
        </w:tc>
      </w:tr>
    </w:tbl>
    <w:p w:rsidR="000C3C1D" w:rsidRPr="00CE6DC4" w:rsidRDefault="000C3C1D" w:rsidP="000C3C1D">
      <w:pPr>
        <w:snapToGrid w:val="0"/>
        <w:rPr>
          <w:rFonts w:asciiTheme="minorEastAsia" w:hAnsiTheme="minorEastAsia"/>
        </w:rPr>
      </w:pPr>
    </w:p>
    <w:p w:rsidR="000C3C1D" w:rsidRPr="00CE6DC4" w:rsidRDefault="000C3C1D">
      <w:pPr>
        <w:widowControl/>
        <w:jc w:val="left"/>
        <w:rPr>
          <w:rFonts w:asciiTheme="minorEastAsia" w:hAnsiTheme="minorEastAsia"/>
          <w:b/>
          <w:sz w:val="24"/>
          <w:szCs w:val="24"/>
        </w:rPr>
      </w:pPr>
      <w:r w:rsidRPr="00CE6DC4">
        <w:rPr>
          <w:rFonts w:asciiTheme="minorEastAsia" w:hAnsiTheme="minorEastAsia"/>
          <w:b/>
          <w:sz w:val="24"/>
          <w:szCs w:val="24"/>
        </w:rPr>
        <w:br w:type="page"/>
      </w:r>
    </w:p>
    <w:p w:rsidR="00213AF2" w:rsidRPr="00CE6DC4" w:rsidRDefault="00213AF2" w:rsidP="00DD1D48">
      <w:pPr>
        <w:spacing w:line="500" w:lineRule="exact"/>
        <w:rPr>
          <w:rFonts w:asciiTheme="minorEastAsia" w:hAnsiTheme="minorEastAsia"/>
          <w:b/>
          <w:sz w:val="24"/>
          <w:szCs w:val="24"/>
        </w:rPr>
        <w:sectPr w:rsidR="00213AF2" w:rsidRPr="00CE6DC4" w:rsidSect="005D3EE6">
          <w:headerReference w:type="default" r:id="rId27"/>
          <w:footerReference w:type="default" r:id="rId28"/>
          <w:type w:val="nextColumn"/>
          <w:pgSz w:w="11906" w:h="16838"/>
          <w:pgMar w:top="1418" w:right="1418" w:bottom="1418" w:left="1418" w:header="964" w:footer="964" w:gutter="227"/>
          <w:cols w:space="425"/>
          <w:docGrid w:linePitch="312"/>
        </w:sectPr>
      </w:pPr>
    </w:p>
    <w:p w:rsidR="00795605" w:rsidRPr="00CE6DC4" w:rsidRDefault="00B812B8" w:rsidP="000C3C1D">
      <w:pPr>
        <w:pStyle w:val="affffffffffffffffffffffb"/>
        <w:spacing w:before="120" w:after="120"/>
      </w:pPr>
      <w:bookmarkStart w:id="151" w:name="_Toc487112910"/>
      <w:bookmarkStart w:id="152" w:name="_Toc488308200"/>
      <w:r w:rsidRPr="00CE6DC4">
        <w:rPr>
          <w:rFonts w:hint="eastAsia"/>
        </w:rPr>
        <w:lastRenderedPageBreak/>
        <w:t>十五</w:t>
      </w:r>
      <w:r w:rsidR="00795605" w:rsidRPr="00CE6DC4">
        <w:rPr>
          <w:rFonts w:hint="eastAsia"/>
        </w:rPr>
        <w:t>、分包与外购</w:t>
      </w:r>
      <w:bookmarkEnd w:id="151"/>
      <w:bookmarkEnd w:id="152"/>
    </w:p>
    <w:p w:rsidR="004773AE" w:rsidRPr="00CE6DC4" w:rsidRDefault="00B3200F" w:rsidP="000C3C1D">
      <w:pPr>
        <w:pStyle w:val="affffffffffffffffffffffc"/>
        <w:spacing w:before="120" w:after="120"/>
      </w:pPr>
      <w:bookmarkStart w:id="153" w:name="_Toc487112911"/>
      <w:bookmarkStart w:id="154" w:name="_Toc488308201"/>
      <w:r w:rsidRPr="00CE6DC4">
        <w:rPr>
          <w:rFonts w:hint="eastAsia"/>
        </w:rPr>
        <w:t>1、</w:t>
      </w:r>
      <w:r w:rsidR="004773AE" w:rsidRPr="00CE6DC4">
        <w:rPr>
          <w:rFonts w:hint="eastAsia"/>
        </w:rPr>
        <w:t>分包及外购情况表</w:t>
      </w:r>
      <w:bookmarkEnd w:id="153"/>
      <w:bookmarkEnd w:id="154"/>
    </w:p>
    <w:tbl>
      <w:tblPr>
        <w:tblW w:w="5000" w:type="pct"/>
        <w:tblLook w:val="04A0"/>
      </w:tblPr>
      <w:tblGrid>
        <w:gridCol w:w="864"/>
        <w:gridCol w:w="1749"/>
        <w:gridCol w:w="5042"/>
        <w:gridCol w:w="734"/>
        <w:gridCol w:w="734"/>
        <w:gridCol w:w="1365"/>
        <w:gridCol w:w="1595"/>
        <w:gridCol w:w="1214"/>
        <w:gridCol w:w="921"/>
      </w:tblGrid>
      <w:tr w:rsidR="00313B5B" w:rsidRPr="00313B5B" w:rsidTr="00313B5B">
        <w:trPr>
          <w:trHeight w:val="454"/>
        </w:trPr>
        <w:tc>
          <w:tcPr>
            <w:tcW w:w="304"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序号</w:t>
            </w:r>
          </w:p>
        </w:tc>
        <w:tc>
          <w:tcPr>
            <w:tcW w:w="615"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设备名称</w:t>
            </w:r>
          </w:p>
        </w:tc>
        <w:tc>
          <w:tcPr>
            <w:tcW w:w="1773"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规格型号</w:t>
            </w:r>
          </w:p>
        </w:tc>
        <w:tc>
          <w:tcPr>
            <w:tcW w:w="258"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单位</w:t>
            </w:r>
          </w:p>
        </w:tc>
        <w:tc>
          <w:tcPr>
            <w:tcW w:w="258"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数量</w:t>
            </w:r>
          </w:p>
        </w:tc>
        <w:tc>
          <w:tcPr>
            <w:tcW w:w="480"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产地</w:t>
            </w:r>
          </w:p>
        </w:tc>
        <w:tc>
          <w:tcPr>
            <w:tcW w:w="561"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生产厂家</w:t>
            </w:r>
          </w:p>
        </w:tc>
        <w:tc>
          <w:tcPr>
            <w:tcW w:w="427"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交货</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地点</w:t>
            </w:r>
          </w:p>
        </w:tc>
        <w:tc>
          <w:tcPr>
            <w:tcW w:w="325"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备注</w:t>
            </w: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w:t>
            </w:r>
          </w:p>
        </w:tc>
        <w:tc>
          <w:tcPr>
            <w:tcW w:w="61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真空断路器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HVX-12/1250-31.5</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22</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厦门</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施耐德电气</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VD4-12/1250-31.5</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厦门</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ABB</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E-VAC-12/1250-31.5</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伊顿电气</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2</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真空断路器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HVX-</w:t>
            </w:r>
            <w:r w:rsidRPr="00313B5B">
              <w:rPr>
                <w:rFonts w:asciiTheme="minorEastAsia" w:hAnsiTheme="minorEastAsia" w:cs="宋体"/>
                <w:color w:val="000000"/>
                <w:kern w:val="0"/>
                <w:szCs w:val="21"/>
              </w:rPr>
              <w:t>12/1600-31.5</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12</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厦门</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施耐德电气</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VD4-12</w:t>
            </w:r>
            <w:r w:rsidRPr="00313B5B">
              <w:rPr>
                <w:rFonts w:asciiTheme="minorEastAsia" w:hAnsiTheme="minorEastAsia" w:cs="宋体"/>
                <w:color w:val="000000"/>
                <w:kern w:val="0"/>
                <w:szCs w:val="21"/>
              </w:rPr>
              <w:t>/1600-31.5</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厦门</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ABB</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E-VAC-12</w:t>
            </w:r>
            <w:r w:rsidRPr="00313B5B">
              <w:rPr>
                <w:rFonts w:asciiTheme="minorEastAsia" w:hAnsiTheme="minorEastAsia" w:cs="宋体"/>
                <w:color w:val="000000"/>
                <w:kern w:val="0"/>
                <w:szCs w:val="21"/>
              </w:rPr>
              <w:t>/1600-31.5</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伊顿电气</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3</w:t>
            </w:r>
          </w:p>
        </w:tc>
        <w:tc>
          <w:tcPr>
            <w:tcW w:w="615" w:type="pct"/>
            <w:vMerge w:val="restart"/>
            <w:tcBorders>
              <w:top w:val="nil"/>
              <w:left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手车式接触器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CVX-7.2/400</w:t>
            </w:r>
          </w:p>
        </w:tc>
        <w:tc>
          <w:tcPr>
            <w:tcW w:w="258" w:type="pct"/>
            <w:vMerge w:val="restart"/>
            <w:tcBorders>
              <w:top w:val="nil"/>
              <w:left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30</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厦门</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施耐德电气</w:t>
            </w:r>
          </w:p>
        </w:tc>
        <w:tc>
          <w:tcPr>
            <w:tcW w:w="427" w:type="pct"/>
            <w:vMerge w:val="restart"/>
            <w:tcBorders>
              <w:top w:val="nil"/>
              <w:left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VSC-7.2/400A-4KA</w:t>
            </w:r>
          </w:p>
        </w:tc>
        <w:tc>
          <w:tcPr>
            <w:tcW w:w="258"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厦门</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ABB</w:t>
            </w:r>
          </w:p>
        </w:tc>
        <w:tc>
          <w:tcPr>
            <w:tcW w:w="427"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SL400-7.2/400A-4KA</w:t>
            </w:r>
          </w:p>
        </w:tc>
        <w:tc>
          <w:tcPr>
            <w:tcW w:w="258"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伊顿电气</w:t>
            </w:r>
          </w:p>
        </w:tc>
        <w:tc>
          <w:tcPr>
            <w:tcW w:w="427"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4</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电流互感器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0.5/5P20/5P20 20/20/20VA</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12</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江苏科兴</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0.5/5P20/5P20 20/20/20VA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大连二互</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0.5/5P20/5P20 20/20/20VA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大连北方</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bl>
    <w:p w:rsidR="00313B5B" w:rsidRPr="00313B5B" w:rsidRDefault="00313B5B" w:rsidP="00313B5B">
      <w:pPr>
        <w:snapToGrid w:val="0"/>
      </w:pPr>
    </w:p>
    <w:p w:rsidR="00313B5B" w:rsidRPr="00313B5B" w:rsidRDefault="00313B5B" w:rsidP="00313B5B">
      <w:pPr>
        <w:widowControl/>
        <w:jc w:val="right"/>
      </w:pPr>
      <w:r w:rsidRPr="00313B5B">
        <w:br w:type="page"/>
      </w:r>
    </w:p>
    <w:p w:rsidR="00313B5B" w:rsidRPr="00313B5B" w:rsidRDefault="00313B5B" w:rsidP="00313B5B">
      <w:pPr>
        <w:snapToGrid w:val="0"/>
      </w:pPr>
    </w:p>
    <w:tbl>
      <w:tblPr>
        <w:tblW w:w="5000" w:type="pct"/>
        <w:tblLook w:val="04A0"/>
      </w:tblPr>
      <w:tblGrid>
        <w:gridCol w:w="864"/>
        <w:gridCol w:w="1749"/>
        <w:gridCol w:w="5042"/>
        <w:gridCol w:w="734"/>
        <w:gridCol w:w="734"/>
        <w:gridCol w:w="1365"/>
        <w:gridCol w:w="1595"/>
        <w:gridCol w:w="1214"/>
        <w:gridCol w:w="921"/>
      </w:tblGrid>
      <w:tr w:rsidR="00313B5B" w:rsidRPr="00313B5B" w:rsidTr="00313B5B">
        <w:trPr>
          <w:trHeight w:val="454"/>
        </w:trPr>
        <w:tc>
          <w:tcPr>
            <w:tcW w:w="30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5</w:t>
            </w:r>
          </w:p>
        </w:tc>
        <w:tc>
          <w:tcPr>
            <w:tcW w:w="61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电流互感器</w:t>
            </w:r>
          </w:p>
        </w:tc>
        <w:tc>
          <w:tcPr>
            <w:tcW w:w="1773"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0.5/5P20/5P20/5P20/5P20 20/20/20/20/20VA</w:t>
            </w:r>
          </w:p>
        </w:tc>
        <w:tc>
          <w:tcPr>
            <w:tcW w:w="2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12</w:t>
            </w:r>
          </w:p>
        </w:tc>
        <w:tc>
          <w:tcPr>
            <w:tcW w:w="480"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江苏科兴</w:t>
            </w:r>
          </w:p>
        </w:tc>
        <w:tc>
          <w:tcPr>
            <w:tcW w:w="42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0.5/5P20/5P20/5P20/5P20 20/20/20/20/20VA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大连二互</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0.5/5P20/5P20/5P20/5P20 20/20/20/20/20VA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大连北方</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6</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电流互感器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0.5/5P20/5P30/5P30 20/20/20/20VA</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12</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江苏科兴</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0.5/5P20/5P30/5P30 20/20/20/20VA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大连二互</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0.5/5P20/5P30/5P30 20/20/20/20VA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大连北方</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7</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电流互感器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5P30/5P30 20/20VA</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12</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江苏科兴</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5P30/5P30 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大连二互</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1500/5A 5P30/5P30 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大连北方</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8</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电流互感器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2000/5A 0.5/5P20/5P30/5P30 20/20/20/20VA</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3</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江苏科兴</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2000/5A 0.5/5P20/5P30/5P30 20/20/20/20VA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大连二互</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2000/5A 0.5/5P20/5P30/5P30 20/20/20/20VA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大连北方</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bl>
    <w:p w:rsidR="00313B5B" w:rsidRPr="00313B5B" w:rsidRDefault="00313B5B" w:rsidP="00313B5B">
      <w:pPr>
        <w:snapToGrid w:val="0"/>
      </w:pPr>
    </w:p>
    <w:p w:rsidR="00313B5B" w:rsidRPr="00313B5B" w:rsidRDefault="00313B5B" w:rsidP="00313B5B">
      <w:pPr>
        <w:widowControl/>
        <w:jc w:val="right"/>
      </w:pPr>
      <w:r w:rsidRPr="00313B5B">
        <w:br w:type="page"/>
      </w:r>
    </w:p>
    <w:p w:rsidR="00313B5B" w:rsidRPr="00313B5B" w:rsidRDefault="00313B5B" w:rsidP="00313B5B">
      <w:pPr>
        <w:snapToGrid w:val="0"/>
      </w:pPr>
    </w:p>
    <w:tbl>
      <w:tblPr>
        <w:tblW w:w="5000" w:type="pct"/>
        <w:tblLook w:val="04A0"/>
      </w:tblPr>
      <w:tblGrid>
        <w:gridCol w:w="864"/>
        <w:gridCol w:w="1749"/>
        <w:gridCol w:w="5042"/>
        <w:gridCol w:w="734"/>
        <w:gridCol w:w="734"/>
        <w:gridCol w:w="1365"/>
        <w:gridCol w:w="1595"/>
        <w:gridCol w:w="1214"/>
        <w:gridCol w:w="921"/>
      </w:tblGrid>
      <w:tr w:rsidR="00313B5B" w:rsidRPr="00313B5B" w:rsidTr="00313B5B">
        <w:trPr>
          <w:trHeight w:val="454"/>
        </w:trPr>
        <w:tc>
          <w:tcPr>
            <w:tcW w:w="30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9</w:t>
            </w:r>
          </w:p>
        </w:tc>
        <w:tc>
          <w:tcPr>
            <w:tcW w:w="61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电流互感器</w:t>
            </w:r>
          </w:p>
        </w:tc>
        <w:tc>
          <w:tcPr>
            <w:tcW w:w="1773"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LZZBJ9-10 300/5A 0.5/10P20 20/20VA</w:t>
            </w:r>
          </w:p>
        </w:tc>
        <w:tc>
          <w:tcPr>
            <w:tcW w:w="2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156</w:t>
            </w:r>
          </w:p>
        </w:tc>
        <w:tc>
          <w:tcPr>
            <w:tcW w:w="480"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江苏科兴</w:t>
            </w:r>
          </w:p>
        </w:tc>
        <w:tc>
          <w:tcPr>
            <w:tcW w:w="42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LZZBJ9-10 300/5A 0.5/10P20 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大连二互</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LZZBJ9-10 300/5A 0.5/10P20 20/20VA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大连北方</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10</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电压互感器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JDZX9-10 10/√3/0.1/√3/0.1/3 0.5/6P 100/30VA</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27</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江苏科兴</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JDZX9-10 10/√3/0.1/√3/0.1/3 0.5/6P 100/30VA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大连二互</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JDZX9-10 10/√3/0.1/√3/0.1/3 0.5/6P 100/30VA</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大连北方</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11</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零序电流互感器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ZRLXK-Φ120 10P10</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18</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保定卓瑞</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HX-LJK120</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保定恒昂</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KM-SCT120</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保定科美</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12</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零序电流互感器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ZRLXK-Φ180 10P10</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4</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保定卓瑞</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HX-LJK180</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保定恒昂</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KM-SCT180</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保定科美</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13</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零序电流互感器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ZRLXK-Φ80 10P10</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30</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保定卓瑞</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HX-LJK80</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保定恒昂</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KM-SCT80</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保定科美</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14</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微机消谐器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ZR-FEDA</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5</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保定卓瑞</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HX-MX1</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保定恒昂</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KM-KM-ZFRB</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保定科美</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lastRenderedPageBreak/>
              <w:t>15</w:t>
            </w:r>
          </w:p>
        </w:tc>
        <w:tc>
          <w:tcPr>
            <w:tcW w:w="61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小电流接地选线装置</w:t>
            </w:r>
          </w:p>
        </w:tc>
        <w:tc>
          <w:tcPr>
            <w:tcW w:w="1773"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ZR-WXL-16</w:t>
            </w:r>
          </w:p>
        </w:tc>
        <w:tc>
          <w:tcPr>
            <w:tcW w:w="2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4</w:t>
            </w:r>
          </w:p>
        </w:tc>
        <w:tc>
          <w:tcPr>
            <w:tcW w:w="480"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保定卓瑞</w:t>
            </w:r>
          </w:p>
        </w:tc>
        <w:tc>
          <w:tcPr>
            <w:tcW w:w="42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single" w:sz="4" w:space="0" w:color="auto"/>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single" w:sz="4" w:space="0" w:color="auto"/>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HX-XDL24</w:t>
            </w:r>
          </w:p>
        </w:tc>
        <w:tc>
          <w:tcPr>
            <w:tcW w:w="258" w:type="pct"/>
            <w:vMerge/>
            <w:tcBorders>
              <w:top w:val="single" w:sz="4" w:space="0" w:color="auto"/>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single" w:sz="4" w:space="0" w:color="auto"/>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保定恒昂</w:t>
            </w:r>
          </w:p>
        </w:tc>
        <w:tc>
          <w:tcPr>
            <w:tcW w:w="427" w:type="pct"/>
            <w:vMerge/>
            <w:tcBorders>
              <w:top w:val="single" w:sz="4" w:space="0" w:color="auto"/>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single" w:sz="4" w:space="0" w:color="auto"/>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KM-FLS-16</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保定科美</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16</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智能操控</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HC-KZE-6</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82</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合肥</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合肥科菲</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DCK-IV-8806</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北京</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北京电联港</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EXK-IV100-6</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河北</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唐山爱特</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ZR-VMDT-6</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保定卓瑞</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17</w:t>
            </w:r>
          </w:p>
        </w:tc>
        <w:tc>
          <w:tcPr>
            <w:tcW w:w="615" w:type="pct"/>
            <w:vMerge w:val="restart"/>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无线测温传感器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w:t>
            </w:r>
          </w:p>
        </w:tc>
        <w:tc>
          <w:tcPr>
            <w:tcW w:w="258" w:type="pct"/>
            <w:vMerge w:val="restart"/>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12</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合肥</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合肥科菲</w:t>
            </w:r>
          </w:p>
        </w:tc>
        <w:tc>
          <w:tcPr>
            <w:tcW w:w="427" w:type="pct"/>
            <w:vMerge w:val="restart"/>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w:t>
            </w:r>
          </w:p>
        </w:tc>
        <w:tc>
          <w:tcPr>
            <w:tcW w:w="258" w:type="pct"/>
            <w:vMerge/>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北京</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北京电联港</w:t>
            </w:r>
          </w:p>
        </w:tc>
        <w:tc>
          <w:tcPr>
            <w:tcW w:w="427" w:type="pct"/>
            <w:vMerge/>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HX-KCC</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保定恒昂</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18</w:t>
            </w:r>
          </w:p>
        </w:tc>
        <w:tc>
          <w:tcPr>
            <w:tcW w:w="615" w:type="pct"/>
            <w:vMerge w:val="restart"/>
            <w:tcBorders>
              <w:top w:val="single" w:sz="4" w:space="0" w:color="auto"/>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过电压保护器</w:t>
            </w:r>
          </w:p>
        </w:tc>
        <w:tc>
          <w:tcPr>
            <w:tcW w:w="1773"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KM-GBP-10KV</w:t>
            </w:r>
          </w:p>
        </w:tc>
        <w:tc>
          <w:tcPr>
            <w:tcW w:w="258" w:type="pct"/>
            <w:vMerge w:val="restart"/>
            <w:tcBorders>
              <w:top w:val="single" w:sz="4" w:space="0" w:color="auto"/>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single" w:sz="4" w:space="0" w:color="auto"/>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61</w:t>
            </w:r>
          </w:p>
        </w:tc>
        <w:tc>
          <w:tcPr>
            <w:tcW w:w="480"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安徽</w:t>
            </w:r>
          </w:p>
        </w:tc>
        <w:tc>
          <w:tcPr>
            <w:tcW w:w="561"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安徽凯民</w:t>
            </w:r>
          </w:p>
        </w:tc>
        <w:tc>
          <w:tcPr>
            <w:tcW w:w="427" w:type="pct"/>
            <w:vMerge w:val="restart"/>
            <w:tcBorders>
              <w:top w:val="single" w:sz="4" w:space="0" w:color="auto"/>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single" w:sz="4" w:space="0" w:color="auto"/>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single" w:sz="4" w:space="0" w:color="auto"/>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EAT-5Z-10/600</w:t>
            </w:r>
          </w:p>
        </w:tc>
        <w:tc>
          <w:tcPr>
            <w:tcW w:w="258"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安徽</w:t>
            </w:r>
          </w:p>
        </w:tc>
        <w:tc>
          <w:tcPr>
            <w:tcW w:w="561"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安徽一天</w:t>
            </w:r>
          </w:p>
        </w:tc>
        <w:tc>
          <w:tcPr>
            <w:tcW w:w="427"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single" w:sz="4" w:space="0" w:color="auto"/>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ZR-TBP</w:t>
            </w:r>
          </w:p>
        </w:tc>
        <w:tc>
          <w:tcPr>
            <w:tcW w:w="258"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北京</w:t>
            </w:r>
          </w:p>
        </w:tc>
        <w:tc>
          <w:tcPr>
            <w:tcW w:w="561"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四方中瑞</w:t>
            </w:r>
          </w:p>
        </w:tc>
        <w:tc>
          <w:tcPr>
            <w:tcW w:w="427"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left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STPB-Z-7.6/24*19</w:t>
            </w:r>
          </w:p>
        </w:tc>
        <w:tc>
          <w:tcPr>
            <w:tcW w:w="258"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合肥</w:t>
            </w:r>
          </w:p>
        </w:tc>
        <w:tc>
          <w:tcPr>
            <w:tcW w:w="561"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合肥申通</w:t>
            </w:r>
          </w:p>
        </w:tc>
        <w:tc>
          <w:tcPr>
            <w:tcW w:w="427"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19</w:t>
            </w:r>
          </w:p>
        </w:tc>
        <w:tc>
          <w:tcPr>
            <w:tcW w:w="61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多功能表</w:t>
            </w:r>
          </w:p>
        </w:tc>
        <w:tc>
          <w:tcPr>
            <w:tcW w:w="1773"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DSSD718</w:t>
            </w:r>
          </w:p>
        </w:tc>
        <w:tc>
          <w:tcPr>
            <w:tcW w:w="2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65</w:t>
            </w:r>
          </w:p>
        </w:tc>
        <w:tc>
          <w:tcPr>
            <w:tcW w:w="480"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深圳</w:t>
            </w:r>
          </w:p>
        </w:tc>
        <w:tc>
          <w:tcPr>
            <w:tcW w:w="561" w:type="pct"/>
            <w:tcBorders>
              <w:top w:val="single" w:sz="4" w:space="0" w:color="auto"/>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深圳科陆</w:t>
            </w:r>
          </w:p>
        </w:tc>
        <w:tc>
          <w:tcPr>
            <w:tcW w:w="427"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DTZ545</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上海</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华立</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single" w:sz="4" w:space="0" w:color="auto"/>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20</w:t>
            </w:r>
          </w:p>
        </w:tc>
        <w:tc>
          <w:tcPr>
            <w:tcW w:w="615" w:type="pct"/>
            <w:vMerge w:val="restart"/>
            <w:tcBorders>
              <w:top w:val="nil"/>
              <w:left w:val="single" w:sz="4" w:space="0" w:color="auto"/>
              <w:bottom w:val="single" w:sz="4" w:space="0" w:color="auto"/>
              <w:right w:val="single" w:sz="4" w:space="0" w:color="auto"/>
            </w:tcBorders>
            <w:shd w:val="clear" w:color="auto" w:fill="auto"/>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数显电压表</w:t>
            </w: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color w:val="000000"/>
                <w:kern w:val="0"/>
                <w:szCs w:val="21"/>
              </w:rPr>
              <w:t>CL7339MN</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台</w:t>
            </w:r>
          </w:p>
        </w:tc>
        <w:tc>
          <w:tcPr>
            <w:tcW w:w="258"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9</w:t>
            </w: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深圳</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深圳科陆</w:t>
            </w:r>
          </w:p>
        </w:tc>
        <w:tc>
          <w:tcPr>
            <w:tcW w:w="427"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施工</w:t>
            </w:r>
          </w:p>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现场</w:t>
            </w:r>
          </w:p>
        </w:tc>
        <w:tc>
          <w:tcPr>
            <w:tcW w:w="325" w:type="pct"/>
            <w:vMerge w:val="restart"/>
            <w:tcBorders>
              <w:top w:val="nil"/>
              <w:left w:val="single" w:sz="4" w:space="0" w:color="auto"/>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r w:rsidR="00313B5B" w:rsidRPr="00313B5B" w:rsidTr="00313B5B">
        <w:trPr>
          <w:trHeight w:val="454"/>
        </w:trPr>
        <w:tc>
          <w:tcPr>
            <w:tcW w:w="304"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61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1773"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w:t>
            </w: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258"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480"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上海</w:t>
            </w:r>
          </w:p>
        </w:tc>
        <w:tc>
          <w:tcPr>
            <w:tcW w:w="561" w:type="pct"/>
            <w:tcBorders>
              <w:top w:val="nil"/>
              <w:left w:val="nil"/>
              <w:bottom w:val="single" w:sz="4" w:space="0" w:color="auto"/>
              <w:right w:val="single" w:sz="4" w:space="0" w:color="auto"/>
            </w:tcBorders>
            <w:shd w:val="clear" w:color="000000" w:fill="FFFFFF"/>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r w:rsidRPr="00313B5B">
              <w:rPr>
                <w:rFonts w:asciiTheme="minorEastAsia" w:hAnsiTheme="minorEastAsia" w:cs="宋体" w:hint="eastAsia"/>
                <w:color w:val="000000"/>
                <w:kern w:val="0"/>
                <w:szCs w:val="21"/>
              </w:rPr>
              <w:t>华立</w:t>
            </w:r>
          </w:p>
        </w:tc>
        <w:tc>
          <w:tcPr>
            <w:tcW w:w="427"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c>
          <w:tcPr>
            <w:tcW w:w="325" w:type="pct"/>
            <w:vMerge/>
            <w:tcBorders>
              <w:top w:val="nil"/>
              <w:left w:val="single" w:sz="4" w:space="0" w:color="auto"/>
              <w:bottom w:val="single" w:sz="4" w:space="0" w:color="auto"/>
              <w:right w:val="single" w:sz="4" w:space="0" w:color="auto"/>
            </w:tcBorders>
            <w:vAlign w:val="center"/>
            <w:hideMark/>
          </w:tcPr>
          <w:p w:rsidR="00313B5B" w:rsidRPr="00313B5B" w:rsidRDefault="00313B5B" w:rsidP="00313B5B">
            <w:pPr>
              <w:widowControl/>
              <w:spacing w:line="300" w:lineRule="exact"/>
              <w:jc w:val="center"/>
              <w:rPr>
                <w:rFonts w:asciiTheme="minorEastAsia" w:hAnsiTheme="minorEastAsia" w:cs="宋体"/>
                <w:color w:val="000000"/>
                <w:kern w:val="0"/>
                <w:szCs w:val="21"/>
              </w:rPr>
            </w:pPr>
          </w:p>
        </w:tc>
      </w:tr>
    </w:tbl>
    <w:p w:rsidR="00313B5B" w:rsidRPr="00313B5B" w:rsidRDefault="00313B5B" w:rsidP="00313B5B">
      <w:pPr>
        <w:snapToGrid w:val="0"/>
      </w:pPr>
    </w:p>
    <w:p w:rsidR="00313B5B" w:rsidRPr="00313B5B" w:rsidRDefault="00313B5B" w:rsidP="00313B5B">
      <w:pPr>
        <w:snapToGrid w:val="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64"/>
        <w:gridCol w:w="1749"/>
        <w:gridCol w:w="5042"/>
        <w:gridCol w:w="731"/>
        <w:gridCol w:w="731"/>
        <w:gridCol w:w="1365"/>
        <w:gridCol w:w="1595"/>
        <w:gridCol w:w="1214"/>
        <w:gridCol w:w="927"/>
      </w:tblGrid>
      <w:tr w:rsidR="000E6AD8" w:rsidRPr="002D5017" w:rsidTr="000E6AD8">
        <w:trPr>
          <w:trHeight w:val="454"/>
        </w:trPr>
        <w:tc>
          <w:tcPr>
            <w:tcW w:w="304" w:type="pct"/>
            <w:vMerge w:val="restart"/>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21</w:t>
            </w:r>
          </w:p>
        </w:tc>
        <w:tc>
          <w:tcPr>
            <w:tcW w:w="615" w:type="pct"/>
            <w:vMerge w:val="restart"/>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电动机保护装置</w:t>
            </w:r>
          </w:p>
        </w:tc>
        <w:tc>
          <w:tcPr>
            <w:tcW w:w="1773" w:type="pct"/>
            <w:shd w:val="clear" w:color="000000" w:fill="FFFFFF"/>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PMF720D</w:t>
            </w:r>
            <w:r w:rsidRPr="006506C7">
              <w:rPr>
                <w:rFonts w:asciiTheme="minorEastAsia" w:hAnsiTheme="minorEastAsia" w:cs="宋体" w:hint="eastAsia"/>
                <w:color w:val="000000"/>
                <w:kern w:val="0"/>
                <w:szCs w:val="21"/>
              </w:rPr>
              <w:t>/</w:t>
            </w:r>
            <w:r w:rsidRPr="006506C7">
              <w:rPr>
                <w:rFonts w:asciiTheme="minorEastAsia" w:hAnsiTheme="minorEastAsia" w:cs="宋体"/>
                <w:color w:val="000000"/>
                <w:kern w:val="0"/>
                <w:szCs w:val="21"/>
              </w:rPr>
              <w:t>PMF720L</w:t>
            </w:r>
          </w:p>
        </w:tc>
        <w:tc>
          <w:tcPr>
            <w:tcW w:w="257" w:type="pct"/>
            <w:vMerge w:val="restart"/>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57" w:type="pct"/>
            <w:vMerge w:val="restart"/>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55</w:t>
            </w:r>
          </w:p>
        </w:tc>
        <w:tc>
          <w:tcPr>
            <w:tcW w:w="480" w:type="pct"/>
            <w:shd w:val="clear" w:color="000000" w:fill="FFFFFF"/>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河南</w:t>
            </w:r>
          </w:p>
        </w:tc>
        <w:tc>
          <w:tcPr>
            <w:tcW w:w="561" w:type="pct"/>
            <w:shd w:val="clear" w:color="000000" w:fill="FFFFFF"/>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许继智能</w:t>
            </w:r>
          </w:p>
        </w:tc>
        <w:tc>
          <w:tcPr>
            <w:tcW w:w="427" w:type="pct"/>
            <w:vMerge w:val="restart"/>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327" w:type="pct"/>
            <w:vMerge w:val="restart"/>
            <w:vAlign w:val="center"/>
            <w:hideMark/>
          </w:tcPr>
          <w:p w:rsidR="000E6AD8" w:rsidRDefault="000E6AD8" w:rsidP="00724898">
            <w:pPr>
              <w:widowControl/>
              <w:spacing w:line="300" w:lineRule="exact"/>
              <w:jc w:val="center"/>
              <w:rPr>
                <w:rFonts w:asciiTheme="minorEastAsia" w:hAnsiTheme="minorEastAsia" w:cs="宋体"/>
                <w:color w:val="000000"/>
                <w:kern w:val="0"/>
                <w:szCs w:val="21"/>
              </w:rPr>
            </w:pPr>
          </w:p>
          <w:p w:rsidR="000E6AD8" w:rsidRDefault="000E6AD8" w:rsidP="00724898">
            <w:pPr>
              <w:rPr>
                <w:rFonts w:asciiTheme="minorEastAsia" w:hAnsiTheme="minorEastAsia" w:cs="宋体"/>
                <w:szCs w:val="21"/>
              </w:rPr>
            </w:pPr>
          </w:p>
          <w:p w:rsidR="000E6AD8" w:rsidRPr="002D5017" w:rsidRDefault="000E6AD8" w:rsidP="00724898">
            <w:pPr>
              <w:rPr>
                <w:rFonts w:asciiTheme="minorEastAsia" w:hAnsiTheme="minorEastAsia" w:cs="宋体"/>
                <w:szCs w:val="21"/>
              </w:rPr>
            </w:pPr>
          </w:p>
        </w:tc>
      </w:tr>
      <w:tr w:rsidR="000E6AD8" w:rsidRPr="002D5017" w:rsidTr="000E6AD8">
        <w:trPr>
          <w:trHeight w:val="454"/>
        </w:trPr>
        <w:tc>
          <w:tcPr>
            <w:tcW w:w="304" w:type="pct"/>
            <w:vMerge/>
            <w:vAlign w:val="center"/>
            <w:hideMark/>
          </w:tcPr>
          <w:p w:rsidR="000E6AD8" w:rsidRDefault="000E6AD8" w:rsidP="00724898">
            <w:pPr>
              <w:widowControl/>
              <w:spacing w:line="300" w:lineRule="exact"/>
              <w:jc w:val="center"/>
              <w:rPr>
                <w:rFonts w:asciiTheme="minorEastAsia" w:hAnsiTheme="minorEastAsia" w:cs="宋体"/>
                <w:color w:val="000000"/>
                <w:kern w:val="0"/>
                <w:szCs w:val="21"/>
              </w:rPr>
            </w:pPr>
          </w:p>
        </w:tc>
        <w:tc>
          <w:tcPr>
            <w:tcW w:w="615"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c>
          <w:tcPr>
            <w:tcW w:w="1773" w:type="pct"/>
            <w:shd w:val="clear" w:color="000000" w:fill="FFFFFF"/>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PCS-9626C</w:t>
            </w:r>
          </w:p>
        </w:tc>
        <w:tc>
          <w:tcPr>
            <w:tcW w:w="257"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c>
          <w:tcPr>
            <w:tcW w:w="257"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c>
          <w:tcPr>
            <w:tcW w:w="480" w:type="pct"/>
            <w:shd w:val="clear" w:color="000000" w:fill="FFFFFF"/>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南京</w:t>
            </w:r>
          </w:p>
        </w:tc>
        <w:tc>
          <w:tcPr>
            <w:tcW w:w="561" w:type="pct"/>
            <w:shd w:val="clear" w:color="000000" w:fill="FFFFFF"/>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南瑞继保</w:t>
            </w:r>
          </w:p>
        </w:tc>
        <w:tc>
          <w:tcPr>
            <w:tcW w:w="427"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c>
          <w:tcPr>
            <w:tcW w:w="327"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r>
      <w:tr w:rsidR="000E6AD8" w:rsidRPr="002D5017" w:rsidTr="000E6AD8">
        <w:trPr>
          <w:trHeight w:val="454"/>
        </w:trPr>
        <w:tc>
          <w:tcPr>
            <w:tcW w:w="304"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c>
          <w:tcPr>
            <w:tcW w:w="615"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c>
          <w:tcPr>
            <w:tcW w:w="1773" w:type="pct"/>
            <w:shd w:val="clear" w:color="000000" w:fill="FFFFFF"/>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CSC831</w:t>
            </w:r>
          </w:p>
        </w:tc>
        <w:tc>
          <w:tcPr>
            <w:tcW w:w="257"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c>
          <w:tcPr>
            <w:tcW w:w="257"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c>
          <w:tcPr>
            <w:tcW w:w="480" w:type="pct"/>
            <w:shd w:val="clear" w:color="000000" w:fill="FFFFFF"/>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北京</w:t>
            </w:r>
          </w:p>
        </w:tc>
        <w:tc>
          <w:tcPr>
            <w:tcW w:w="561" w:type="pct"/>
            <w:shd w:val="clear" w:color="000000" w:fill="FFFFFF"/>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四方继保</w:t>
            </w:r>
          </w:p>
        </w:tc>
        <w:tc>
          <w:tcPr>
            <w:tcW w:w="427"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c>
          <w:tcPr>
            <w:tcW w:w="327" w:type="pct"/>
            <w:vMerge/>
            <w:vAlign w:val="center"/>
            <w:hideMark/>
          </w:tcPr>
          <w:p w:rsidR="000E6AD8" w:rsidRPr="006506C7" w:rsidRDefault="000E6AD8" w:rsidP="00724898">
            <w:pPr>
              <w:widowControl/>
              <w:spacing w:line="300" w:lineRule="exact"/>
              <w:jc w:val="center"/>
              <w:rPr>
                <w:rFonts w:asciiTheme="minorEastAsia" w:hAnsiTheme="minorEastAsia" w:cs="宋体"/>
                <w:color w:val="000000"/>
                <w:kern w:val="0"/>
                <w:szCs w:val="21"/>
              </w:rPr>
            </w:pPr>
          </w:p>
        </w:tc>
      </w:tr>
    </w:tbl>
    <w:p w:rsidR="00313B5B" w:rsidRPr="00313B5B" w:rsidRDefault="00313B5B" w:rsidP="00313B5B">
      <w:pPr>
        <w:snapToGrid w:val="0"/>
        <w:spacing w:line="500" w:lineRule="exact"/>
        <w:ind w:firstLineChars="4370" w:firstLine="10488"/>
        <w:rPr>
          <w:rFonts w:asciiTheme="minorEastAsia" w:hAnsiTheme="minorEastAsia"/>
          <w:sz w:val="24"/>
          <w:szCs w:val="24"/>
        </w:rPr>
      </w:pPr>
    </w:p>
    <w:p w:rsidR="002F05D4" w:rsidRPr="00CE6DC4" w:rsidRDefault="002F05D4" w:rsidP="002F05D4">
      <w:pPr>
        <w:snapToGrid w:val="0"/>
        <w:spacing w:line="500" w:lineRule="exact"/>
        <w:ind w:firstLineChars="4370" w:firstLine="10488"/>
        <w:rPr>
          <w:rFonts w:asciiTheme="minorEastAsia" w:hAnsiTheme="minorEastAsia"/>
          <w:sz w:val="24"/>
          <w:szCs w:val="24"/>
        </w:rPr>
      </w:pPr>
    </w:p>
    <w:p w:rsidR="002F05D4" w:rsidRPr="00CE6DC4" w:rsidRDefault="002F05D4" w:rsidP="002F05D4">
      <w:pPr>
        <w:snapToGrid w:val="0"/>
        <w:spacing w:line="500" w:lineRule="exact"/>
        <w:ind w:firstLineChars="4370" w:firstLine="10488"/>
        <w:rPr>
          <w:rFonts w:asciiTheme="minorEastAsia" w:hAnsiTheme="minorEastAsia"/>
          <w:sz w:val="24"/>
          <w:szCs w:val="24"/>
        </w:rPr>
      </w:pPr>
    </w:p>
    <w:p w:rsidR="002F05D4" w:rsidRPr="00CE6DC4" w:rsidRDefault="002F05D4" w:rsidP="002F05D4">
      <w:pPr>
        <w:snapToGrid w:val="0"/>
        <w:spacing w:line="500" w:lineRule="exact"/>
        <w:ind w:firstLineChars="4370" w:firstLine="10488"/>
        <w:rPr>
          <w:rFonts w:asciiTheme="minorEastAsia" w:hAnsiTheme="minorEastAsia"/>
          <w:sz w:val="24"/>
          <w:szCs w:val="24"/>
        </w:rPr>
      </w:pPr>
    </w:p>
    <w:p w:rsidR="002F05D4" w:rsidRPr="00CE6DC4" w:rsidRDefault="002F05D4" w:rsidP="002F05D4">
      <w:pPr>
        <w:snapToGrid w:val="0"/>
        <w:spacing w:line="500" w:lineRule="exact"/>
        <w:ind w:firstLineChars="4370" w:firstLine="10488"/>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81120" behindDoc="1" locked="0" layoutInCell="1" allowOverlap="1">
            <wp:simplePos x="0" y="0"/>
            <wp:positionH relativeFrom="column">
              <wp:posOffset>7741625</wp:posOffset>
            </wp:positionH>
            <wp:positionV relativeFrom="paragraph">
              <wp:posOffset>256230</wp:posOffset>
            </wp:positionV>
            <wp:extent cx="746494" cy="382772"/>
            <wp:effectExtent l="19050" t="0" r="0" b="0"/>
            <wp:wrapNone/>
            <wp:docPr id="8109"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6494" cy="382772"/>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2F05D4" w:rsidRPr="00CE6DC4" w:rsidRDefault="002F05D4" w:rsidP="002F05D4">
      <w:pPr>
        <w:snapToGrid w:val="0"/>
        <w:spacing w:line="500" w:lineRule="exact"/>
        <w:ind w:right="420" w:firstLineChars="4370" w:firstLine="10488"/>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FE0998" w:rsidRPr="00CE6DC4" w:rsidRDefault="002F05D4" w:rsidP="002F05D4">
      <w:pPr>
        <w:snapToGrid w:val="0"/>
        <w:spacing w:line="500" w:lineRule="exact"/>
        <w:ind w:firstLineChars="4370" w:firstLine="10488"/>
        <w:rPr>
          <w:rFonts w:asciiTheme="minorEastAsia" w:hAnsiTheme="minorEastAsia"/>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FE0998" w:rsidRPr="00CE6DC4" w:rsidRDefault="00FE0998" w:rsidP="00FE0998">
      <w:pPr>
        <w:snapToGrid w:val="0"/>
        <w:rPr>
          <w:rFonts w:asciiTheme="minorEastAsia" w:hAnsiTheme="minorEastAsia"/>
        </w:rPr>
      </w:pPr>
    </w:p>
    <w:p w:rsidR="005019E1" w:rsidRPr="00CE6DC4" w:rsidRDefault="005019E1" w:rsidP="004773AE">
      <w:pPr>
        <w:rPr>
          <w:rFonts w:asciiTheme="minorEastAsia" w:hAnsiTheme="minorEastAsia"/>
        </w:rPr>
        <w:sectPr w:rsidR="005019E1" w:rsidRPr="00CE6DC4" w:rsidSect="00115E8A">
          <w:pgSz w:w="16838" w:h="11906" w:orient="landscape"/>
          <w:pgMar w:top="1418" w:right="1418" w:bottom="1418" w:left="1418" w:header="964" w:footer="964" w:gutter="227"/>
          <w:cols w:space="425"/>
          <w:docGrid w:linePitch="312"/>
        </w:sectPr>
      </w:pPr>
    </w:p>
    <w:p w:rsidR="00D41FF3" w:rsidRPr="00CE6DC4" w:rsidRDefault="00D41FF3" w:rsidP="00D41FF3">
      <w:pPr>
        <w:rPr>
          <w:rFonts w:asciiTheme="minorEastAsia" w:hAnsiTheme="minorEastAsia"/>
        </w:rPr>
      </w:pPr>
    </w:p>
    <w:p w:rsidR="004773AE" w:rsidRPr="00CE6DC4" w:rsidRDefault="00B812B8" w:rsidP="004773AE">
      <w:pPr>
        <w:pStyle w:val="2"/>
      </w:pPr>
      <w:bookmarkStart w:id="155" w:name="_Toc487112912"/>
      <w:bookmarkStart w:id="156" w:name="_Toc488308202"/>
      <w:r w:rsidRPr="00CE6DC4">
        <w:rPr>
          <w:rFonts w:hint="eastAsia"/>
        </w:rPr>
        <w:t>2</w:t>
      </w:r>
      <w:r w:rsidR="004773AE" w:rsidRPr="00CE6DC4">
        <w:rPr>
          <w:rFonts w:hint="eastAsia"/>
        </w:rPr>
        <w:t>、进口设备一览表</w:t>
      </w:r>
      <w:bookmarkEnd w:id="155"/>
      <w:bookmarkEnd w:id="156"/>
    </w:p>
    <w:p w:rsidR="005019E1" w:rsidRPr="00CE6DC4" w:rsidRDefault="005019E1" w:rsidP="005019E1">
      <w:pPr>
        <w:rPr>
          <w:rFonts w:asciiTheme="minorEastAsia" w:hAnsiTheme="minorEastAsia"/>
        </w:rPr>
      </w:pPr>
    </w:p>
    <w:p w:rsidR="00AF2DD7" w:rsidRPr="00CE6DC4" w:rsidRDefault="00AF2DD7" w:rsidP="0062239C">
      <w:pPr>
        <w:adjustRightInd w:val="0"/>
        <w:snapToGrid w:val="0"/>
        <w:spacing w:afterLines="50" w:line="500" w:lineRule="exact"/>
        <w:jc w:val="right"/>
        <w:rPr>
          <w:rFonts w:asciiTheme="minorEastAsia" w:hAnsiTheme="minorEastAsia"/>
          <w:szCs w:val="21"/>
        </w:rPr>
      </w:pPr>
      <w:r w:rsidRPr="00CE6DC4">
        <w:rPr>
          <w:rFonts w:asciiTheme="minorEastAsia" w:hAnsiTheme="minorEastAsia"/>
          <w:szCs w:val="21"/>
        </w:rPr>
        <w:t>单位：人民币万元</w:t>
      </w:r>
    </w:p>
    <w:tbl>
      <w:tblPr>
        <w:tblW w:w="49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23"/>
        <w:gridCol w:w="966"/>
        <w:gridCol w:w="1072"/>
        <w:gridCol w:w="676"/>
        <w:gridCol w:w="676"/>
        <w:gridCol w:w="676"/>
        <w:gridCol w:w="1085"/>
        <w:gridCol w:w="1370"/>
        <w:gridCol w:w="1197"/>
        <w:gridCol w:w="622"/>
      </w:tblGrid>
      <w:tr w:rsidR="00AF2DD7" w:rsidRPr="00CE6DC4" w:rsidTr="006E6A86">
        <w:trPr>
          <w:trHeight w:val="567"/>
          <w:jc w:val="center"/>
        </w:trPr>
        <w:tc>
          <w:tcPr>
            <w:tcW w:w="348"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序号</w:t>
            </w:r>
          </w:p>
        </w:tc>
        <w:tc>
          <w:tcPr>
            <w:tcW w:w="539"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名称</w:t>
            </w:r>
          </w:p>
        </w:tc>
        <w:tc>
          <w:tcPr>
            <w:tcW w:w="598"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规格型号</w:t>
            </w:r>
          </w:p>
        </w:tc>
        <w:tc>
          <w:tcPr>
            <w:tcW w:w="377"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单位</w:t>
            </w:r>
          </w:p>
        </w:tc>
        <w:tc>
          <w:tcPr>
            <w:tcW w:w="377"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数量</w:t>
            </w:r>
          </w:p>
        </w:tc>
        <w:tc>
          <w:tcPr>
            <w:tcW w:w="377"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产地</w:t>
            </w:r>
          </w:p>
        </w:tc>
        <w:tc>
          <w:tcPr>
            <w:tcW w:w="605"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生产厂家</w:t>
            </w:r>
          </w:p>
        </w:tc>
        <w:tc>
          <w:tcPr>
            <w:tcW w:w="764"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价格</w:t>
            </w:r>
          </w:p>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（CIF港价）</w:t>
            </w:r>
          </w:p>
        </w:tc>
        <w:tc>
          <w:tcPr>
            <w:tcW w:w="668"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到交货</w:t>
            </w:r>
          </w:p>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地点站价</w:t>
            </w:r>
          </w:p>
        </w:tc>
        <w:tc>
          <w:tcPr>
            <w:tcW w:w="347" w:type="pct"/>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备注</w:t>
            </w:r>
          </w:p>
        </w:tc>
      </w:tr>
      <w:tr w:rsidR="00AF2DD7" w:rsidRPr="00CE6DC4" w:rsidTr="006E6A86">
        <w:trPr>
          <w:trHeight w:val="567"/>
          <w:jc w:val="center"/>
        </w:trPr>
        <w:tc>
          <w:tcPr>
            <w:tcW w:w="348" w:type="pct"/>
            <w:vAlign w:val="center"/>
          </w:tcPr>
          <w:p w:rsidR="00AF2DD7" w:rsidRPr="00CE6DC4" w:rsidRDefault="00AF2DD7" w:rsidP="00AF2DD7">
            <w:pPr>
              <w:snapToGrid w:val="0"/>
              <w:spacing w:line="300" w:lineRule="exact"/>
              <w:jc w:val="center"/>
              <w:rPr>
                <w:rFonts w:asciiTheme="minorEastAsia" w:hAnsiTheme="minorEastAsia"/>
              </w:rPr>
            </w:pPr>
          </w:p>
        </w:tc>
        <w:tc>
          <w:tcPr>
            <w:tcW w:w="539" w:type="pct"/>
            <w:vAlign w:val="center"/>
          </w:tcPr>
          <w:p w:rsidR="00AF2DD7" w:rsidRPr="00CE6DC4" w:rsidRDefault="00AF2DD7" w:rsidP="00AF2DD7">
            <w:pPr>
              <w:snapToGrid w:val="0"/>
              <w:spacing w:line="300" w:lineRule="exact"/>
              <w:jc w:val="center"/>
              <w:rPr>
                <w:rFonts w:asciiTheme="minorEastAsia" w:hAnsiTheme="minorEastAsia"/>
              </w:rPr>
            </w:pPr>
          </w:p>
        </w:tc>
        <w:tc>
          <w:tcPr>
            <w:tcW w:w="598" w:type="pct"/>
            <w:vAlign w:val="center"/>
          </w:tcPr>
          <w:p w:rsidR="00AF2DD7" w:rsidRPr="00CE6DC4" w:rsidRDefault="00AF2DD7" w:rsidP="00AF2DD7">
            <w:pPr>
              <w:snapToGrid w:val="0"/>
              <w:spacing w:line="300" w:lineRule="exact"/>
              <w:jc w:val="center"/>
              <w:rPr>
                <w:rFonts w:asciiTheme="minorEastAsia" w:hAnsiTheme="minorEastAsia"/>
              </w:rPr>
            </w:pPr>
          </w:p>
        </w:tc>
        <w:tc>
          <w:tcPr>
            <w:tcW w:w="377" w:type="pct"/>
            <w:vAlign w:val="center"/>
          </w:tcPr>
          <w:p w:rsidR="00AF2DD7" w:rsidRPr="00CE6DC4" w:rsidRDefault="00AF2DD7" w:rsidP="00AF2DD7">
            <w:pPr>
              <w:snapToGrid w:val="0"/>
              <w:spacing w:line="300" w:lineRule="exact"/>
              <w:jc w:val="center"/>
              <w:rPr>
                <w:rFonts w:asciiTheme="minorEastAsia" w:hAnsiTheme="minorEastAsia"/>
              </w:rPr>
            </w:pPr>
          </w:p>
        </w:tc>
        <w:tc>
          <w:tcPr>
            <w:tcW w:w="377" w:type="pct"/>
            <w:vAlign w:val="center"/>
          </w:tcPr>
          <w:p w:rsidR="00AF2DD7" w:rsidRPr="00CE6DC4" w:rsidRDefault="00AF2DD7" w:rsidP="00AF2DD7">
            <w:pPr>
              <w:snapToGrid w:val="0"/>
              <w:spacing w:line="300" w:lineRule="exact"/>
              <w:jc w:val="center"/>
              <w:rPr>
                <w:rFonts w:asciiTheme="minorEastAsia" w:hAnsiTheme="minorEastAsia"/>
              </w:rPr>
            </w:pPr>
          </w:p>
        </w:tc>
        <w:tc>
          <w:tcPr>
            <w:tcW w:w="377" w:type="pct"/>
            <w:vAlign w:val="center"/>
          </w:tcPr>
          <w:p w:rsidR="00AF2DD7" w:rsidRPr="00CE6DC4" w:rsidRDefault="00AF2DD7" w:rsidP="00AF2DD7">
            <w:pPr>
              <w:snapToGrid w:val="0"/>
              <w:spacing w:line="300" w:lineRule="exact"/>
              <w:jc w:val="center"/>
              <w:rPr>
                <w:rFonts w:asciiTheme="minorEastAsia" w:hAnsiTheme="minorEastAsia"/>
              </w:rPr>
            </w:pPr>
          </w:p>
        </w:tc>
        <w:tc>
          <w:tcPr>
            <w:tcW w:w="605" w:type="pct"/>
            <w:vAlign w:val="center"/>
          </w:tcPr>
          <w:p w:rsidR="00AF2DD7" w:rsidRPr="00CE6DC4" w:rsidRDefault="00AF2DD7" w:rsidP="00AF2DD7">
            <w:pPr>
              <w:snapToGrid w:val="0"/>
              <w:spacing w:line="300" w:lineRule="exact"/>
              <w:jc w:val="center"/>
              <w:rPr>
                <w:rFonts w:asciiTheme="minorEastAsia" w:hAnsiTheme="minorEastAsia"/>
              </w:rPr>
            </w:pPr>
          </w:p>
        </w:tc>
        <w:tc>
          <w:tcPr>
            <w:tcW w:w="764" w:type="pct"/>
            <w:vAlign w:val="center"/>
          </w:tcPr>
          <w:p w:rsidR="00AF2DD7" w:rsidRPr="00CE6DC4" w:rsidRDefault="00AF2DD7" w:rsidP="00AF2DD7">
            <w:pPr>
              <w:snapToGrid w:val="0"/>
              <w:spacing w:line="300" w:lineRule="exact"/>
              <w:jc w:val="center"/>
              <w:rPr>
                <w:rFonts w:asciiTheme="minorEastAsia" w:hAnsiTheme="minorEastAsia"/>
              </w:rPr>
            </w:pPr>
          </w:p>
        </w:tc>
        <w:tc>
          <w:tcPr>
            <w:tcW w:w="668" w:type="pct"/>
            <w:vAlign w:val="center"/>
          </w:tcPr>
          <w:p w:rsidR="00AF2DD7" w:rsidRPr="00CE6DC4" w:rsidRDefault="00AF2DD7" w:rsidP="00AF2DD7">
            <w:pPr>
              <w:snapToGrid w:val="0"/>
              <w:spacing w:line="300" w:lineRule="exact"/>
              <w:jc w:val="center"/>
              <w:rPr>
                <w:rFonts w:asciiTheme="minorEastAsia" w:hAnsiTheme="minorEastAsia"/>
              </w:rPr>
            </w:pPr>
          </w:p>
        </w:tc>
        <w:tc>
          <w:tcPr>
            <w:tcW w:w="347" w:type="pct"/>
            <w:vAlign w:val="center"/>
          </w:tcPr>
          <w:p w:rsidR="00AF2DD7" w:rsidRPr="00CE6DC4" w:rsidRDefault="00AF2DD7" w:rsidP="00AF2DD7">
            <w:pPr>
              <w:snapToGrid w:val="0"/>
              <w:spacing w:line="300" w:lineRule="exact"/>
              <w:jc w:val="center"/>
              <w:rPr>
                <w:rFonts w:asciiTheme="minorEastAsia" w:hAnsiTheme="minorEastAsia"/>
              </w:rPr>
            </w:pPr>
          </w:p>
        </w:tc>
      </w:tr>
      <w:tr w:rsidR="00AF2DD7" w:rsidRPr="00CE6DC4" w:rsidTr="006E6A86">
        <w:trPr>
          <w:trHeight w:val="567"/>
          <w:jc w:val="center"/>
        </w:trPr>
        <w:tc>
          <w:tcPr>
            <w:tcW w:w="5000" w:type="pct"/>
            <w:gridSpan w:val="10"/>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hint="eastAsia"/>
                <w:b/>
                <w:kern w:val="0"/>
                <w:szCs w:val="21"/>
              </w:rPr>
              <w:t>无进口件</w:t>
            </w:r>
          </w:p>
        </w:tc>
      </w:tr>
      <w:tr w:rsidR="00AF2DD7" w:rsidRPr="00CE6DC4" w:rsidTr="006E6A86">
        <w:trPr>
          <w:trHeight w:val="567"/>
          <w:jc w:val="center"/>
        </w:trPr>
        <w:tc>
          <w:tcPr>
            <w:tcW w:w="348" w:type="pct"/>
            <w:vAlign w:val="center"/>
          </w:tcPr>
          <w:p w:rsidR="00AF2DD7" w:rsidRPr="00CE6DC4" w:rsidRDefault="00AF2DD7" w:rsidP="00AF2DD7">
            <w:pPr>
              <w:snapToGrid w:val="0"/>
              <w:spacing w:line="300" w:lineRule="exact"/>
              <w:jc w:val="center"/>
              <w:rPr>
                <w:rFonts w:asciiTheme="minorEastAsia" w:hAnsiTheme="minorEastAsia"/>
              </w:rPr>
            </w:pPr>
          </w:p>
        </w:tc>
        <w:tc>
          <w:tcPr>
            <w:tcW w:w="539" w:type="pct"/>
            <w:vAlign w:val="center"/>
          </w:tcPr>
          <w:p w:rsidR="00AF2DD7" w:rsidRPr="00CE6DC4" w:rsidRDefault="00AF2DD7" w:rsidP="00AF2DD7">
            <w:pPr>
              <w:snapToGrid w:val="0"/>
              <w:spacing w:line="300" w:lineRule="exact"/>
              <w:jc w:val="center"/>
              <w:rPr>
                <w:rFonts w:asciiTheme="minorEastAsia" w:hAnsiTheme="minorEastAsia"/>
              </w:rPr>
            </w:pPr>
          </w:p>
        </w:tc>
        <w:tc>
          <w:tcPr>
            <w:tcW w:w="598" w:type="pct"/>
            <w:vAlign w:val="center"/>
          </w:tcPr>
          <w:p w:rsidR="00AF2DD7" w:rsidRPr="00CE6DC4" w:rsidRDefault="00AF2DD7" w:rsidP="00AF2DD7">
            <w:pPr>
              <w:snapToGrid w:val="0"/>
              <w:spacing w:line="300" w:lineRule="exact"/>
              <w:jc w:val="center"/>
              <w:rPr>
                <w:rFonts w:asciiTheme="minorEastAsia" w:hAnsiTheme="minorEastAsia"/>
              </w:rPr>
            </w:pPr>
          </w:p>
        </w:tc>
        <w:tc>
          <w:tcPr>
            <w:tcW w:w="377" w:type="pct"/>
            <w:vAlign w:val="center"/>
          </w:tcPr>
          <w:p w:rsidR="00AF2DD7" w:rsidRPr="00CE6DC4" w:rsidRDefault="00AF2DD7" w:rsidP="00AF2DD7">
            <w:pPr>
              <w:snapToGrid w:val="0"/>
              <w:spacing w:line="300" w:lineRule="exact"/>
              <w:jc w:val="center"/>
              <w:rPr>
                <w:rFonts w:asciiTheme="minorEastAsia" w:hAnsiTheme="minorEastAsia"/>
              </w:rPr>
            </w:pPr>
          </w:p>
        </w:tc>
        <w:tc>
          <w:tcPr>
            <w:tcW w:w="377" w:type="pct"/>
            <w:vAlign w:val="center"/>
          </w:tcPr>
          <w:p w:rsidR="00AF2DD7" w:rsidRPr="00CE6DC4" w:rsidRDefault="00AF2DD7" w:rsidP="00AF2DD7">
            <w:pPr>
              <w:snapToGrid w:val="0"/>
              <w:spacing w:line="300" w:lineRule="exact"/>
              <w:jc w:val="center"/>
              <w:rPr>
                <w:rFonts w:asciiTheme="minorEastAsia" w:hAnsiTheme="minorEastAsia"/>
              </w:rPr>
            </w:pPr>
          </w:p>
        </w:tc>
        <w:tc>
          <w:tcPr>
            <w:tcW w:w="377" w:type="pct"/>
            <w:vAlign w:val="center"/>
          </w:tcPr>
          <w:p w:rsidR="00AF2DD7" w:rsidRPr="00CE6DC4" w:rsidRDefault="00AF2DD7" w:rsidP="00AF2DD7">
            <w:pPr>
              <w:snapToGrid w:val="0"/>
              <w:spacing w:line="300" w:lineRule="exact"/>
              <w:jc w:val="center"/>
              <w:rPr>
                <w:rFonts w:asciiTheme="minorEastAsia" w:hAnsiTheme="minorEastAsia"/>
              </w:rPr>
            </w:pPr>
          </w:p>
        </w:tc>
        <w:tc>
          <w:tcPr>
            <w:tcW w:w="605" w:type="pct"/>
            <w:vAlign w:val="center"/>
          </w:tcPr>
          <w:p w:rsidR="00AF2DD7" w:rsidRPr="00CE6DC4" w:rsidRDefault="00AF2DD7" w:rsidP="00AF2DD7">
            <w:pPr>
              <w:snapToGrid w:val="0"/>
              <w:spacing w:line="300" w:lineRule="exact"/>
              <w:jc w:val="center"/>
              <w:rPr>
                <w:rFonts w:asciiTheme="minorEastAsia" w:hAnsiTheme="minorEastAsia"/>
              </w:rPr>
            </w:pPr>
          </w:p>
        </w:tc>
        <w:tc>
          <w:tcPr>
            <w:tcW w:w="764" w:type="pct"/>
            <w:vAlign w:val="center"/>
          </w:tcPr>
          <w:p w:rsidR="00AF2DD7" w:rsidRPr="00CE6DC4" w:rsidRDefault="00AF2DD7" w:rsidP="00AF2DD7">
            <w:pPr>
              <w:snapToGrid w:val="0"/>
              <w:spacing w:line="300" w:lineRule="exact"/>
              <w:jc w:val="center"/>
              <w:rPr>
                <w:rFonts w:asciiTheme="minorEastAsia" w:hAnsiTheme="minorEastAsia"/>
              </w:rPr>
            </w:pPr>
          </w:p>
        </w:tc>
        <w:tc>
          <w:tcPr>
            <w:tcW w:w="668" w:type="pct"/>
            <w:vAlign w:val="center"/>
          </w:tcPr>
          <w:p w:rsidR="00AF2DD7" w:rsidRPr="00CE6DC4" w:rsidRDefault="00AF2DD7" w:rsidP="00AF2DD7">
            <w:pPr>
              <w:snapToGrid w:val="0"/>
              <w:spacing w:line="300" w:lineRule="exact"/>
              <w:jc w:val="center"/>
              <w:rPr>
                <w:rFonts w:asciiTheme="minorEastAsia" w:hAnsiTheme="minorEastAsia"/>
              </w:rPr>
            </w:pPr>
          </w:p>
        </w:tc>
        <w:tc>
          <w:tcPr>
            <w:tcW w:w="347" w:type="pct"/>
            <w:vAlign w:val="center"/>
          </w:tcPr>
          <w:p w:rsidR="00AF2DD7" w:rsidRPr="00CE6DC4" w:rsidRDefault="00AF2DD7" w:rsidP="00AF2DD7">
            <w:pPr>
              <w:snapToGrid w:val="0"/>
              <w:spacing w:line="300" w:lineRule="exact"/>
              <w:jc w:val="center"/>
              <w:rPr>
                <w:rFonts w:asciiTheme="minorEastAsia" w:hAnsiTheme="minorEastAsia"/>
              </w:rPr>
            </w:pPr>
          </w:p>
        </w:tc>
      </w:tr>
      <w:tr w:rsidR="00AF2DD7" w:rsidRPr="00CE6DC4" w:rsidTr="006E6A86">
        <w:trPr>
          <w:trHeight w:val="567"/>
          <w:jc w:val="center"/>
        </w:trPr>
        <w:tc>
          <w:tcPr>
            <w:tcW w:w="3221" w:type="pct"/>
            <w:gridSpan w:val="7"/>
            <w:vAlign w:val="center"/>
          </w:tcPr>
          <w:p w:rsidR="00AF2DD7" w:rsidRPr="00CE6DC4" w:rsidRDefault="00AF2DD7" w:rsidP="00AF2DD7">
            <w:pPr>
              <w:snapToGrid w:val="0"/>
              <w:spacing w:line="300" w:lineRule="exact"/>
              <w:jc w:val="center"/>
              <w:rPr>
                <w:rFonts w:asciiTheme="minorEastAsia" w:hAnsiTheme="minorEastAsia"/>
              </w:rPr>
            </w:pPr>
            <w:r w:rsidRPr="00CE6DC4">
              <w:rPr>
                <w:rFonts w:asciiTheme="minorEastAsia" w:hAnsiTheme="minorEastAsia"/>
              </w:rPr>
              <w:t>合</w:t>
            </w:r>
            <w:r w:rsidRPr="00CE6DC4">
              <w:rPr>
                <w:rFonts w:asciiTheme="minorEastAsia" w:hAnsiTheme="minorEastAsia" w:hint="eastAsia"/>
              </w:rPr>
              <w:t xml:space="preserve"> </w:t>
            </w:r>
            <w:r w:rsidRPr="00CE6DC4">
              <w:rPr>
                <w:rFonts w:asciiTheme="minorEastAsia" w:hAnsiTheme="minorEastAsia"/>
              </w:rPr>
              <w:t>计</w:t>
            </w:r>
          </w:p>
        </w:tc>
        <w:tc>
          <w:tcPr>
            <w:tcW w:w="764" w:type="pct"/>
            <w:vAlign w:val="center"/>
          </w:tcPr>
          <w:p w:rsidR="00AF2DD7" w:rsidRPr="00CE6DC4" w:rsidRDefault="00AF2DD7" w:rsidP="00AF2DD7">
            <w:pPr>
              <w:snapToGrid w:val="0"/>
              <w:spacing w:line="300" w:lineRule="exact"/>
              <w:jc w:val="center"/>
              <w:rPr>
                <w:rFonts w:asciiTheme="minorEastAsia" w:hAnsiTheme="minorEastAsia"/>
              </w:rPr>
            </w:pPr>
          </w:p>
        </w:tc>
        <w:tc>
          <w:tcPr>
            <w:tcW w:w="668" w:type="pct"/>
            <w:vAlign w:val="center"/>
          </w:tcPr>
          <w:p w:rsidR="00AF2DD7" w:rsidRPr="00CE6DC4" w:rsidRDefault="00AF2DD7" w:rsidP="00AF2DD7">
            <w:pPr>
              <w:snapToGrid w:val="0"/>
              <w:spacing w:line="300" w:lineRule="exact"/>
              <w:jc w:val="center"/>
              <w:rPr>
                <w:rFonts w:asciiTheme="minorEastAsia" w:hAnsiTheme="minorEastAsia"/>
              </w:rPr>
            </w:pPr>
          </w:p>
        </w:tc>
        <w:tc>
          <w:tcPr>
            <w:tcW w:w="347" w:type="pct"/>
            <w:vAlign w:val="center"/>
          </w:tcPr>
          <w:p w:rsidR="00AF2DD7" w:rsidRPr="00CE6DC4" w:rsidRDefault="00AF2DD7" w:rsidP="00AF2DD7">
            <w:pPr>
              <w:snapToGrid w:val="0"/>
              <w:spacing w:line="300" w:lineRule="exact"/>
              <w:jc w:val="center"/>
              <w:rPr>
                <w:rFonts w:asciiTheme="minorEastAsia" w:hAnsiTheme="minorEastAsia"/>
              </w:rPr>
            </w:pPr>
          </w:p>
        </w:tc>
      </w:tr>
    </w:tbl>
    <w:p w:rsidR="00AF2DD7" w:rsidRPr="00CE6DC4" w:rsidRDefault="00AF2DD7" w:rsidP="00AF2DD7">
      <w:pPr>
        <w:snapToGrid w:val="0"/>
        <w:rPr>
          <w:rFonts w:asciiTheme="minorEastAsia" w:hAnsiTheme="minorEastAsia"/>
        </w:rPr>
      </w:pPr>
    </w:p>
    <w:p w:rsidR="00AF2DD7" w:rsidRPr="00CE6DC4" w:rsidRDefault="00AF2DD7" w:rsidP="00AF2DD7">
      <w:pPr>
        <w:snapToGrid w:val="0"/>
        <w:rPr>
          <w:rFonts w:asciiTheme="minorEastAsia" w:hAnsiTheme="minorEastAsia"/>
        </w:rPr>
      </w:pPr>
    </w:p>
    <w:p w:rsidR="00AF2DD7" w:rsidRPr="00CE6DC4" w:rsidRDefault="00AF2DD7" w:rsidP="00AF2DD7">
      <w:pPr>
        <w:snapToGrid w:val="0"/>
        <w:rPr>
          <w:rFonts w:asciiTheme="minorEastAsia" w:hAnsiTheme="minorEastAsia"/>
        </w:rPr>
      </w:pPr>
    </w:p>
    <w:p w:rsidR="00AF2DD7" w:rsidRPr="00CE6DC4" w:rsidRDefault="00AF2DD7" w:rsidP="00AF2DD7">
      <w:pPr>
        <w:snapToGrid w:val="0"/>
        <w:rPr>
          <w:rFonts w:asciiTheme="minorEastAsia" w:hAnsiTheme="minorEastAsia"/>
        </w:rPr>
      </w:pPr>
    </w:p>
    <w:p w:rsidR="00AF2DD7" w:rsidRPr="00CE6DC4" w:rsidRDefault="00AF2DD7" w:rsidP="00AF2DD7">
      <w:pPr>
        <w:snapToGrid w:val="0"/>
        <w:spacing w:line="500" w:lineRule="exact"/>
        <w:ind w:firstLineChars="2185" w:firstLine="5244"/>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36064"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51"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AF2DD7" w:rsidRPr="00CE6DC4" w:rsidRDefault="00AF2DD7" w:rsidP="00AF2DD7">
      <w:pPr>
        <w:snapToGrid w:val="0"/>
        <w:spacing w:line="500" w:lineRule="exact"/>
        <w:ind w:right="420" w:firstLineChars="2185" w:firstLine="5244"/>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AF2DD7" w:rsidRPr="00CE6DC4" w:rsidRDefault="00AF2DD7" w:rsidP="00AF2DD7">
      <w:pPr>
        <w:snapToGrid w:val="0"/>
        <w:spacing w:line="500" w:lineRule="exact"/>
        <w:ind w:firstLineChars="2185" w:firstLine="5244"/>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AF2DD7" w:rsidRPr="00CE6DC4" w:rsidRDefault="00AF2DD7" w:rsidP="00AF2DD7">
      <w:pPr>
        <w:snapToGrid w:val="0"/>
        <w:rPr>
          <w:rFonts w:asciiTheme="minorEastAsia" w:hAnsiTheme="minorEastAsia"/>
        </w:rPr>
      </w:pPr>
    </w:p>
    <w:p w:rsidR="004773AE" w:rsidRPr="00CE6DC4" w:rsidRDefault="004773AE" w:rsidP="004773AE">
      <w:pPr>
        <w:rPr>
          <w:rFonts w:asciiTheme="minorEastAsia" w:hAnsiTheme="minorEastAsia"/>
        </w:rPr>
      </w:pPr>
    </w:p>
    <w:p w:rsidR="00757822" w:rsidRPr="00CE6DC4" w:rsidRDefault="00757822">
      <w:pPr>
        <w:widowControl/>
        <w:jc w:val="left"/>
        <w:rPr>
          <w:rFonts w:asciiTheme="minorEastAsia" w:hAnsiTheme="minorEastAsia"/>
        </w:rPr>
      </w:pPr>
      <w:r w:rsidRPr="00CE6DC4">
        <w:rPr>
          <w:rFonts w:asciiTheme="minorEastAsia" w:hAnsiTheme="minorEastAsia"/>
        </w:rPr>
        <w:br w:type="page"/>
      </w:r>
    </w:p>
    <w:p w:rsidR="00795605" w:rsidRPr="00CE6DC4" w:rsidRDefault="00B812B8" w:rsidP="00087463">
      <w:pPr>
        <w:pStyle w:val="affffffffffffffffffffffb"/>
        <w:spacing w:before="120" w:after="120"/>
      </w:pPr>
      <w:bookmarkStart w:id="157" w:name="_Toc487112920"/>
      <w:bookmarkStart w:id="158" w:name="_Toc488308203"/>
      <w:r w:rsidRPr="00CE6DC4">
        <w:rPr>
          <w:rFonts w:hint="eastAsia"/>
        </w:rPr>
        <w:lastRenderedPageBreak/>
        <w:t>十六</w:t>
      </w:r>
      <w:r w:rsidR="00795605" w:rsidRPr="00CE6DC4">
        <w:rPr>
          <w:rFonts w:hint="eastAsia"/>
        </w:rPr>
        <w:t>、大部件情况</w:t>
      </w:r>
      <w:bookmarkEnd w:id="157"/>
      <w:bookmarkEnd w:id="15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504"/>
        <w:gridCol w:w="1169"/>
        <w:gridCol w:w="744"/>
        <w:gridCol w:w="557"/>
        <w:gridCol w:w="931"/>
        <w:gridCol w:w="744"/>
        <w:gridCol w:w="929"/>
        <w:gridCol w:w="1116"/>
        <w:gridCol w:w="959"/>
        <w:gridCol w:w="744"/>
        <w:gridCol w:w="502"/>
      </w:tblGrid>
      <w:tr w:rsidR="004773AE" w:rsidRPr="00CE6DC4" w:rsidTr="004773AE">
        <w:trPr>
          <w:cantSplit/>
          <w:trHeight w:val="567"/>
        </w:trPr>
        <w:tc>
          <w:tcPr>
            <w:tcW w:w="283" w:type="pct"/>
            <w:vMerge w:val="restar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序号</w:t>
            </w:r>
          </w:p>
        </w:tc>
        <w:tc>
          <w:tcPr>
            <w:tcW w:w="657" w:type="pct"/>
            <w:vMerge w:val="restar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部件名称</w:t>
            </w:r>
          </w:p>
        </w:tc>
        <w:tc>
          <w:tcPr>
            <w:tcW w:w="418" w:type="pct"/>
            <w:vMerge w:val="restar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数量</w:t>
            </w:r>
          </w:p>
        </w:tc>
        <w:tc>
          <w:tcPr>
            <w:tcW w:w="836" w:type="pct"/>
            <w:gridSpan w:val="2"/>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长</w:t>
            </w:r>
            <w:r w:rsidRPr="00CE6DC4">
              <w:rPr>
                <w:rFonts w:asciiTheme="minorEastAsia" w:hAnsiTheme="minorEastAsia"/>
                <w:color w:val="000000"/>
                <w:szCs w:val="21"/>
              </w:rPr>
              <w:t>×</w:t>
            </w:r>
            <w:r w:rsidRPr="00CE6DC4">
              <w:rPr>
                <w:rFonts w:asciiTheme="minorEastAsia" w:hAnsiTheme="minorEastAsia" w:hint="eastAsia"/>
                <w:color w:val="000000"/>
                <w:szCs w:val="21"/>
              </w:rPr>
              <w:t>宽</w:t>
            </w:r>
            <w:r w:rsidRPr="00CE6DC4">
              <w:rPr>
                <w:rFonts w:asciiTheme="minorEastAsia" w:hAnsiTheme="minorEastAsia"/>
                <w:color w:val="000000"/>
                <w:szCs w:val="21"/>
              </w:rPr>
              <w:t>×</w:t>
            </w:r>
            <w:r w:rsidRPr="00CE6DC4">
              <w:rPr>
                <w:rFonts w:asciiTheme="minorEastAsia" w:hAnsiTheme="minorEastAsia" w:hint="eastAsia"/>
                <w:color w:val="000000"/>
                <w:szCs w:val="21"/>
              </w:rPr>
              <w:t>高</w:t>
            </w:r>
          </w:p>
        </w:tc>
        <w:tc>
          <w:tcPr>
            <w:tcW w:w="940" w:type="pct"/>
            <w:gridSpan w:val="2"/>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重量</w:t>
            </w:r>
          </w:p>
        </w:tc>
        <w:tc>
          <w:tcPr>
            <w:tcW w:w="627" w:type="pct"/>
            <w:vMerge w:val="restar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厂家名称</w:t>
            </w:r>
          </w:p>
        </w:tc>
        <w:tc>
          <w:tcPr>
            <w:tcW w:w="539" w:type="pct"/>
            <w:vMerge w:val="restar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设备发运地点</w:t>
            </w:r>
          </w:p>
        </w:tc>
        <w:tc>
          <w:tcPr>
            <w:tcW w:w="418" w:type="pct"/>
            <w:vMerge w:val="restart"/>
            <w:vAlign w:val="center"/>
          </w:tcPr>
          <w:p w:rsidR="00087463"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运输</w:t>
            </w:r>
          </w:p>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方式</w:t>
            </w:r>
          </w:p>
        </w:tc>
        <w:tc>
          <w:tcPr>
            <w:tcW w:w="282" w:type="pct"/>
            <w:vMerge w:val="restar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备注</w:t>
            </w:r>
          </w:p>
        </w:tc>
      </w:tr>
      <w:tr w:rsidR="004773AE" w:rsidRPr="00CE6DC4" w:rsidTr="004773AE">
        <w:trPr>
          <w:cantSplit/>
          <w:trHeight w:val="567"/>
        </w:trPr>
        <w:tc>
          <w:tcPr>
            <w:tcW w:w="283" w:type="pct"/>
            <w:vMerge/>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657" w:type="pct"/>
            <w:vMerge/>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418" w:type="pct"/>
            <w:vMerge/>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313" w:type="pc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包装</w:t>
            </w:r>
          </w:p>
        </w:tc>
        <w:tc>
          <w:tcPr>
            <w:tcW w:w="523" w:type="pc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未包装</w:t>
            </w:r>
          </w:p>
        </w:tc>
        <w:tc>
          <w:tcPr>
            <w:tcW w:w="418" w:type="pc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包装</w:t>
            </w:r>
          </w:p>
        </w:tc>
        <w:tc>
          <w:tcPr>
            <w:tcW w:w="522" w:type="pct"/>
            <w:vAlign w:val="center"/>
          </w:tcPr>
          <w:p w:rsidR="004773AE" w:rsidRPr="00CE6DC4" w:rsidRDefault="004773AE" w:rsidP="004773AE">
            <w:pPr>
              <w:adjustRightInd w:val="0"/>
              <w:snapToGrid w:val="0"/>
              <w:jc w:val="center"/>
              <w:rPr>
                <w:rFonts w:asciiTheme="minorEastAsia" w:hAnsiTheme="minorEastAsia"/>
                <w:color w:val="000000"/>
                <w:szCs w:val="21"/>
              </w:rPr>
            </w:pPr>
            <w:r w:rsidRPr="00CE6DC4">
              <w:rPr>
                <w:rFonts w:asciiTheme="minorEastAsia" w:hAnsiTheme="minorEastAsia" w:hint="eastAsia"/>
                <w:color w:val="000000"/>
                <w:szCs w:val="21"/>
              </w:rPr>
              <w:t>未包装</w:t>
            </w:r>
          </w:p>
        </w:tc>
        <w:tc>
          <w:tcPr>
            <w:tcW w:w="627" w:type="pct"/>
            <w:vMerge/>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539" w:type="pct"/>
            <w:vMerge/>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418" w:type="pct"/>
            <w:vMerge/>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282" w:type="pct"/>
            <w:vMerge/>
            <w:vAlign w:val="center"/>
          </w:tcPr>
          <w:p w:rsidR="004773AE" w:rsidRPr="00CE6DC4" w:rsidRDefault="004773AE" w:rsidP="004773AE">
            <w:pPr>
              <w:adjustRightInd w:val="0"/>
              <w:snapToGrid w:val="0"/>
              <w:jc w:val="center"/>
              <w:rPr>
                <w:rFonts w:asciiTheme="minorEastAsia" w:hAnsiTheme="minorEastAsia"/>
                <w:color w:val="000000"/>
                <w:szCs w:val="21"/>
              </w:rPr>
            </w:pPr>
          </w:p>
        </w:tc>
      </w:tr>
      <w:tr w:rsidR="004773AE" w:rsidRPr="00CE6DC4" w:rsidTr="004773AE">
        <w:trPr>
          <w:trHeight w:val="567"/>
        </w:trPr>
        <w:tc>
          <w:tcPr>
            <w:tcW w:w="5000" w:type="pct"/>
            <w:gridSpan w:val="11"/>
            <w:vAlign w:val="center"/>
          </w:tcPr>
          <w:p w:rsidR="004773AE" w:rsidRPr="00CE6DC4" w:rsidRDefault="004773AE" w:rsidP="00B812B8">
            <w:pPr>
              <w:adjustRightInd w:val="0"/>
              <w:snapToGrid w:val="0"/>
              <w:jc w:val="center"/>
              <w:rPr>
                <w:rFonts w:asciiTheme="minorEastAsia" w:hAnsiTheme="minorEastAsia"/>
                <w:color w:val="000000"/>
                <w:szCs w:val="21"/>
              </w:rPr>
            </w:pPr>
            <w:r w:rsidRPr="00CE6DC4">
              <w:rPr>
                <w:rFonts w:asciiTheme="minorEastAsia" w:hAnsiTheme="minorEastAsia" w:hint="eastAsia"/>
                <w:b/>
                <w:color w:val="000000"/>
                <w:szCs w:val="21"/>
              </w:rPr>
              <w:t>无大部件</w:t>
            </w:r>
          </w:p>
        </w:tc>
      </w:tr>
      <w:tr w:rsidR="004773AE" w:rsidRPr="00CE6DC4" w:rsidTr="004773AE">
        <w:trPr>
          <w:trHeight w:val="567"/>
        </w:trPr>
        <w:tc>
          <w:tcPr>
            <w:tcW w:w="283"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657"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418"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313"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523"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418"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522"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627"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539"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418"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c>
          <w:tcPr>
            <w:tcW w:w="282" w:type="pct"/>
            <w:vAlign w:val="center"/>
          </w:tcPr>
          <w:p w:rsidR="004773AE" w:rsidRPr="00CE6DC4" w:rsidRDefault="004773AE" w:rsidP="004773AE">
            <w:pPr>
              <w:adjustRightInd w:val="0"/>
              <w:snapToGrid w:val="0"/>
              <w:jc w:val="center"/>
              <w:rPr>
                <w:rFonts w:asciiTheme="minorEastAsia" w:hAnsiTheme="minorEastAsia"/>
                <w:color w:val="000000"/>
                <w:szCs w:val="21"/>
              </w:rPr>
            </w:pPr>
          </w:p>
        </w:tc>
      </w:tr>
    </w:tbl>
    <w:p w:rsidR="004773AE" w:rsidRPr="00CE6DC4" w:rsidRDefault="004773AE" w:rsidP="004773AE">
      <w:pPr>
        <w:rPr>
          <w:rFonts w:asciiTheme="minorEastAsia" w:hAnsiTheme="minorEastAsia"/>
        </w:rPr>
      </w:pPr>
    </w:p>
    <w:p w:rsidR="000C3C1D" w:rsidRPr="00CE6DC4" w:rsidRDefault="000C3C1D" w:rsidP="000C3C1D">
      <w:pPr>
        <w:snapToGrid w:val="0"/>
        <w:spacing w:line="500" w:lineRule="exact"/>
        <w:ind w:firstLineChars="2185" w:firstLine="5244"/>
        <w:rPr>
          <w:rFonts w:asciiTheme="minorEastAsia" w:hAnsiTheme="minorEastAsia"/>
          <w:sz w:val="24"/>
          <w:szCs w:val="24"/>
        </w:rPr>
      </w:pPr>
    </w:p>
    <w:p w:rsidR="000C3C1D" w:rsidRPr="00CE6DC4" w:rsidRDefault="000C3C1D" w:rsidP="000C3C1D">
      <w:pPr>
        <w:snapToGrid w:val="0"/>
        <w:spacing w:line="500" w:lineRule="exact"/>
        <w:ind w:firstLineChars="2185" w:firstLine="5244"/>
        <w:rPr>
          <w:rFonts w:asciiTheme="minorEastAsia" w:hAnsiTheme="minorEastAsia"/>
          <w:sz w:val="24"/>
          <w:szCs w:val="24"/>
        </w:rPr>
      </w:pPr>
    </w:p>
    <w:p w:rsidR="000C3C1D" w:rsidRPr="00CE6DC4" w:rsidRDefault="000C3C1D" w:rsidP="000C3C1D">
      <w:pPr>
        <w:snapToGrid w:val="0"/>
        <w:spacing w:line="500" w:lineRule="exact"/>
        <w:ind w:firstLineChars="2185" w:firstLine="5244"/>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65760"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8123"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0C3C1D" w:rsidRPr="00CE6DC4" w:rsidRDefault="000C3C1D" w:rsidP="000C3C1D">
      <w:pPr>
        <w:snapToGrid w:val="0"/>
        <w:spacing w:line="500" w:lineRule="exact"/>
        <w:ind w:right="420" w:firstLineChars="2185" w:firstLine="5244"/>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0C3C1D" w:rsidRPr="00CE6DC4" w:rsidRDefault="000C3C1D" w:rsidP="000C3C1D">
      <w:pPr>
        <w:snapToGrid w:val="0"/>
        <w:spacing w:line="500" w:lineRule="exact"/>
        <w:ind w:firstLineChars="2185" w:firstLine="5244"/>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63151B" w:rsidRPr="00CE6DC4" w:rsidRDefault="0063151B">
      <w:pPr>
        <w:widowControl/>
        <w:jc w:val="left"/>
        <w:rPr>
          <w:rFonts w:asciiTheme="minorEastAsia" w:hAnsiTheme="minorEastAsia"/>
        </w:rPr>
      </w:pPr>
      <w:r w:rsidRPr="00CE6DC4">
        <w:rPr>
          <w:rFonts w:asciiTheme="minorEastAsia" w:hAnsiTheme="minorEastAsia"/>
        </w:rPr>
        <w:br w:type="page"/>
      </w:r>
    </w:p>
    <w:p w:rsidR="00795605" w:rsidRPr="00CE6DC4" w:rsidRDefault="00B812B8" w:rsidP="00087463">
      <w:pPr>
        <w:pStyle w:val="affffffffffffffffffffffb"/>
        <w:spacing w:before="120" w:after="120"/>
      </w:pPr>
      <w:bookmarkStart w:id="159" w:name="_Toc487112921"/>
      <w:bookmarkStart w:id="160" w:name="_Toc488308204"/>
      <w:r w:rsidRPr="00CE6DC4">
        <w:rPr>
          <w:rFonts w:hint="eastAsia"/>
        </w:rPr>
        <w:lastRenderedPageBreak/>
        <w:t>十七</w:t>
      </w:r>
      <w:r w:rsidR="00795605" w:rsidRPr="00CE6DC4">
        <w:rPr>
          <w:rFonts w:hint="eastAsia"/>
        </w:rPr>
        <w:t>、技术差异表</w:t>
      </w:r>
      <w:bookmarkEnd w:id="159"/>
      <w:bookmarkEnd w:id="160"/>
    </w:p>
    <w:tbl>
      <w:tblPr>
        <w:tblW w:w="50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927"/>
        <w:gridCol w:w="1062"/>
        <w:gridCol w:w="3103"/>
        <w:gridCol w:w="1033"/>
        <w:gridCol w:w="2874"/>
      </w:tblGrid>
      <w:tr w:rsidR="00087463" w:rsidRPr="00CE6DC4" w:rsidTr="00ED7A46">
        <w:trPr>
          <w:trHeight w:val="510"/>
        </w:trPr>
        <w:tc>
          <w:tcPr>
            <w:tcW w:w="515" w:type="pct"/>
            <w:vMerge w:val="restart"/>
            <w:vAlign w:val="center"/>
          </w:tcPr>
          <w:p w:rsidR="00087463" w:rsidRPr="00CE6DC4" w:rsidRDefault="00087463" w:rsidP="00087463">
            <w:pPr>
              <w:adjustRightInd w:val="0"/>
              <w:snapToGrid w:val="0"/>
              <w:spacing w:line="300" w:lineRule="exact"/>
              <w:jc w:val="center"/>
              <w:rPr>
                <w:rFonts w:asciiTheme="minorEastAsia" w:hAnsiTheme="minorEastAsia"/>
                <w:szCs w:val="21"/>
              </w:rPr>
            </w:pPr>
            <w:r w:rsidRPr="00CE6DC4">
              <w:rPr>
                <w:rFonts w:asciiTheme="minorEastAsia" w:hAnsiTheme="minorEastAsia"/>
                <w:szCs w:val="21"/>
              </w:rPr>
              <w:t>序号</w:t>
            </w:r>
          </w:p>
        </w:tc>
        <w:tc>
          <w:tcPr>
            <w:tcW w:w="2314" w:type="pct"/>
            <w:gridSpan w:val="2"/>
            <w:vAlign w:val="center"/>
          </w:tcPr>
          <w:p w:rsidR="00087463" w:rsidRPr="00CE6DC4" w:rsidRDefault="00087463" w:rsidP="00087463">
            <w:pPr>
              <w:adjustRightInd w:val="0"/>
              <w:snapToGrid w:val="0"/>
              <w:spacing w:line="300" w:lineRule="exact"/>
              <w:jc w:val="center"/>
              <w:rPr>
                <w:rFonts w:asciiTheme="minorEastAsia" w:hAnsiTheme="minorEastAsia"/>
                <w:szCs w:val="21"/>
              </w:rPr>
            </w:pPr>
            <w:r w:rsidRPr="00CE6DC4">
              <w:rPr>
                <w:rFonts w:asciiTheme="minorEastAsia" w:hAnsiTheme="minorEastAsia"/>
                <w:szCs w:val="21"/>
              </w:rPr>
              <w:t>招标文件</w:t>
            </w:r>
          </w:p>
        </w:tc>
        <w:tc>
          <w:tcPr>
            <w:tcW w:w="2171" w:type="pct"/>
            <w:gridSpan w:val="2"/>
            <w:vAlign w:val="center"/>
          </w:tcPr>
          <w:p w:rsidR="00087463" w:rsidRPr="00CE6DC4" w:rsidRDefault="00087463" w:rsidP="00087463">
            <w:pPr>
              <w:adjustRightInd w:val="0"/>
              <w:snapToGrid w:val="0"/>
              <w:spacing w:line="300" w:lineRule="exact"/>
              <w:jc w:val="center"/>
              <w:rPr>
                <w:rFonts w:asciiTheme="minorEastAsia" w:hAnsiTheme="minorEastAsia"/>
                <w:szCs w:val="21"/>
              </w:rPr>
            </w:pPr>
            <w:r w:rsidRPr="00CE6DC4">
              <w:rPr>
                <w:rFonts w:asciiTheme="minorEastAsia" w:hAnsiTheme="minorEastAsia"/>
                <w:szCs w:val="21"/>
              </w:rPr>
              <w:t>投标文件</w:t>
            </w:r>
          </w:p>
        </w:tc>
      </w:tr>
      <w:tr w:rsidR="00087463" w:rsidRPr="00CE6DC4" w:rsidTr="00ED7A46">
        <w:trPr>
          <w:trHeight w:val="510"/>
        </w:trPr>
        <w:tc>
          <w:tcPr>
            <w:tcW w:w="515" w:type="pct"/>
            <w:vMerge/>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590"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r w:rsidRPr="00CE6DC4">
              <w:rPr>
                <w:rFonts w:asciiTheme="minorEastAsia" w:hAnsiTheme="minorEastAsia"/>
                <w:szCs w:val="21"/>
              </w:rPr>
              <w:t>条目</w:t>
            </w:r>
          </w:p>
        </w:tc>
        <w:tc>
          <w:tcPr>
            <w:tcW w:w="172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r w:rsidRPr="00CE6DC4">
              <w:rPr>
                <w:rFonts w:asciiTheme="minorEastAsia" w:hAnsiTheme="minorEastAsia"/>
                <w:szCs w:val="21"/>
              </w:rPr>
              <w:t>简要内容</w:t>
            </w:r>
          </w:p>
        </w:tc>
        <w:tc>
          <w:tcPr>
            <w:tcW w:w="57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r w:rsidRPr="00CE6DC4">
              <w:rPr>
                <w:rFonts w:asciiTheme="minorEastAsia" w:hAnsiTheme="minorEastAsia"/>
                <w:szCs w:val="21"/>
              </w:rPr>
              <w:t>条目</w:t>
            </w:r>
          </w:p>
        </w:tc>
        <w:tc>
          <w:tcPr>
            <w:tcW w:w="1597"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r w:rsidRPr="00CE6DC4">
              <w:rPr>
                <w:rFonts w:asciiTheme="minorEastAsia" w:hAnsiTheme="minorEastAsia"/>
                <w:szCs w:val="21"/>
              </w:rPr>
              <w:t>简要内容</w:t>
            </w:r>
          </w:p>
        </w:tc>
      </w:tr>
      <w:tr w:rsidR="00087463" w:rsidRPr="00CE6DC4" w:rsidTr="00ED7A46">
        <w:trPr>
          <w:trHeight w:val="510"/>
        </w:trPr>
        <w:tc>
          <w:tcPr>
            <w:tcW w:w="515"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590"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172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57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1597" w:type="pct"/>
            <w:vAlign w:val="center"/>
          </w:tcPr>
          <w:p w:rsidR="00087463" w:rsidRPr="00CE6DC4" w:rsidRDefault="00087463" w:rsidP="00087463">
            <w:pPr>
              <w:adjustRightInd w:val="0"/>
              <w:snapToGrid w:val="0"/>
              <w:spacing w:line="300" w:lineRule="exact"/>
              <w:jc w:val="center"/>
              <w:rPr>
                <w:rFonts w:asciiTheme="minorEastAsia" w:hAnsiTheme="minorEastAsia"/>
                <w:b/>
                <w:szCs w:val="21"/>
              </w:rPr>
            </w:pPr>
          </w:p>
        </w:tc>
      </w:tr>
      <w:tr w:rsidR="00087463" w:rsidRPr="00CE6DC4" w:rsidTr="00ED7A46">
        <w:trPr>
          <w:trHeight w:val="510"/>
        </w:trPr>
        <w:tc>
          <w:tcPr>
            <w:tcW w:w="515"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590"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172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57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1597"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r>
      <w:tr w:rsidR="00087463" w:rsidRPr="00CE6DC4" w:rsidTr="00ED7A46">
        <w:trPr>
          <w:trHeight w:val="510"/>
        </w:trPr>
        <w:tc>
          <w:tcPr>
            <w:tcW w:w="5000" w:type="pct"/>
            <w:gridSpan w:val="5"/>
            <w:vAlign w:val="center"/>
          </w:tcPr>
          <w:p w:rsidR="00087463" w:rsidRPr="00CE6DC4" w:rsidRDefault="00087463" w:rsidP="00087463">
            <w:pPr>
              <w:adjustRightInd w:val="0"/>
              <w:snapToGrid w:val="0"/>
              <w:spacing w:line="300" w:lineRule="exact"/>
              <w:jc w:val="center"/>
              <w:rPr>
                <w:rFonts w:asciiTheme="minorEastAsia" w:hAnsiTheme="minorEastAsia"/>
                <w:b/>
                <w:szCs w:val="21"/>
              </w:rPr>
            </w:pPr>
            <w:r w:rsidRPr="00CE6DC4">
              <w:rPr>
                <w:rFonts w:asciiTheme="minorEastAsia" w:hAnsiTheme="minorEastAsia" w:hint="eastAsia"/>
                <w:b/>
                <w:szCs w:val="21"/>
              </w:rPr>
              <w:t>完全响应招标文件要求，无差异</w:t>
            </w:r>
          </w:p>
        </w:tc>
      </w:tr>
      <w:tr w:rsidR="00087463" w:rsidRPr="00CE6DC4" w:rsidTr="00ED7A46">
        <w:trPr>
          <w:trHeight w:val="510"/>
        </w:trPr>
        <w:tc>
          <w:tcPr>
            <w:tcW w:w="515"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590"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172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57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1597"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r>
      <w:tr w:rsidR="00087463" w:rsidRPr="00CE6DC4" w:rsidTr="00ED7A46">
        <w:trPr>
          <w:trHeight w:val="510"/>
        </w:trPr>
        <w:tc>
          <w:tcPr>
            <w:tcW w:w="515"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590"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172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574"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c>
          <w:tcPr>
            <w:tcW w:w="1597" w:type="pct"/>
            <w:vAlign w:val="center"/>
          </w:tcPr>
          <w:p w:rsidR="00087463" w:rsidRPr="00CE6DC4" w:rsidRDefault="00087463" w:rsidP="00087463">
            <w:pPr>
              <w:adjustRightInd w:val="0"/>
              <w:snapToGrid w:val="0"/>
              <w:spacing w:line="300" w:lineRule="exact"/>
              <w:jc w:val="center"/>
              <w:rPr>
                <w:rFonts w:asciiTheme="minorEastAsia" w:hAnsiTheme="minorEastAsia"/>
                <w:szCs w:val="21"/>
              </w:rPr>
            </w:pPr>
          </w:p>
        </w:tc>
      </w:tr>
    </w:tbl>
    <w:p w:rsidR="004773AE" w:rsidRPr="00CE6DC4" w:rsidRDefault="004773AE" w:rsidP="004773AE">
      <w:pPr>
        <w:rPr>
          <w:rFonts w:asciiTheme="minorEastAsia" w:hAnsiTheme="minorEastAsia"/>
        </w:rPr>
      </w:pPr>
    </w:p>
    <w:p w:rsidR="00087463" w:rsidRPr="00CE6DC4" w:rsidRDefault="00087463" w:rsidP="00087463">
      <w:pPr>
        <w:snapToGrid w:val="0"/>
        <w:spacing w:line="500" w:lineRule="exact"/>
        <w:ind w:firstLineChars="2185" w:firstLine="5244"/>
        <w:rPr>
          <w:rFonts w:asciiTheme="minorEastAsia" w:hAnsiTheme="minorEastAsia"/>
          <w:sz w:val="24"/>
          <w:szCs w:val="24"/>
        </w:rPr>
      </w:pPr>
    </w:p>
    <w:p w:rsidR="00087463" w:rsidRPr="00CE6DC4" w:rsidRDefault="00087463" w:rsidP="00087463">
      <w:pPr>
        <w:snapToGrid w:val="0"/>
        <w:spacing w:line="500" w:lineRule="exact"/>
        <w:ind w:firstLineChars="2185" w:firstLine="5244"/>
        <w:rPr>
          <w:rFonts w:asciiTheme="minorEastAsia" w:hAnsiTheme="minorEastAsia"/>
          <w:sz w:val="24"/>
          <w:szCs w:val="24"/>
        </w:rPr>
      </w:pPr>
    </w:p>
    <w:p w:rsidR="00087463" w:rsidRPr="00CE6DC4" w:rsidRDefault="00087463" w:rsidP="00087463">
      <w:pPr>
        <w:snapToGrid w:val="0"/>
        <w:spacing w:line="500" w:lineRule="exact"/>
        <w:ind w:firstLineChars="2185" w:firstLine="5244"/>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41184"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13"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087463" w:rsidRPr="00CE6DC4" w:rsidRDefault="00087463" w:rsidP="00087463">
      <w:pPr>
        <w:snapToGrid w:val="0"/>
        <w:spacing w:line="500" w:lineRule="exact"/>
        <w:ind w:right="420" w:firstLineChars="2185" w:firstLine="5244"/>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087463" w:rsidRPr="00CE6DC4" w:rsidRDefault="00087463" w:rsidP="00087463">
      <w:pPr>
        <w:snapToGrid w:val="0"/>
        <w:spacing w:line="500" w:lineRule="exact"/>
        <w:ind w:firstLineChars="2185" w:firstLine="5244"/>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D41FF3" w:rsidRPr="00CE6DC4" w:rsidRDefault="00D41FF3" w:rsidP="004773AE">
      <w:pPr>
        <w:rPr>
          <w:rFonts w:asciiTheme="minorEastAsia" w:hAnsiTheme="minorEastAsia"/>
        </w:rPr>
      </w:pPr>
    </w:p>
    <w:p w:rsidR="00795605" w:rsidRPr="00CE6DC4" w:rsidRDefault="00795605" w:rsidP="00795605">
      <w:pPr>
        <w:pStyle w:val="1"/>
        <w:rPr>
          <w:rFonts w:asciiTheme="minorEastAsia" w:hAnsiTheme="minorEastAsia"/>
        </w:rPr>
        <w:sectPr w:rsidR="00795605" w:rsidRPr="00CE6DC4" w:rsidSect="005D3EE6">
          <w:type w:val="nextColumn"/>
          <w:pgSz w:w="11906" w:h="16838"/>
          <w:pgMar w:top="1418" w:right="1418" w:bottom="1418" w:left="1418" w:header="964" w:footer="964" w:gutter="227"/>
          <w:cols w:space="425"/>
          <w:docGrid w:linePitch="312"/>
        </w:sectPr>
      </w:pPr>
    </w:p>
    <w:p w:rsidR="00795605" w:rsidRPr="00CE6DC4" w:rsidRDefault="00B812B8" w:rsidP="000C3C1D">
      <w:pPr>
        <w:pStyle w:val="affffffffffffffffffffffb"/>
        <w:spacing w:before="120" w:after="120"/>
      </w:pPr>
      <w:bookmarkStart w:id="161" w:name="_Toc487112922"/>
      <w:bookmarkStart w:id="162" w:name="_Toc488308205"/>
      <w:r w:rsidRPr="00CE6DC4">
        <w:rPr>
          <w:rFonts w:hint="eastAsia"/>
        </w:rPr>
        <w:lastRenderedPageBreak/>
        <w:t>十八</w:t>
      </w:r>
      <w:r w:rsidR="00795605" w:rsidRPr="00CE6DC4">
        <w:rPr>
          <w:rFonts w:hint="eastAsia"/>
        </w:rPr>
        <w:t>、投标人资格文件中有关业绩、生产许可证明、检验资料及工厂简介</w:t>
      </w:r>
      <w:bookmarkEnd w:id="161"/>
      <w:bookmarkEnd w:id="162"/>
    </w:p>
    <w:p w:rsidR="00F60CA7" w:rsidRPr="00CE6DC4" w:rsidRDefault="00F60CA7" w:rsidP="000C3C1D">
      <w:pPr>
        <w:pStyle w:val="affffffffffffffffffffffc"/>
        <w:spacing w:before="120" w:after="120"/>
      </w:pPr>
      <w:bookmarkStart w:id="163" w:name="_Toc487808509"/>
      <w:bookmarkStart w:id="164" w:name="_Toc488308206"/>
      <w:bookmarkStart w:id="165" w:name="_Toc487112939"/>
      <w:r w:rsidRPr="00CE6DC4">
        <w:rPr>
          <w:rFonts w:hint="eastAsia"/>
        </w:rPr>
        <w:t>1、2012年-2017年电厂投运业绩表及用户使用证明</w:t>
      </w:r>
      <w:bookmarkEnd w:id="163"/>
      <w:bookmarkEnd w:id="164"/>
    </w:p>
    <w:tbl>
      <w:tblPr>
        <w:tblW w:w="488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25"/>
        <w:gridCol w:w="2497"/>
        <w:gridCol w:w="1824"/>
        <w:gridCol w:w="1151"/>
        <w:gridCol w:w="1193"/>
        <w:gridCol w:w="1134"/>
        <w:gridCol w:w="759"/>
        <w:gridCol w:w="1585"/>
        <w:gridCol w:w="837"/>
        <w:gridCol w:w="1215"/>
        <w:gridCol w:w="1082"/>
      </w:tblGrid>
      <w:tr w:rsidR="00774845" w:rsidRPr="00CE6DC4" w:rsidTr="009D4F45">
        <w:trPr>
          <w:trHeight w:val="737"/>
          <w:jc w:val="center"/>
        </w:trPr>
        <w:tc>
          <w:tcPr>
            <w:tcW w:w="225"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序号</w:t>
            </w:r>
          </w:p>
        </w:tc>
        <w:tc>
          <w:tcPr>
            <w:tcW w:w="89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项目名称、项目规模及所在地</w:t>
            </w:r>
          </w:p>
        </w:tc>
        <w:tc>
          <w:tcPr>
            <w:tcW w:w="656"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单位名称</w:t>
            </w:r>
          </w:p>
        </w:tc>
        <w:tc>
          <w:tcPr>
            <w:tcW w:w="414"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签订日期</w:t>
            </w:r>
          </w:p>
        </w:tc>
        <w:tc>
          <w:tcPr>
            <w:tcW w:w="429"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投运日期</w:t>
            </w:r>
          </w:p>
        </w:tc>
        <w:tc>
          <w:tcPr>
            <w:tcW w:w="40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规格型号</w:t>
            </w:r>
          </w:p>
        </w:tc>
        <w:tc>
          <w:tcPr>
            <w:tcW w:w="273"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数量</w:t>
            </w:r>
          </w:p>
        </w:tc>
        <w:tc>
          <w:tcPr>
            <w:tcW w:w="570"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联系人及</w:t>
            </w:r>
          </w:p>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联系方式</w:t>
            </w:r>
          </w:p>
        </w:tc>
        <w:tc>
          <w:tcPr>
            <w:tcW w:w="301" w:type="pct"/>
            <w:vAlign w:val="center"/>
          </w:tcPr>
          <w:p w:rsidR="00774845" w:rsidRPr="00CE6DC4" w:rsidRDefault="00774845" w:rsidP="00774845">
            <w:pPr>
              <w:snapToGrid w:val="0"/>
              <w:spacing w:line="300" w:lineRule="exact"/>
              <w:jc w:val="center"/>
              <w:rPr>
                <w:rFonts w:asciiTheme="minorEastAsia" w:hAnsiTheme="minorEastAsia"/>
                <w:szCs w:val="21"/>
              </w:rPr>
            </w:pPr>
            <w:r w:rsidRPr="00CE6DC4">
              <w:rPr>
                <w:rFonts w:asciiTheme="minorEastAsia" w:hAnsiTheme="minorEastAsia" w:hint="eastAsia"/>
                <w:szCs w:val="21"/>
              </w:rPr>
              <w:t>合同</w:t>
            </w:r>
          </w:p>
          <w:p w:rsidR="00774845" w:rsidRPr="00CE6DC4" w:rsidRDefault="00774845" w:rsidP="00774845">
            <w:pPr>
              <w:snapToGrid w:val="0"/>
              <w:spacing w:line="300" w:lineRule="exact"/>
              <w:jc w:val="center"/>
              <w:rPr>
                <w:rFonts w:asciiTheme="minorEastAsia" w:hAnsiTheme="minorEastAsia"/>
                <w:szCs w:val="21"/>
              </w:rPr>
            </w:pPr>
            <w:r w:rsidRPr="00CE6DC4">
              <w:rPr>
                <w:rFonts w:asciiTheme="minorEastAsia" w:hAnsiTheme="minorEastAsia" w:hint="eastAsia"/>
                <w:szCs w:val="21"/>
              </w:rPr>
              <w:t>状态</w:t>
            </w:r>
          </w:p>
        </w:tc>
        <w:tc>
          <w:tcPr>
            <w:tcW w:w="437"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金额</w:t>
            </w:r>
          </w:p>
        </w:tc>
        <w:tc>
          <w:tcPr>
            <w:tcW w:w="389" w:type="pct"/>
            <w:vAlign w:val="center"/>
          </w:tcPr>
          <w:p w:rsidR="00774845" w:rsidRPr="00CE6DC4" w:rsidRDefault="00774845" w:rsidP="00774845">
            <w:pPr>
              <w:snapToGrid w:val="0"/>
              <w:spacing w:line="300" w:lineRule="exact"/>
              <w:jc w:val="center"/>
              <w:rPr>
                <w:rFonts w:asciiTheme="minorEastAsia" w:hAnsiTheme="minorEastAsia"/>
                <w:szCs w:val="21"/>
              </w:rPr>
            </w:pPr>
            <w:r w:rsidRPr="00CE6DC4">
              <w:rPr>
                <w:rFonts w:asciiTheme="minorEastAsia" w:hAnsiTheme="minorEastAsia" w:hint="eastAsia"/>
                <w:szCs w:val="21"/>
              </w:rPr>
              <w:t>对应合同资料页码</w:t>
            </w:r>
          </w:p>
        </w:tc>
      </w:tr>
      <w:tr w:rsidR="00774845" w:rsidRPr="00CE6DC4" w:rsidTr="009D4F45">
        <w:trPr>
          <w:trHeight w:val="737"/>
          <w:jc w:val="center"/>
        </w:trPr>
        <w:tc>
          <w:tcPr>
            <w:tcW w:w="225"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1</w:t>
            </w:r>
          </w:p>
        </w:tc>
        <w:tc>
          <w:tcPr>
            <w:tcW w:w="89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大唐绥化热电工程6KV高压开关柜</w:t>
            </w:r>
          </w:p>
        </w:tc>
        <w:tc>
          <w:tcPr>
            <w:tcW w:w="656"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中国水利电力物资集团有限公司</w:t>
            </w:r>
          </w:p>
        </w:tc>
        <w:tc>
          <w:tcPr>
            <w:tcW w:w="414"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16-10-24</w:t>
            </w:r>
          </w:p>
        </w:tc>
        <w:tc>
          <w:tcPr>
            <w:tcW w:w="429"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17-3-5</w:t>
            </w:r>
          </w:p>
        </w:tc>
        <w:tc>
          <w:tcPr>
            <w:tcW w:w="40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KYN28-12</w:t>
            </w:r>
          </w:p>
        </w:tc>
        <w:tc>
          <w:tcPr>
            <w:tcW w:w="273"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142</w:t>
            </w:r>
          </w:p>
        </w:tc>
        <w:tc>
          <w:tcPr>
            <w:tcW w:w="570"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王惠罡18697057835</w:t>
            </w:r>
          </w:p>
        </w:tc>
        <w:tc>
          <w:tcPr>
            <w:tcW w:w="301" w:type="pct"/>
            <w:vAlign w:val="center"/>
          </w:tcPr>
          <w:p w:rsidR="00774845" w:rsidRPr="00CE6DC4" w:rsidRDefault="00774845" w:rsidP="00774845">
            <w:pPr>
              <w:snapToGrid w:val="0"/>
              <w:spacing w:line="300" w:lineRule="exact"/>
              <w:jc w:val="center"/>
              <w:rPr>
                <w:rFonts w:asciiTheme="minorEastAsia" w:hAnsiTheme="minorEastAsia"/>
                <w:szCs w:val="21"/>
              </w:rPr>
            </w:pPr>
            <w:r w:rsidRPr="00CE6DC4">
              <w:rPr>
                <w:rFonts w:asciiTheme="minorEastAsia" w:hAnsiTheme="minorEastAsia" w:hint="eastAsia"/>
                <w:szCs w:val="21"/>
              </w:rPr>
              <w:t>执行</w:t>
            </w:r>
          </w:p>
          <w:p w:rsidR="00774845" w:rsidRPr="00CE6DC4" w:rsidRDefault="00774845" w:rsidP="00774845">
            <w:pPr>
              <w:snapToGrid w:val="0"/>
              <w:spacing w:line="300" w:lineRule="exact"/>
              <w:jc w:val="center"/>
              <w:rPr>
                <w:rFonts w:asciiTheme="minorEastAsia" w:hAnsiTheme="minorEastAsia"/>
                <w:szCs w:val="21"/>
              </w:rPr>
            </w:pPr>
            <w:r w:rsidRPr="00CE6DC4">
              <w:rPr>
                <w:rFonts w:asciiTheme="minorEastAsia" w:hAnsiTheme="minorEastAsia" w:hint="eastAsia"/>
                <w:szCs w:val="21"/>
              </w:rPr>
              <w:t>结束</w:t>
            </w:r>
          </w:p>
        </w:tc>
        <w:tc>
          <w:tcPr>
            <w:tcW w:w="437"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1331.0608</w:t>
            </w:r>
          </w:p>
        </w:tc>
        <w:tc>
          <w:tcPr>
            <w:tcW w:w="389" w:type="pct"/>
            <w:vAlign w:val="center"/>
          </w:tcPr>
          <w:p w:rsidR="00774845" w:rsidRPr="00CE6DC4" w:rsidRDefault="008C0E7D" w:rsidP="00774845">
            <w:pPr>
              <w:snapToGrid w:val="0"/>
              <w:spacing w:line="300" w:lineRule="exact"/>
              <w:jc w:val="center"/>
              <w:rPr>
                <w:rFonts w:asciiTheme="minorEastAsia" w:hAnsiTheme="minorEastAsia"/>
                <w:szCs w:val="21"/>
              </w:rPr>
            </w:pPr>
            <w:r w:rsidRPr="00CE6DC4">
              <w:rPr>
                <w:rFonts w:asciiTheme="minorEastAsia" w:hAnsiTheme="minorEastAsia" w:hint="eastAsia"/>
                <w:szCs w:val="21"/>
              </w:rPr>
              <w:t>90-104</w:t>
            </w:r>
          </w:p>
        </w:tc>
      </w:tr>
      <w:tr w:rsidR="00774845" w:rsidRPr="00CE6DC4" w:rsidTr="009D4F45">
        <w:trPr>
          <w:trHeight w:val="737"/>
          <w:jc w:val="center"/>
        </w:trPr>
        <w:tc>
          <w:tcPr>
            <w:tcW w:w="225"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2</w:t>
            </w:r>
          </w:p>
        </w:tc>
        <w:tc>
          <w:tcPr>
            <w:tcW w:w="898" w:type="pct"/>
            <w:vAlign w:val="center"/>
          </w:tcPr>
          <w:p w:rsidR="00774845" w:rsidRPr="00CE6DC4" w:rsidRDefault="00774845" w:rsidP="00774845">
            <w:pPr>
              <w:snapToGrid w:val="0"/>
              <w:spacing w:line="300" w:lineRule="exact"/>
              <w:jc w:val="center"/>
              <w:rPr>
                <w:rFonts w:asciiTheme="minorEastAsia" w:hAnsiTheme="minorEastAsia"/>
                <w:szCs w:val="21"/>
              </w:rPr>
            </w:pPr>
            <w:r w:rsidRPr="00CE6DC4">
              <w:rPr>
                <w:rFonts w:asciiTheme="minorEastAsia" w:hAnsiTheme="minorEastAsia" w:hint="eastAsia"/>
                <w:szCs w:val="21"/>
              </w:rPr>
              <w:t>新疆华仪锦龙热电有限公司天北新区2*100MW背压热电项目辅机设备采购</w:t>
            </w:r>
          </w:p>
        </w:tc>
        <w:tc>
          <w:tcPr>
            <w:tcW w:w="656"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Arial" w:hint="eastAsia"/>
                <w:szCs w:val="21"/>
              </w:rPr>
              <w:t>河南第二火电有限公司</w:t>
            </w:r>
          </w:p>
        </w:tc>
        <w:tc>
          <w:tcPr>
            <w:tcW w:w="414"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szCs w:val="21"/>
              </w:rPr>
              <w:t>15-11-13</w:t>
            </w:r>
          </w:p>
        </w:tc>
        <w:tc>
          <w:tcPr>
            <w:tcW w:w="429"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2016-3-15</w:t>
            </w:r>
          </w:p>
        </w:tc>
        <w:tc>
          <w:tcPr>
            <w:tcW w:w="40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KYN28-12</w:t>
            </w:r>
          </w:p>
        </w:tc>
        <w:tc>
          <w:tcPr>
            <w:tcW w:w="273"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90</w:t>
            </w:r>
          </w:p>
        </w:tc>
        <w:tc>
          <w:tcPr>
            <w:tcW w:w="570"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szCs w:val="21"/>
              </w:rPr>
              <w:t>0371-67697602</w:t>
            </w:r>
          </w:p>
        </w:tc>
        <w:tc>
          <w:tcPr>
            <w:tcW w:w="301" w:type="pct"/>
            <w:vAlign w:val="center"/>
          </w:tcPr>
          <w:p w:rsidR="00774845" w:rsidRPr="00CE6DC4" w:rsidRDefault="00774845" w:rsidP="00774845">
            <w:pPr>
              <w:snapToGrid w:val="0"/>
              <w:spacing w:line="300" w:lineRule="exact"/>
              <w:jc w:val="center"/>
              <w:rPr>
                <w:rFonts w:asciiTheme="minorEastAsia" w:hAnsiTheme="minorEastAsia"/>
                <w:szCs w:val="21"/>
              </w:rPr>
            </w:pPr>
            <w:r w:rsidRPr="00CE6DC4">
              <w:rPr>
                <w:rFonts w:asciiTheme="minorEastAsia" w:hAnsiTheme="minorEastAsia" w:hint="eastAsia"/>
                <w:szCs w:val="21"/>
              </w:rPr>
              <w:t>执行</w:t>
            </w:r>
          </w:p>
          <w:p w:rsidR="00774845" w:rsidRPr="00CE6DC4" w:rsidRDefault="00774845" w:rsidP="00774845">
            <w:pPr>
              <w:snapToGrid w:val="0"/>
              <w:spacing w:line="300" w:lineRule="exact"/>
              <w:jc w:val="center"/>
              <w:rPr>
                <w:rFonts w:asciiTheme="minorEastAsia" w:hAnsiTheme="minorEastAsia" w:cs="Arial"/>
                <w:szCs w:val="21"/>
              </w:rPr>
            </w:pPr>
            <w:r w:rsidRPr="00CE6DC4">
              <w:rPr>
                <w:rFonts w:asciiTheme="minorEastAsia" w:hAnsiTheme="minorEastAsia" w:hint="eastAsia"/>
                <w:szCs w:val="21"/>
              </w:rPr>
              <w:t>结束</w:t>
            </w:r>
          </w:p>
        </w:tc>
        <w:tc>
          <w:tcPr>
            <w:tcW w:w="437"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Arial" w:hint="eastAsia"/>
                <w:szCs w:val="21"/>
              </w:rPr>
              <w:t>628.1351</w:t>
            </w:r>
          </w:p>
        </w:tc>
        <w:tc>
          <w:tcPr>
            <w:tcW w:w="389" w:type="pct"/>
            <w:vAlign w:val="center"/>
          </w:tcPr>
          <w:p w:rsidR="00774845" w:rsidRPr="00CE6DC4" w:rsidRDefault="008C0E7D" w:rsidP="00774845">
            <w:pPr>
              <w:snapToGrid w:val="0"/>
              <w:spacing w:line="300" w:lineRule="exact"/>
              <w:jc w:val="center"/>
              <w:rPr>
                <w:rFonts w:asciiTheme="minorEastAsia" w:hAnsiTheme="minorEastAsia" w:cs="Arial"/>
                <w:szCs w:val="21"/>
              </w:rPr>
            </w:pPr>
            <w:r w:rsidRPr="00CE6DC4">
              <w:rPr>
                <w:rFonts w:asciiTheme="minorEastAsia" w:hAnsiTheme="minorEastAsia" w:cs="Arial" w:hint="eastAsia"/>
                <w:szCs w:val="21"/>
              </w:rPr>
              <w:t>105-111</w:t>
            </w:r>
          </w:p>
        </w:tc>
      </w:tr>
      <w:tr w:rsidR="00774845" w:rsidRPr="00CE6DC4" w:rsidTr="009D4F45">
        <w:trPr>
          <w:trHeight w:val="737"/>
          <w:jc w:val="center"/>
        </w:trPr>
        <w:tc>
          <w:tcPr>
            <w:tcW w:w="225"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3</w:t>
            </w:r>
          </w:p>
        </w:tc>
        <w:tc>
          <w:tcPr>
            <w:tcW w:w="89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吉林中电投长春东南热电电厂2×350MW机组新建工程</w:t>
            </w:r>
          </w:p>
        </w:tc>
        <w:tc>
          <w:tcPr>
            <w:tcW w:w="656"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Arial" w:hint="eastAsia"/>
                <w:szCs w:val="21"/>
              </w:rPr>
              <w:t>吉林电力股份有限公司长春热电分公司</w:t>
            </w:r>
          </w:p>
        </w:tc>
        <w:tc>
          <w:tcPr>
            <w:tcW w:w="414"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szCs w:val="21"/>
              </w:rPr>
              <w:t>16-1-16</w:t>
            </w:r>
          </w:p>
        </w:tc>
        <w:tc>
          <w:tcPr>
            <w:tcW w:w="429"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szCs w:val="21"/>
              </w:rPr>
              <w:t>2016-4-3</w:t>
            </w:r>
          </w:p>
        </w:tc>
        <w:tc>
          <w:tcPr>
            <w:tcW w:w="40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KYN28-12</w:t>
            </w:r>
          </w:p>
        </w:tc>
        <w:tc>
          <w:tcPr>
            <w:tcW w:w="273"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116</w:t>
            </w:r>
          </w:p>
        </w:tc>
        <w:tc>
          <w:tcPr>
            <w:tcW w:w="570"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陈爱芝18143107727</w:t>
            </w:r>
          </w:p>
        </w:tc>
        <w:tc>
          <w:tcPr>
            <w:tcW w:w="301" w:type="pct"/>
            <w:vAlign w:val="center"/>
          </w:tcPr>
          <w:p w:rsidR="00774845" w:rsidRPr="00CE6DC4" w:rsidRDefault="00774845" w:rsidP="00774845">
            <w:pPr>
              <w:snapToGrid w:val="0"/>
              <w:spacing w:line="300" w:lineRule="exact"/>
              <w:jc w:val="center"/>
              <w:rPr>
                <w:rFonts w:asciiTheme="minorEastAsia" w:hAnsiTheme="minorEastAsia"/>
                <w:szCs w:val="21"/>
              </w:rPr>
            </w:pPr>
            <w:r w:rsidRPr="00CE6DC4">
              <w:rPr>
                <w:rFonts w:asciiTheme="minorEastAsia" w:hAnsiTheme="minorEastAsia" w:hint="eastAsia"/>
                <w:szCs w:val="21"/>
              </w:rPr>
              <w:t>执行</w:t>
            </w:r>
          </w:p>
          <w:p w:rsidR="00774845" w:rsidRPr="00CE6DC4" w:rsidRDefault="00774845" w:rsidP="00774845">
            <w:pPr>
              <w:snapToGrid w:val="0"/>
              <w:spacing w:line="300" w:lineRule="exact"/>
              <w:jc w:val="center"/>
              <w:rPr>
                <w:rFonts w:asciiTheme="minorEastAsia" w:hAnsiTheme="minorEastAsia" w:cs="Arial"/>
                <w:szCs w:val="21"/>
              </w:rPr>
            </w:pPr>
            <w:r w:rsidRPr="00CE6DC4">
              <w:rPr>
                <w:rFonts w:asciiTheme="minorEastAsia" w:hAnsiTheme="minorEastAsia" w:hint="eastAsia"/>
                <w:szCs w:val="21"/>
              </w:rPr>
              <w:t>结束</w:t>
            </w:r>
          </w:p>
        </w:tc>
        <w:tc>
          <w:tcPr>
            <w:tcW w:w="437"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Arial" w:hint="eastAsia"/>
                <w:szCs w:val="21"/>
              </w:rPr>
              <w:t>942.4302</w:t>
            </w:r>
          </w:p>
        </w:tc>
        <w:tc>
          <w:tcPr>
            <w:tcW w:w="389" w:type="pct"/>
            <w:vAlign w:val="center"/>
          </w:tcPr>
          <w:p w:rsidR="00774845" w:rsidRPr="00CE6DC4" w:rsidRDefault="008C0E7D" w:rsidP="00774845">
            <w:pPr>
              <w:snapToGrid w:val="0"/>
              <w:spacing w:line="300" w:lineRule="exact"/>
              <w:jc w:val="center"/>
              <w:rPr>
                <w:rFonts w:asciiTheme="minorEastAsia" w:hAnsiTheme="minorEastAsia" w:cs="Arial"/>
                <w:szCs w:val="21"/>
              </w:rPr>
            </w:pPr>
            <w:r w:rsidRPr="00CE6DC4">
              <w:rPr>
                <w:rFonts w:asciiTheme="minorEastAsia" w:hAnsiTheme="minorEastAsia" w:cs="Arial" w:hint="eastAsia"/>
                <w:szCs w:val="21"/>
              </w:rPr>
              <w:t>112-117</w:t>
            </w:r>
          </w:p>
        </w:tc>
      </w:tr>
      <w:tr w:rsidR="00774845" w:rsidRPr="00CE6DC4" w:rsidTr="009D4F45">
        <w:trPr>
          <w:trHeight w:val="737"/>
          <w:jc w:val="center"/>
        </w:trPr>
        <w:tc>
          <w:tcPr>
            <w:tcW w:w="225"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4</w:t>
            </w:r>
          </w:p>
        </w:tc>
        <w:tc>
          <w:tcPr>
            <w:tcW w:w="89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Arial" w:hint="eastAsia"/>
                <w:kern w:val="0"/>
                <w:szCs w:val="21"/>
              </w:rPr>
              <w:t>黑龙江哈尔滨热电有限责任公司350MW“上大压小”执电联产扩建工程</w:t>
            </w:r>
          </w:p>
        </w:tc>
        <w:tc>
          <w:tcPr>
            <w:tcW w:w="656" w:type="pct"/>
            <w:vAlign w:val="center"/>
          </w:tcPr>
          <w:p w:rsidR="00774845" w:rsidRPr="00CE6DC4" w:rsidRDefault="00774845" w:rsidP="00F60CA7">
            <w:pPr>
              <w:snapToGrid w:val="0"/>
              <w:spacing w:line="300" w:lineRule="exact"/>
              <w:jc w:val="center"/>
              <w:rPr>
                <w:rFonts w:asciiTheme="minorEastAsia" w:hAnsiTheme="minorEastAsia" w:cs="Times New Roman"/>
                <w:kern w:val="0"/>
                <w:szCs w:val="21"/>
              </w:rPr>
            </w:pPr>
            <w:r w:rsidRPr="00CE6DC4">
              <w:rPr>
                <w:rFonts w:asciiTheme="minorEastAsia" w:hAnsiTheme="minorEastAsia" w:cs="Arial" w:hint="eastAsia"/>
                <w:szCs w:val="21"/>
              </w:rPr>
              <w:t>黑龙江哈尔滨热电有限责任公司</w:t>
            </w:r>
          </w:p>
        </w:tc>
        <w:tc>
          <w:tcPr>
            <w:tcW w:w="414"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15-12-30</w:t>
            </w:r>
          </w:p>
        </w:tc>
        <w:tc>
          <w:tcPr>
            <w:tcW w:w="429"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16-4-9</w:t>
            </w:r>
          </w:p>
        </w:tc>
        <w:tc>
          <w:tcPr>
            <w:tcW w:w="40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KYN28-12</w:t>
            </w:r>
          </w:p>
        </w:tc>
        <w:tc>
          <w:tcPr>
            <w:tcW w:w="273"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79</w:t>
            </w:r>
          </w:p>
        </w:tc>
        <w:tc>
          <w:tcPr>
            <w:tcW w:w="570" w:type="pct"/>
            <w:vAlign w:val="center"/>
          </w:tcPr>
          <w:p w:rsidR="00774845" w:rsidRPr="00CE6DC4" w:rsidRDefault="00774845" w:rsidP="00F60CA7">
            <w:pPr>
              <w:widowControl/>
              <w:spacing w:line="300" w:lineRule="exact"/>
              <w:jc w:val="center"/>
              <w:rPr>
                <w:rFonts w:asciiTheme="minorEastAsia" w:hAnsiTheme="minorEastAsia" w:cs="Arial"/>
                <w:kern w:val="0"/>
                <w:szCs w:val="21"/>
              </w:rPr>
            </w:pPr>
            <w:r w:rsidRPr="00CE6DC4">
              <w:rPr>
                <w:rFonts w:asciiTheme="minorEastAsia" w:hAnsiTheme="minorEastAsia" w:cs="Arial" w:hint="eastAsia"/>
                <w:kern w:val="0"/>
                <w:szCs w:val="21"/>
              </w:rPr>
              <w:t>陆鹏</w:t>
            </w:r>
          </w:p>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Arial" w:hint="eastAsia"/>
                <w:kern w:val="0"/>
                <w:szCs w:val="21"/>
              </w:rPr>
              <w:t>0451-82792338</w:t>
            </w:r>
          </w:p>
        </w:tc>
        <w:tc>
          <w:tcPr>
            <w:tcW w:w="301" w:type="pct"/>
            <w:vAlign w:val="center"/>
          </w:tcPr>
          <w:p w:rsidR="00774845" w:rsidRPr="00CE6DC4" w:rsidRDefault="00774845" w:rsidP="00774845">
            <w:pPr>
              <w:widowControl/>
              <w:spacing w:line="300" w:lineRule="exact"/>
              <w:jc w:val="center"/>
              <w:rPr>
                <w:rFonts w:asciiTheme="minorEastAsia" w:hAnsiTheme="minorEastAsia"/>
                <w:szCs w:val="21"/>
              </w:rPr>
            </w:pPr>
            <w:r w:rsidRPr="00CE6DC4">
              <w:rPr>
                <w:rFonts w:asciiTheme="minorEastAsia" w:hAnsiTheme="minorEastAsia" w:hint="eastAsia"/>
                <w:szCs w:val="21"/>
              </w:rPr>
              <w:t>执行</w:t>
            </w:r>
          </w:p>
          <w:p w:rsidR="00774845" w:rsidRPr="00CE6DC4" w:rsidRDefault="00774845" w:rsidP="00774845">
            <w:pPr>
              <w:widowControl/>
              <w:spacing w:line="300" w:lineRule="exact"/>
              <w:jc w:val="center"/>
              <w:rPr>
                <w:rFonts w:asciiTheme="minorEastAsia" w:hAnsiTheme="minorEastAsia" w:cs="Arial"/>
                <w:szCs w:val="21"/>
              </w:rPr>
            </w:pPr>
            <w:r w:rsidRPr="00CE6DC4">
              <w:rPr>
                <w:rFonts w:asciiTheme="minorEastAsia" w:hAnsiTheme="minorEastAsia" w:hint="eastAsia"/>
                <w:szCs w:val="21"/>
              </w:rPr>
              <w:t>结束</w:t>
            </w:r>
          </w:p>
        </w:tc>
        <w:tc>
          <w:tcPr>
            <w:tcW w:w="437" w:type="pct"/>
            <w:vAlign w:val="center"/>
          </w:tcPr>
          <w:p w:rsidR="00774845" w:rsidRPr="00CE6DC4" w:rsidRDefault="00774845" w:rsidP="00F60CA7">
            <w:pPr>
              <w:widowControl/>
              <w:spacing w:line="300" w:lineRule="exact"/>
              <w:jc w:val="center"/>
              <w:rPr>
                <w:rFonts w:asciiTheme="minorEastAsia" w:hAnsiTheme="minorEastAsia" w:cs="Arial"/>
                <w:kern w:val="0"/>
                <w:szCs w:val="21"/>
              </w:rPr>
            </w:pPr>
            <w:r w:rsidRPr="00CE6DC4">
              <w:rPr>
                <w:rFonts w:asciiTheme="minorEastAsia" w:hAnsiTheme="minorEastAsia" w:cs="Arial" w:hint="eastAsia"/>
                <w:szCs w:val="21"/>
              </w:rPr>
              <w:t>818.3194</w:t>
            </w:r>
          </w:p>
        </w:tc>
        <w:tc>
          <w:tcPr>
            <w:tcW w:w="389" w:type="pct"/>
            <w:vAlign w:val="center"/>
          </w:tcPr>
          <w:p w:rsidR="00774845" w:rsidRPr="00CE6DC4" w:rsidRDefault="008C0E7D" w:rsidP="00774845">
            <w:pPr>
              <w:widowControl/>
              <w:spacing w:line="300" w:lineRule="exact"/>
              <w:jc w:val="center"/>
              <w:rPr>
                <w:rFonts w:asciiTheme="minorEastAsia" w:hAnsiTheme="minorEastAsia" w:cs="Arial"/>
                <w:szCs w:val="21"/>
              </w:rPr>
            </w:pPr>
            <w:r w:rsidRPr="00CE6DC4">
              <w:rPr>
                <w:rFonts w:asciiTheme="minorEastAsia" w:hAnsiTheme="minorEastAsia" w:cs="Arial" w:hint="eastAsia"/>
                <w:szCs w:val="21"/>
              </w:rPr>
              <w:t>118-121</w:t>
            </w:r>
          </w:p>
        </w:tc>
      </w:tr>
      <w:tr w:rsidR="00774845" w:rsidRPr="00CE6DC4" w:rsidTr="009D4F45">
        <w:trPr>
          <w:trHeight w:val="737"/>
          <w:jc w:val="center"/>
        </w:trPr>
        <w:tc>
          <w:tcPr>
            <w:tcW w:w="225"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5</w:t>
            </w:r>
          </w:p>
        </w:tc>
        <w:tc>
          <w:tcPr>
            <w:tcW w:w="89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Arial" w:hint="eastAsia"/>
                <w:szCs w:val="21"/>
              </w:rPr>
              <w:t>大唐淮北发电厂虎山项目</w:t>
            </w:r>
          </w:p>
        </w:tc>
        <w:tc>
          <w:tcPr>
            <w:tcW w:w="656" w:type="pct"/>
            <w:vAlign w:val="center"/>
          </w:tcPr>
          <w:p w:rsidR="00774845" w:rsidRPr="00CE6DC4" w:rsidRDefault="00774845" w:rsidP="00F60CA7">
            <w:pPr>
              <w:snapToGrid w:val="0"/>
              <w:spacing w:line="300" w:lineRule="exact"/>
              <w:jc w:val="center"/>
              <w:rPr>
                <w:rFonts w:asciiTheme="minorEastAsia" w:hAnsiTheme="minorEastAsia" w:cs="Times New Roman"/>
                <w:kern w:val="0"/>
                <w:szCs w:val="21"/>
              </w:rPr>
            </w:pPr>
            <w:r w:rsidRPr="00CE6DC4">
              <w:rPr>
                <w:rFonts w:asciiTheme="minorEastAsia" w:hAnsiTheme="minorEastAsia" w:cs="Arial" w:hint="eastAsia"/>
                <w:szCs w:val="21"/>
              </w:rPr>
              <w:t>大唐淮北发电厂</w:t>
            </w:r>
          </w:p>
        </w:tc>
        <w:tc>
          <w:tcPr>
            <w:tcW w:w="414"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12-7-18</w:t>
            </w:r>
          </w:p>
        </w:tc>
        <w:tc>
          <w:tcPr>
            <w:tcW w:w="429"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12-11-3</w:t>
            </w:r>
          </w:p>
        </w:tc>
        <w:tc>
          <w:tcPr>
            <w:tcW w:w="408"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hint="eastAsia"/>
                <w:szCs w:val="21"/>
              </w:rPr>
              <w:t>KYN28-12</w:t>
            </w:r>
          </w:p>
        </w:tc>
        <w:tc>
          <w:tcPr>
            <w:tcW w:w="273" w:type="pct"/>
            <w:vAlign w:val="center"/>
          </w:tcPr>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Arial" w:hint="eastAsia"/>
                <w:szCs w:val="21"/>
              </w:rPr>
              <w:t>168</w:t>
            </w:r>
          </w:p>
        </w:tc>
        <w:tc>
          <w:tcPr>
            <w:tcW w:w="570" w:type="pct"/>
            <w:vAlign w:val="center"/>
          </w:tcPr>
          <w:p w:rsidR="00774845" w:rsidRPr="00CE6DC4" w:rsidRDefault="00774845" w:rsidP="00F60CA7">
            <w:pPr>
              <w:widowControl/>
              <w:spacing w:line="300" w:lineRule="exact"/>
              <w:jc w:val="center"/>
              <w:rPr>
                <w:rFonts w:asciiTheme="minorEastAsia" w:hAnsiTheme="minorEastAsia" w:cs="Arial"/>
                <w:kern w:val="0"/>
                <w:szCs w:val="21"/>
              </w:rPr>
            </w:pPr>
            <w:r w:rsidRPr="00CE6DC4">
              <w:rPr>
                <w:rFonts w:asciiTheme="minorEastAsia" w:hAnsiTheme="minorEastAsia" w:cs="Arial" w:hint="eastAsia"/>
                <w:kern w:val="0"/>
                <w:szCs w:val="21"/>
              </w:rPr>
              <w:t>赵信启</w:t>
            </w:r>
          </w:p>
          <w:p w:rsidR="00774845" w:rsidRPr="00CE6DC4" w:rsidRDefault="00774845" w:rsidP="00F60CA7">
            <w:pPr>
              <w:snapToGrid w:val="0"/>
              <w:spacing w:line="300" w:lineRule="exact"/>
              <w:jc w:val="center"/>
              <w:rPr>
                <w:rFonts w:asciiTheme="minorEastAsia" w:hAnsiTheme="minorEastAsia"/>
                <w:szCs w:val="21"/>
              </w:rPr>
            </w:pPr>
            <w:r w:rsidRPr="00CE6DC4">
              <w:rPr>
                <w:rFonts w:asciiTheme="minorEastAsia" w:hAnsiTheme="minorEastAsia" w:cs="Arial" w:hint="eastAsia"/>
                <w:kern w:val="0"/>
                <w:szCs w:val="21"/>
              </w:rPr>
              <w:t>0561-3268099</w:t>
            </w:r>
          </w:p>
        </w:tc>
        <w:tc>
          <w:tcPr>
            <w:tcW w:w="301" w:type="pct"/>
            <w:vAlign w:val="center"/>
          </w:tcPr>
          <w:p w:rsidR="00774845" w:rsidRPr="00CE6DC4" w:rsidRDefault="00774845" w:rsidP="00774845">
            <w:pPr>
              <w:widowControl/>
              <w:spacing w:line="300" w:lineRule="exact"/>
              <w:jc w:val="center"/>
              <w:rPr>
                <w:rFonts w:asciiTheme="minorEastAsia" w:hAnsiTheme="minorEastAsia"/>
                <w:szCs w:val="21"/>
              </w:rPr>
            </w:pPr>
            <w:r w:rsidRPr="00CE6DC4">
              <w:rPr>
                <w:rFonts w:asciiTheme="minorEastAsia" w:hAnsiTheme="minorEastAsia" w:hint="eastAsia"/>
                <w:szCs w:val="21"/>
              </w:rPr>
              <w:t>执行</w:t>
            </w:r>
          </w:p>
          <w:p w:rsidR="00774845" w:rsidRPr="00CE6DC4" w:rsidRDefault="00774845" w:rsidP="00774845">
            <w:pPr>
              <w:widowControl/>
              <w:spacing w:line="300" w:lineRule="exact"/>
              <w:jc w:val="center"/>
              <w:rPr>
                <w:rFonts w:asciiTheme="minorEastAsia" w:hAnsiTheme="minorEastAsia" w:cs="Arial"/>
                <w:szCs w:val="21"/>
              </w:rPr>
            </w:pPr>
            <w:r w:rsidRPr="00CE6DC4">
              <w:rPr>
                <w:rFonts w:asciiTheme="minorEastAsia" w:hAnsiTheme="minorEastAsia" w:hint="eastAsia"/>
                <w:szCs w:val="21"/>
              </w:rPr>
              <w:t>结束</w:t>
            </w:r>
          </w:p>
        </w:tc>
        <w:tc>
          <w:tcPr>
            <w:tcW w:w="437" w:type="pct"/>
            <w:vAlign w:val="center"/>
          </w:tcPr>
          <w:p w:rsidR="00774845" w:rsidRPr="00CE6DC4" w:rsidRDefault="00774845" w:rsidP="00F60CA7">
            <w:pPr>
              <w:widowControl/>
              <w:spacing w:line="300" w:lineRule="exact"/>
              <w:jc w:val="center"/>
              <w:rPr>
                <w:rFonts w:asciiTheme="minorEastAsia" w:hAnsiTheme="minorEastAsia" w:cs="Arial"/>
                <w:kern w:val="0"/>
                <w:szCs w:val="21"/>
              </w:rPr>
            </w:pPr>
            <w:r w:rsidRPr="00CE6DC4">
              <w:rPr>
                <w:rFonts w:asciiTheme="minorEastAsia" w:hAnsiTheme="minorEastAsia" w:cs="Arial" w:hint="eastAsia"/>
                <w:szCs w:val="21"/>
              </w:rPr>
              <w:t>2178.129</w:t>
            </w:r>
          </w:p>
        </w:tc>
        <w:tc>
          <w:tcPr>
            <w:tcW w:w="389" w:type="pct"/>
            <w:vAlign w:val="center"/>
          </w:tcPr>
          <w:p w:rsidR="00774845" w:rsidRPr="00CE6DC4" w:rsidRDefault="008C0E7D" w:rsidP="00F818E2">
            <w:pPr>
              <w:widowControl/>
              <w:spacing w:line="300" w:lineRule="exact"/>
              <w:jc w:val="center"/>
              <w:rPr>
                <w:rFonts w:asciiTheme="minorEastAsia" w:hAnsiTheme="minorEastAsia" w:cs="Arial"/>
                <w:szCs w:val="21"/>
              </w:rPr>
            </w:pPr>
            <w:r w:rsidRPr="00CE6DC4">
              <w:rPr>
                <w:rFonts w:asciiTheme="minorEastAsia" w:hAnsiTheme="minorEastAsia" w:cs="Arial" w:hint="eastAsia"/>
                <w:szCs w:val="21"/>
              </w:rPr>
              <w:t>122-129</w:t>
            </w:r>
          </w:p>
        </w:tc>
      </w:tr>
      <w:tr w:rsidR="009D4F45" w:rsidRPr="00CE6DC4" w:rsidTr="009D4F45">
        <w:trPr>
          <w:trHeight w:val="737"/>
          <w:jc w:val="center"/>
        </w:trPr>
        <w:tc>
          <w:tcPr>
            <w:tcW w:w="225"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6</w:t>
            </w:r>
          </w:p>
        </w:tc>
        <w:tc>
          <w:tcPr>
            <w:tcW w:w="898"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安徽昊源化工气化节能更新改造工程</w:t>
            </w:r>
          </w:p>
        </w:tc>
        <w:tc>
          <w:tcPr>
            <w:tcW w:w="656"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安徽昊源化工集团有限公司</w:t>
            </w:r>
          </w:p>
        </w:tc>
        <w:tc>
          <w:tcPr>
            <w:tcW w:w="414"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14-12-12</w:t>
            </w:r>
          </w:p>
        </w:tc>
        <w:tc>
          <w:tcPr>
            <w:tcW w:w="429"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15-6-8</w:t>
            </w:r>
          </w:p>
        </w:tc>
        <w:tc>
          <w:tcPr>
            <w:tcW w:w="408"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KYN28-12</w:t>
            </w:r>
          </w:p>
        </w:tc>
        <w:tc>
          <w:tcPr>
            <w:tcW w:w="273"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68</w:t>
            </w:r>
          </w:p>
        </w:tc>
        <w:tc>
          <w:tcPr>
            <w:tcW w:w="570"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郑高潮</w:t>
            </w:r>
          </w:p>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0588-2368986</w:t>
            </w:r>
          </w:p>
        </w:tc>
        <w:tc>
          <w:tcPr>
            <w:tcW w:w="301" w:type="pct"/>
            <w:vAlign w:val="center"/>
          </w:tcPr>
          <w:p w:rsidR="009D4F45" w:rsidRPr="00CE6DC4" w:rsidRDefault="009D4F45" w:rsidP="009D4F45">
            <w:pPr>
              <w:widowControl/>
              <w:spacing w:line="300" w:lineRule="exact"/>
              <w:jc w:val="center"/>
              <w:rPr>
                <w:rFonts w:asciiTheme="minorEastAsia" w:hAnsiTheme="minorEastAsia"/>
                <w:szCs w:val="21"/>
              </w:rPr>
            </w:pPr>
            <w:r w:rsidRPr="00CE6DC4">
              <w:rPr>
                <w:rFonts w:asciiTheme="minorEastAsia" w:hAnsiTheme="minorEastAsia" w:hint="eastAsia"/>
                <w:szCs w:val="21"/>
              </w:rPr>
              <w:t>执行</w:t>
            </w:r>
          </w:p>
          <w:p w:rsidR="009D4F45" w:rsidRPr="00CE6DC4" w:rsidRDefault="009D4F45" w:rsidP="009D4F45">
            <w:pPr>
              <w:spacing w:line="300" w:lineRule="exact"/>
              <w:jc w:val="center"/>
              <w:rPr>
                <w:rFonts w:asciiTheme="minorEastAsia" w:hAnsiTheme="minorEastAsia" w:cs="Arial"/>
                <w:szCs w:val="21"/>
              </w:rPr>
            </w:pPr>
            <w:r w:rsidRPr="00CE6DC4">
              <w:rPr>
                <w:rFonts w:asciiTheme="minorEastAsia" w:hAnsiTheme="minorEastAsia" w:hint="eastAsia"/>
                <w:szCs w:val="21"/>
              </w:rPr>
              <w:t>结束</w:t>
            </w:r>
          </w:p>
        </w:tc>
        <w:tc>
          <w:tcPr>
            <w:tcW w:w="437"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587.29</w:t>
            </w:r>
          </w:p>
        </w:tc>
        <w:tc>
          <w:tcPr>
            <w:tcW w:w="389" w:type="pct"/>
            <w:vAlign w:val="center"/>
          </w:tcPr>
          <w:p w:rsidR="009D4F45" w:rsidRPr="00CE6DC4" w:rsidRDefault="008C0E7D" w:rsidP="00774845">
            <w:pPr>
              <w:widowControl/>
              <w:spacing w:line="300" w:lineRule="exact"/>
              <w:jc w:val="center"/>
              <w:rPr>
                <w:rFonts w:asciiTheme="minorEastAsia" w:hAnsiTheme="minorEastAsia" w:cs="Arial"/>
                <w:szCs w:val="21"/>
              </w:rPr>
            </w:pPr>
            <w:r w:rsidRPr="00CE6DC4">
              <w:rPr>
                <w:rFonts w:asciiTheme="minorEastAsia" w:hAnsiTheme="minorEastAsia" w:cs="Arial" w:hint="eastAsia"/>
                <w:szCs w:val="21"/>
              </w:rPr>
              <w:t>130-131</w:t>
            </w:r>
          </w:p>
        </w:tc>
      </w:tr>
      <w:tr w:rsidR="009D4F45" w:rsidRPr="00CE6DC4" w:rsidTr="009D4F45">
        <w:trPr>
          <w:trHeight w:val="737"/>
          <w:jc w:val="center"/>
        </w:trPr>
        <w:tc>
          <w:tcPr>
            <w:tcW w:w="225"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7</w:t>
            </w:r>
          </w:p>
        </w:tc>
        <w:tc>
          <w:tcPr>
            <w:tcW w:w="898"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辽宁大唐国际阜新煤制气有限责任公司煤制天然气项目化工区</w:t>
            </w:r>
          </w:p>
        </w:tc>
        <w:tc>
          <w:tcPr>
            <w:tcW w:w="656"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辽宁大唐国际阜新煤制天然气有限责任公司</w:t>
            </w:r>
          </w:p>
        </w:tc>
        <w:tc>
          <w:tcPr>
            <w:tcW w:w="414"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12-04-04</w:t>
            </w:r>
          </w:p>
        </w:tc>
        <w:tc>
          <w:tcPr>
            <w:tcW w:w="429"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13-7-12</w:t>
            </w:r>
          </w:p>
        </w:tc>
        <w:tc>
          <w:tcPr>
            <w:tcW w:w="408"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KYN28-12</w:t>
            </w:r>
          </w:p>
        </w:tc>
        <w:tc>
          <w:tcPr>
            <w:tcW w:w="273"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225</w:t>
            </w:r>
          </w:p>
        </w:tc>
        <w:tc>
          <w:tcPr>
            <w:tcW w:w="570"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杨鸿飞</w:t>
            </w:r>
          </w:p>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0418-2685301</w:t>
            </w:r>
          </w:p>
        </w:tc>
        <w:tc>
          <w:tcPr>
            <w:tcW w:w="301" w:type="pct"/>
            <w:vAlign w:val="center"/>
          </w:tcPr>
          <w:p w:rsidR="009D4F45" w:rsidRPr="00CE6DC4" w:rsidRDefault="009D4F45" w:rsidP="009D4F45">
            <w:pPr>
              <w:widowControl/>
              <w:spacing w:line="300" w:lineRule="exact"/>
              <w:jc w:val="center"/>
              <w:rPr>
                <w:rFonts w:asciiTheme="minorEastAsia" w:hAnsiTheme="minorEastAsia"/>
                <w:szCs w:val="21"/>
              </w:rPr>
            </w:pPr>
            <w:r w:rsidRPr="00CE6DC4">
              <w:rPr>
                <w:rFonts w:asciiTheme="minorEastAsia" w:hAnsiTheme="minorEastAsia" w:hint="eastAsia"/>
                <w:szCs w:val="21"/>
              </w:rPr>
              <w:t>执行</w:t>
            </w:r>
          </w:p>
          <w:p w:rsidR="009D4F45" w:rsidRPr="00CE6DC4" w:rsidRDefault="009D4F45" w:rsidP="009D4F45">
            <w:pPr>
              <w:spacing w:line="300" w:lineRule="exact"/>
              <w:jc w:val="center"/>
              <w:rPr>
                <w:rFonts w:asciiTheme="minorEastAsia" w:hAnsiTheme="minorEastAsia" w:cs="Arial"/>
                <w:szCs w:val="21"/>
              </w:rPr>
            </w:pPr>
            <w:r w:rsidRPr="00CE6DC4">
              <w:rPr>
                <w:rFonts w:asciiTheme="minorEastAsia" w:hAnsiTheme="minorEastAsia" w:hint="eastAsia"/>
                <w:szCs w:val="21"/>
              </w:rPr>
              <w:t>结束</w:t>
            </w:r>
          </w:p>
        </w:tc>
        <w:tc>
          <w:tcPr>
            <w:tcW w:w="437"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1804.299</w:t>
            </w:r>
          </w:p>
        </w:tc>
        <w:tc>
          <w:tcPr>
            <w:tcW w:w="389" w:type="pct"/>
            <w:vAlign w:val="center"/>
          </w:tcPr>
          <w:p w:rsidR="009D4F45" w:rsidRPr="00CE6DC4" w:rsidRDefault="008C0E7D" w:rsidP="00774845">
            <w:pPr>
              <w:widowControl/>
              <w:spacing w:line="300" w:lineRule="exact"/>
              <w:jc w:val="center"/>
              <w:rPr>
                <w:rFonts w:asciiTheme="minorEastAsia" w:hAnsiTheme="minorEastAsia" w:cs="Arial"/>
                <w:szCs w:val="21"/>
              </w:rPr>
            </w:pPr>
            <w:r w:rsidRPr="00CE6DC4">
              <w:rPr>
                <w:rFonts w:asciiTheme="minorEastAsia" w:hAnsiTheme="minorEastAsia" w:cs="Arial" w:hint="eastAsia"/>
                <w:szCs w:val="21"/>
              </w:rPr>
              <w:t>132-141</w:t>
            </w:r>
          </w:p>
        </w:tc>
      </w:tr>
      <w:tr w:rsidR="009D4F45" w:rsidRPr="00CE6DC4" w:rsidTr="009D4F45">
        <w:trPr>
          <w:trHeight w:val="737"/>
          <w:jc w:val="center"/>
        </w:trPr>
        <w:tc>
          <w:tcPr>
            <w:tcW w:w="225"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lastRenderedPageBreak/>
              <w:t>8</w:t>
            </w:r>
          </w:p>
        </w:tc>
        <w:tc>
          <w:tcPr>
            <w:tcW w:w="898"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内蒙古汇能煤化工有限公司301总变电站、304净化变电所10KV中压开关柜</w:t>
            </w:r>
          </w:p>
        </w:tc>
        <w:tc>
          <w:tcPr>
            <w:tcW w:w="656"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内蒙古汇能煤化工有限公司</w:t>
            </w:r>
          </w:p>
        </w:tc>
        <w:tc>
          <w:tcPr>
            <w:tcW w:w="414"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12-4-21</w:t>
            </w:r>
          </w:p>
        </w:tc>
        <w:tc>
          <w:tcPr>
            <w:tcW w:w="429"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13-6-11</w:t>
            </w:r>
          </w:p>
        </w:tc>
        <w:tc>
          <w:tcPr>
            <w:tcW w:w="408" w:type="pct"/>
            <w:vAlign w:val="center"/>
          </w:tcPr>
          <w:p w:rsidR="009D4F45" w:rsidRPr="00CE6DC4" w:rsidRDefault="009D4F45" w:rsidP="00ED7A46">
            <w:pPr>
              <w:spacing w:line="300" w:lineRule="exact"/>
              <w:jc w:val="center"/>
              <w:rPr>
                <w:rFonts w:asciiTheme="minorEastAsia" w:hAnsiTheme="minorEastAsia"/>
                <w:szCs w:val="21"/>
              </w:rPr>
            </w:pPr>
            <w:r w:rsidRPr="00CE6DC4">
              <w:rPr>
                <w:rFonts w:asciiTheme="minorEastAsia" w:hAnsiTheme="minorEastAsia" w:hint="eastAsia"/>
                <w:szCs w:val="21"/>
              </w:rPr>
              <w:t>KYN28-12</w:t>
            </w:r>
          </w:p>
        </w:tc>
        <w:tc>
          <w:tcPr>
            <w:tcW w:w="273"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63</w:t>
            </w:r>
          </w:p>
        </w:tc>
        <w:tc>
          <w:tcPr>
            <w:tcW w:w="570"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张铁牛</w:t>
            </w:r>
          </w:p>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0477-3856194</w:t>
            </w:r>
          </w:p>
        </w:tc>
        <w:tc>
          <w:tcPr>
            <w:tcW w:w="301" w:type="pct"/>
            <w:vAlign w:val="center"/>
          </w:tcPr>
          <w:p w:rsidR="009D4F45" w:rsidRPr="00CE6DC4" w:rsidRDefault="009D4F45" w:rsidP="009D4F45">
            <w:pPr>
              <w:widowControl/>
              <w:spacing w:line="300" w:lineRule="exact"/>
              <w:jc w:val="center"/>
              <w:rPr>
                <w:rFonts w:asciiTheme="minorEastAsia" w:hAnsiTheme="minorEastAsia"/>
                <w:szCs w:val="21"/>
              </w:rPr>
            </w:pPr>
            <w:r w:rsidRPr="00CE6DC4">
              <w:rPr>
                <w:rFonts w:asciiTheme="minorEastAsia" w:hAnsiTheme="minorEastAsia" w:hint="eastAsia"/>
                <w:szCs w:val="21"/>
              </w:rPr>
              <w:t>执行</w:t>
            </w:r>
          </w:p>
          <w:p w:rsidR="009D4F45" w:rsidRPr="00CE6DC4" w:rsidRDefault="009D4F45" w:rsidP="009D4F45">
            <w:pPr>
              <w:spacing w:line="300" w:lineRule="exact"/>
              <w:jc w:val="center"/>
              <w:rPr>
                <w:rFonts w:asciiTheme="minorEastAsia" w:hAnsiTheme="minorEastAsia" w:cs="Arial"/>
                <w:szCs w:val="21"/>
              </w:rPr>
            </w:pPr>
            <w:r w:rsidRPr="00CE6DC4">
              <w:rPr>
                <w:rFonts w:asciiTheme="minorEastAsia" w:hAnsiTheme="minorEastAsia" w:hint="eastAsia"/>
                <w:szCs w:val="21"/>
              </w:rPr>
              <w:t>结束</w:t>
            </w:r>
          </w:p>
        </w:tc>
        <w:tc>
          <w:tcPr>
            <w:tcW w:w="437" w:type="pct"/>
            <w:vAlign w:val="center"/>
          </w:tcPr>
          <w:p w:rsidR="009D4F45" w:rsidRPr="00CE6DC4" w:rsidRDefault="009D4F45" w:rsidP="00ED7A46">
            <w:pPr>
              <w:spacing w:line="300" w:lineRule="exact"/>
              <w:jc w:val="center"/>
              <w:rPr>
                <w:rFonts w:asciiTheme="minorEastAsia" w:hAnsiTheme="minorEastAsia" w:cs="Arial"/>
                <w:szCs w:val="21"/>
              </w:rPr>
            </w:pPr>
            <w:r w:rsidRPr="00CE6DC4">
              <w:rPr>
                <w:rFonts w:asciiTheme="minorEastAsia" w:hAnsiTheme="minorEastAsia" w:cs="Arial" w:hint="eastAsia"/>
                <w:szCs w:val="21"/>
              </w:rPr>
              <w:t>599.5</w:t>
            </w:r>
          </w:p>
        </w:tc>
        <w:tc>
          <w:tcPr>
            <w:tcW w:w="389" w:type="pct"/>
            <w:vAlign w:val="center"/>
          </w:tcPr>
          <w:p w:rsidR="009D4F45" w:rsidRPr="00CE6DC4" w:rsidRDefault="008C0E7D" w:rsidP="00774845">
            <w:pPr>
              <w:widowControl/>
              <w:spacing w:line="300" w:lineRule="exact"/>
              <w:jc w:val="center"/>
              <w:rPr>
                <w:rFonts w:asciiTheme="minorEastAsia" w:hAnsiTheme="minorEastAsia" w:cs="Arial"/>
                <w:szCs w:val="21"/>
              </w:rPr>
            </w:pPr>
            <w:r w:rsidRPr="00CE6DC4">
              <w:rPr>
                <w:rFonts w:asciiTheme="minorEastAsia" w:hAnsiTheme="minorEastAsia" w:cs="Arial" w:hint="eastAsia"/>
                <w:szCs w:val="21"/>
              </w:rPr>
              <w:t>142-146</w:t>
            </w:r>
          </w:p>
        </w:tc>
      </w:tr>
      <w:tr w:rsidR="00B46B70" w:rsidRPr="00CE6DC4" w:rsidTr="009D4F45">
        <w:trPr>
          <w:trHeight w:val="737"/>
          <w:jc w:val="center"/>
        </w:trPr>
        <w:tc>
          <w:tcPr>
            <w:tcW w:w="225" w:type="pct"/>
            <w:vAlign w:val="center"/>
          </w:tcPr>
          <w:p w:rsidR="00B46B70" w:rsidRPr="00CE6DC4" w:rsidRDefault="00B46B70" w:rsidP="00ED7A46">
            <w:pPr>
              <w:spacing w:line="300" w:lineRule="exact"/>
              <w:jc w:val="center"/>
              <w:rPr>
                <w:rFonts w:asciiTheme="minorEastAsia" w:hAnsiTheme="minorEastAsia"/>
                <w:szCs w:val="21"/>
              </w:rPr>
            </w:pPr>
            <w:r w:rsidRPr="00CE6DC4">
              <w:rPr>
                <w:rFonts w:asciiTheme="minorEastAsia" w:hAnsiTheme="minorEastAsia" w:hint="eastAsia"/>
                <w:szCs w:val="21"/>
              </w:rPr>
              <w:t>9</w:t>
            </w:r>
          </w:p>
        </w:tc>
        <w:tc>
          <w:tcPr>
            <w:tcW w:w="898" w:type="pct"/>
            <w:vAlign w:val="center"/>
          </w:tcPr>
          <w:p w:rsidR="00B46B70" w:rsidRPr="00CE6DC4" w:rsidRDefault="00B46B70" w:rsidP="00ED7A46">
            <w:pPr>
              <w:spacing w:line="300" w:lineRule="exact"/>
              <w:jc w:val="center"/>
              <w:rPr>
                <w:rFonts w:asciiTheme="minorEastAsia" w:hAnsiTheme="minorEastAsia" w:cs="Arial"/>
                <w:b/>
                <w:szCs w:val="21"/>
              </w:rPr>
            </w:pPr>
            <w:r w:rsidRPr="00CE6DC4">
              <w:rPr>
                <w:rFonts w:asciiTheme="minorEastAsia" w:hAnsiTheme="minorEastAsia" w:cs="Arial" w:hint="eastAsia"/>
                <w:b/>
                <w:szCs w:val="21"/>
              </w:rPr>
              <w:t>合  计</w:t>
            </w:r>
          </w:p>
        </w:tc>
        <w:tc>
          <w:tcPr>
            <w:tcW w:w="656" w:type="pct"/>
            <w:vAlign w:val="center"/>
          </w:tcPr>
          <w:p w:rsidR="00B46B70" w:rsidRPr="00CE6DC4" w:rsidRDefault="00B46B70" w:rsidP="00ED7A46">
            <w:pPr>
              <w:spacing w:line="300" w:lineRule="exact"/>
              <w:jc w:val="center"/>
              <w:rPr>
                <w:rFonts w:asciiTheme="minorEastAsia" w:hAnsiTheme="minorEastAsia" w:cs="Arial"/>
                <w:b/>
                <w:szCs w:val="21"/>
              </w:rPr>
            </w:pPr>
          </w:p>
        </w:tc>
        <w:tc>
          <w:tcPr>
            <w:tcW w:w="414" w:type="pct"/>
            <w:vAlign w:val="center"/>
          </w:tcPr>
          <w:p w:rsidR="00B46B70" w:rsidRPr="00CE6DC4" w:rsidRDefault="00B46B70" w:rsidP="00ED7A46">
            <w:pPr>
              <w:spacing w:line="300" w:lineRule="exact"/>
              <w:jc w:val="center"/>
              <w:rPr>
                <w:rFonts w:asciiTheme="minorEastAsia" w:hAnsiTheme="minorEastAsia"/>
                <w:b/>
                <w:szCs w:val="21"/>
              </w:rPr>
            </w:pPr>
          </w:p>
        </w:tc>
        <w:tc>
          <w:tcPr>
            <w:tcW w:w="429" w:type="pct"/>
            <w:vAlign w:val="center"/>
          </w:tcPr>
          <w:p w:rsidR="00B46B70" w:rsidRPr="00CE6DC4" w:rsidRDefault="00B46B70" w:rsidP="00ED7A46">
            <w:pPr>
              <w:spacing w:line="300" w:lineRule="exact"/>
              <w:jc w:val="center"/>
              <w:rPr>
                <w:rFonts w:asciiTheme="minorEastAsia" w:hAnsiTheme="minorEastAsia"/>
                <w:b/>
                <w:szCs w:val="21"/>
              </w:rPr>
            </w:pPr>
          </w:p>
        </w:tc>
        <w:tc>
          <w:tcPr>
            <w:tcW w:w="408" w:type="pct"/>
            <w:vAlign w:val="center"/>
          </w:tcPr>
          <w:p w:rsidR="00B46B70" w:rsidRPr="00CE6DC4" w:rsidRDefault="00B46B70" w:rsidP="00ED7A46">
            <w:pPr>
              <w:spacing w:line="300" w:lineRule="exact"/>
              <w:jc w:val="center"/>
              <w:rPr>
                <w:rFonts w:asciiTheme="minorEastAsia" w:hAnsiTheme="minorEastAsia"/>
                <w:b/>
                <w:szCs w:val="21"/>
              </w:rPr>
            </w:pPr>
          </w:p>
        </w:tc>
        <w:tc>
          <w:tcPr>
            <w:tcW w:w="273" w:type="pct"/>
            <w:vAlign w:val="center"/>
          </w:tcPr>
          <w:p w:rsidR="00B46B70" w:rsidRPr="00CE6DC4" w:rsidRDefault="00B46B70" w:rsidP="00ED7A46">
            <w:pPr>
              <w:spacing w:line="300" w:lineRule="exact"/>
              <w:jc w:val="center"/>
              <w:rPr>
                <w:rFonts w:asciiTheme="minorEastAsia" w:hAnsiTheme="minorEastAsia" w:cs="Arial"/>
                <w:b/>
                <w:szCs w:val="21"/>
              </w:rPr>
            </w:pPr>
            <w:r w:rsidRPr="00CE6DC4">
              <w:rPr>
                <w:rFonts w:asciiTheme="minorEastAsia" w:hAnsiTheme="minorEastAsia" w:cs="Arial" w:hint="eastAsia"/>
                <w:b/>
                <w:szCs w:val="21"/>
              </w:rPr>
              <w:t>951</w:t>
            </w:r>
          </w:p>
        </w:tc>
        <w:tc>
          <w:tcPr>
            <w:tcW w:w="570" w:type="pct"/>
            <w:vAlign w:val="center"/>
          </w:tcPr>
          <w:p w:rsidR="00B46B70" w:rsidRPr="00CE6DC4" w:rsidRDefault="00B46B70" w:rsidP="00ED7A46">
            <w:pPr>
              <w:spacing w:line="300" w:lineRule="exact"/>
              <w:jc w:val="center"/>
              <w:rPr>
                <w:rFonts w:asciiTheme="minorEastAsia" w:hAnsiTheme="minorEastAsia" w:cs="Arial"/>
                <w:b/>
                <w:szCs w:val="21"/>
              </w:rPr>
            </w:pPr>
          </w:p>
        </w:tc>
        <w:tc>
          <w:tcPr>
            <w:tcW w:w="301" w:type="pct"/>
            <w:vAlign w:val="center"/>
          </w:tcPr>
          <w:p w:rsidR="00B46B70" w:rsidRPr="00CE6DC4" w:rsidRDefault="00B46B70" w:rsidP="009D4F45">
            <w:pPr>
              <w:widowControl/>
              <w:spacing w:line="300" w:lineRule="exact"/>
              <w:jc w:val="center"/>
              <w:rPr>
                <w:rFonts w:asciiTheme="minorEastAsia" w:hAnsiTheme="minorEastAsia"/>
                <w:b/>
                <w:szCs w:val="21"/>
              </w:rPr>
            </w:pPr>
          </w:p>
        </w:tc>
        <w:tc>
          <w:tcPr>
            <w:tcW w:w="437" w:type="pct"/>
            <w:vAlign w:val="center"/>
          </w:tcPr>
          <w:p w:rsidR="00B46B70" w:rsidRPr="00CE6DC4" w:rsidRDefault="00B46B70" w:rsidP="00ED7A46">
            <w:pPr>
              <w:spacing w:line="300" w:lineRule="exact"/>
              <w:jc w:val="center"/>
              <w:rPr>
                <w:rFonts w:asciiTheme="minorEastAsia" w:hAnsiTheme="minorEastAsia" w:cs="Arial"/>
                <w:b/>
                <w:szCs w:val="21"/>
              </w:rPr>
            </w:pPr>
          </w:p>
        </w:tc>
        <w:tc>
          <w:tcPr>
            <w:tcW w:w="389" w:type="pct"/>
            <w:vAlign w:val="center"/>
          </w:tcPr>
          <w:p w:rsidR="00B46B70" w:rsidRPr="00CE6DC4" w:rsidRDefault="00B46B70" w:rsidP="00774845">
            <w:pPr>
              <w:widowControl/>
              <w:spacing w:line="300" w:lineRule="exact"/>
              <w:jc w:val="center"/>
              <w:rPr>
                <w:rFonts w:asciiTheme="minorEastAsia" w:hAnsiTheme="minorEastAsia" w:cs="Arial"/>
                <w:b/>
                <w:szCs w:val="21"/>
              </w:rPr>
            </w:pPr>
          </w:p>
        </w:tc>
      </w:tr>
    </w:tbl>
    <w:p w:rsidR="00F60CA7" w:rsidRPr="00CE6DC4" w:rsidRDefault="00F60CA7" w:rsidP="00F60CA7">
      <w:pPr>
        <w:snapToGrid w:val="0"/>
        <w:rPr>
          <w:rFonts w:asciiTheme="minorEastAsia" w:hAnsiTheme="minorEastAsia"/>
        </w:rPr>
      </w:pPr>
    </w:p>
    <w:p w:rsidR="009D4F45" w:rsidRPr="00CE6DC4" w:rsidRDefault="009D4F45" w:rsidP="00F60CA7">
      <w:pPr>
        <w:snapToGrid w:val="0"/>
        <w:rPr>
          <w:rFonts w:asciiTheme="minorEastAsia" w:hAnsiTheme="minorEastAsia"/>
        </w:rPr>
      </w:pPr>
    </w:p>
    <w:p w:rsidR="009D4F45" w:rsidRPr="00CE6DC4" w:rsidRDefault="009D4F45" w:rsidP="00F60CA7">
      <w:pPr>
        <w:snapToGrid w:val="0"/>
        <w:rPr>
          <w:rFonts w:asciiTheme="minorEastAsia" w:hAnsiTheme="minorEastAsia"/>
        </w:rPr>
      </w:pPr>
    </w:p>
    <w:p w:rsidR="00F60CA7" w:rsidRPr="00CE6DC4" w:rsidRDefault="00F60CA7" w:rsidP="00F60CA7">
      <w:pPr>
        <w:snapToGrid w:val="0"/>
        <w:spacing w:line="500" w:lineRule="exact"/>
        <w:ind w:firstLineChars="4370" w:firstLine="10488"/>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38112" behindDoc="1" locked="0" layoutInCell="1" allowOverlap="1">
            <wp:simplePos x="0" y="0"/>
            <wp:positionH relativeFrom="column">
              <wp:posOffset>7741625</wp:posOffset>
            </wp:positionH>
            <wp:positionV relativeFrom="paragraph">
              <wp:posOffset>256230</wp:posOffset>
            </wp:positionV>
            <wp:extent cx="746494" cy="382772"/>
            <wp:effectExtent l="19050" t="0" r="0" b="0"/>
            <wp:wrapNone/>
            <wp:docPr id="21282"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6494" cy="382772"/>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F60CA7" w:rsidRPr="00CE6DC4" w:rsidRDefault="00F60CA7" w:rsidP="00F60CA7">
      <w:pPr>
        <w:snapToGrid w:val="0"/>
        <w:spacing w:line="500" w:lineRule="exact"/>
        <w:ind w:right="420" w:firstLineChars="4370" w:firstLine="10488"/>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F60CA7" w:rsidRPr="00CE6DC4" w:rsidRDefault="00F60CA7" w:rsidP="00F60CA7">
      <w:pPr>
        <w:snapToGrid w:val="0"/>
        <w:spacing w:line="500" w:lineRule="exact"/>
        <w:ind w:firstLineChars="4370" w:firstLine="10488"/>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F60CA7" w:rsidRPr="00CE6DC4" w:rsidRDefault="00F60CA7" w:rsidP="00F60CA7">
      <w:pPr>
        <w:snapToGrid w:val="0"/>
        <w:rPr>
          <w:rFonts w:asciiTheme="minorEastAsia" w:hAnsiTheme="minorEastAsia"/>
        </w:rPr>
      </w:pPr>
      <w:r w:rsidRPr="00CE6DC4">
        <w:rPr>
          <w:rFonts w:asciiTheme="minorEastAsia" w:hAnsiTheme="minorEastAsia"/>
        </w:rPr>
        <w:br w:type="page"/>
      </w:r>
    </w:p>
    <w:p w:rsidR="00F60CA7" w:rsidRPr="00CE6DC4" w:rsidRDefault="00F60CA7" w:rsidP="00F60CA7">
      <w:pPr>
        <w:keepNext/>
        <w:keepLines/>
        <w:snapToGrid w:val="0"/>
        <w:spacing w:line="500" w:lineRule="exact"/>
        <w:jc w:val="center"/>
        <w:outlineLvl w:val="2"/>
        <w:rPr>
          <w:rFonts w:asciiTheme="minorEastAsia" w:hAnsiTheme="minorEastAsia"/>
          <w:b/>
          <w:bCs/>
          <w:sz w:val="32"/>
          <w:szCs w:val="32"/>
        </w:rPr>
        <w:sectPr w:rsidR="00F60CA7" w:rsidRPr="00CE6DC4" w:rsidSect="00F60CA7">
          <w:type w:val="nextColumn"/>
          <w:pgSz w:w="16838" w:h="11906" w:orient="landscape" w:code="9"/>
          <w:pgMar w:top="1418" w:right="1418" w:bottom="1418" w:left="1418" w:header="851" w:footer="964" w:gutter="0"/>
          <w:cols w:space="425"/>
          <w:docGrid w:linePitch="312"/>
        </w:sectPr>
      </w:pPr>
      <w:bookmarkStart w:id="166" w:name="_Toc487101863"/>
    </w:p>
    <w:p w:rsidR="00F60CA7" w:rsidRPr="00CE6DC4" w:rsidRDefault="00F60CA7" w:rsidP="00F60CA7">
      <w:pPr>
        <w:keepNext/>
        <w:keepLines/>
        <w:snapToGrid w:val="0"/>
        <w:spacing w:line="500" w:lineRule="exact"/>
        <w:jc w:val="center"/>
        <w:outlineLvl w:val="2"/>
        <w:rPr>
          <w:rFonts w:asciiTheme="minorEastAsia" w:hAnsiTheme="minorEastAsia"/>
          <w:b/>
          <w:bCs/>
          <w:sz w:val="32"/>
          <w:szCs w:val="32"/>
        </w:rPr>
      </w:pPr>
      <w:bookmarkStart w:id="167" w:name="_Toc487808510"/>
      <w:bookmarkStart w:id="168" w:name="_Toc488308207"/>
      <w:r w:rsidRPr="00CE6DC4">
        <w:rPr>
          <w:rFonts w:asciiTheme="minorEastAsia" w:hAnsiTheme="minorEastAsia" w:hint="eastAsia"/>
          <w:b/>
          <w:bCs/>
          <w:sz w:val="32"/>
          <w:szCs w:val="32"/>
        </w:rPr>
        <w:lastRenderedPageBreak/>
        <w:t>A、大唐绥化热电工程6KV高压开关柜</w:t>
      </w:r>
      <w:bookmarkEnd w:id="166"/>
      <w:bookmarkEnd w:id="167"/>
      <w:bookmarkEnd w:id="168"/>
    </w:p>
    <w:p w:rsidR="00F60CA7" w:rsidRPr="00CE6DC4" w:rsidRDefault="00F60CA7" w:rsidP="00F60CA7">
      <w:pPr>
        <w:snapToGrid w:val="0"/>
        <w:jc w:val="center"/>
        <w:rPr>
          <w:rFonts w:asciiTheme="minorEastAsia" w:hAnsiTheme="minorEastAsia"/>
        </w:rPr>
      </w:pPr>
      <w:r w:rsidRPr="00CE6DC4">
        <w:rPr>
          <w:rFonts w:asciiTheme="minorEastAsia" w:hAnsiTheme="minorEastAsia" w:hint="eastAsia"/>
          <w:noProof/>
        </w:rPr>
        <w:drawing>
          <wp:inline distT="0" distB="0" distL="0" distR="0">
            <wp:extent cx="5748655" cy="8134350"/>
            <wp:effectExtent l="19050" t="0" r="4445" b="0"/>
            <wp:docPr id="21283" name="图片 54" descr="D:\我的资料库\Documents\LotApps\Free PDF to JPG Converter\SCT160721 大唐绥化热电工程6KV高压开关柜-合同\SCT160721 大唐绥化热电工程6KV高压开关柜-合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我的资料库\Documents\LotApps\Free PDF to JPG Converter\SCT160721 大唐绥化热电工程6KV高压开关柜-合同\SCT160721 大唐绥化热电工程6KV高压开关柜-合同-1.jpg"/>
                    <pic:cNvPicPr>
                      <a:picLocks noChangeAspect="1" noChangeArrowheads="1"/>
                    </pic:cNvPicPr>
                  </pic:nvPicPr>
                  <pic:blipFill>
                    <a:blip r:embed="rId29"/>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84" name="图片 55" descr="D:\我的资料库\Documents\LotApps\Free PDF to JPG Converter\SCT160721 大唐绥化热电工程6KV高压开关柜-合同\SCT160721 大唐绥化热电工程6KV高压开关柜-合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我的资料库\Documents\LotApps\Free PDF to JPG Converter\SCT160721 大唐绥化热电工程6KV高压开关柜-合同\SCT160721 大唐绥化热电工程6KV高压开关柜-合同-2.jpg"/>
                    <pic:cNvPicPr>
                      <a:picLocks noChangeAspect="1" noChangeArrowheads="1"/>
                    </pic:cNvPicPr>
                  </pic:nvPicPr>
                  <pic:blipFill>
                    <a:blip r:embed="rId30"/>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85" name="图片 56" descr="D:\我的资料库\Documents\LotApps\Free PDF to JPG Converter\SCT160721 大唐绥化热电工程6KV高压开关柜-合同\SCT160721 大唐绥化热电工程6KV高压开关柜-合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我的资料库\Documents\LotApps\Free PDF to JPG Converter\SCT160721 大唐绥化热电工程6KV高压开关柜-合同\SCT160721 大唐绥化热电工程6KV高压开关柜-合同-3.jpg"/>
                    <pic:cNvPicPr>
                      <a:picLocks noChangeAspect="1" noChangeArrowheads="1"/>
                    </pic:cNvPicPr>
                  </pic:nvPicPr>
                  <pic:blipFill>
                    <a:blip r:embed="rId31"/>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86" name="图片 57" descr="D:\我的资料库\Documents\LotApps\Free PDF to JPG Converter\SCT160721 大唐绥化热电工程6KV高压开关柜-合同\SCT160721 大唐绥化热电工程6KV高压开关柜-合同-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我的资料库\Documents\LotApps\Free PDF to JPG Converter\SCT160721 大唐绥化热电工程6KV高压开关柜-合同\SCT160721 大唐绥化热电工程6KV高压开关柜-合同-4.jpg"/>
                    <pic:cNvPicPr>
                      <a:picLocks noChangeAspect="1" noChangeArrowheads="1"/>
                    </pic:cNvPicPr>
                  </pic:nvPicPr>
                  <pic:blipFill>
                    <a:blip r:embed="rId32"/>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87" name="图片 58" descr="D:\我的资料库\Documents\LotApps\Free PDF to JPG Converter\SCT160721 大唐绥化热电工程6KV高压开关柜-合同\SCT160721 大唐绥化热电工程6KV高压开关柜-合同-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我的资料库\Documents\LotApps\Free PDF to JPG Converter\SCT160721 大唐绥化热电工程6KV高压开关柜-合同\SCT160721 大唐绥化热电工程6KV高压开关柜-合同-5.jpg"/>
                    <pic:cNvPicPr>
                      <a:picLocks noChangeAspect="1" noChangeArrowheads="1"/>
                    </pic:cNvPicPr>
                  </pic:nvPicPr>
                  <pic:blipFill>
                    <a:blip r:embed="rId33"/>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88" name="图片 65" descr="D:\我的资料库\Documents\LotApps\Free PDF to JPG Converter\SCT160721 大唐绥化热电工程6KV高压开关柜-合同\SCT160721 大唐绥化热电工程6KV高压开关柜-合同-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我的资料库\Documents\LotApps\Free PDF to JPG Converter\SCT160721 大唐绥化热电工程6KV高压开关柜-合同\SCT160721 大唐绥化热电工程6KV高压开关柜-合同-34.jpg"/>
                    <pic:cNvPicPr>
                      <a:picLocks noChangeAspect="1" noChangeArrowheads="1"/>
                    </pic:cNvPicPr>
                  </pic:nvPicPr>
                  <pic:blipFill>
                    <a:blip r:embed="rId34"/>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89" name="图片 66" descr="D:\我的资料库\Documents\LotApps\Free PDF to JPG Converter\SCT160721 大唐绥化热电工程6KV高压开关柜-合同\SCT160721 大唐绥化热电工程6KV高压开关柜-合同-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我的资料库\Documents\LotApps\Free PDF to JPG Converter\SCT160721 大唐绥化热电工程6KV高压开关柜-合同\SCT160721 大唐绥化热电工程6KV高压开关柜-合同-35.jpg"/>
                    <pic:cNvPicPr>
                      <a:picLocks noChangeAspect="1" noChangeArrowheads="1"/>
                    </pic:cNvPicPr>
                  </pic:nvPicPr>
                  <pic:blipFill>
                    <a:blip r:embed="rId35"/>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90" name="图片 67" descr="D:\我的资料库\Documents\LotApps\Free PDF to JPG Converter\SCT160721 大唐绥化热电工程6KV高压开关柜-合同\SCT160721 大唐绥化热电工程6KV高压开关柜-合同-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我的资料库\Documents\LotApps\Free PDF to JPG Converter\SCT160721 大唐绥化热电工程6KV高压开关柜-合同\SCT160721 大唐绥化热电工程6KV高压开关柜-合同-36.jpg"/>
                    <pic:cNvPicPr>
                      <a:picLocks noChangeAspect="1" noChangeArrowheads="1"/>
                    </pic:cNvPicPr>
                  </pic:nvPicPr>
                  <pic:blipFill>
                    <a:blip r:embed="rId36"/>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91" name="图片 68" descr="D:\我的资料库\Documents\LotApps\Free PDF to JPG Converter\SCT160721 大唐绥化热电工程6KV高压开关柜-合同\SCT160721 大唐绥化热电工程6KV高压开关柜-合同-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我的资料库\Documents\LotApps\Free PDF to JPG Converter\SCT160721 大唐绥化热电工程6KV高压开关柜-合同\SCT160721 大唐绥化热电工程6KV高压开关柜-合同-37.jpg"/>
                    <pic:cNvPicPr>
                      <a:picLocks noChangeAspect="1" noChangeArrowheads="1"/>
                    </pic:cNvPicPr>
                  </pic:nvPicPr>
                  <pic:blipFill>
                    <a:blip r:embed="rId37"/>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92" name="图片 69" descr="D:\我的资料库\Documents\LotApps\Free PDF to JPG Converter\SCT160721 大唐绥化热电工程6KV高压开关柜-合同\SCT160721 大唐绥化热电工程6KV高压开关柜-合同-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我的资料库\Documents\LotApps\Free PDF to JPG Converter\SCT160721 大唐绥化热电工程6KV高压开关柜-合同\SCT160721 大唐绥化热电工程6KV高压开关柜-合同-38.jpg"/>
                    <pic:cNvPicPr>
                      <a:picLocks noChangeAspect="1" noChangeArrowheads="1"/>
                    </pic:cNvPicPr>
                  </pic:nvPicPr>
                  <pic:blipFill>
                    <a:blip r:embed="rId38"/>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93" name="图片 59" descr="D:\我的资料库\Documents\LotApps\Free PDF to JPG Converter\SCT160721 大唐绥化热电工程6KV高压开关柜-合同\SCT160721 大唐绥化热电工程6KV高压开关柜-合同-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我的资料库\Documents\LotApps\Free PDF to JPG Converter\SCT160721 大唐绥化热电工程6KV高压开关柜-合同\SCT160721 大唐绥化热电工程6KV高压开关柜-合同-39.jpg"/>
                    <pic:cNvPicPr>
                      <a:picLocks noChangeAspect="1" noChangeArrowheads="1"/>
                    </pic:cNvPicPr>
                  </pic:nvPicPr>
                  <pic:blipFill>
                    <a:blip r:embed="rId39"/>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94" name="图片 60" descr="D:\我的资料库\Documents\LotApps\Free PDF to JPG Converter\SCT160721 大唐绥化热电工程6KV高压开关柜-合同\SCT160721 大唐绥化热电工程6KV高压开关柜-合同-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我的资料库\Documents\LotApps\Free PDF to JPG Converter\SCT160721 大唐绥化热电工程6KV高压开关柜-合同\SCT160721 大唐绥化热电工程6KV高压开关柜-合同-40.jpg"/>
                    <pic:cNvPicPr>
                      <a:picLocks noChangeAspect="1" noChangeArrowheads="1"/>
                    </pic:cNvPicPr>
                  </pic:nvPicPr>
                  <pic:blipFill>
                    <a:blip r:embed="rId40"/>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95" name="图片 61" descr="D:\我的资料库\Documents\LotApps\Free PDF to JPG Converter\SCT160721 大唐绥化热电工程6KV高压开关柜-合同\SCT160721 大唐绥化热电工程6KV高压开关柜-合同-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我的资料库\Documents\LotApps\Free PDF to JPG Converter\SCT160721 大唐绥化热电工程6KV高压开关柜-合同\SCT160721 大唐绥化热电工程6KV高压开关柜-合同-41.jpg"/>
                    <pic:cNvPicPr>
                      <a:picLocks noChangeAspect="1" noChangeArrowheads="1"/>
                    </pic:cNvPicPr>
                  </pic:nvPicPr>
                  <pic:blipFill>
                    <a:blip r:embed="rId41"/>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96" name="图片 62" descr="D:\我的资料库\Documents\LotApps\Free PDF to JPG Converter\SCT160721 大唐绥化热电工程6KV高压开关柜-合同\SCT160721 大唐绥化热电工程6KV高压开关柜-合同-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我的资料库\Documents\LotApps\Free PDF to JPG Converter\SCT160721 大唐绥化热电工程6KV高压开关柜-合同\SCT160721 大唐绥化热电工程6KV高压开关柜-合同-42.jpg"/>
                    <pic:cNvPicPr>
                      <a:picLocks noChangeAspect="1" noChangeArrowheads="1"/>
                    </pic:cNvPicPr>
                  </pic:nvPicPr>
                  <pic:blipFill>
                    <a:blip r:embed="rId42"/>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48655" cy="8134350"/>
            <wp:effectExtent l="19050" t="0" r="4445" b="0"/>
            <wp:docPr id="21297" name="图片 63" descr="D:\我的资料库\Documents\LotApps\Free PDF to JPG Converter\SCT160721 大唐绥化热电工程6KV高压开关柜-合同\SCT160721 大唐绥化热电工程6KV高压开关柜-合同-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我的资料库\Documents\LotApps\Free PDF to JPG Converter\SCT160721 大唐绥化热电工程6KV高压开关柜-合同\SCT160721 大唐绥化热电工程6KV高压开关柜-合同-43.jpg"/>
                    <pic:cNvPicPr>
                      <a:picLocks noChangeAspect="1" noChangeArrowheads="1"/>
                    </pic:cNvPicPr>
                  </pic:nvPicPr>
                  <pic:blipFill>
                    <a:blip r:embed="rId43"/>
                    <a:srcRect/>
                    <a:stretch>
                      <a:fillRect/>
                    </a:stretch>
                  </pic:blipFill>
                  <pic:spPr bwMode="auto">
                    <a:xfrm>
                      <a:off x="0" y="0"/>
                      <a:ext cx="5748655" cy="8134350"/>
                    </a:xfrm>
                    <a:prstGeom prst="rect">
                      <a:avLst/>
                    </a:prstGeom>
                    <a:noFill/>
                    <a:ln w="9525">
                      <a:noFill/>
                      <a:miter lim="800000"/>
                      <a:headEnd/>
                      <a:tailEnd/>
                    </a:ln>
                  </pic:spPr>
                </pic:pic>
              </a:graphicData>
            </a:graphic>
          </wp:inline>
        </w:drawing>
      </w:r>
    </w:p>
    <w:p w:rsidR="00F60CA7" w:rsidRPr="00CE6DC4" w:rsidRDefault="00F60CA7" w:rsidP="00F60CA7">
      <w:pPr>
        <w:keepNext/>
        <w:keepLines/>
        <w:snapToGrid w:val="0"/>
        <w:spacing w:line="500" w:lineRule="exact"/>
        <w:jc w:val="center"/>
        <w:outlineLvl w:val="2"/>
        <w:rPr>
          <w:rFonts w:asciiTheme="minorEastAsia" w:hAnsiTheme="minorEastAsia"/>
          <w:b/>
          <w:bCs/>
          <w:sz w:val="32"/>
          <w:szCs w:val="21"/>
        </w:rPr>
      </w:pPr>
      <w:bookmarkStart w:id="169" w:name="_Toc487101864"/>
      <w:bookmarkStart w:id="170" w:name="_Toc487808511"/>
      <w:bookmarkStart w:id="171" w:name="_Toc488308208"/>
      <w:r w:rsidRPr="00CE6DC4">
        <w:rPr>
          <w:rFonts w:asciiTheme="minorEastAsia" w:hAnsiTheme="minorEastAsia" w:hint="eastAsia"/>
          <w:b/>
          <w:bCs/>
          <w:sz w:val="32"/>
          <w:szCs w:val="32"/>
        </w:rPr>
        <w:lastRenderedPageBreak/>
        <w:t>B、</w:t>
      </w:r>
      <w:r w:rsidRPr="00CE6DC4">
        <w:rPr>
          <w:rFonts w:asciiTheme="minorEastAsia" w:hAnsiTheme="minorEastAsia" w:hint="eastAsia"/>
          <w:b/>
          <w:bCs/>
          <w:sz w:val="32"/>
          <w:szCs w:val="21"/>
        </w:rPr>
        <w:t>新疆华仪锦龙热电有限公司天北新区2*100MW背压热电项目</w:t>
      </w:r>
      <w:bookmarkEnd w:id="169"/>
      <w:bookmarkEnd w:id="170"/>
      <w:bookmarkEnd w:id="171"/>
    </w:p>
    <w:p w:rsidR="00F60CA7" w:rsidRPr="00CE6DC4" w:rsidRDefault="00F60CA7" w:rsidP="00F60CA7">
      <w:pPr>
        <w:snapToGrid w:val="0"/>
        <w:rPr>
          <w:rFonts w:asciiTheme="minorEastAsia" w:hAnsiTheme="minorEastAsia"/>
        </w:rPr>
      </w:pPr>
      <w:r w:rsidRPr="00CE6DC4">
        <w:rPr>
          <w:rFonts w:asciiTheme="minorEastAsia" w:hAnsiTheme="minorEastAsia" w:hint="eastAsia"/>
          <w:noProof/>
        </w:rPr>
        <w:drawing>
          <wp:inline distT="0" distB="0" distL="0" distR="0">
            <wp:extent cx="5759450" cy="8147050"/>
            <wp:effectExtent l="19050" t="0" r="0" b="0"/>
            <wp:docPr id="21298" name="图片 88" descr="新疆华仪锦龙热电有限公司天北新区151015CTA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1.jpg"/>
                    <pic:cNvPicPr/>
                  </pic:nvPicPr>
                  <pic:blipFill>
                    <a:blip r:embed="rId44"/>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9450" cy="8147050"/>
            <wp:effectExtent l="19050" t="0" r="0" b="0"/>
            <wp:docPr id="21299" name="图片 89" descr="新疆华仪锦龙热电有限公司天北新区151015CTA0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2.jpg"/>
                    <pic:cNvPicPr/>
                  </pic:nvPicPr>
                  <pic:blipFill>
                    <a:blip r:embed="rId45"/>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9450" cy="8147050"/>
            <wp:effectExtent l="19050" t="0" r="0" b="0"/>
            <wp:docPr id="21300" name="图片 90" descr="新疆华仪锦龙热电有限公司天北新区151015CTA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3.jpg"/>
                    <pic:cNvPicPr/>
                  </pic:nvPicPr>
                  <pic:blipFill>
                    <a:blip r:embed="rId46"/>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9450" cy="8147050"/>
            <wp:effectExtent l="19050" t="0" r="0" b="0"/>
            <wp:docPr id="21301" name="图片 91" descr="新疆华仪锦龙热电有限公司天北新区151015CTA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4.jpg"/>
                    <pic:cNvPicPr/>
                  </pic:nvPicPr>
                  <pic:blipFill>
                    <a:blip r:embed="rId47"/>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9450" cy="8147050"/>
            <wp:effectExtent l="19050" t="0" r="0" b="0"/>
            <wp:docPr id="21302" name="图片 92" descr="新疆华仪锦龙热电有限公司天北新区151015CTA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5.jpg"/>
                    <pic:cNvPicPr/>
                  </pic:nvPicPr>
                  <pic:blipFill>
                    <a:blip r:embed="rId48"/>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6910" cy="8166100"/>
            <wp:effectExtent l="19050" t="0" r="0" b="0"/>
            <wp:docPr id="21303" name="图片 79" descr="C:\Users\Administrator\Desktop\151015CTA013 新疆锦龙技术协议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Desktop\151015CTA013 新疆锦龙技术协议 20.jpg"/>
                    <pic:cNvPicPr>
                      <a:picLocks noChangeAspect="1" noChangeArrowheads="1"/>
                    </pic:cNvPicPr>
                  </pic:nvPicPr>
                  <pic:blipFill>
                    <a:blip r:embed="rId49" cstate="print"/>
                    <a:srcRect/>
                    <a:stretch>
                      <a:fillRect/>
                    </a:stretch>
                  </pic:blipFill>
                  <pic:spPr bwMode="auto">
                    <a:xfrm>
                      <a:off x="0" y="0"/>
                      <a:ext cx="5756910" cy="816610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56910" cy="8166100"/>
            <wp:effectExtent l="19050" t="0" r="0" b="0"/>
            <wp:docPr id="14752" name="图片 76" descr="C:\Users\Administrator\Desktop\151015CTA013 新疆锦龙技术协议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151015CTA013 新疆锦龙技术协议 21.jpg"/>
                    <pic:cNvPicPr>
                      <a:picLocks noChangeAspect="1" noChangeArrowheads="1"/>
                    </pic:cNvPicPr>
                  </pic:nvPicPr>
                  <pic:blipFill>
                    <a:blip r:embed="rId50" cstate="print"/>
                    <a:srcRect/>
                    <a:stretch>
                      <a:fillRect/>
                    </a:stretch>
                  </pic:blipFill>
                  <pic:spPr bwMode="auto">
                    <a:xfrm>
                      <a:off x="0" y="0"/>
                      <a:ext cx="5756910" cy="8166100"/>
                    </a:xfrm>
                    <a:prstGeom prst="rect">
                      <a:avLst/>
                    </a:prstGeom>
                    <a:noFill/>
                    <a:ln w="9525">
                      <a:noFill/>
                      <a:miter lim="800000"/>
                      <a:headEnd/>
                      <a:tailEnd/>
                    </a:ln>
                  </pic:spPr>
                </pic:pic>
              </a:graphicData>
            </a:graphic>
          </wp:inline>
        </w:drawing>
      </w:r>
    </w:p>
    <w:p w:rsidR="00F60CA7" w:rsidRPr="00CE6DC4" w:rsidRDefault="00F60CA7" w:rsidP="00F60CA7">
      <w:pPr>
        <w:snapToGrid w:val="0"/>
        <w:rPr>
          <w:rFonts w:asciiTheme="minorEastAsia" w:hAnsiTheme="minorEastAsia"/>
        </w:rPr>
      </w:pPr>
    </w:p>
    <w:p w:rsidR="00F60CA7" w:rsidRPr="00CE6DC4" w:rsidRDefault="00F60CA7" w:rsidP="00F60CA7">
      <w:pPr>
        <w:widowControl/>
        <w:jc w:val="right"/>
        <w:rPr>
          <w:rFonts w:asciiTheme="minorEastAsia" w:hAnsiTheme="minorEastAsia"/>
        </w:rPr>
      </w:pPr>
      <w:r w:rsidRPr="00CE6DC4">
        <w:rPr>
          <w:rFonts w:asciiTheme="minorEastAsia" w:hAnsiTheme="minorEastAsia"/>
        </w:rPr>
        <w:br w:type="page"/>
      </w:r>
    </w:p>
    <w:p w:rsidR="00F60CA7" w:rsidRPr="00CE6DC4" w:rsidRDefault="00F60CA7" w:rsidP="00F60CA7">
      <w:pPr>
        <w:keepNext/>
        <w:keepLines/>
        <w:snapToGrid w:val="0"/>
        <w:spacing w:line="500" w:lineRule="exact"/>
        <w:jc w:val="center"/>
        <w:outlineLvl w:val="2"/>
        <w:rPr>
          <w:rFonts w:asciiTheme="minorEastAsia" w:hAnsiTheme="minorEastAsia"/>
          <w:b/>
          <w:bCs/>
          <w:sz w:val="32"/>
          <w:szCs w:val="32"/>
        </w:rPr>
      </w:pPr>
      <w:bookmarkStart w:id="172" w:name="_Toc487101865"/>
      <w:bookmarkStart w:id="173" w:name="_Toc487808512"/>
      <w:bookmarkStart w:id="174" w:name="_Toc488308209"/>
      <w:r w:rsidRPr="00CE6DC4">
        <w:rPr>
          <w:rFonts w:asciiTheme="minorEastAsia" w:hAnsiTheme="minorEastAsia" w:hint="eastAsia"/>
          <w:b/>
          <w:bCs/>
          <w:sz w:val="32"/>
          <w:szCs w:val="32"/>
        </w:rPr>
        <w:lastRenderedPageBreak/>
        <w:t>C、吉林中电投长春东南热电电厂2×350MW机组新建工程</w:t>
      </w:r>
      <w:bookmarkEnd w:id="172"/>
      <w:bookmarkEnd w:id="173"/>
      <w:bookmarkEnd w:id="174"/>
    </w:p>
    <w:p w:rsidR="00F60CA7" w:rsidRPr="00CE6DC4" w:rsidRDefault="00F60CA7" w:rsidP="00F60CA7">
      <w:pPr>
        <w:snapToGrid w:val="0"/>
        <w:rPr>
          <w:rFonts w:asciiTheme="minorEastAsia" w:hAnsiTheme="minorEastAsia"/>
        </w:rPr>
      </w:pPr>
      <w:r w:rsidRPr="00CE6DC4">
        <w:rPr>
          <w:rFonts w:asciiTheme="minorEastAsia" w:hAnsiTheme="minorEastAsia" w:hint="eastAsia"/>
          <w:noProof/>
        </w:rPr>
        <w:drawing>
          <wp:inline distT="0" distB="0" distL="0" distR="0">
            <wp:extent cx="5759450" cy="8147050"/>
            <wp:effectExtent l="19050" t="0" r="0" b="0"/>
            <wp:docPr id="14753" name="图片 145" descr="吉林中电投长春东南热电电厂2×350MW机组新建工程ACT160112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1.jpg"/>
                    <pic:cNvPicPr/>
                  </pic:nvPicPr>
                  <pic:blipFill>
                    <a:blip r:embed="rId51"/>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9450" cy="8147050"/>
            <wp:effectExtent l="19050" t="0" r="0" b="0"/>
            <wp:docPr id="14754" name="图片 158" descr="吉林中电投长春东南热电电厂2×350MW机组新建工程ACT160112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2.jpg"/>
                    <pic:cNvPicPr/>
                  </pic:nvPicPr>
                  <pic:blipFill>
                    <a:blip r:embed="rId52"/>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9450" cy="8147050"/>
            <wp:effectExtent l="19050" t="0" r="0" b="0"/>
            <wp:docPr id="14755" name="图片 1476" descr="吉林中电投长春东南热电电厂2×350MW机组新建工程ACT160112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3.jpg"/>
                    <pic:cNvPicPr/>
                  </pic:nvPicPr>
                  <pic:blipFill>
                    <a:blip r:embed="rId53"/>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9450" cy="8147050"/>
            <wp:effectExtent l="19050" t="0" r="0" b="0"/>
            <wp:docPr id="14756" name="图片 1478" descr="吉林中电投长春东南热电电厂2×350MW机组新建工程ACT1601121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28.jpg"/>
                    <pic:cNvPicPr/>
                  </pic:nvPicPr>
                  <pic:blipFill>
                    <a:blip r:embed="rId54"/>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9450" cy="8147050"/>
            <wp:effectExtent l="19050" t="0" r="0" b="0"/>
            <wp:docPr id="14757" name="图片 1479" descr="吉林中电投长春东南热电电厂2×350MW机组新建工程ACT160112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29.jpg"/>
                    <pic:cNvPicPr/>
                  </pic:nvPicPr>
                  <pic:blipFill>
                    <a:blip r:embed="rId55"/>
                    <a:stretch>
                      <a:fillRect/>
                    </a:stretch>
                  </pic:blipFill>
                  <pic:spPr>
                    <a:xfrm>
                      <a:off x="0" y="0"/>
                      <a:ext cx="5759450" cy="8147050"/>
                    </a:xfrm>
                    <a:prstGeom prst="rect">
                      <a:avLst/>
                    </a:prstGeom>
                  </pic:spPr>
                </pic:pic>
              </a:graphicData>
            </a:graphic>
          </wp:inline>
        </w:drawing>
      </w:r>
      <w:r w:rsidRPr="00CE6DC4">
        <w:rPr>
          <w:rFonts w:asciiTheme="minorEastAsia" w:hAnsiTheme="minorEastAsia" w:hint="eastAsia"/>
          <w:noProof/>
        </w:rPr>
        <w:lastRenderedPageBreak/>
        <w:drawing>
          <wp:inline distT="0" distB="0" distL="0" distR="0">
            <wp:extent cx="5759450" cy="8147050"/>
            <wp:effectExtent l="19050" t="0" r="0" b="0"/>
            <wp:docPr id="14758" name="图片 1486" descr="吉林中电投长春东南热电电厂2×350MW机组新建工程ACT1601121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30.jpg"/>
                    <pic:cNvPicPr/>
                  </pic:nvPicPr>
                  <pic:blipFill>
                    <a:blip r:embed="rId56"/>
                    <a:stretch>
                      <a:fillRect/>
                    </a:stretch>
                  </pic:blipFill>
                  <pic:spPr>
                    <a:xfrm>
                      <a:off x="0" y="0"/>
                      <a:ext cx="5759450" cy="8147050"/>
                    </a:xfrm>
                    <a:prstGeom prst="rect">
                      <a:avLst/>
                    </a:prstGeom>
                  </pic:spPr>
                </pic:pic>
              </a:graphicData>
            </a:graphic>
          </wp:inline>
        </w:drawing>
      </w:r>
    </w:p>
    <w:p w:rsidR="00F60CA7" w:rsidRPr="00CE6DC4" w:rsidRDefault="00F60CA7" w:rsidP="00F60CA7">
      <w:pPr>
        <w:widowControl/>
        <w:jc w:val="right"/>
        <w:rPr>
          <w:rFonts w:asciiTheme="minorEastAsia" w:hAnsiTheme="minorEastAsia"/>
        </w:rPr>
      </w:pPr>
    </w:p>
    <w:p w:rsidR="00F60CA7" w:rsidRPr="00CE6DC4" w:rsidRDefault="00F60CA7" w:rsidP="00F60CA7">
      <w:pPr>
        <w:snapToGrid w:val="0"/>
        <w:rPr>
          <w:rFonts w:asciiTheme="minorEastAsia" w:hAnsiTheme="minorEastAsia"/>
        </w:rPr>
      </w:pPr>
    </w:p>
    <w:p w:rsidR="00F60CA7" w:rsidRPr="00CE6DC4" w:rsidRDefault="00F60CA7" w:rsidP="00F60CA7">
      <w:pPr>
        <w:snapToGrid w:val="0"/>
        <w:rPr>
          <w:rFonts w:asciiTheme="minorEastAsia" w:hAnsiTheme="minorEastAsia"/>
        </w:rPr>
      </w:pPr>
    </w:p>
    <w:p w:rsidR="00F60CA7" w:rsidRPr="00CE6DC4" w:rsidRDefault="00F60CA7" w:rsidP="00F60CA7">
      <w:pPr>
        <w:widowControl/>
        <w:jc w:val="right"/>
        <w:rPr>
          <w:rFonts w:asciiTheme="minorEastAsia" w:hAnsiTheme="minorEastAsia"/>
        </w:rPr>
      </w:pPr>
      <w:r w:rsidRPr="00CE6DC4">
        <w:rPr>
          <w:rFonts w:asciiTheme="minorEastAsia" w:hAnsiTheme="minorEastAsia"/>
        </w:rPr>
        <w:br w:type="page"/>
      </w:r>
    </w:p>
    <w:p w:rsidR="00F60CA7" w:rsidRPr="00CE6DC4" w:rsidRDefault="00F60CA7" w:rsidP="0062239C">
      <w:pPr>
        <w:snapToGrid w:val="0"/>
        <w:spacing w:beforeLines="50" w:afterLines="50" w:line="600" w:lineRule="exact"/>
        <w:jc w:val="center"/>
        <w:outlineLvl w:val="2"/>
        <w:rPr>
          <w:rFonts w:asciiTheme="minorEastAsia" w:hAnsiTheme="minorEastAsia"/>
          <w:b/>
          <w:kern w:val="0"/>
          <w:sz w:val="32"/>
          <w:szCs w:val="20"/>
        </w:rPr>
      </w:pPr>
      <w:bookmarkStart w:id="175" w:name="_Toc481162781"/>
      <w:bookmarkStart w:id="176" w:name="_Toc487808513"/>
      <w:bookmarkStart w:id="177" w:name="_Toc488308210"/>
      <w:r w:rsidRPr="00CE6DC4">
        <w:rPr>
          <w:rFonts w:asciiTheme="minorEastAsia" w:hAnsiTheme="minorEastAsia" w:hint="eastAsia"/>
          <w:b/>
          <w:kern w:val="0"/>
          <w:sz w:val="32"/>
          <w:szCs w:val="32"/>
        </w:rPr>
        <w:lastRenderedPageBreak/>
        <w:t>D、黑龙江哈尔滨热电350MW“上大压小”执电联产扩建工程</w:t>
      </w:r>
      <w:bookmarkEnd w:id="175"/>
      <w:bookmarkEnd w:id="176"/>
      <w:bookmarkEnd w:id="177"/>
    </w:p>
    <w:p w:rsidR="00F60CA7" w:rsidRPr="00CE6DC4" w:rsidRDefault="00F60CA7" w:rsidP="00F60CA7">
      <w:pPr>
        <w:rPr>
          <w:rFonts w:asciiTheme="minorEastAsia" w:hAnsiTheme="minorEastAsia" w:cs="Times New Roman"/>
        </w:rPr>
      </w:pPr>
      <w:r w:rsidRPr="00CE6DC4">
        <w:rPr>
          <w:rFonts w:asciiTheme="minorEastAsia" w:hAnsiTheme="minorEastAsia" w:cs="Times New Roman"/>
          <w:noProof/>
        </w:rPr>
        <w:drawing>
          <wp:inline distT="0" distB="0" distL="0" distR="0">
            <wp:extent cx="5753100" cy="8162925"/>
            <wp:effectExtent l="19050" t="0" r="0" b="0"/>
            <wp:docPr id="14759" name="图片 72" descr="C:\Users\Administrator\Desktop\新建文件夹 (3)\151020CTA018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C:\Users\Administrator\Desktop\新建文件夹 (3)\151020CTA018_页面_01.jpg"/>
                    <pic:cNvPicPr>
                      <a:picLocks noChangeAspect="1" noChangeArrowheads="1"/>
                    </pic:cNvPicPr>
                  </pic:nvPicPr>
                  <pic:blipFill>
                    <a:blip r:embed="rId57"/>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62925"/>
            <wp:effectExtent l="19050" t="0" r="0" b="0"/>
            <wp:docPr id="14760" name="图片 73" descr="C:\Users\Administrator\Desktop\新建文件夹 (3)\151020CTA018_页面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C:\Users\Administrator\Desktop\新建文件夹 (3)\151020CTA018_页面_23.jpg"/>
                    <pic:cNvPicPr>
                      <a:picLocks noChangeAspect="1" noChangeArrowheads="1"/>
                    </pic:cNvPicPr>
                  </pic:nvPicPr>
                  <pic:blipFill>
                    <a:blip r:embed="rId58"/>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62925"/>
            <wp:effectExtent l="19050" t="0" r="0" b="0"/>
            <wp:docPr id="14761" name="图片 74" descr="C:\Users\Administrator\Desktop\新建文件夹 (3)\151020CTA018_页面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C:\Users\Administrator\Desktop\新建文件夹 (3)\151020CTA018_页面_25.jpg"/>
                    <pic:cNvPicPr>
                      <a:picLocks noChangeAspect="1" noChangeArrowheads="1"/>
                    </pic:cNvPicPr>
                  </pic:nvPicPr>
                  <pic:blipFill>
                    <a:blip r:embed="rId59"/>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62925"/>
            <wp:effectExtent l="19050" t="0" r="0" b="0"/>
            <wp:docPr id="14762" name="图片 75" descr="C:\Users\Administrator\Desktop\新建文件夹 (3)\151020CTA018_页面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C:\Users\Administrator\Desktop\新建文件夹 (3)\151020CTA018_页面_26.jpg"/>
                    <pic:cNvPicPr>
                      <a:picLocks noChangeAspect="1" noChangeArrowheads="1"/>
                    </pic:cNvPicPr>
                  </pic:nvPicPr>
                  <pic:blipFill>
                    <a:blip r:embed="rId60"/>
                    <a:srcRect/>
                    <a:stretch>
                      <a:fillRect/>
                    </a:stretch>
                  </pic:blipFill>
                  <pic:spPr bwMode="auto">
                    <a:xfrm>
                      <a:off x="0" y="0"/>
                      <a:ext cx="5753100" cy="8162925"/>
                    </a:xfrm>
                    <a:prstGeom prst="rect">
                      <a:avLst/>
                    </a:prstGeom>
                    <a:noFill/>
                    <a:ln w="9525">
                      <a:noFill/>
                      <a:miter lim="800000"/>
                      <a:headEnd/>
                      <a:tailEnd/>
                    </a:ln>
                  </pic:spPr>
                </pic:pic>
              </a:graphicData>
            </a:graphic>
          </wp:inline>
        </w:drawing>
      </w:r>
    </w:p>
    <w:p w:rsidR="00F60CA7" w:rsidRPr="00CE6DC4" w:rsidRDefault="00F60CA7" w:rsidP="00F60CA7">
      <w:pPr>
        <w:widowControl/>
        <w:jc w:val="right"/>
        <w:rPr>
          <w:rFonts w:asciiTheme="minorEastAsia" w:hAnsiTheme="minorEastAsia" w:cs="Times New Roman"/>
        </w:rPr>
      </w:pPr>
      <w:r w:rsidRPr="00CE6DC4">
        <w:rPr>
          <w:rFonts w:asciiTheme="minorEastAsia" w:hAnsiTheme="minorEastAsia" w:cs="Times New Roman"/>
        </w:rPr>
        <w:br w:type="page"/>
      </w:r>
    </w:p>
    <w:p w:rsidR="00F60CA7" w:rsidRPr="00CE6DC4" w:rsidRDefault="00F60CA7" w:rsidP="00F60CA7">
      <w:pPr>
        <w:keepNext/>
        <w:keepLines/>
        <w:widowControl/>
        <w:spacing w:before="120" w:after="120" w:line="700" w:lineRule="exact"/>
        <w:jc w:val="center"/>
        <w:outlineLvl w:val="2"/>
        <w:rPr>
          <w:rFonts w:asciiTheme="minorEastAsia" w:hAnsiTheme="minorEastAsia" w:cs="Times New Roman"/>
          <w:b/>
          <w:bCs/>
          <w:kern w:val="0"/>
          <w:sz w:val="32"/>
          <w:szCs w:val="21"/>
        </w:rPr>
      </w:pPr>
      <w:bookmarkStart w:id="178" w:name="_Toc486006507"/>
      <w:bookmarkStart w:id="179" w:name="_Toc487808514"/>
      <w:bookmarkStart w:id="180" w:name="_Toc488308211"/>
      <w:r w:rsidRPr="00CE6DC4">
        <w:rPr>
          <w:rFonts w:asciiTheme="minorEastAsia" w:hAnsiTheme="minorEastAsia" w:cs="Times New Roman" w:hint="eastAsia"/>
          <w:b/>
          <w:bCs/>
          <w:kern w:val="0"/>
          <w:sz w:val="32"/>
          <w:szCs w:val="32"/>
        </w:rPr>
        <w:lastRenderedPageBreak/>
        <w:t>E、</w:t>
      </w:r>
      <w:r w:rsidRPr="00CE6DC4">
        <w:rPr>
          <w:rFonts w:asciiTheme="minorEastAsia" w:hAnsiTheme="minorEastAsia" w:cs="Times New Roman" w:hint="eastAsia"/>
          <w:b/>
          <w:bCs/>
          <w:kern w:val="0"/>
          <w:sz w:val="32"/>
          <w:szCs w:val="21"/>
        </w:rPr>
        <w:t>大唐淮北发电厂虎山项目</w:t>
      </w:r>
      <w:bookmarkEnd w:id="178"/>
      <w:bookmarkEnd w:id="179"/>
      <w:bookmarkEnd w:id="180"/>
    </w:p>
    <w:p w:rsidR="00F60CA7" w:rsidRPr="00CE6DC4" w:rsidRDefault="00F60CA7" w:rsidP="00F60CA7">
      <w:pPr>
        <w:widowControl/>
        <w:jc w:val="left"/>
        <w:rPr>
          <w:rFonts w:asciiTheme="minorEastAsia" w:hAnsiTheme="minorEastAsia" w:cs="Times New Roman"/>
          <w:kern w:val="0"/>
          <w:sz w:val="24"/>
          <w:szCs w:val="24"/>
        </w:rPr>
      </w:pPr>
      <w:r w:rsidRPr="00CE6DC4">
        <w:rPr>
          <w:rFonts w:asciiTheme="minorEastAsia" w:hAnsiTheme="minorEastAsia" w:cs="Times New Roman"/>
          <w:noProof/>
          <w:kern w:val="0"/>
          <w:sz w:val="24"/>
          <w:szCs w:val="24"/>
        </w:rPr>
        <w:drawing>
          <wp:inline distT="0" distB="0" distL="0" distR="0">
            <wp:extent cx="5753735" cy="8134985"/>
            <wp:effectExtent l="19050" t="0" r="0" b="0"/>
            <wp:docPr id="14763" name="图片 34" descr="C:\Users\Administrator\Desktop\新建文件夹 (2)\120712CTA021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新建文件夹 (2)\120712CTA021_页面_01.jpg"/>
                    <pic:cNvPicPr>
                      <a:picLocks noChangeAspect="1" noChangeArrowheads="1"/>
                    </pic:cNvPicPr>
                  </pic:nvPicPr>
                  <pic:blipFill>
                    <a:blip r:embed="rId61"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p>
    <w:p w:rsidR="00F60CA7" w:rsidRPr="00CE6DC4" w:rsidRDefault="00F60CA7" w:rsidP="00F60CA7">
      <w:pPr>
        <w:snapToGrid w:val="0"/>
        <w:rPr>
          <w:rFonts w:asciiTheme="minorEastAsia" w:hAnsiTheme="minorEastAsia"/>
        </w:rPr>
      </w:pPr>
      <w:r w:rsidRPr="00CE6DC4">
        <w:rPr>
          <w:rFonts w:asciiTheme="minorEastAsia" w:hAnsiTheme="minorEastAsia" w:cs="Times New Roman"/>
          <w:noProof/>
          <w:sz w:val="24"/>
          <w:szCs w:val="24"/>
        </w:rPr>
        <w:lastRenderedPageBreak/>
        <w:drawing>
          <wp:inline distT="0" distB="0" distL="0" distR="0">
            <wp:extent cx="5753735" cy="8134985"/>
            <wp:effectExtent l="19050" t="0" r="0" b="0"/>
            <wp:docPr id="14764" name="图片 35" descr="C:\Users\Administrator\Desktop\新建文件夹 (2)\120712CTA021_页面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新建文件夹 (2)\120712CTA021_页面_04.jpg"/>
                    <pic:cNvPicPr>
                      <a:picLocks noChangeAspect="1" noChangeArrowheads="1"/>
                    </pic:cNvPicPr>
                  </pic:nvPicPr>
                  <pic:blipFill>
                    <a:blip r:embed="rId62"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53735" cy="8134985"/>
            <wp:effectExtent l="19050" t="0" r="0" b="0"/>
            <wp:docPr id="320" name="图片 36" descr="C:\Users\Administrator\Desktop\新建文件夹 (2)\120712CTA021_页面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新建文件夹 (2)\120712CTA021_页面_05.jpg"/>
                    <pic:cNvPicPr>
                      <a:picLocks noChangeAspect="1" noChangeArrowheads="1"/>
                    </pic:cNvPicPr>
                  </pic:nvPicPr>
                  <pic:blipFill>
                    <a:blip r:embed="rId63"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53735" cy="8134985"/>
            <wp:effectExtent l="19050" t="0" r="0" b="0"/>
            <wp:docPr id="321" name="图片 37" descr="C:\Users\Administrator\Desktop\新建文件夹 (2)\120712CTA021_页面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新建文件夹 (2)\120712CTA021_页面_32.jpg"/>
                    <pic:cNvPicPr>
                      <a:picLocks noChangeAspect="1" noChangeArrowheads="1"/>
                    </pic:cNvPicPr>
                  </pic:nvPicPr>
                  <pic:blipFill>
                    <a:blip r:embed="rId64"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53735" cy="8134985"/>
            <wp:effectExtent l="19050" t="0" r="0" b="0"/>
            <wp:docPr id="322" name="图片 38" descr="C:\Users\Administrator\Desktop\新建文件夹 (2)\120712CTA021_页面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新建文件夹 (2)\120712CTA021_页面_33.jpg"/>
                    <pic:cNvPicPr>
                      <a:picLocks noChangeAspect="1" noChangeArrowheads="1"/>
                    </pic:cNvPicPr>
                  </pic:nvPicPr>
                  <pic:blipFill>
                    <a:blip r:embed="rId65"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53735" cy="8134985"/>
            <wp:effectExtent l="19050" t="0" r="0" b="0"/>
            <wp:docPr id="323" name="图片 39" descr="C:\Users\Administrator\Desktop\新建文件夹 (2)\120712CTA021_页面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新建文件夹 (2)\120712CTA021_页面_34.jpg"/>
                    <pic:cNvPicPr>
                      <a:picLocks noChangeAspect="1" noChangeArrowheads="1"/>
                    </pic:cNvPicPr>
                  </pic:nvPicPr>
                  <pic:blipFill>
                    <a:blip r:embed="rId66"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53735" cy="8134985"/>
            <wp:effectExtent l="19050" t="0" r="0" b="0"/>
            <wp:docPr id="324" name="图片 40" descr="C:\Users\Administrator\Desktop\新建文件夹 (2)\120712CTA021_页面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新建文件夹 (2)\120712CTA021_页面_35.jpg"/>
                    <pic:cNvPicPr>
                      <a:picLocks noChangeAspect="1" noChangeArrowheads="1"/>
                    </pic:cNvPicPr>
                  </pic:nvPicPr>
                  <pic:blipFill>
                    <a:blip r:embed="rId67"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53735" cy="8134985"/>
            <wp:effectExtent l="19050" t="0" r="0" b="0"/>
            <wp:docPr id="325" name="图片 41" descr="C:\Users\Administrator\Desktop\新建文件夹 (2)\120712CTA021_页面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新建文件夹 (2)\120712CTA021_页面_36.jpg"/>
                    <pic:cNvPicPr>
                      <a:picLocks noChangeAspect="1" noChangeArrowheads="1"/>
                    </pic:cNvPicPr>
                  </pic:nvPicPr>
                  <pic:blipFill>
                    <a:blip r:embed="rId68"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p>
    <w:p w:rsidR="00F60CA7" w:rsidRPr="00CE6DC4" w:rsidRDefault="00F60CA7" w:rsidP="00F60CA7">
      <w:pPr>
        <w:widowControl/>
        <w:jc w:val="right"/>
        <w:rPr>
          <w:rFonts w:asciiTheme="minorEastAsia" w:hAnsiTheme="minorEastAsia"/>
        </w:rPr>
      </w:pPr>
      <w:r w:rsidRPr="00CE6DC4">
        <w:rPr>
          <w:rFonts w:asciiTheme="minorEastAsia" w:hAnsiTheme="minorEastAsia"/>
        </w:rPr>
        <w:br w:type="page"/>
      </w:r>
    </w:p>
    <w:p w:rsidR="00A8029C" w:rsidRPr="00CE6DC4" w:rsidRDefault="00A8029C" w:rsidP="00A8029C">
      <w:pPr>
        <w:keepNext/>
        <w:keepLines/>
        <w:widowControl/>
        <w:spacing w:before="120" w:after="120" w:line="700" w:lineRule="exact"/>
        <w:jc w:val="center"/>
        <w:outlineLvl w:val="2"/>
        <w:rPr>
          <w:rFonts w:asciiTheme="minorEastAsia" w:hAnsiTheme="minorEastAsia" w:cs="Times New Roman"/>
          <w:b/>
          <w:bCs/>
          <w:kern w:val="0"/>
          <w:sz w:val="32"/>
          <w:szCs w:val="20"/>
        </w:rPr>
      </w:pPr>
      <w:bookmarkStart w:id="181" w:name="_Toc481162786"/>
      <w:bookmarkStart w:id="182" w:name="_Toc483299891"/>
      <w:bookmarkStart w:id="183" w:name="_Toc484018909"/>
      <w:bookmarkStart w:id="184" w:name="_Toc486006504"/>
      <w:bookmarkStart w:id="185" w:name="_Toc488308212"/>
      <w:bookmarkStart w:id="186" w:name="_Toc487808515"/>
      <w:r w:rsidRPr="00CE6DC4">
        <w:rPr>
          <w:rFonts w:asciiTheme="minorEastAsia" w:hAnsiTheme="minorEastAsia" w:cs="Times New Roman" w:hint="eastAsia"/>
          <w:b/>
          <w:bCs/>
          <w:kern w:val="0"/>
          <w:sz w:val="32"/>
          <w:szCs w:val="32"/>
        </w:rPr>
        <w:lastRenderedPageBreak/>
        <w:t>F、安徽昊源化工气化节能更新改造工程</w:t>
      </w:r>
      <w:bookmarkEnd w:id="181"/>
      <w:bookmarkEnd w:id="182"/>
      <w:bookmarkEnd w:id="183"/>
      <w:bookmarkEnd w:id="184"/>
      <w:bookmarkEnd w:id="185"/>
    </w:p>
    <w:p w:rsidR="00A8029C" w:rsidRPr="00CE6DC4" w:rsidRDefault="00A8029C" w:rsidP="00A8029C">
      <w:pPr>
        <w:jc w:val="center"/>
        <w:rPr>
          <w:rFonts w:asciiTheme="minorEastAsia" w:hAnsiTheme="minorEastAsia" w:cs="Times New Roman"/>
        </w:rPr>
      </w:pPr>
      <w:r w:rsidRPr="00CE6DC4">
        <w:rPr>
          <w:rFonts w:asciiTheme="minorEastAsia" w:hAnsiTheme="minorEastAsia" w:cs="Times New Roman"/>
          <w:noProof/>
        </w:rPr>
        <w:drawing>
          <wp:inline distT="0" distB="0" distL="0" distR="0">
            <wp:extent cx="5753100" cy="8153400"/>
            <wp:effectExtent l="19050" t="0" r="0" b="0"/>
            <wp:docPr id="1488" name="图片 122" descr="C:\Users\Administrator\Desktop\新建文件夹 (3)\141112CTC009 141209CTA007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C:\Users\Administrator\Desktop\新建文件夹 (3)\141112CTC009 141209CTA007_页面_1.jpg"/>
                    <pic:cNvPicPr>
                      <a:picLocks noChangeAspect="1" noChangeArrowheads="1"/>
                    </pic:cNvPicPr>
                  </pic:nvPicPr>
                  <pic:blipFill>
                    <a:blip r:embed="rId69"/>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3295650"/>
            <wp:effectExtent l="19050" t="0" r="0" b="0"/>
            <wp:docPr id="1489" name="图片 124" descr="C:\Users\Administrator\Desktop\新建文件夹 (3)\141112CTC009 141209CTA007_页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descr="C:\Users\Administrator\Desktop\新建文件夹 (3)\141112CTC009 141209CTA007_页面_5.jpg"/>
                    <pic:cNvPicPr>
                      <a:picLocks noChangeAspect="1" noChangeArrowheads="1"/>
                    </pic:cNvPicPr>
                  </pic:nvPicPr>
                  <pic:blipFill>
                    <a:blip r:embed="rId70"/>
                    <a:srcRect t="50587" b="8997"/>
                    <a:stretch>
                      <a:fillRect/>
                    </a:stretch>
                  </pic:blipFill>
                  <pic:spPr bwMode="auto">
                    <a:xfrm>
                      <a:off x="0" y="0"/>
                      <a:ext cx="5753100" cy="32956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drawing>
          <wp:inline distT="0" distB="0" distL="0" distR="0">
            <wp:extent cx="5753100" cy="1895475"/>
            <wp:effectExtent l="19050" t="0" r="0" b="0"/>
            <wp:docPr id="1490" name="图片 125" descr="C:\Users\Administrator\Desktop\新建文件夹 (3)\141112CTC009 141209CTA007_页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C:\Users\Administrator\Desktop\新建文件夹 (3)\141112CTC009 141209CTA007_页面_7.jpg"/>
                    <pic:cNvPicPr>
                      <a:picLocks noChangeAspect="1" noChangeArrowheads="1"/>
                    </pic:cNvPicPr>
                  </pic:nvPicPr>
                  <pic:blipFill>
                    <a:blip r:embed="rId71"/>
                    <a:srcRect b="76791"/>
                    <a:stretch>
                      <a:fillRect/>
                    </a:stretch>
                  </pic:blipFill>
                  <pic:spPr bwMode="auto">
                    <a:xfrm>
                      <a:off x="0" y="0"/>
                      <a:ext cx="5753100" cy="1895475"/>
                    </a:xfrm>
                    <a:prstGeom prst="rect">
                      <a:avLst/>
                    </a:prstGeom>
                    <a:noFill/>
                    <a:ln w="9525">
                      <a:noFill/>
                      <a:miter lim="800000"/>
                      <a:headEnd/>
                      <a:tailEnd/>
                    </a:ln>
                  </pic:spPr>
                </pic:pic>
              </a:graphicData>
            </a:graphic>
          </wp:inline>
        </w:drawing>
      </w:r>
    </w:p>
    <w:p w:rsidR="00A8029C" w:rsidRPr="00CE6DC4" w:rsidRDefault="00A8029C" w:rsidP="00A8029C">
      <w:pPr>
        <w:widowControl/>
        <w:jc w:val="left"/>
        <w:rPr>
          <w:rFonts w:asciiTheme="minorEastAsia" w:hAnsiTheme="minorEastAsia" w:cs="Times New Roman"/>
          <w:kern w:val="0"/>
          <w:sz w:val="24"/>
          <w:szCs w:val="24"/>
        </w:rPr>
      </w:pPr>
      <w:r w:rsidRPr="00CE6DC4">
        <w:rPr>
          <w:rFonts w:asciiTheme="minorEastAsia" w:hAnsiTheme="minorEastAsia" w:cs="Times New Roman"/>
          <w:kern w:val="0"/>
          <w:sz w:val="24"/>
          <w:szCs w:val="24"/>
        </w:rPr>
        <w:br w:type="page"/>
      </w:r>
    </w:p>
    <w:p w:rsidR="00A8029C" w:rsidRPr="00CE6DC4" w:rsidRDefault="00A8029C" w:rsidP="00A8029C">
      <w:pPr>
        <w:keepNext/>
        <w:keepLines/>
        <w:widowControl/>
        <w:spacing w:before="120" w:after="120" w:line="700" w:lineRule="exact"/>
        <w:jc w:val="center"/>
        <w:outlineLvl w:val="2"/>
        <w:rPr>
          <w:rFonts w:asciiTheme="minorEastAsia" w:hAnsiTheme="minorEastAsia" w:cs="Times New Roman"/>
          <w:b/>
          <w:bCs/>
          <w:kern w:val="0"/>
          <w:sz w:val="32"/>
          <w:szCs w:val="32"/>
        </w:rPr>
      </w:pPr>
      <w:bookmarkStart w:id="187" w:name="_Toc484018910"/>
      <w:bookmarkStart w:id="188" w:name="_Toc486006505"/>
      <w:bookmarkStart w:id="189" w:name="_Toc488308213"/>
      <w:r w:rsidRPr="00CE6DC4">
        <w:rPr>
          <w:rFonts w:asciiTheme="minorEastAsia" w:hAnsiTheme="minorEastAsia" w:cs="Times New Roman" w:hint="eastAsia"/>
          <w:b/>
          <w:bCs/>
          <w:kern w:val="0"/>
          <w:sz w:val="32"/>
          <w:szCs w:val="28"/>
        </w:rPr>
        <w:lastRenderedPageBreak/>
        <w:t>G</w:t>
      </w:r>
      <w:r w:rsidRPr="00CE6DC4">
        <w:rPr>
          <w:rFonts w:asciiTheme="minorEastAsia" w:hAnsiTheme="minorEastAsia" w:cs="Times New Roman" w:hint="eastAsia"/>
          <w:b/>
          <w:bCs/>
          <w:kern w:val="0"/>
          <w:sz w:val="32"/>
          <w:szCs w:val="32"/>
        </w:rPr>
        <w:t>、辽宁大唐国际阜新煤制气有限责任公司煤制天然气化工区</w:t>
      </w:r>
      <w:bookmarkEnd w:id="187"/>
      <w:bookmarkEnd w:id="188"/>
      <w:bookmarkEnd w:id="189"/>
    </w:p>
    <w:p w:rsidR="00A8029C" w:rsidRPr="00CE6DC4" w:rsidRDefault="00A8029C" w:rsidP="00A8029C">
      <w:pPr>
        <w:widowControl/>
        <w:jc w:val="left"/>
        <w:rPr>
          <w:rFonts w:asciiTheme="minorEastAsia" w:hAnsiTheme="minorEastAsia" w:cs="Times New Roman"/>
          <w:kern w:val="0"/>
          <w:sz w:val="24"/>
          <w:szCs w:val="24"/>
        </w:rPr>
      </w:pPr>
      <w:r w:rsidRPr="00CE6DC4">
        <w:rPr>
          <w:rFonts w:asciiTheme="minorEastAsia" w:hAnsiTheme="minorEastAsia" w:cs="Times New Roman"/>
          <w:noProof/>
          <w:sz w:val="24"/>
          <w:szCs w:val="24"/>
        </w:rPr>
        <w:drawing>
          <wp:inline distT="0" distB="0" distL="0" distR="0">
            <wp:extent cx="5753735" cy="8134985"/>
            <wp:effectExtent l="19050" t="0" r="0" b="0"/>
            <wp:docPr id="1492" name="图片 51" descr="\\10.0.10.88\华仪电气\营销中心\商务部\合同管理\5.合同扫描\1.成套\3.用户合同扫描\2012年合同\成套\2012成套4月\120418CTA0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0.10.88\华仪电气\营销中心\商务部\合同管理\5.合同扫描\1.成套\3.用户合同扫描\2012年合同\成套\2012成套4月\120418CTA018\1.JPG"/>
                    <pic:cNvPicPr>
                      <a:picLocks noChangeAspect="1" noChangeArrowheads="1"/>
                    </pic:cNvPicPr>
                  </pic:nvPicPr>
                  <pic:blipFill>
                    <a:blip r:embed="rId72"/>
                    <a:srcRect/>
                    <a:stretch>
                      <a:fillRect/>
                    </a:stretch>
                  </pic:blipFill>
                  <pic:spPr bwMode="auto">
                    <a:xfrm>
                      <a:off x="0" y="0"/>
                      <a:ext cx="5753735" cy="8134985"/>
                    </a:xfrm>
                    <a:prstGeom prst="rect">
                      <a:avLst/>
                    </a:prstGeom>
                    <a:noFill/>
                    <a:ln w="9525">
                      <a:noFill/>
                      <a:miter lim="800000"/>
                      <a:headEnd/>
                      <a:tailEnd/>
                    </a:ln>
                  </pic:spPr>
                </pic:pic>
              </a:graphicData>
            </a:graphic>
          </wp:inline>
        </w:drawing>
      </w:r>
    </w:p>
    <w:p w:rsidR="00A8029C" w:rsidRPr="00CE6DC4" w:rsidRDefault="00A8029C" w:rsidP="00A8029C">
      <w:pPr>
        <w:widowControl/>
        <w:jc w:val="left"/>
        <w:rPr>
          <w:rFonts w:asciiTheme="minorEastAsia" w:hAnsiTheme="minorEastAsia" w:cs="Times New Roman"/>
          <w:sz w:val="24"/>
          <w:szCs w:val="24"/>
        </w:rPr>
      </w:pPr>
      <w:r w:rsidRPr="00CE6DC4">
        <w:rPr>
          <w:rFonts w:asciiTheme="minorEastAsia" w:hAnsiTheme="minorEastAsia" w:cs="Times New Roman"/>
          <w:noProof/>
          <w:sz w:val="24"/>
          <w:szCs w:val="24"/>
        </w:rPr>
        <w:lastRenderedPageBreak/>
        <w:drawing>
          <wp:inline distT="0" distB="0" distL="0" distR="0">
            <wp:extent cx="5753735" cy="8134985"/>
            <wp:effectExtent l="19050" t="0" r="0" b="0"/>
            <wp:docPr id="1494" name="图片 52" descr="\\10.0.10.88\华仪电气\营销中心\商务部\合同管理\5.合同扫描\1.成套\3.用户合同扫描\2012年合同\成套\2012成套4月\120418CTA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0.0.10.88\华仪电气\营销中心\商务部\合同管理\5.合同扫描\1.成套\3.用户合同扫描\2012年合同\成套\2012成套4月\120418CTA018\3.JPG"/>
                    <pic:cNvPicPr>
                      <a:picLocks noChangeAspect="1" noChangeArrowheads="1"/>
                    </pic:cNvPicPr>
                  </pic:nvPicPr>
                  <pic:blipFill>
                    <a:blip r:embed="rId73"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p>
    <w:p w:rsidR="00A8029C" w:rsidRPr="00CE6DC4" w:rsidRDefault="00A8029C" w:rsidP="00A8029C">
      <w:pPr>
        <w:widowControl/>
        <w:jc w:val="left"/>
        <w:rPr>
          <w:rFonts w:asciiTheme="minorEastAsia" w:hAnsiTheme="minorEastAsia" w:cs="Times New Roman"/>
          <w:sz w:val="24"/>
          <w:szCs w:val="24"/>
        </w:rPr>
      </w:pPr>
      <w:r w:rsidRPr="00CE6DC4">
        <w:rPr>
          <w:rFonts w:asciiTheme="minorEastAsia" w:hAnsiTheme="minorEastAsia" w:cs="Times New Roman"/>
          <w:sz w:val="24"/>
          <w:szCs w:val="24"/>
        </w:rPr>
        <w:br w:type="page"/>
      </w:r>
    </w:p>
    <w:p w:rsidR="00A8029C" w:rsidRPr="00CE6DC4" w:rsidRDefault="00A8029C" w:rsidP="00A8029C">
      <w:pPr>
        <w:widowControl/>
        <w:jc w:val="left"/>
        <w:rPr>
          <w:rFonts w:asciiTheme="minorEastAsia" w:hAnsiTheme="minorEastAsia" w:cs="Times New Roman"/>
          <w:sz w:val="24"/>
          <w:szCs w:val="24"/>
        </w:rPr>
      </w:pPr>
      <w:r w:rsidRPr="00CE6DC4">
        <w:rPr>
          <w:rFonts w:asciiTheme="minorEastAsia" w:hAnsiTheme="minorEastAsia" w:cs="Times New Roman"/>
          <w:noProof/>
          <w:sz w:val="24"/>
          <w:szCs w:val="24"/>
        </w:rPr>
        <w:lastRenderedPageBreak/>
        <w:drawing>
          <wp:inline distT="0" distB="0" distL="0" distR="0">
            <wp:extent cx="5770245" cy="8134985"/>
            <wp:effectExtent l="19050" t="0" r="1905" b="0"/>
            <wp:docPr id="1496" name="图片 53" descr="\\10.0.10.88\华仪电气\营销中心\商务部\合同管理\5.合同扫描\1.成套\3.用户合同扫描\2012年合同\成套\2012成套4月\120418CTA0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0.10.88\华仪电气\营销中心\商务部\合同管理\5.合同扫描\1.成套\3.用户合同扫描\2012年合同\成套\2012成套4月\120418CTA018\25.JPG"/>
                    <pic:cNvPicPr>
                      <a:picLocks noChangeAspect="1" noChangeArrowheads="1"/>
                    </pic:cNvPicPr>
                  </pic:nvPicPr>
                  <pic:blipFill>
                    <a:blip r:embed="rId74"/>
                    <a:srcRect/>
                    <a:stretch>
                      <a:fillRect/>
                    </a:stretch>
                  </pic:blipFill>
                  <pic:spPr bwMode="auto">
                    <a:xfrm>
                      <a:off x="0" y="0"/>
                      <a:ext cx="5770245" cy="8134985"/>
                    </a:xfrm>
                    <a:prstGeom prst="rect">
                      <a:avLst/>
                    </a:prstGeom>
                    <a:noFill/>
                    <a:ln w="9525">
                      <a:noFill/>
                      <a:miter lim="800000"/>
                      <a:headEnd/>
                      <a:tailEnd/>
                    </a:ln>
                  </pic:spPr>
                </pic:pic>
              </a:graphicData>
            </a:graphic>
          </wp:inline>
        </w:drawing>
      </w:r>
    </w:p>
    <w:p w:rsidR="00A8029C" w:rsidRPr="00CE6DC4" w:rsidRDefault="00A8029C" w:rsidP="00A8029C">
      <w:pPr>
        <w:widowControl/>
        <w:jc w:val="left"/>
        <w:rPr>
          <w:rFonts w:asciiTheme="minorEastAsia" w:hAnsiTheme="minorEastAsia" w:cs="Times New Roman"/>
          <w:sz w:val="24"/>
          <w:szCs w:val="24"/>
        </w:rPr>
      </w:pPr>
      <w:r w:rsidRPr="00CE6DC4">
        <w:rPr>
          <w:rFonts w:asciiTheme="minorEastAsia" w:hAnsiTheme="minorEastAsia" w:cs="Times New Roman"/>
          <w:sz w:val="24"/>
          <w:szCs w:val="24"/>
        </w:rPr>
        <w:br w:type="page"/>
      </w:r>
    </w:p>
    <w:p w:rsidR="00A8029C" w:rsidRPr="00CE6DC4" w:rsidRDefault="00A8029C" w:rsidP="00A8029C">
      <w:pPr>
        <w:widowControl/>
        <w:jc w:val="left"/>
        <w:rPr>
          <w:rFonts w:asciiTheme="minorEastAsia" w:hAnsiTheme="minorEastAsia" w:cs="Times New Roman"/>
          <w:b/>
          <w:bCs/>
          <w:sz w:val="32"/>
          <w:szCs w:val="32"/>
        </w:rPr>
      </w:pPr>
      <w:r w:rsidRPr="00CE6DC4">
        <w:rPr>
          <w:rFonts w:asciiTheme="minorEastAsia" w:hAnsiTheme="minorEastAsia" w:cs="Times New Roman"/>
          <w:noProof/>
          <w:sz w:val="24"/>
          <w:szCs w:val="24"/>
        </w:rPr>
        <w:lastRenderedPageBreak/>
        <w:drawing>
          <wp:inline distT="0" distB="0" distL="0" distR="0">
            <wp:extent cx="5770245" cy="8134985"/>
            <wp:effectExtent l="19050" t="0" r="1905" b="0"/>
            <wp:docPr id="1498" name="图片 54" descr="C:\Users\Administrator\Desktop\新建文件夹\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新建文件夹\29.JPG"/>
                    <pic:cNvPicPr>
                      <a:picLocks noChangeAspect="1" noChangeArrowheads="1"/>
                    </pic:cNvPicPr>
                  </pic:nvPicPr>
                  <pic:blipFill>
                    <a:blip r:embed="rId75"/>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70245" cy="8134985"/>
            <wp:effectExtent l="19050" t="0" r="1905" b="0"/>
            <wp:docPr id="1499" name="图片 55" descr="C:\Users\Administrator\Desktop\新建文件夹\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新建文件夹\30.JPG"/>
                    <pic:cNvPicPr>
                      <a:picLocks noChangeAspect="1" noChangeArrowheads="1"/>
                    </pic:cNvPicPr>
                  </pic:nvPicPr>
                  <pic:blipFill>
                    <a:blip r:embed="rId76" cstate="print"/>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70245" cy="8134985"/>
            <wp:effectExtent l="19050" t="0" r="1905" b="0"/>
            <wp:docPr id="1500" name="图片 56" descr="C:\Users\Administrator\Desktop\新建文件夹\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新建文件夹\31.JPG"/>
                    <pic:cNvPicPr>
                      <a:picLocks noChangeAspect="1" noChangeArrowheads="1"/>
                    </pic:cNvPicPr>
                  </pic:nvPicPr>
                  <pic:blipFill>
                    <a:blip r:embed="rId77"/>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70245" cy="8134985"/>
            <wp:effectExtent l="19050" t="0" r="1905" b="0"/>
            <wp:docPr id="1501" name="图片 57" descr="C:\Users\Administrator\Desktop\新建文件夹\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新建文件夹\32.JPG"/>
                    <pic:cNvPicPr>
                      <a:picLocks noChangeAspect="1" noChangeArrowheads="1"/>
                    </pic:cNvPicPr>
                  </pic:nvPicPr>
                  <pic:blipFill>
                    <a:blip r:embed="rId78"/>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70245" cy="8134985"/>
            <wp:effectExtent l="19050" t="0" r="1905" b="0"/>
            <wp:docPr id="1502" name="图片 58" descr="C:\Users\Administrator\Desktop\新建文件夹\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Desktop\新建文件夹\33.JPG"/>
                    <pic:cNvPicPr>
                      <a:picLocks noChangeAspect="1" noChangeArrowheads="1"/>
                    </pic:cNvPicPr>
                  </pic:nvPicPr>
                  <pic:blipFill>
                    <a:blip r:embed="rId79"/>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70245" cy="8134985"/>
            <wp:effectExtent l="19050" t="0" r="1905" b="0"/>
            <wp:docPr id="1503" name="图片 59" descr="C:\Users\Administrator\Desktop\新建文件夹\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Desktop\新建文件夹\34.JPG"/>
                    <pic:cNvPicPr>
                      <a:picLocks noChangeAspect="1" noChangeArrowheads="1"/>
                    </pic:cNvPicPr>
                  </pic:nvPicPr>
                  <pic:blipFill>
                    <a:blip r:embed="rId80" cstate="print"/>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70245" cy="8134985"/>
            <wp:effectExtent l="19050" t="0" r="1905" b="0"/>
            <wp:docPr id="48" name="图片 60" descr="C:\Users\Administrator\Desktop\新建文件夹\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esktop\新建文件夹\35.JPG"/>
                    <pic:cNvPicPr>
                      <a:picLocks noChangeAspect="1" noChangeArrowheads="1"/>
                    </pic:cNvPicPr>
                  </pic:nvPicPr>
                  <pic:blipFill>
                    <a:blip r:embed="rId81" cstate="print"/>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CE6DC4">
        <w:rPr>
          <w:rFonts w:asciiTheme="minorEastAsia" w:hAnsiTheme="minorEastAsia" w:cs="Times New Roman"/>
          <w:sz w:val="24"/>
          <w:szCs w:val="24"/>
        </w:rPr>
        <w:br w:type="page"/>
      </w:r>
    </w:p>
    <w:p w:rsidR="00A8029C" w:rsidRPr="00CE6DC4" w:rsidRDefault="00A8029C" w:rsidP="00A8029C">
      <w:pPr>
        <w:keepNext/>
        <w:keepLines/>
        <w:widowControl/>
        <w:spacing w:before="120" w:after="120" w:line="700" w:lineRule="exact"/>
        <w:jc w:val="center"/>
        <w:outlineLvl w:val="2"/>
        <w:rPr>
          <w:rFonts w:asciiTheme="minorEastAsia" w:hAnsiTheme="minorEastAsia" w:cs="Times New Roman"/>
          <w:b/>
          <w:bCs/>
          <w:kern w:val="0"/>
          <w:sz w:val="32"/>
          <w:szCs w:val="32"/>
        </w:rPr>
      </w:pPr>
      <w:bookmarkStart w:id="190" w:name="_Toc486006506"/>
      <w:bookmarkStart w:id="191" w:name="_Toc488308214"/>
      <w:r w:rsidRPr="00CE6DC4">
        <w:rPr>
          <w:rFonts w:asciiTheme="minorEastAsia" w:hAnsiTheme="minorEastAsia" w:cs="Times New Roman" w:hint="eastAsia"/>
          <w:b/>
          <w:bCs/>
          <w:kern w:val="0"/>
          <w:sz w:val="32"/>
          <w:szCs w:val="28"/>
        </w:rPr>
        <w:lastRenderedPageBreak/>
        <w:t>H</w:t>
      </w:r>
      <w:r w:rsidRPr="00CE6DC4">
        <w:rPr>
          <w:rFonts w:asciiTheme="minorEastAsia" w:hAnsiTheme="minorEastAsia" w:cs="Times New Roman" w:hint="eastAsia"/>
          <w:b/>
          <w:bCs/>
          <w:kern w:val="0"/>
          <w:sz w:val="32"/>
          <w:szCs w:val="32"/>
        </w:rPr>
        <w:t>、</w:t>
      </w:r>
      <w:r w:rsidRPr="00CE6DC4">
        <w:rPr>
          <w:rFonts w:asciiTheme="minorEastAsia" w:hAnsiTheme="minorEastAsia" w:cs="Times New Roman" w:hint="eastAsia"/>
          <w:b/>
          <w:bCs/>
          <w:kern w:val="0"/>
          <w:sz w:val="32"/>
          <w:szCs w:val="21"/>
        </w:rPr>
        <w:t>内蒙古汇能煤化工有限公司10KV中压开关柜</w:t>
      </w:r>
      <w:bookmarkEnd w:id="190"/>
      <w:bookmarkEnd w:id="191"/>
    </w:p>
    <w:p w:rsidR="00A8029C" w:rsidRPr="00CE6DC4" w:rsidRDefault="00A8029C" w:rsidP="00A8029C">
      <w:pPr>
        <w:widowControl/>
        <w:jc w:val="left"/>
        <w:rPr>
          <w:rFonts w:asciiTheme="minorEastAsia" w:hAnsiTheme="minorEastAsia" w:cs="Times New Roman"/>
          <w:kern w:val="0"/>
          <w:sz w:val="24"/>
          <w:szCs w:val="24"/>
        </w:rPr>
      </w:pPr>
      <w:r w:rsidRPr="00CE6DC4">
        <w:rPr>
          <w:rFonts w:asciiTheme="minorEastAsia" w:hAnsiTheme="minorEastAsia" w:cs="Times New Roman"/>
          <w:noProof/>
          <w:kern w:val="0"/>
          <w:sz w:val="24"/>
          <w:szCs w:val="24"/>
        </w:rPr>
        <w:drawing>
          <wp:inline distT="0" distB="0" distL="0" distR="0">
            <wp:extent cx="5753100" cy="7677150"/>
            <wp:effectExtent l="19050" t="0" r="0" b="0"/>
            <wp:docPr id="49" name="图片 29" descr="C:\Users\Administrator\Desktop\新建文件夹\120501CTA001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新建文件夹\120501CTA001_页面_01.jpg"/>
                    <pic:cNvPicPr>
                      <a:picLocks noChangeAspect="1" noChangeArrowheads="1"/>
                    </pic:cNvPicPr>
                  </pic:nvPicPr>
                  <pic:blipFill>
                    <a:blip r:embed="rId82" cstate="print"/>
                    <a:srcRect t="5621"/>
                    <a:stretch>
                      <a:fillRect/>
                    </a:stretch>
                  </pic:blipFill>
                  <pic:spPr bwMode="auto">
                    <a:xfrm>
                      <a:off x="0" y="0"/>
                      <a:ext cx="5753100" cy="7677150"/>
                    </a:xfrm>
                    <a:prstGeom prst="rect">
                      <a:avLst/>
                    </a:prstGeom>
                    <a:noFill/>
                    <a:ln w="9525">
                      <a:noFill/>
                      <a:miter lim="800000"/>
                      <a:headEnd/>
                      <a:tailEnd/>
                    </a:ln>
                  </pic:spPr>
                </pic:pic>
              </a:graphicData>
            </a:graphic>
          </wp:inline>
        </w:drawing>
      </w:r>
    </w:p>
    <w:p w:rsidR="00A8029C" w:rsidRPr="00CE6DC4" w:rsidRDefault="00A8029C" w:rsidP="00A8029C">
      <w:pPr>
        <w:widowControl/>
        <w:jc w:val="left"/>
        <w:rPr>
          <w:rFonts w:asciiTheme="minorEastAsia" w:hAnsiTheme="minorEastAsia"/>
          <w:b/>
          <w:bCs/>
          <w:sz w:val="32"/>
          <w:szCs w:val="32"/>
        </w:rPr>
      </w:pPr>
      <w:r w:rsidRPr="00CE6DC4">
        <w:rPr>
          <w:rFonts w:asciiTheme="minorEastAsia" w:hAnsiTheme="minorEastAsia" w:cs="Times New Roman"/>
          <w:noProof/>
          <w:sz w:val="24"/>
          <w:szCs w:val="24"/>
        </w:rPr>
        <w:lastRenderedPageBreak/>
        <w:drawing>
          <wp:inline distT="0" distB="0" distL="0" distR="0">
            <wp:extent cx="5753100" cy="8134350"/>
            <wp:effectExtent l="19050" t="0" r="0" b="0"/>
            <wp:docPr id="54" name="图片 30" descr="C:\Users\Administrator\Desktop\新建文件夹\120501CTA001_页面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新建文件夹\120501CTA001_页面_03.jpg"/>
                    <pic:cNvPicPr>
                      <a:picLocks noChangeAspect="1" noChangeArrowheads="1"/>
                    </pic:cNvPicPr>
                  </pic:nvPicPr>
                  <pic:blipFill>
                    <a:blip r:embed="rId83"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53100" cy="8134350"/>
            <wp:effectExtent l="19050" t="0" r="0" b="0"/>
            <wp:docPr id="55" name="图片 31" descr="C:\Users\Administrator\Desktop\新建文件夹\120501CTA001_页面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新建文件夹\120501CTA001_页面_23.jpg"/>
                    <pic:cNvPicPr>
                      <a:picLocks noChangeAspect="1" noChangeArrowheads="1"/>
                    </pic:cNvPicPr>
                  </pic:nvPicPr>
                  <pic:blipFill>
                    <a:blip r:embed="rId84"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53100" cy="8134350"/>
            <wp:effectExtent l="19050" t="0" r="0" b="0"/>
            <wp:docPr id="56" name="图片 32" descr="C:\Users\Administrator\Desktop\新建文件夹\120501CTA001_页面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新建文件夹\120501CTA001_页面_25.jpg"/>
                    <pic:cNvPicPr>
                      <a:picLocks noChangeAspect="1" noChangeArrowheads="1"/>
                    </pic:cNvPicPr>
                  </pic:nvPicPr>
                  <pic:blipFill>
                    <a:blip r:embed="rId85"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sz w:val="24"/>
          <w:szCs w:val="24"/>
        </w:rPr>
        <w:lastRenderedPageBreak/>
        <w:drawing>
          <wp:inline distT="0" distB="0" distL="0" distR="0">
            <wp:extent cx="5753100" cy="8134350"/>
            <wp:effectExtent l="19050" t="0" r="0" b="0"/>
            <wp:docPr id="64" name="图片 33" descr="C:\Users\Administrator\Desktop\新建文件夹\120501CTA001_页面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新建文件夹\120501CTA001_页面_26.jpg"/>
                    <pic:cNvPicPr>
                      <a:picLocks noChangeAspect="1" noChangeArrowheads="1"/>
                    </pic:cNvPicPr>
                  </pic:nvPicPr>
                  <pic:blipFill>
                    <a:blip r:embed="rId86"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b/>
          <w:bCs/>
          <w:sz w:val="32"/>
          <w:szCs w:val="32"/>
        </w:rPr>
        <w:br w:type="page"/>
      </w:r>
    </w:p>
    <w:p w:rsidR="00F60CA7" w:rsidRPr="00CE6DC4" w:rsidRDefault="00F60CA7" w:rsidP="00F60CA7">
      <w:pPr>
        <w:keepNext/>
        <w:keepLines/>
        <w:snapToGrid w:val="0"/>
        <w:spacing w:line="500" w:lineRule="exact"/>
        <w:jc w:val="center"/>
        <w:outlineLvl w:val="2"/>
        <w:rPr>
          <w:rFonts w:asciiTheme="minorEastAsia" w:hAnsiTheme="minorEastAsia"/>
          <w:b/>
          <w:bCs/>
          <w:sz w:val="32"/>
          <w:szCs w:val="32"/>
        </w:rPr>
      </w:pPr>
      <w:bookmarkStart w:id="192" w:name="_Toc488308215"/>
      <w:r w:rsidRPr="00CE6DC4">
        <w:rPr>
          <w:rFonts w:asciiTheme="minorEastAsia" w:hAnsiTheme="minorEastAsia" w:hint="eastAsia"/>
          <w:b/>
          <w:bCs/>
          <w:sz w:val="32"/>
          <w:szCs w:val="32"/>
        </w:rPr>
        <w:lastRenderedPageBreak/>
        <w:t>附、用户使用报告及运行报告</w:t>
      </w:r>
      <w:bookmarkEnd w:id="186"/>
      <w:bookmarkEnd w:id="192"/>
    </w:p>
    <w:p w:rsidR="00686B69" w:rsidRPr="00CE6DC4" w:rsidRDefault="00686B69" w:rsidP="00686B69">
      <w:pPr>
        <w:widowControl/>
        <w:jc w:val="center"/>
        <w:rPr>
          <w:rFonts w:asciiTheme="minorEastAsia" w:hAnsiTheme="minorEastAsia" w:cs="Times New Roman"/>
        </w:rPr>
      </w:pPr>
      <w:r w:rsidRPr="00CE6DC4">
        <w:rPr>
          <w:rFonts w:asciiTheme="minorEastAsia" w:hAnsiTheme="minorEastAsia" w:cs="Times New Roman"/>
          <w:noProof/>
        </w:rPr>
        <w:drawing>
          <wp:inline distT="0" distB="0" distL="0" distR="0">
            <wp:extent cx="5467350" cy="7857783"/>
            <wp:effectExtent l="19050" t="0" r="0" b="0"/>
            <wp:docPr id="67" name="图片 19" descr="C:\Users\ADMINI~1\AppData\Local\Temp\1498211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498211599(1).png"/>
                    <pic:cNvPicPr>
                      <a:picLocks noChangeAspect="1" noChangeArrowheads="1"/>
                    </pic:cNvPicPr>
                  </pic:nvPicPr>
                  <pic:blipFill>
                    <a:blip r:embed="rId87"/>
                    <a:srcRect/>
                    <a:stretch>
                      <a:fillRect/>
                    </a:stretch>
                  </pic:blipFill>
                  <pic:spPr bwMode="auto">
                    <a:xfrm>
                      <a:off x="0" y="0"/>
                      <a:ext cx="5471810" cy="7864192"/>
                    </a:xfrm>
                    <a:prstGeom prst="rect">
                      <a:avLst/>
                    </a:prstGeom>
                    <a:noFill/>
                    <a:ln w="9525">
                      <a:noFill/>
                      <a:miter lim="800000"/>
                      <a:headEnd/>
                      <a:tailEnd/>
                    </a:ln>
                  </pic:spPr>
                </pic:pic>
              </a:graphicData>
            </a:graphic>
          </wp:inline>
        </w:drawing>
      </w:r>
    </w:p>
    <w:p w:rsidR="00686B69" w:rsidRPr="00CE6DC4" w:rsidRDefault="00686B69" w:rsidP="00686B69">
      <w:pPr>
        <w:widowControl/>
        <w:jc w:val="left"/>
        <w:rPr>
          <w:rFonts w:asciiTheme="minorEastAsia" w:hAnsiTheme="minorEastAsia" w:cs="Times New Roman"/>
        </w:rPr>
      </w:pPr>
      <w:r w:rsidRPr="00CE6DC4">
        <w:rPr>
          <w:rFonts w:asciiTheme="minorEastAsia" w:hAnsiTheme="minorEastAsia" w:cs="Times New Roman"/>
        </w:rPr>
        <w:br w:type="page"/>
      </w:r>
    </w:p>
    <w:p w:rsidR="00686B69" w:rsidRPr="00CE6DC4" w:rsidRDefault="00686B69" w:rsidP="00686B69">
      <w:pPr>
        <w:widowControl/>
        <w:jc w:val="center"/>
        <w:rPr>
          <w:rFonts w:asciiTheme="minorEastAsia" w:hAnsiTheme="minorEastAsia" w:cs="Times New Roman"/>
        </w:rPr>
      </w:pPr>
      <w:r w:rsidRPr="00CE6DC4">
        <w:rPr>
          <w:rFonts w:asciiTheme="minorEastAsia" w:hAnsiTheme="minorEastAsia" w:cs="Times New Roman"/>
          <w:noProof/>
        </w:rPr>
        <w:lastRenderedPageBreak/>
        <w:drawing>
          <wp:inline distT="0" distB="0" distL="0" distR="0">
            <wp:extent cx="5644771" cy="7871513"/>
            <wp:effectExtent l="19050" t="0" r="0" b="0"/>
            <wp:docPr id="68" name="图片 20" descr="C:\Users\ADMINI~1\AppData\Local\Temp\14982116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498211631(1).png"/>
                    <pic:cNvPicPr>
                      <a:picLocks noChangeAspect="1" noChangeArrowheads="1"/>
                    </pic:cNvPicPr>
                  </pic:nvPicPr>
                  <pic:blipFill>
                    <a:blip r:embed="rId88"/>
                    <a:srcRect/>
                    <a:stretch>
                      <a:fillRect/>
                    </a:stretch>
                  </pic:blipFill>
                  <pic:spPr bwMode="auto">
                    <a:xfrm>
                      <a:off x="0" y="0"/>
                      <a:ext cx="5649695" cy="7878380"/>
                    </a:xfrm>
                    <a:prstGeom prst="rect">
                      <a:avLst/>
                    </a:prstGeom>
                    <a:noFill/>
                    <a:ln w="9525">
                      <a:noFill/>
                      <a:miter lim="800000"/>
                      <a:headEnd/>
                      <a:tailEnd/>
                    </a:ln>
                  </pic:spPr>
                </pic:pic>
              </a:graphicData>
            </a:graphic>
          </wp:inline>
        </w:drawing>
      </w:r>
      <w:r w:rsidRPr="00CE6DC4">
        <w:rPr>
          <w:rFonts w:asciiTheme="minorEastAsia" w:hAnsiTheme="minorEastAsia" w:cs="Times New Roman"/>
        </w:rPr>
        <w:t xml:space="preserve"> </w:t>
      </w:r>
    </w:p>
    <w:p w:rsidR="00686B69" w:rsidRPr="00CE6DC4" w:rsidRDefault="00686B69" w:rsidP="00686B69">
      <w:pPr>
        <w:widowControl/>
        <w:jc w:val="left"/>
        <w:rPr>
          <w:rFonts w:asciiTheme="minorEastAsia" w:hAnsiTheme="minorEastAsia" w:cs="Times New Roman"/>
        </w:rPr>
      </w:pPr>
      <w:r w:rsidRPr="00CE6DC4">
        <w:rPr>
          <w:rFonts w:asciiTheme="minorEastAsia" w:hAnsiTheme="minorEastAsia" w:cs="Times New Roman"/>
        </w:rPr>
        <w:br w:type="page"/>
      </w:r>
    </w:p>
    <w:p w:rsidR="00686B69" w:rsidRPr="00CE6DC4" w:rsidRDefault="00686B69" w:rsidP="00686B69">
      <w:pPr>
        <w:widowControl/>
        <w:jc w:val="center"/>
        <w:rPr>
          <w:rFonts w:asciiTheme="minorEastAsia" w:hAnsiTheme="minorEastAsia" w:cs="Times New Roman"/>
        </w:rPr>
      </w:pPr>
      <w:r w:rsidRPr="00CE6DC4">
        <w:rPr>
          <w:rFonts w:asciiTheme="minorEastAsia" w:hAnsiTheme="minorEastAsia" w:cs="Times New Roman"/>
          <w:noProof/>
        </w:rPr>
        <w:lastRenderedPageBreak/>
        <w:drawing>
          <wp:inline distT="0" distB="0" distL="0" distR="0">
            <wp:extent cx="5656399" cy="8024884"/>
            <wp:effectExtent l="19050" t="0" r="1451" b="0"/>
            <wp:docPr id="69" name="图片 21" descr="C:\Users\ADMINI~1\AppData\Local\Temp\1498211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498211659(1).png"/>
                    <pic:cNvPicPr>
                      <a:picLocks noChangeAspect="1" noChangeArrowheads="1"/>
                    </pic:cNvPicPr>
                  </pic:nvPicPr>
                  <pic:blipFill>
                    <a:blip r:embed="rId89"/>
                    <a:srcRect/>
                    <a:stretch>
                      <a:fillRect/>
                    </a:stretch>
                  </pic:blipFill>
                  <pic:spPr bwMode="auto">
                    <a:xfrm>
                      <a:off x="0" y="0"/>
                      <a:ext cx="5663724" cy="8035275"/>
                    </a:xfrm>
                    <a:prstGeom prst="rect">
                      <a:avLst/>
                    </a:prstGeom>
                    <a:noFill/>
                    <a:ln w="9525">
                      <a:noFill/>
                      <a:miter lim="800000"/>
                      <a:headEnd/>
                      <a:tailEnd/>
                    </a:ln>
                  </pic:spPr>
                </pic:pic>
              </a:graphicData>
            </a:graphic>
          </wp:inline>
        </w:drawing>
      </w:r>
      <w:r w:rsidRPr="00CE6DC4">
        <w:rPr>
          <w:rFonts w:asciiTheme="minorEastAsia" w:hAnsiTheme="minorEastAsia" w:cs="Times New Roman"/>
        </w:rPr>
        <w:t xml:space="preserve"> </w:t>
      </w:r>
    </w:p>
    <w:p w:rsidR="00686B69" w:rsidRPr="00CE6DC4" w:rsidRDefault="00686B69" w:rsidP="00686B69">
      <w:pPr>
        <w:snapToGrid w:val="0"/>
        <w:rPr>
          <w:rFonts w:asciiTheme="minorEastAsia" w:hAnsiTheme="minorEastAsia"/>
        </w:rPr>
      </w:pPr>
      <w:r w:rsidRPr="00CE6DC4">
        <w:rPr>
          <w:rFonts w:asciiTheme="minorEastAsia" w:hAnsiTheme="minorEastAsia"/>
        </w:rPr>
        <w:br w:type="page"/>
      </w:r>
    </w:p>
    <w:p w:rsidR="00F60CA7" w:rsidRPr="00CE6DC4" w:rsidRDefault="00F60CA7" w:rsidP="00F60CA7">
      <w:pPr>
        <w:snapToGrid w:val="0"/>
        <w:rPr>
          <w:rFonts w:asciiTheme="minorEastAsia" w:hAnsiTheme="minorEastAsia"/>
        </w:rPr>
      </w:pPr>
      <w:r w:rsidRPr="00CE6DC4">
        <w:rPr>
          <w:rFonts w:asciiTheme="minorEastAsia" w:hAnsiTheme="minorEastAsia"/>
          <w:noProof/>
        </w:rPr>
        <w:lastRenderedPageBreak/>
        <w:drawing>
          <wp:inline distT="0" distB="0" distL="0" distR="0">
            <wp:extent cx="5752465" cy="8133715"/>
            <wp:effectExtent l="19050" t="0" r="635" b="0"/>
            <wp:docPr id="326" name="图片 9" descr="C:\Users\Administrator\Desktop\12年28型运行报告扫描新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12年28型运行报告扫描新_页面_1.jpg"/>
                    <pic:cNvPicPr>
                      <a:picLocks noChangeAspect="1" noChangeArrowheads="1"/>
                    </pic:cNvPicPr>
                  </pic:nvPicPr>
                  <pic:blipFill>
                    <a:blip r:embed="rId90"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2465" cy="8133715"/>
            <wp:effectExtent l="19050" t="0" r="635" b="0"/>
            <wp:docPr id="327" name="图片 10" descr="C:\Users\Administrator\Desktop\12年28型运行报告扫描新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12年28型运行报告扫描新_页面_2.jpg"/>
                    <pic:cNvPicPr>
                      <a:picLocks noChangeAspect="1" noChangeArrowheads="1"/>
                    </pic:cNvPicPr>
                  </pic:nvPicPr>
                  <pic:blipFill>
                    <a:blip r:embed="rId91"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rsidRPr="00CE6DC4">
        <w:rPr>
          <w:rFonts w:asciiTheme="minorEastAsia" w:hAnsiTheme="minorEastAsia"/>
        </w:rPr>
        <w:br w:type="page"/>
      </w:r>
    </w:p>
    <w:p w:rsidR="00F60CA7" w:rsidRPr="00CE6DC4" w:rsidRDefault="00F60CA7" w:rsidP="00F60CA7">
      <w:pPr>
        <w:snapToGrid w:val="0"/>
        <w:rPr>
          <w:rFonts w:asciiTheme="minorEastAsia" w:hAnsiTheme="minorEastAsia"/>
        </w:rPr>
      </w:pPr>
      <w:r w:rsidRPr="00CE6DC4">
        <w:rPr>
          <w:rFonts w:asciiTheme="minorEastAsia" w:hAnsiTheme="minorEastAsia"/>
          <w:noProof/>
        </w:rPr>
        <w:lastRenderedPageBreak/>
        <w:drawing>
          <wp:inline distT="0" distB="0" distL="0" distR="0">
            <wp:extent cx="5752465" cy="8133715"/>
            <wp:effectExtent l="19050" t="0" r="635" b="0"/>
            <wp:docPr id="328" name="图片 11" descr="C:\Users\Administrator\Desktop\新建文件夹\11年28型运行报告扫描新_页面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新建文件夹\11年28型运行报告扫描新_页面_07.jpg"/>
                    <pic:cNvPicPr>
                      <a:picLocks noChangeAspect="1" noChangeArrowheads="1"/>
                    </pic:cNvPicPr>
                  </pic:nvPicPr>
                  <pic:blipFill>
                    <a:blip r:embed="rId92"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2465" cy="8133715"/>
            <wp:effectExtent l="19050" t="0" r="635" b="0"/>
            <wp:docPr id="329" name="图片 12" descr="C:\Users\Administrator\Desktop\新建文件夹\11年28型运行报告扫描新_页面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新建文件夹\11年28型运行报告扫描新_页面_08.jpg"/>
                    <pic:cNvPicPr>
                      <a:picLocks noChangeAspect="1" noChangeArrowheads="1"/>
                    </pic:cNvPicPr>
                  </pic:nvPicPr>
                  <pic:blipFill>
                    <a:blip r:embed="rId93"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p>
    <w:p w:rsidR="00F60CA7" w:rsidRPr="00CE6DC4" w:rsidRDefault="00F60CA7" w:rsidP="00F60CA7">
      <w:pPr>
        <w:widowControl/>
        <w:jc w:val="right"/>
        <w:rPr>
          <w:rFonts w:asciiTheme="minorEastAsia" w:hAnsiTheme="minorEastAsia"/>
        </w:rPr>
      </w:pPr>
      <w:r w:rsidRPr="00CE6DC4">
        <w:rPr>
          <w:rFonts w:asciiTheme="minorEastAsia" w:hAnsiTheme="minorEastAsia"/>
        </w:rPr>
        <w:br w:type="page"/>
      </w:r>
    </w:p>
    <w:p w:rsidR="00F60CA7" w:rsidRPr="00CE6DC4" w:rsidRDefault="00F60CA7" w:rsidP="00F60CA7">
      <w:pPr>
        <w:snapToGrid w:val="0"/>
        <w:rPr>
          <w:rFonts w:asciiTheme="minorEastAsia" w:hAnsiTheme="minorEastAsia"/>
          <w:sz w:val="32"/>
          <w:szCs w:val="32"/>
        </w:rPr>
      </w:pPr>
      <w:r w:rsidRPr="00CE6DC4">
        <w:rPr>
          <w:rFonts w:asciiTheme="minorEastAsia" w:hAnsiTheme="minorEastAsia"/>
          <w:noProof/>
        </w:rPr>
        <w:lastRenderedPageBreak/>
        <w:drawing>
          <wp:inline distT="0" distB="0" distL="0" distR="0">
            <wp:extent cx="5752465" cy="8133715"/>
            <wp:effectExtent l="19050" t="0" r="635" b="0"/>
            <wp:docPr id="330" name="图片 13" descr="C:\Users\Administrator\Desktop\新建文件夹\11年28型运行报告扫描新_页面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新建文件夹\11年28型运行报告扫描新_页面_12.jpg"/>
                    <pic:cNvPicPr>
                      <a:picLocks noChangeAspect="1" noChangeArrowheads="1"/>
                    </pic:cNvPicPr>
                  </pic:nvPicPr>
                  <pic:blipFill>
                    <a:blip r:embed="rId94"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2465" cy="8133715"/>
            <wp:effectExtent l="19050" t="0" r="635" b="0"/>
            <wp:docPr id="331" name="图片 14" descr="C:\Users\Administrator\Desktop\新建文件夹\11年28型运行报告扫描新_页面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11年28型运行报告扫描新_页面_14.jpg"/>
                    <pic:cNvPicPr>
                      <a:picLocks noChangeAspect="1" noChangeArrowheads="1"/>
                    </pic:cNvPicPr>
                  </pic:nvPicPr>
                  <pic:blipFill>
                    <a:blip r:embed="rId95"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rsidRPr="00CE6DC4">
        <w:rPr>
          <w:rFonts w:asciiTheme="minorEastAsia" w:hAnsiTheme="minorEastAsia"/>
        </w:rPr>
        <w:br w:type="page"/>
      </w:r>
    </w:p>
    <w:p w:rsidR="00F60CA7" w:rsidRPr="00CE6DC4" w:rsidRDefault="00F60CA7" w:rsidP="00F60CA7">
      <w:pPr>
        <w:keepNext/>
        <w:keepLines/>
        <w:snapToGrid w:val="0"/>
        <w:spacing w:line="500" w:lineRule="exact"/>
        <w:jc w:val="center"/>
        <w:outlineLvl w:val="2"/>
        <w:rPr>
          <w:rFonts w:asciiTheme="minorEastAsia" w:hAnsiTheme="minorEastAsia" w:cs="Times New Roman"/>
          <w:b/>
          <w:bCs/>
          <w:sz w:val="32"/>
          <w:szCs w:val="32"/>
        </w:rPr>
        <w:sectPr w:rsidR="00F60CA7" w:rsidRPr="00CE6DC4" w:rsidSect="006E6A86">
          <w:pgSz w:w="11906" w:h="16838" w:code="9"/>
          <w:pgMar w:top="1418" w:right="1418" w:bottom="1418" w:left="1418" w:header="851" w:footer="964" w:gutter="0"/>
          <w:cols w:space="425"/>
          <w:docGrid w:linePitch="312"/>
        </w:sectPr>
      </w:pPr>
    </w:p>
    <w:p w:rsidR="00F60CA7" w:rsidRPr="00CE6DC4" w:rsidRDefault="00F60CA7" w:rsidP="000C3C1D">
      <w:pPr>
        <w:pStyle w:val="affffffffffffffffffffffc"/>
        <w:spacing w:before="120" w:after="120"/>
      </w:pPr>
      <w:bookmarkStart w:id="193" w:name="_Toc487808516"/>
      <w:bookmarkStart w:id="194" w:name="_Toc488308216"/>
      <w:r w:rsidRPr="00CE6DC4">
        <w:rPr>
          <w:rFonts w:hint="eastAsia"/>
        </w:rPr>
        <w:lastRenderedPageBreak/>
        <w:t>2、2010年-2017年未投运业绩表</w:t>
      </w:r>
      <w:bookmarkEnd w:id="193"/>
      <w:bookmarkEnd w:id="194"/>
    </w:p>
    <w:tbl>
      <w:tblPr>
        <w:tblW w:w="488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26"/>
        <w:gridCol w:w="2483"/>
        <w:gridCol w:w="1825"/>
        <w:gridCol w:w="1150"/>
        <w:gridCol w:w="1194"/>
        <w:gridCol w:w="1133"/>
        <w:gridCol w:w="758"/>
        <w:gridCol w:w="1583"/>
        <w:gridCol w:w="836"/>
        <w:gridCol w:w="1217"/>
        <w:gridCol w:w="1083"/>
      </w:tblGrid>
      <w:tr w:rsidR="00774845" w:rsidRPr="00CE6DC4" w:rsidTr="00774845">
        <w:trPr>
          <w:trHeight w:val="624"/>
          <w:jc w:val="center"/>
        </w:trPr>
        <w:tc>
          <w:tcPr>
            <w:tcW w:w="225"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序号</w:t>
            </w:r>
          </w:p>
        </w:tc>
        <w:tc>
          <w:tcPr>
            <w:tcW w:w="89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项目名称、项目规模</w:t>
            </w:r>
          </w:p>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及所在地</w:t>
            </w:r>
          </w:p>
        </w:tc>
        <w:tc>
          <w:tcPr>
            <w:tcW w:w="657"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单位名称</w:t>
            </w:r>
          </w:p>
        </w:tc>
        <w:tc>
          <w:tcPr>
            <w:tcW w:w="41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签订日期</w:t>
            </w:r>
          </w:p>
        </w:tc>
        <w:tc>
          <w:tcPr>
            <w:tcW w:w="43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投运日期</w:t>
            </w:r>
          </w:p>
        </w:tc>
        <w:tc>
          <w:tcPr>
            <w:tcW w:w="40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规格型号</w:t>
            </w:r>
          </w:p>
        </w:tc>
        <w:tc>
          <w:tcPr>
            <w:tcW w:w="273"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数量</w:t>
            </w:r>
          </w:p>
        </w:tc>
        <w:tc>
          <w:tcPr>
            <w:tcW w:w="57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联系人及</w:t>
            </w:r>
          </w:p>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联系方式</w:t>
            </w:r>
          </w:p>
        </w:tc>
        <w:tc>
          <w:tcPr>
            <w:tcW w:w="301"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合同</w:t>
            </w:r>
          </w:p>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状态</w:t>
            </w:r>
          </w:p>
        </w:tc>
        <w:tc>
          <w:tcPr>
            <w:tcW w:w="43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金额</w:t>
            </w:r>
          </w:p>
        </w:tc>
        <w:tc>
          <w:tcPr>
            <w:tcW w:w="39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对应合同资料页码</w:t>
            </w:r>
          </w:p>
        </w:tc>
      </w:tr>
      <w:tr w:rsidR="00774845" w:rsidRPr="00CE6DC4" w:rsidTr="00774845">
        <w:trPr>
          <w:trHeight w:val="624"/>
          <w:jc w:val="center"/>
        </w:trPr>
        <w:tc>
          <w:tcPr>
            <w:tcW w:w="225"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1</w:t>
            </w:r>
          </w:p>
        </w:tc>
        <w:tc>
          <w:tcPr>
            <w:tcW w:w="89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广州白云国际机场扩建工程</w:t>
            </w:r>
            <w:r w:rsidRPr="00CE6DC4">
              <w:rPr>
                <w:rFonts w:asciiTheme="minorEastAsia" w:hAnsiTheme="minorEastAsia" w:cs="Times New Roman"/>
                <w:kern w:val="0"/>
                <w:szCs w:val="21"/>
              </w:rPr>
              <w:t>T2</w:t>
            </w:r>
            <w:r w:rsidRPr="00CE6DC4">
              <w:rPr>
                <w:rFonts w:asciiTheme="minorEastAsia" w:hAnsiTheme="minorEastAsia" w:cs="Times New Roman" w:hint="eastAsia"/>
                <w:kern w:val="0"/>
                <w:szCs w:val="21"/>
              </w:rPr>
              <w:t>航站楼及交通中心中低压金属封闭铠装式开关柜和直流屏采购项目</w:t>
            </w:r>
          </w:p>
        </w:tc>
        <w:tc>
          <w:tcPr>
            <w:tcW w:w="657"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广东省机场管理集团有限公司工程建设指挥部</w:t>
            </w:r>
          </w:p>
        </w:tc>
        <w:tc>
          <w:tcPr>
            <w:tcW w:w="41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16/7/27</w:t>
            </w:r>
          </w:p>
        </w:tc>
        <w:tc>
          <w:tcPr>
            <w:tcW w:w="43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未投运</w:t>
            </w:r>
          </w:p>
        </w:tc>
        <w:tc>
          <w:tcPr>
            <w:tcW w:w="40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KYN28</w:t>
            </w:r>
          </w:p>
        </w:tc>
        <w:tc>
          <w:tcPr>
            <w:tcW w:w="273"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125</w:t>
            </w:r>
          </w:p>
        </w:tc>
        <w:tc>
          <w:tcPr>
            <w:tcW w:w="57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陈京</w:t>
            </w:r>
          </w:p>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020-66342706</w:t>
            </w:r>
          </w:p>
        </w:tc>
        <w:tc>
          <w:tcPr>
            <w:tcW w:w="301"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正在执行</w:t>
            </w:r>
          </w:p>
        </w:tc>
        <w:tc>
          <w:tcPr>
            <w:tcW w:w="43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3720.4242</w:t>
            </w:r>
          </w:p>
        </w:tc>
        <w:tc>
          <w:tcPr>
            <w:tcW w:w="390" w:type="pct"/>
            <w:vAlign w:val="center"/>
          </w:tcPr>
          <w:p w:rsidR="00774845" w:rsidRPr="00CE6DC4" w:rsidRDefault="008C0E7D"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157-179</w:t>
            </w:r>
          </w:p>
        </w:tc>
      </w:tr>
      <w:tr w:rsidR="00774845" w:rsidRPr="00CE6DC4" w:rsidTr="00774845">
        <w:trPr>
          <w:trHeight w:val="624"/>
          <w:jc w:val="center"/>
        </w:trPr>
        <w:tc>
          <w:tcPr>
            <w:tcW w:w="225"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2</w:t>
            </w:r>
          </w:p>
        </w:tc>
        <w:tc>
          <w:tcPr>
            <w:tcW w:w="89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湖北凯德广场古田项目电力外线及变配工程</w:t>
            </w:r>
          </w:p>
        </w:tc>
        <w:tc>
          <w:tcPr>
            <w:tcW w:w="657"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湖北省华网电力工程有限公司</w:t>
            </w:r>
          </w:p>
        </w:tc>
        <w:tc>
          <w:tcPr>
            <w:tcW w:w="41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16/3/21</w:t>
            </w:r>
          </w:p>
        </w:tc>
        <w:tc>
          <w:tcPr>
            <w:tcW w:w="43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未投运</w:t>
            </w:r>
          </w:p>
        </w:tc>
        <w:tc>
          <w:tcPr>
            <w:tcW w:w="40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KYN28</w:t>
            </w:r>
          </w:p>
        </w:tc>
        <w:tc>
          <w:tcPr>
            <w:tcW w:w="273"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68</w:t>
            </w:r>
          </w:p>
        </w:tc>
        <w:tc>
          <w:tcPr>
            <w:tcW w:w="57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刘小山</w:t>
            </w:r>
          </w:p>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13545900550</w:t>
            </w:r>
          </w:p>
        </w:tc>
        <w:tc>
          <w:tcPr>
            <w:tcW w:w="301"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正在执行</w:t>
            </w:r>
          </w:p>
        </w:tc>
        <w:tc>
          <w:tcPr>
            <w:tcW w:w="43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1920</w:t>
            </w:r>
          </w:p>
        </w:tc>
        <w:tc>
          <w:tcPr>
            <w:tcW w:w="390" w:type="pct"/>
            <w:vAlign w:val="center"/>
          </w:tcPr>
          <w:p w:rsidR="00774845" w:rsidRPr="00CE6DC4" w:rsidRDefault="008C0E7D"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180-188</w:t>
            </w:r>
          </w:p>
        </w:tc>
      </w:tr>
      <w:tr w:rsidR="00774845" w:rsidRPr="00CE6DC4" w:rsidTr="00774845">
        <w:trPr>
          <w:trHeight w:val="624"/>
          <w:jc w:val="center"/>
        </w:trPr>
        <w:tc>
          <w:tcPr>
            <w:tcW w:w="225"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3</w:t>
            </w:r>
          </w:p>
        </w:tc>
        <w:tc>
          <w:tcPr>
            <w:tcW w:w="89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四川中核新能核工业工程有限责任公司项目</w:t>
            </w:r>
          </w:p>
        </w:tc>
        <w:tc>
          <w:tcPr>
            <w:tcW w:w="657"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中核新能核工业工程有限责任公司设备分公司</w:t>
            </w:r>
          </w:p>
        </w:tc>
        <w:tc>
          <w:tcPr>
            <w:tcW w:w="41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15/6/23</w:t>
            </w:r>
          </w:p>
        </w:tc>
        <w:tc>
          <w:tcPr>
            <w:tcW w:w="43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未投运</w:t>
            </w:r>
          </w:p>
        </w:tc>
        <w:tc>
          <w:tcPr>
            <w:tcW w:w="40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KYN28</w:t>
            </w:r>
          </w:p>
        </w:tc>
        <w:tc>
          <w:tcPr>
            <w:tcW w:w="273"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44</w:t>
            </w:r>
          </w:p>
        </w:tc>
        <w:tc>
          <w:tcPr>
            <w:tcW w:w="57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张军生</w:t>
            </w:r>
            <w:r w:rsidRPr="00CE6DC4">
              <w:rPr>
                <w:rFonts w:asciiTheme="minorEastAsia" w:hAnsiTheme="minorEastAsia" w:cs="Times New Roman"/>
                <w:kern w:val="0"/>
                <w:szCs w:val="21"/>
              </w:rPr>
              <w:t>0833-2215441</w:t>
            </w:r>
          </w:p>
        </w:tc>
        <w:tc>
          <w:tcPr>
            <w:tcW w:w="301"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正在执行</w:t>
            </w:r>
          </w:p>
        </w:tc>
        <w:tc>
          <w:tcPr>
            <w:tcW w:w="43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758</w:t>
            </w:r>
            <w:r w:rsidRPr="00CE6DC4">
              <w:rPr>
                <w:rFonts w:asciiTheme="minorEastAsia" w:hAnsiTheme="minorEastAsia" w:cs="Times New Roman" w:hint="eastAsia"/>
                <w:kern w:val="0"/>
                <w:szCs w:val="21"/>
              </w:rPr>
              <w:t>.</w:t>
            </w:r>
            <w:r w:rsidRPr="00CE6DC4">
              <w:rPr>
                <w:rFonts w:asciiTheme="minorEastAsia" w:hAnsiTheme="minorEastAsia" w:cs="Times New Roman"/>
                <w:kern w:val="0"/>
                <w:szCs w:val="21"/>
              </w:rPr>
              <w:t>6850</w:t>
            </w:r>
          </w:p>
        </w:tc>
        <w:tc>
          <w:tcPr>
            <w:tcW w:w="390" w:type="pct"/>
            <w:vAlign w:val="center"/>
          </w:tcPr>
          <w:p w:rsidR="00774845" w:rsidRPr="00CE6DC4" w:rsidRDefault="008C0E7D"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189-196</w:t>
            </w:r>
          </w:p>
        </w:tc>
      </w:tr>
      <w:tr w:rsidR="00774845" w:rsidRPr="00CE6DC4" w:rsidTr="00774845">
        <w:trPr>
          <w:trHeight w:val="624"/>
          <w:jc w:val="center"/>
        </w:trPr>
        <w:tc>
          <w:tcPr>
            <w:tcW w:w="225"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4</w:t>
            </w:r>
          </w:p>
        </w:tc>
        <w:tc>
          <w:tcPr>
            <w:tcW w:w="89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Arial" w:hint="eastAsia"/>
                <w:kern w:val="0"/>
                <w:szCs w:val="21"/>
              </w:rPr>
              <w:t>国网重庆</w:t>
            </w:r>
            <w:r w:rsidRPr="00CE6DC4">
              <w:rPr>
                <w:rFonts w:asciiTheme="minorEastAsia" w:hAnsiTheme="minorEastAsia" w:cs="Arial"/>
                <w:kern w:val="0"/>
                <w:szCs w:val="21"/>
              </w:rPr>
              <w:t>2015</w:t>
            </w:r>
            <w:r w:rsidRPr="00CE6DC4">
              <w:rPr>
                <w:rFonts w:asciiTheme="minorEastAsia" w:hAnsiTheme="minorEastAsia" w:cs="Arial" w:hint="eastAsia"/>
                <w:kern w:val="0"/>
                <w:szCs w:val="21"/>
              </w:rPr>
              <w:t>年第一批协议库存物资招标</w:t>
            </w:r>
          </w:p>
        </w:tc>
        <w:tc>
          <w:tcPr>
            <w:tcW w:w="657"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Arial" w:hint="eastAsia"/>
                <w:kern w:val="0"/>
                <w:szCs w:val="21"/>
              </w:rPr>
              <w:t>国网重庆市电力公司物资分公司</w:t>
            </w:r>
          </w:p>
        </w:tc>
        <w:tc>
          <w:tcPr>
            <w:tcW w:w="41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15/3/15</w:t>
            </w:r>
          </w:p>
        </w:tc>
        <w:tc>
          <w:tcPr>
            <w:tcW w:w="43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未投运</w:t>
            </w:r>
          </w:p>
        </w:tc>
        <w:tc>
          <w:tcPr>
            <w:tcW w:w="40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KYN28</w:t>
            </w:r>
          </w:p>
        </w:tc>
        <w:tc>
          <w:tcPr>
            <w:tcW w:w="273"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680</w:t>
            </w:r>
          </w:p>
        </w:tc>
        <w:tc>
          <w:tcPr>
            <w:tcW w:w="570" w:type="pct"/>
            <w:vAlign w:val="center"/>
          </w:tcPr>
          <w:p w:rsidR="00774845" w:rsidRPr="00CE6DC4" w:rsidRDefault="00774845" w:rsidP="00ED7A46">
            <w:pPr>
              <w:widowControl/>
              <w:spacing w:line="300" w:lineRule="exact"/>
              <w:jc w:val="center"/>
              <w:rPr>
                <w:rFonts w:asciiTheme="minorEastAsia" w:hAnsiTheme="minorEastAsia" w:cs="Arial"/>
                <w:kern w:val="0"/>
                <w:szCs w:val="21"/>
              </w:rPr>
            </w:pPr>
            <w:r w:rsidRPr="00CE6DC4">
              <w:rPr>
                <w:rFonts w:asciiTheme="minorEastAsia" w:hAnsiTheme="minorEastAsia" w:cs="Arial" w:hint="eastAsia"/>
                <w:kern w:val="0"/>
                <w:szCs w:val="21"/>
              </w:rPr>
              <w:t>邱彦青</w:t>
            </w:r>
          </w:p>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Arial" w:hint="eastAsia"/>
                <w:kern w:val="0"/>
                <w:szCs w:val="21"/>
              </w:rPr>
              <w:t>023-88120028</w:t>
            </w:r>
          </w:p>
        </w:tc>
        <w:tc>
          <w:tcPr>
            <w:tcW w:w="301"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正在执行</w:t>
            </w:r>
          </w:p>
        </w:tc>
        <w:tc>
          <w:tcPr>
            <w:tcW w:w="43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Arial" w:hint="eastAsia"/>
                <w:kern w:val="0"/>
                <w:szCs w:val="21"/>
              </w:rPr>
              <w:t>3828.6323</w:t>
            </w:r>
          </w:p>
        </w:tc>
        <w:tc>
          <w:tcPr>
            <w:tcW w:w="390" w:type="pct"/>
            <w:vAlign w:val="center"/>
          </w:tcPr>
          <w:p w:rsidR="00774845" w:rsidRPr="00CE6DC4" w:rsidRDefault="008C0E7D"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197-205</w:t>
            </w:r>
          </w:p>
        </w:tc>
      </w:tr>
      <w:tr w:rsidR="00774845" w:rsidRPr="00CE6DC4" w:rsidTr="00774845">
        <w:trPr>
          <w:trHeight w:val="624"/>
          <w:jc w:val="center"/>
        </w:trPr>
        <w:tc>
          <w:tcPr>
            <w:tcW w:w="225"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5</w:t>
            </w:r>
          </w:p>
        </w:tc>
        <w:tc>
          <w:tcPr>
            <w:tcW w:w="89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Arial" w:hint="eastAsia"/>
                <w:kern w:val="0"/>
                <w:szCs w:val="21"/>
              </w:rPr>
              <w:t>东明前海化工有限公司</w:t>
            </w:r>
            <w:r w:rsidRPr="00CE6DC4">
              <w:rPr>
                <w:rFonts w:asciiTheme="minorEastAsia" w:hAnsiTheme="minorEastAsia" w:cs="Times New Roman"/>
                <w:kern w:val="0"/>
                <w:szCs w:val="21"/>
              </w:rPr>
              <w:t>12</w:t>
            </w:r>
            <w:r w:rsidRPr="00CE6DC4">
              <w:rPr>
                <w:rFonts w:asciiTheme="minorEastAsia" w:hAnsiTheme="minorEastAsia" w:cs="Arial" w:hint="eastAsia"/>
                <w:kern w:val="0"/>
                <w:szCs w:val="21"/>
              </w:rPr>
              <w:t>万吨烯烴项目</w:t>
            </w:r>
          </w:p>
        </w:tc>
        <w:tc>
          <w:tcPr>
            <w:tcW w:w="657" w:type="pct"/>
            <w:vAlign w:val="center"/>
          </w:tcPr>
          <w:p w:rsidR="00774845" w:rsidRPr="00CE6DC4" w:rsidRDefault="00774845" w:rsidP="00ED7A46">
            <w:pPr>
              <w:snapToGrid w:val="0"/>
              <w:spacing w:line="300" w:lineRule="exact"/>
              <w:jc w:val="center"/>
              <w:rPr>
                <w:rFonts w:asciiTheme="minorEastAsia" w:hAnsiTheme="minorEastAsia" w:cs="Times New Roman"/>
                <w:kern w:val="0"/>
                <w:szCs w:val="21"/>
              </w:rPr>
            </w:pPr>
            <w:r w:rsidRPr="00CE6DC4">
              <w:rPr>
                <w:rFonts w:asciiTheme="minorEastAsia" w:hAnsiTheme="minorEastAsia" w:cs="Arial" w:hint="eastAsia"/>
                <w:kern w:val="0"/>
                <w:szCs w:val="21"/>
              </w:rPr>
              <w:t>东明前海化工有限公司</w:t>
            </w:r>
          </w:p>
        </w:tc>
        <w:tc>
          <w:tcPr>
            <w:tcW w:w="414"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hint="eastAsia"/>
                <w:kern w:val="0"/>
                <w:szCs w:val="21"/>
              </w:rPr>
              <w:t>15/5/16</w:t>
            </w:r>
          </w:p>
        </w:tc>
        <w:tc>
          <w:tcPr>
            <w:tcW w:w="430"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未投运</w:t>
            </w:r>
          </w:p>
        </w:tc>
        <w:tc>
          <w:tcPr>
            <w:tcW w:w="408"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cs="Times New Roman"/>
                <w:kern w:val="0"/>
                <w:szCs w:val="21"/>
              </w:rPr>
              <w:t>KYN28</w:t>
            </w:r>
          </w:p>
        </w:tc>
        <w:tc>
          <w:tcPr>
            <w:tcW w:w="273" w:type="pct"/>
            <w:vAlign w:val="center"/>
          </w:tcPr>
          <w:p w:rsidR="00774845" w:rsidRPr="00CE6DC4" w:rsidRDefault="00774845"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81</w:t>
            </w:r>
          </w:p>
        </w:tc>
        <w:tc>
          <w:tcPr>
            <w:tcW w:w="570" w:type="pct"/>
            <w:vAlign w:val="center"/>
          </w:tcPr>
          <w:p w:rsidR="00774845" w:rsidRPr="00CE6DC4" w:rsidRDefault="00774845" w:rsidP="00ED7A46">
            <w:pPr>
              <w:widowControl/>
              <w:snapToGrid w:val="0"/>
              <w:spacing w:line="300" w:lineRule="exact"/>
              <w:jc w:val="center"/>
              <w:rPr>
                <w:rFonts w:asciiTheme="minorEastAsia" w:hAnsiTheme="minorEastAsia" w:cs="Arial"/>
                <w:kern w:val="0"/>
                <w:szCs w:val="21"/>
              </w:rPr>
            </w:pPr>
            <w:r w:rsidRPr="00CE6DC4">
              <w:rPr>
                <w:rFonts w:asciiTheme="minorEastAsia" w:hAnsiTheme="minorEastAsia" w:cs="Arial"/>
                <w:kern w:val="0"/>
                <w:szCs w:val="21"/>
              </w:rPr>
              <w:t>0530-7286026</w:t>
            </w:r>
          </w:p>
        </w:tc>
        <w:tc>
          <w:tcPr>
            <w:tcW w:w="301" w:type="pct"/>
            <w:vAlign w:val="center"/>
          </w:tcPr>
          <w:p w:rsidR="00774845" w:rsidRPr="00CE6DC4" w:rsidRDefault="00774845" w:rsidP="00ED7A46">
            <w:pPr>
              <w:widowControl/>
              <w:snapToGrid w:val="0"/>
              <w:spacing w:line="300" w:lineRule="exact"/>
              <w:jc w:val="center"/>
              <w:rPr>
                <w:rFonts w:asciiTheme="minorEastAsia" w:hAnsiTheme="minorEastAsia" w:cs="Arial"/>
                <w:kern w:val="0"/>
                <w:szCs w:val="21"/>
              </w:rPr>
            </w:pPr>
            <w:r w:rsidRPr="00CE6DC4">
              <w:rPr>
                <w:rFonts w:asciiTheme="minorEastAsia" w:hAnsiTheme="minorEastAsia" w:hint="eastAsia"/>
                <w:szCs w:val="21"/>
              </w:rPr>
              <w:t>正在执行</w:t>
            </w:r>
          </w:p>
        </w:tc>
        <w:tc>
          <w:tcPr>
            <w:tcW w:w="438" w:type="pct"/>
            <w:vAlign w:val="center"/>
          </w:tcPr>
          <w:p w:rsidR="00774845" w:rsidRPr="00CE6DC4" w:rsidRDefault="00774845" w:rsidP="00ED7A46">
            <w:pPr>
              <w:widowControl/>
              <w:snapToGrid w:val="0"/>
              <w:spacing w:line="300" w:lineRule="exact"/>
              <w:jc w:val="center"/>
              <w:rPr>
                <w:rFonts w:asciiTheme="minorEastAsia" w:hAnsiTheme="minorEastAsia" w:cs="Arial"/>
                <w:kern w:val="0"/>
                <w:szCs w:val="21"/>
              </w:rPr>
            </w:pPr>
            <w:r w:rsidRPr="00CE6DC4">
              <w:rPr>
                <w:rFonts w:asciiTheme="minorEastAsia" w:hAnsiTheme="minorEastAsia" w:cs="Arial" w:hint="eastAsia"/>
                <w:kern w:val="0"/>
                <w:szCs w:val="21"/>
              </w:rPr>
              <w:t>689.9999</w:t>
            </w:r>
          </w:p>
        </w:tc>
        <w:tc>
          <w:tcPr>
            <w:tcW w:w="390" w:type="pct"/>
            <w:vAlign w:val="center"/>
          </w:tcPr>
          <w:p w:rsidR="00774845" w:rsidRPr="00CE6DC4" w:rsidRDefault="008C0E7D"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206-209</w:t>
            </w:r>
          </w:p>
        </w:tc>
      </w:tr>
      <w:tr w:rsidR="00B46B70" w:rsidRPr="00CE6DC4" w:rsidTr="00774845">
        <w:trPr>
          <w:trHeight w:val="624"/>
          <w:jc w:val="center"/>
        </w:trPr>
        <w:tc>
          <w:tcPr>
            <w:tcW w:w="225" w:type="pct"/>
            <w:vAlign w:val="center"/>
          </w:tcPr>
          <w:p w:rsidR="00B46B70" w:rsidRPr="00CE6DC4" w:rsidRDefault="00B46B70" w:rsidP="00ED7A46">
            <w:pPr>
              <w:snapToGrid w:val="0"/>
              <w:spacing w:line="300" w:lineRule="exact"/>
              <w:jc w:val="center"/>
              <w:rPr>
                <w:rFonts w:asciiTheme="minorEastAsia" w:hAnsiTheme="minorEastAsia"/>
                <w:szCs w:val="21"/>
              </w:rPr>
            </w:pPr>
            <w:r w:rsidRPr="00CE6DC4">
              <w:rPr>
                <w:rFonts w:asciiTheme="minorEastAsia" w:hAnsiTheme="minorEastAsia" w:hint="eastAsia"/>
                <w:szCs w:val="21"/>
              </w:rPr>
              <w:t>6</w:t>
            </w:r>
          </w:p>
        </w:tc>
        <w:tc>
          <w:tcPr>
            <w:tcW w:w="894" w:type="pct"/>
            <w:vAlign w:val="center"/>
          </w:tcPr>
          <w:p w:rsidR="00B46B70" w:rsidRPr="00CE6DC4" w:rsidRDefault="00B46B70" w:rsidP="00ED7A46">
            <w:pPr>
              <w:snapToGrid w:val="0"/>
              <w:spacing w:line="300" w:lineRule="exact"/>
              <w:jc w:val="center"/>
              <w:rPr>
                <w:rFonts w:asciiTheme="minorEastAsia" w:hAnsiTheme="minorEastAsia" w:cs="Arial"/>
                <w:b/>
                <w:kern w:val="0"/>
                <w:szCs w:val="21"/>
              </w:rPr>
            </w:pPr>
            <w:r w:rsidRPr="00CE6DC4">
              <w:rPr>
                <w:rFonts w:asciiTheme="minorEastAsia" w:hAnsiTheme="minorEastAsia" w:cs="Arial" w:hint="eastAsia"/>
                <w:b/>
                <w:kern w:val="0"/>
                <w:szCs w:val="21"/>
              </w:rPr>
              <w:t>合  计</w:t>
            </w:r>
          </w:p>
        </w:tc>
        <w:tc>
          <w:tcPr>
            <w:tcW w:w="657" w:type="pct"/>
            <w:vAlign w:val="center"/>
          </w:tcPr>
          <w:p w:rsidR="00B46B70" w:rsidRPr="00CE6DC4" w:rsidRDefault="00B46B70" w:rsidP="00ED7A46">
            <w:pPr>
              <w:snapToGrid w:val="0"/>
              <w:spacing w:line="300" w:lineRule="exact"/>
              <w:jc w:val="center"/>
              <w:rPr>
                <w:rFonts w:asciiTheme="minorEastAsia" w:hAnsiTheme="minorEastAsia" w:cs="Arial"/>
                <w:b/>
                <w:kern w:val="0"/>
                <w:szCs w:val="21"/>
              </w:rPr>
            </w:pPr>
          </w:p>
        </w:tc>
        <w:tc>
          <w:tcPr>
            <w:tcW w:w="414" w:type="pct"/>
            <w:vAlign w:val="center"/>
          </w:tcPr>
          <w:p w:rsidR="00B46B70" w:rsidRPr="00CE6DC4" w:rsidRDefault="00B46B70" w:rsidP="00ED7A46">
            <w:pPr>
              <w:snapToGrid w:val="0"/>
              <w:spacing w:line="300" w:lineRule="exact"/>
              <w:jc w:val="center"/>
              <w:rPr>
                <w:rFonts w:asciiTheme="minorEastAsia" w:hAnsiTheme="minorEastAsia" w:cs="Times New Roman"/>
                <w:b/>
                <w:kern w:val="0"/>
                <w:szCs w:val="21"/>
              </w:rPr>
            </w:pPr>
          </w:p>
        </w:tc>
        <w:tc>
          <w:tcPr>
            <w:tcW w:w="430" w:type="pct"/>
            <w:vAlign w:val="center"/>
          </w:tcPr>
          <w:p w:rsidR="00B46B70" w:rsidRPr="00CE6DC4" w:rsidRDefault="00B46B70" w:rsidP="00ED7A46">
            <w:pPr>
              <w:snapToGrid w:val="0"/>
              <w:spacing w:line="300" w:lineRule="exact"/>
              <w:jc w:val="center"/>
              <w:rPr>
                <w:rFonts w:asciiTheme="minorEastAsia" w:hAnsiTheme="minorEastAsia"/>
                <w:b/>
                <w:szCs w:val="21"/>
              </w:rPr>
            </w:pPr>
          </w:p>
        </w:tc>
        <w:tc>
          <w:tcPr>
            <w:tcW w:w="408" w:type="pct"/>
            <w:vAlign w:val="center"/>
          </w:tcPr>
          <w:p w:rsidR="00B46B70" w:rsidRPr="00CE6DC4" w:rsidRDefault="00B46B70" w:rsidP="00ED7A46">
            <w:pPr>
              <w:snapToGrid w:val="0"/>
              <w:spacing w:line="300" w:lineRule="exact"/>
              <w:jc w:val="center"/>
              <w:rPr>
                <w:rFonts w:asciiTheme="minorEastAsia" w:hAnsiTheme="minorEastAsia" w:cs="Times New Roman"/>
                <w:b/>
                <w:kern w:val="0"/>
                <w:szCs w:val="21"/>
              </w:rPr>
            </w:pPr>
          </w:p>
        </w:tc>
        <w:tc>
          <w:tcPr>
            <w:tcW w:w="273" w:type="pct"/>
            <w:vAlign w:val="center"/>
          </w:tcPr>
          <w:p w:rsidR="00B46B70" w:rsidRPr="00CE6DC4" w:rsidRDefault="00B46B70" w:rsidP="00ED7A46">
            <w:pPr>
              <w:snapToGrid w:val="0"/>
              <w:spacing w:line="300" w:lineRule="exact"/>
              <w:jc w:val="center"/>
              <w:rPr>
                <w:rFonts w:asciiTheme="minorEastAsia" w:hAnsiTheme="minorEastAsia"/>
                <w:b/>
                <w:szCs w:val="21"/>
              </w:rPr>
            </w:pPr>
            <w:r w:rsidRPr="00CE6DC4">
              <w:rPr>
                <w:rFonts w:asciiTheme="minorEastAsia" w:hAnsiTheme="minorEastAsia" w:hint="eastAsia"/>
                <w:b/>
                <w:szCs w:val="21"/>
              </w:rPr>
              <w:t>998</w:t>
            </w:r>
          </w:p>
        </w:tc>
        <w:tc>
          <w:tcPr>
            <w:tcW w:w="570" w:type="pct"/>
            <w:vAlign w:val="center"/>
          </w:tcPr>
          <w:p w:rsidR="00B46B70" w:rsidRPr="00CE6DC4" w:rsidRDefault="00B46B70" w:rsidP="00ED7A46">
            <w:pPr>
              <w:widowControl/>
              <w:snapToGrid w:val="0"/>
              <w:spacing w:line="300" w:lineRule="exact"/>
              <w:jc w:val="center"/>
              <w:rPr>
                <w:rFonts w:asciiTheme="minorEastAsia" w:hAnsiTheme="minorEastAsia" w:cs="Arial"/>
                <w:b/>
                <w:kern w:val="0"/>
                <w:szCs w:val="21"/>
              </w:rPr>
            </w:pPr>
          </w:p>
        </w:tc>
        <w:tc>
          <w:tcPr>
            <w:tcW w:w="301" w:type="pct"/>
            <w:vAlign w:val="center"/>
          </w:tcPr>
          <w:p w:rsidR="00B46B70" w:rsidRPr="00CE6DC4" w:rsidRDefault="00B46B70" w:rsidP="00ED7A46">
            <w:pPr>
              <w:widowControl/>
              <w:snapToGrid w:val="0"/>
              <w:spacing w:line="300" w:lineRule="exact"/>
              <w:jc w:val="center"/>
              <w:rPr>
                <w:rFonts w:asciiTheme="minorEastAsia" w:hAnsiTheme="minorEastAsia"/>
                <w:b/>
                <w:szCs w:val="21"/>
              </w:rPr>
            </w:pPr>
          </w:p>
        </w:tc>
        <w:tc>
          <w:tcPr>
            <w:tcW w:w="438" w:type="pct"/>
            <w:vAlign w:val="center"/>
          </w:tcPr>
          <w:p w:rsidR="00B46B70" w:rsidRPr="00CE6DC4" w:rsidRDefault="00B46B70" w:rsidP="00ED7A46">
            <w:pPr>
              <w:widowControl/>
              <w:snapToGrid w:val="0"/>
              <w:spacing w:line="300" w:lineRule="exact"/>
              <w:jc w:val="center"/>
              <w:rPr>
                <w:rFonts w:asciiTheme="minorEastAsia" w:hAnsiTheme="minorEastAsia" w:cs="Arial"/>
                <w:b/>
                <w:kern w:val="0"/>
                <w:szCs w:val="21"/>
              </w:rPr>
            </w:pPr>
          </w:p>
        </w:tc>
        <w:tc>
          <w:tcPr>
            <w:tcW w:w="390" w:type="pct"/>
            <w:vAlign w:val="center"/>
          </w:tcPr>
          <w:p w:rsidR="00B46B70" w:rsidRPr="00CE6DC4" w:rsidRDefault="00B46B70" w:rsidP="00ED7A46">
            <w:pPr>
              <w:snapToGrid w:val="0"/>
              <w:spacing w:line="300" w:lineRule="exact"/>
              <w:jc w:val="center"/>
              <w:rPr>
                <w:rFonts w:asciiTheme="minorEastAsia" w:hAnsiTheme="minorEastAsia"/>
                <w:b/>
                <w:szCs w:val="21"/>
              </w:rPr>
            </w:pPr>
          </w:p>
        </w:tc>
      </w:tr>
    </w:tbl>
    <w:p w:rsidR="00774845" w:rsidRPr="00CE6DC4" w:rsidRDefault="00774845" w:rsidP="00774845">
      <w:pPr>
        <w:rPr>
          <w:rFonts w:asciiTheme="minorEastAsia" w:hAnsiTheme="minorEastAsia"/>
        </w:rPr>
      </w:pPr>
    </w:p>
    <w:p w:rsidR="00F60CA7" w:rsidRPr="00CE6DC4" w:rsidRDefault="00F60CA7" w:rsidP="00F60CA7">
      <w:pPr>
        <w:snapToGrid w:val="0"/>
        <w:rPr>
          <w:rFonts w:asciiTheme="minorEastAsia" w:hAnsiTheme="minorEastAsia"/>
        </w:rPr>
      </w:pPr>
    </w:p>
    <w:p w:rsidR="00F60CA7" w:rsidRPr="00CE6DC4" w:rsidRDefault="00F60CA7" w:rsidP="00F60CA7">
      <w:pPr>
        <w:snapToGrid w:val="0"/>
        <w:spacing w:line="500" w:lineRule="exact"/>
        <w:ind w:firstLineChars="4370" w:firstLine="10488"/>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39136" behindDoc="1" locked="0" layoutInCell="1" allowOverlap="1">
            <wp:simplePos x="0" y="0"/>
            <wp:positionH relativeFrom="column">
              <wp:posOffset>7741625</wp:posOffset>
            </wp:positionH>
            <wp:positionV relativeFrom="paragraph">
              <wp:posOffset>256230</wp:posOffset>
            </wp:positionV>
            <wp:extent cx="746494" cy="382772"/>
            <wp:effectExtent l="19050" t="0" r="0" b="0"/>
            <wp:wrapNone/>
            <wp:docPr id="332"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6494" cy="382772"/>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F60CA7" w:rsidRPr="00CE6DC4" w:rsidRDefault="00F60CA7" w:rsidP="00F60CA7">
      <w:pPr>
        <w:snapToGrid w:val="0"/>
        <w:spacing w:line="500" w:lineRule="exact"/>
        <w:ind w:right="420" w:firstLineChars="4370" w:firstLine="10488"/>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F60CA7" w:rsidRPr="00CE6DC4" w:rsidRDefault="00F60CA7" w:rsidP="00F60CA7">
      <w:pPr>
        <w:snapToGrid w:val="0"/>
        <w:spacing w:line="500" w:lineRule="exact"/>
        <w:ind w:firstLineChars="4370" w:firstLine="10488"/>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F60CA7" w:rsidRPr="00CE6DC4" w:rsidRDefault="00F60CA7" w:rsidP="00F60CA7">
      <w:pPr>
        <w:snapToGrid w:val="0"/>
        <w:rPr>
          <w:rFonts w:asciiTheme="minorEastAsia" w:hAnsiTheme="minorEastAsia" w:cstheme="majorBidi"/>
          <w:sz w:val="32"/>
          <w:szCs w:val="32"/>
        </w:rPr>
      </w:pPr>
      <w:r w:rsidRPr="00CE6DC4">
        <w:rPr>
          <w:rFonts w:asciiTheme="minorEastAsia" w:hAnsiTheme="minorEastAsia"/>
        </w:rPr>
        <w:br w:type="page"/>
      </w:r>
    </w:p>
    <w:p w:rsidR="00F60CA7" w:rsidRPr="00CE6DC4" w:rsidRDefault="00F60CA7" w:rsidP="0062239C">
      <w:pPr>
        <w:snapToGrid w:val="0"/>
        <w:spacing w:beforeLines="50" w:afterLines="50" w:line="700" w:lineRule="exact"/>
        <w:jc w:val="center"/>
        <w:outlineLvl w:val="1"/>
        <w:rPr>
          <w:rFonts w:asciiTheme="minorEastAsia" w:hAnsiTheme="minorEastAsia"/>
          <w:b/>
          <w:sz w:val="36"/>
          <w:szCs w:val="36"/>
        </w:rPr>
        <w:sectPr w:rsidR="00F60CA7" w:rsidRPr="00CE6DC4" w:rsidSect="006E6A86">
          <w:pgSz w:w="16838" w:h="11906" w:orient="landscape" w:code="9"/>
          <w:pgMar w:top="1418" w:right="1418" w:bottom="1418" w:left="1418" w:header="992" w:footer="992" w:gutter="0"/>
          <w:cols w:space="425"/>
          <w:docGrid w:linePitch="312"/>
        </w:sectPr>
      </w:pPr>
    </w:p>
    <w:p w:rsidR="00F60CA7" w:rsidRPr="00CE6DC4" w:rsidRDefault="00F60CA7" w:rsidP="00F60CA7">
      <w:pPr>
        <w:keepNext/>
        <w:keepLines/>
        <w:snapToGrid w:val="0"/>
        <w:spacing w:line="500" w:lineRule="exact"/>
        <w:jc w:val="center"/>
        <w:outlineLvl w:val="2"/>
        <w:rPr>
          <w:rFonts w:asciiTheme="minorEastAsia" w:hAnsiTheme="minorEastAsia"/>
          <w:b/>
          <w:bCs/>
          <w:sz w:val="32"/>
          <w:szCs w:val="32"/>
        </w:rPr>
      </w:pPr>
      <w:bookmarkStart w:id="195" w:name="_Toc481162775"/>
      <w:bookmarkStart w:id="196" w:name="_Toc483576313"/>
      <w:bookmarkStart w:id="197" w:name="_Toc487808517"/>
      <w:bookmarkStart w:id="198" w:name="_Toc488308217"/>
      <w:r w:rsidRPr="00CE6DC4">
        <w:rPr>
          <w:rFonts w:asciiTheme="minorEastAsia" w:hAnsiTheme="minorEastAsia" w:hint="eastAsia"/>
          <w:b/>
          <w:bCs/>
          <w:sz w:val="32"/>
          <w:szCs w:val="32"/>
        </w:rPr>
        <w:lastRenderedPageBreak/>
        <w:t>A、广州白云国际机场扩建工程</w:t>
      </w:r>
      <w:bookmarkEnd w:id="195"/>
      <w:bookmarkEnd w:id="196"/>
      <w:bookmarkEnd w:id="197"/>
      <w:bookmarkEnd w:id="198"/>
    </w:p>
    <w:p w:rsidR="00F60CA7" w:rsidRPr="00CE6DC4" w:rsidRDefault="00F60CA7" w:rsidP="00F60CA7">
      <w:pPr>
        <w:snapToGrid w:val="0"/>
        <w:rPr>
          <w:rFonts w:asciiTheme="minorEastAsia" w:hAnsiTheme="minorEastAsia"/>
          <w:kern w:val="0"/>
        </w:rPr>
      </w:pPr>
      <w:r w:rsidRPr="00CE6DC4">
        <w:rPr>
          <w:rFonts w:asciiTheme="minorEastAsia" w:hAnsiTheme="minorEastAsia"/>
          <w:noProof/>
          <w:kern w:val="0"/>
        </w:rPr>
        <w:drawing>
          <wp:inline distT="0" distB="0" distL="0" distR="0">
            <wp:extent cx="5759450" cy="7670165"/>
            <wp:effectExtent l="19050" t="0" r="0" b="0"/>
            <wp:docPr id="333" name="图片 2" descr="C:\Users\Administrator\Desktop\SCT160521广州白云国际机场扩建工程T2航站楼及交通中心中低压金属封闭铠装式开关柜和直流屏采购项目（1、2标段）中标通知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SCT160521广州白云国际机场扩建工程T2航站楼及交通中心中低压金属封闭铠装式开关柜和直流屏采购项目（1、2标段）中标通知书.jpg"/>
                    <pic:cNvPicPr>
                      <a:picLocks noChangeAspect="1" noChangeArrowheads="1"/>
                    </pic:cNvPicPr>
                  </pic:nvPicPr>
                  <pic:blipFill>
                    <a:blip r:embed="rId96"/>
                    <a:srcRect/>
                    <a:stretch>
                      <a:fillRect/>
                    </a:stretch>
                  </pic:blipFill>
                  <pic:spPr bwMode="auto">
                    <a:xfrm>
                      <a:off x="0" y="0"/>
                      <a:ext cx="5759450" cy="7670165"/>
                    </a:xfrm>
                    <a:prstGeom prst="rect">
                      <a:avLst/>
                    </a:prstGeom>
                    <a:noFill/>
                    <a:ln w="9525">
                      <a:noFill/>
                      <a:miter lim="800000"/>
                      <a:headEnd/>
                      <a:tailEnd/>
                    </a:ln>
                  </pic:spPr>
                </pic:pic>
              </a:graphicData>
            </a:graphic>
          </wp:inline>
        </w:drawing>
      </w:r>
      <w:r w:rsidRPr="00CE6DC4">
        <w:rPr>
          <w:rFonts w:asciiTheme="minorEastAsia" w:hAnsiTheme="minorEastAsia"/>
          <w:kern w:val="0"/>
        </w:rPr>
        <w:br w:type="page"/>
      </w:r>
    </w:p>
    <w:p w:rsidR="00F60CA7" w:rsidRPr="00CE6DC4" w:rsidRDefault="00F60CA7" w:rsidP="00F60CA7">
      <w:pPr>
        <w:widowControl/>
        <w:jc w:val="left"/>
        <w:rPr>
          <w:rFonts w:asciiTheme="minorEastAsia" w:hAnsiTheme="minorEastAsia" w:cs="Times New Roman"/>
          <w:kern w:val="0"/>
          <w:sz w:val="24"/>
          <w:szCs w:val="24"/>
        </w:rPr>
      </w:pPr>
      <w:r w:rsidRPr="00CE6DC4">
        <w:rPr>
          <w:rFonts w:asciiTheme="minorEastAsia" w:hAnsiTheme="minorEastAsia" w:cs="Times New Roman"/>
          <w:noProof/>
          <w:kern w:val="0"/>
          <w:sz w:val="24"/>
          <w:szCs w:val="24"/>
        </w:rPr>
        <w:lastRenderedPageBreak/>
        <w:drawing>
          <wp:inline distT="0" distB="0" distL="0" distR="0">
            <wp:extent cx="5404288" cy="7641161"/>
            <wp:effectExtent l="19050" t="0" r="5912" b="0"/>
            <wp:docPr id="334" name="图片 24" descr="C:\Users\Administrator\Desktop\111111\新建文件夹\SCT160521白云机场合同扫描件jpg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111111\新建文件夹\SCT160521白云机场合同扫描件jpg_Page1.jpg"/>
                    <pic:cNvPicPr>
                      <a:picLocks noChangeAspect="1" noChangeArrowheads="1"/>
                    </pic:cNvPicPr>
                  </pic:nvPicPr>
                  <pic:blipFill>
                    <a:blip r:embed="rId97"/>
                    <a:srcRect/>
                    <a:stretch>
                      <a:fillRect/>
                    </a:stretch>
                  </pic:blipFill>
                  <pic:spPr bwMode="auto">
                    <a:xfrm>
                      <a:off x="0" y="0"/>
                      <a:ext cx="5406760" cy="7644656"/>
                    </a:xfrm>
                    <a:prstGeom prst="rect">
                      <a:avLst/>
                    </a:prstGeom>
                    <a:noFill/>
                    <a:ln w="9525">
                      <a:noFill/>
                      <a:miter lim="800000"/>
                      <a:headEnd/>
                      <a:tailEnd/>
                    </a:ln>
                  </pic:spPr>
                </pic:pic>
              </a:graphicData>
            </a:graphic>
          </wp:inline>
        </w:drawing>
      </w:r>
    </w:p>
    <w:p w:rsidR="00F60CA7" w:rsidRPr="00CE6DC4" w:rsidRDefault="00F60CA7" w:rsidP="00F60CA7">
      <w:pPr>
        <w:widowControl/>
        <w:jc w:val="left"/>
        <w:rPr>
          <w:rFonts w:asciiTheme="minorEastAsia" w:hAnsiTheme="minorEastAsia" w:cs="Times New Roman"/>
          <w:kern w:val="0"/>
          <w:sz w:val="24"/>
          <w:szCs w:val="24"/>
        </w:rPr>
      </w:pPr>
    </w:p>
    <w:p w:rsidR="00F60CA7" w:rsidRPr="00CE6DC4" w:rsidRDefault="00F60CA7" w:rsidP="00F60CA7">
      <w:pPr>
        <w:widowControl/>
        <w:jc w:val="left"/>
        <w:rPr>
          <w:rFonts w:asciiTheme="minorEastAsia" w:hAnsiTheme="minorEastAsia" w:cs="Times New Roman"/>
          <w:kern w:val="0"/>
          <w:sz w:val="24"/>
          <w:szCs w:val="24"/>
        </w:rPr>
      </w:pPr>
      <w:r w:rsidRPr="00CE6DC4">
        <w:rPr>
          <w:rFonts w:asciiTheme="minorEastAsia" w:hAnsiTheme="minorEastAsia" w:cs="Times New Roman"/>
          <w:kern w:val="0"/>
          <w:sz w:val="24"/>
          <w:szCs w:val="24"/>
        </w:rPr>
        <w:br w:type="page"/>
      </w:r>
      <w:r w:rsidRPr="00CE6DC4">
        <w:rPr>
          <w:rFonts w:asciiTheme="minorEastAsia" w:hAnsiTheme="minorEastAsia" w:cs="Times New Roman"/>
          <w:noProof/>
          <w:kern w:val="0"/>
          <w:sz w:val="24"/>
          <w:szCs w:val="24"/>
        </w:rPr>
        <w:lastRenderedPageBreak/>
        <w:drawing>
          <wp:inline distT="0" distB="0" distL="0" distR="0">
            <wp:extent cx="5753100" cy="8153400"/>
            <wp:effectExtent l="19050" t="0" r="0" b="0"/>
            <wp:docPr id="335" name="图片 25" descr="C:\Users\Administrator\Desktop\111111\新建文件夹\SCT160521白云机场合同扫描件jpg_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111111\新建文件夹\SCT160521白云机场合同扫描件jpg_Page2.jpg"/>
                    <pic:cNvPicPr>
                      <a:picLocks noChangeAspect="1" noChangeArrowheads="1"/>
                    </pic:cNvPicPr>
                  </pic:nvPicPr>
                  <pic:blipFill>
                    <a:blip r:embed="rId98"/>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34350"/>
            <wp:effectExtent l="19050" t="0" r="0" b="0"/>
            <wp:docPr id="336" name="图片 26" descr="C:\Users\Administrator\Desktop\111111\新建文件夹\SCT160521白云机场合同扫描件jpg_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111111\新建文件夹\SCT160521白云机场合同扫描件jpg_Page3.jpg"/>
                    <pic:cNvPicPr>
                      <a:picLocks noChangeAspect="1" noChangeArrowheads="1"/>
                    </pic:cNvPicPr>
                  </pic:nvPicPr>
                  <pic:blipFill>
                    <a:blip r:embed="rId99"/>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53400"/>
            <wp:effectExtent l="19050" t="0" r="0" b="0"/>
            <wp:docPr id="337" name="图片 27" descr="C:\Users\Administrator\Desktop\111111\新建文件夹\SCT160521白云机场合同扫描件jpg_P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111111\新建文件夹\SCT160521白云机场合同扫描件jpg_Page10.jpg"/>
                    <pic:cNvPicPr>
                      <a:picLocks noChangeAspect="1" noChangeArrowheads="1"/>
                    </pic:cNvPicPr>
                  </pic:nvPicPr>
                  <pic:blipFill>
                    <a:blip r:embed="rId100"/>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34350"/>
            <wp:effectExtent l="19050" t="0" r="0" b="0"/>
            <wp:docPr id="338" name="图片 28" descr="C:\Users\Administrator\Desktop\111111\新建文件夹\SCT160521白云机场合同扫描件jpg_P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111111\新建文件夹\SCT160521白云机场合同扫描件jpg_Page12.jpg"/>
                    <pic:cNvPicPr>
                      <a:picLocks noChangeAspect="1" noChangeArrowheads="1"/>
                    </pic:cNvPicPr>
                  </pic:nvPicPr>
                  <pic:blipFill>
                    <a:blip r:embed="rId101"/>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096250"/>
            <wp:effectExtent l="19050" t="0" r="0" b="0"/>
            <wp:docPr id="339" name="图片 29" descr="C:\Users\Administrator\Desktop\111111\新建文件夹\SCT160521白云机场合同扫描件jpg_P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111111\新建文件夹\SCT160521白云机场合同扫描件jpg_Page13.jpg"/>
                    <pic:cNvPicPr>
                      <a:picLocks noChangeAspect="1" noChangeArrowheads="1"/>
                    </pic:cNvPicPr>
                  </pic:nvPicPr>
                  <pic:blipFill>
                    <a:blip r:embed="rId102"/>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53400"/>
            <wp:effectExtent l="19050" t="0" r="0" b="0"/>
            <wp:docPr id="340" name="图片 30" descr="C:\Users\Administrator\Desktop\111111\新建文件夹\SCT160521白云机场合同扫描件jpg_P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111111\新建文件夹\SCT160521白云机场合同扫描件jpg_Page14.jpg"/>
                    <pic:cNvPicPr>
                      <a:picLocks noChangeAspect="1" noChangeArrowheads="1"/>
                    </pic:cNvPicPr>
                  </pic:nvPicPr>
                  <pic:blipFill>
                    <a:blip r:embed="rId103"/>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096250"/>
            <wp:effectExtent l="19050" t="0" r="0" b="0"/>
            <wp:docPr id="341" name="图片 31" descr="C:\Users\Administrator\Desktop\111111\新建文件夹\SCT160521白云机场合同扫描件jpg_P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111111\新建文件夹\SCT160521白云机场合同扫描件jpg_Page15.jpg"/>
                    <pic:cNvPicPr>
                      <a:picLocks noChangeAspect="1" noChangeArrowheads="1"/>
                    </pic:cNvPicPr>
                  </pic:nvPicPr>
                  <pic:blipFill>
                    <a:blip r:embed="rId104"/>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34350"/>
            <wp:effectExtent l="19050" t="0" r="0" b="0"/>
            <wp:docPr id="342" name="图片 32" descr="C:\Users\Administrator\Desktop\111111\新建文件夹\SCT160521白云机场合同扫描件jpg_P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111111\新建文件夹\SCT160521白云机场合同扫描件jpg_Page16.jpg"/>
                    <pic:cNvPicPr>
                      <a:picLocks noChangeAspect="1" noChangeArrowheads="1"/>
                    </pic:cNvPicPr>
                  </pic:nvPicPr>
                  <pic:blipFill>
                    <a:blip r:embed="rId105"/>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077200"/>
            <wp:effectExtent l="19050" t="0" r="0" b="0"/>
            <wp:docPr id="343" name="图片 33" descr="C:\Users\Administrator\Desktop\111111\新建文件夹\SCT160521白云机场合同扫描件jpg_P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111111\新建文件夹\SCT160521白云机场合同扫描件jpg_Page17.jpg"/>
                    <pic:cNvPicPr>
                      <a:picLocks noChangeAspect="1" noChangeArrowheads="1"/>
                    </pic:cNvPicPr>
                  </pic:nvPicPr>
                  <pic:blipFill>
                    <a:blip r:embed="rId106"/>
                    <a:srcRect/>
                    <a:stretch>
                      <a:fillRect/>
                    </a:stretch>
                  </pic:blipFill>
                  <pic:spPr bwMode="auto">
                    <a:xfrm>
                      <a:off x="0" y="0"/>
                      <a:ext cx="5753100" cy="807720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53400"/>
            <wp:effectExtent l="19050" t="0" r="0" b="0"/>
            <wp:docPr id="344" name="图片 34" descr="C:\Users\Administrator\Desktop\111111\新建文件夹\SCT160521白云机场合同扫描件jpg_P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111111\新建文件夹\SCT160521白云机场合同扫描件jpg_Page18.jpg"/>
                    <pic:cNvPicPr>
                      <a:picLocks noChangeAspect="1" noChangeArrowheads="1"/>
                    </pic:cNvPicPr>
                  </pic:nvPicPr>
                  <pic:blipFill>
                    <a:blip r:embed="rId107"/>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096250"/>
            <wp:effectExtent l="19050" t="0" r="0" b="0"/>
            <wp:docPr id="345" name="图片 35" descr="C:\Users\Administrator\Desktop\111111\新建文件夹\SCT160521白云机场合同扫描件jpg_P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111111\新建文件夹\SCT160521白云机场合同扫描件jpg_Page19.jpg"/>
                    <pic:cNvPicPr>
                      <a:picLocks noChangeAspect="1" noChangeArrowheads="1"/>
                    </pic:cNvPicPr>
                  </pic:nvPicPr>
                  <pic:blipFill>
                    <a:blip r:embed="rId108"/>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53400"/>
            <wp:effectExtent l="19050" t="0" r="0" b="0"/>
            <wp:docPr id="346" name="图片 36" descr="C:\Users\Administrator\Desktop\111111\新建文件夹\SCT160521白云机场合同扫描件jpg_P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111111\新建文件夹\SCT160521白云机场合同扫描件jpg_Page20.jpg"/>
                    <pic:cNvPicPr>
                      <a:picLocks noChangeAspect="1" noChangeArrowheads="1"/>
                    </pic:cNvPicPr>
                  </pic:nvPicPr>
                  <pic:blipFill>
                    <a:blip r:embed="rId109"/>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096250"/>
            <wp:effectExtent l="19050" t="0" r="0" b="0"/>
            <wp:docPr id="347" name="图片 37" descr="C:\Users\Administrator\Desktop\111111\新建文件夹\SCT160521白云机场合同扫描件jpg_P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111111\新建文件夹\SCT160521白云机场合同扫描件jpg_Page21.jpg"/>
                    <pic:cNvPicPr>
                      <a:picLocks noChangeAspect="1" noChangeArrowheads="1"/>
                    </pic:cNvPicPr>
                  </pic:nvPicPr>
                  <pic:blipFill>
                    <a:blip r:embed="rId110"/>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34350"/>
            <wp:effectExtent l="19050" t="0" r="0" b="0"/>
            <wp:docPr id="348" name="图片 38" descr="C:\Users\Administrator\Desktop\111111\新建文件夹\SCT160521白云机场合同扫描件jpg_P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111111\新建文件夹\SCT160521白云机场合同扫描件jpg_Page22.jpg"/>
                    <pic:cNvPicPr>
                      <a:picLocks noChangeAspect="1" noChangeArrowheads="1"/>
                    </pic:cNvPicPr>
                  </pic:nvPicPr>
                  <pic:blipFill>
                    <a:blip r:embed="rId111"/>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15300"/>
            <wp:effectExtent l="19050" t="0" r="0" b="0"/>
            <wp:docPr id="352" name="图片 39" descr="C:\Users\Administrator\Desktop\111111\新建文件夹\SCT160521白云机场合同扫描件jpg_P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111111\新建文件夹\SCT160521白云机场合同扫描件jpg_Page23.jpg"/>
                    <pic:cNvPicPr>
                      <a:picLocks noChangeAspect="1" noChangeArrowheads="1"/>
                    </pic:cNvPicPr>
                  </pic:nvPicPr>
                  <pic:blipFill>
                    <a:blip r:embed="rId112"/>
                    <a:srcRect/>
                    <a:stretch>
                      <a:fillRect/>
                    </a:stretch>
                  </pic:blipFill>
                  <pic:spPr bwMode="auto">
                    <a:xfrm>
                      <a:off x="0" y="0"/>
                      <a:ext cx="5753100" cy="811530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34350"/>
            <wp:effectExtent l="19050" t="0" r="0" b="0"/>
            <wp:docPr id="359" name="图片 40" descr="C:\Users\Administrator\Desktop\111111\新建文件夹\SCT160521白云机场合同扫描件jpg_P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111111\新建文件夹\SCT160521白云机场合同扫描件jpg_Page24.jpg"/>
                    <pic:cNvPicPr>
                      <a:picLocks noChangeAspect="1" noChangeArrowheads="1"/>
                    </pic:cNvPicPr>
                  </pic:nvPicPr>
                  <pic:blipFill>
                    <a:blip r:embed="rId113"/>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34350"/>
            <wp:effectExtent l="19050" t="0" r="0" b="0"/>
            <wp:docPr id="360" name="图片 41" descr="C:\Users\Administrator\Desktop\111111\新建文件夹\SCT160521白云机场合同扫描件jpg_P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111111\新建文件夹\SCT160521白云机场合同扫描件jpg_Page25.jpg"/>
                    <pic:cNvPicPr>
                      <a:picLocks noChangeAspect="1" noChangeArrowheads="1"/>
                    </pic:cNvPicPr>
                  </pic:nvPicPr>
                  <pic:blipFill>
                    <a:blip r:embed="rId114"/>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34350"/>
            <wp:effectExtent l="19050" t="0" r="0" b="0"/>
            <wp:docPr id="361" name="图片 42" descr="C:\Users\Administrator\Desktop\111111\新建文件夹\SCT160521白云机场合同扫描件jpg_P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111111\新建文件夹\SCT160521白云机场合同扫描件jpg_Page26.jpg"/>
                    <pic:cNvPicPr>
                      <a:picLocks noChangeAspect="1" noChangeArrowheads="1"/>
                    </pic:cNvPicPr>
                  </pic:nvPicPr>
                  <pic:blipFill>
                    <a:blip r:embed="rId115"/>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096250"/>
            <wp:effectExtent l="19050" t="0" r="0" b="0"/>
            <wp:docPr id="362" name="图片 43" descr="C:\Users\Administrator\Desktop\111111\新建文件夹\SCT160521白云机场合同扫描件jpg_P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111111\新建文件夹\SCT160521白云机场合同扫描件jpg_Page27.jpg"/>
                    <pic:cNvPicPr>
                      <a:picLocks noChangeAspect="1" noChangeArrowheads="1"/>
                    </pic:cNvPicPr>
                  </pic:nvPicPr>
                  <pic:blipFill>
                    <a:blip r:embed="rId116"/>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53400"/>
            <wp:effectExtent l="19050" t="0" r="0" b="0"/>
            <wp:docPr id="363" name="图片 44" descr="C:\Users\Administrator\Desktop\111111\新建文件夹\SCT160521白云机场合同扫描件jpg_P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111111\新建文件夹\SCT160521白云机场合同扫描件jpg_Page28.jpg"/>
                    <pic:cNvPicPr>
                      <a:picLocks noChangeAspect="1" noChangeArrowheads="1"/>
                    </pic:cNvPicPr>
                  </pic:nvPicPr>
                  <pic:blipFill>
                    <a:blip r:embed="rId117"/>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3100" cy="8115300"/>
            <wp:effectExtent l="19050" t="0" r="0" b="0"/>
            <wp:docPr id="364" name="图片 45" descr="C:\Users\Administrator\Desktop\111111\新建文件夹\SCT160521白云机场合同扫描件jpg_P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111111\新建文件夹\SCT160521白云机场合同扫描件jpg_Page29.jpg"/>
                    <pic:cNvPicPr>
                      <a:picLocks noChangeAspect="1" noChangeArrowheads="1"/>
                    </pic:cNvPicPr>
                  </pic:nvPicPr>
                  <pic:blipFill>
                    <a:blip r:embed="rId118"/>
                    <a:srcRect/>
                    <a:stretch>
                      <a:fillRect/>
                    </a:stretch>
                  </pic:blipFill>
                  <pic:spPr bwMode="auto">
                    <a:xfrm>
                      <a:off x="0" y="0"/>
                      <a:ext cx="5753100" cy="8115300"/>
                    </a:xfrm>
                    <a:prstGeom prst="rect">
                      <a:avLst/>
                    </a:prstGeom>
                    <a:noFill/>
                    <a:ln w="9525">
                      <a:noFill/>
                      <a:miter lim="800000"/>
                      <a:headEnd/>
                      <a:tailEnd/>
                    </a:ln>
                  </pic:spPr>
                </pic:pic>
              </a:graphicData>
            </a:graphic>
          </wp:inline>
        </w:drawing>
      </w:r>
    </w:p>
    <w:p w:rsidR="00F60CA7" w:rsidRPr="00CE6DC4" w:rsidRDefault="00F60CA7" w:rsidP="00F60CA7">
      <w:pPr>
        <w:widowControl/>
        <w:jc w:val="left"/>
        <w:rPr>
          <w:rFonts w:asciiTheme="minorEastAsia" w:hAnsiTheme="minorEastAsia" w:cs="Times New Roman"/>
          <w:kern w:val="0"/>
          <w:sz w:val="24"/>
          <w:szCs w:val="24"/>
        </w:rPr>
      </w:pPr>
      <w:r w:rsidRPr="00CE6DC4">
        <w:rPr>
          <w:rFonts w:asciiTheme="minorEastAsia" w:hAnsiTheme="minorEastAsia" w:cs="Times New Roman"/>
          <w:kern w:val="0"/>
          <w:sz w:val="24"/>
          <w:szCs w:val="24"/>
        </w:rPr>
        <w:br w:type="page"/>
      </w:r>
    </w:p>
    <w:p w:rsidR="00F60CA7" w:rsidRPr="00CE6DC4" w:rsidRDefault="00F60CA7" w:rsidP="00F60CA7">
      <w:pPr>
        <w:keepNext/>
        <w:keepLines/>
        <w:snapToGrid w:val="0"/>
        <w:spacing w:line="500" w:lineRule="exact"/>
        <w:jc w:val="center"/>
        <w:outlineLvl w:val="2"/>
        <w:rPr>
          <w:rFonts w:asciiTheme="minorEastAsia" w:hAnsiTheme="minorEastAsia"/>
          <w:b/>
          <w:bCs/>
          <w:kern w:val="0"/>
          <w:sz w:val="32"/>
          <w:szCs w:val="32"/>
        </w:rPr>
      </w:pPr>
      <w:bookmarkStart w:id="199" w:name="_Toc481162774"/>
      <w:bookmarkStart w:id="200" w:name="_Toc487808518"/>
      <w:bookmarkStart w:id="201" w:name="_Toc488308218"/>
      <w:r w:rsidRPr="00CE6DC4">
        <w:rPr>
          <w:rFonts w:asciiTheme="minorEastAsia" w:hAnsiTheme="minorEastAsia" w:hint="eastAsia"/>
          <w:b/>
          <w:bCs/>
          <w:kern w:val="0"/>
          <w:sz w:val="32"/>
          <w:szCs w:val="32"/>
        </w:rPr>
        <w:lastRenderedPageBreak/>
        <w:t>B、湖北凯德广场古田项目电力外线及变配工程</w:t>
      </w:r>
      <w:bookmarkEnd w:id="199"/>
      <w:bookmarkEnd w:id="200"/>
      <w:bookmarkEnd w:id="201"/>
    </w:p>
    <w:p w:rsidR="00F60CA7" w:rsidRPr="00CE6DC4" w:rsidRDefault="00F60CA7" w:rsidP="00F60CA7">
      <w:pPr>
        <w:widowControl/>
        <w:jc w:val="center"/>
        <w:rPr>
          <w:rFonts w:asciiTheme="minorEastAsia" w:hAnsiTheme="minorEastAsia" w:cs="Times New Roman"/>
          <w:kern w:val="0"/>
          <w:sz w:val="24"/>
          <w:szCs w:val="24"/>
        </w:rPr>
      </w:pPr>
      <w:r w:rsidRPr="00CE6DC4">
        <w:rPr>
          <w:rFonts w:asciiTheme="minorEastAsia" w:hAnsiTheme="minorEastAsia" w:cs="Times New Roman" w:hint="eastAsia"/>
          <w:noProof/>
          <w:kern w:val="0"/>
          <w:sz w:val="24"/>
          <w:szCs w:val="24"/>
        </w:rPr>
        <w:drawing>
          <wp:inline distT="0" distB="0" distL="0" distR="0">
            <wp:extent cx="5325461" cy="7547343"/>
            <wp:effectExtent l="19050" t="0" r="8539" b="0"/>
            <wp:docPr id="365" name="图片 15" descr="C:\Users\Administrator\Desktop\111111\1\SCT160236jpg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111111\1\SCT160236jpg_Page1.jpg"/>
                    <pic:cNvPicPr>
                      <a:picLocks noChangeAspect="1" noChangeArrowheads="1"/>
                    </pic:cNvPicPr>
                  </pic:nvPicPr>
                  <pic:blipFill>
                    <a:blip r:embed="rId119"/>
                    <a:srcRect/>
                    <a:stretch>
                      <a:fillRect/>
                    </a:stretch>
                  </pic:blipFill>
                  <pic:spPr bwMode="auto">
                    <a:xfrm>
                      <a:off x="0" y="0"/>
                      <a:ext cx="5332852" cy="7557818"/>
                    </a:xfrm>
                    <a:prstGeom prst="rect">
                      <a:avLst/>
                    </a:prstGeom>
                    <a:noFill/>
                    <a:ln w="9525">
                      <a:noFill/>
                      <a:miter lim="800000"/>
                      <a:headEnd/>
                      <a:tailEnd/>
                    </a:ln>
                  </pic:spPr>
                </pic:pic>
              </a:graphicData>
            </a:graphic>
          </wp:inline>
        </w:drawing>
      </w:r>
    </w:p>
    <w:p w:rsidR="00F60CA7" w:rsidRPr="00CE6DC4" w:rsidRDefault="00F60CA7" w:rsidP="00F60CA7">
      <w:pPr>
        <w:widowControl/>
        <w:jc w:val="left"/>
        <w:rPr>
          <w:rFonts w:asciiTheme="minorEastAsia" w:hAnsiTheme="minorEastAsia" w:cs="Times New Roman"/>
          <w:kern w:val="0"/>
          <w:sz w:val="24"/>
          <w:szCs w:val="24"/>
        </w:rPr>
      </w:pPr>
      <w:r w:rsidRPr="00CE6DC4">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66" name="图片 16" descr="C:\Users\Administrator\Desktop\111111\1\SCT160236jpg_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111111\1\SCT160236jpg_Page2.jpg"/>
                    <pic:cNvPicPr>
                      <a:picLocks noChangeAspect="1" noChangeArrowheads="1"/>
                    </pic:cNvPicPr>
                  </pic:nvPicPr>
                  <pic:blipFill>
                    <a:blip r:embed="rId120"/>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67" name="图片 17" descr="C:\Users\Administrator\Desktop\111111\1\SCT160236jpg_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111111\1\SCT160236jpg_Page3.jpg"/>
                    <pic:cNvPicPr>
                      <a:picLocks noChangeAspect="1" noChangeArrowheads="1"/>
                    </pic:cNvPicPr>
                  </pic:nvPicPr>
                  <pic:blipFill>
                    <a:blip r:embed="rId121"/>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68" name="图片 18" descr="C:\Users\Administrator\Desktop\111111\1\SCT160236jpg_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111111\1\SCT160236jpg_Page4.jpg"/>
                    <pic:cNvPicPr>
                      <a:picLocks noChangeAspect="1" noChangeArrowheads="1"/>
                    </pic:cNvPicPr>
                  </pic:nvPicPr>
                  <pic:blipFill>
                    <a:blip r:embed="rId122"/>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69" name="图片 19" descr="C:\Users\Administrator\Desktop\111111\1\SCT160236jpg_P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111111\1\SCT160236jpg_Page5.jpg"/>
                    <pic:cNvPicPr>
                      <a:picLocks noChangeAspect="1" noChangeArrowheads="1"/>
                    </pic:cNvPicPr>
                  </pic:nvPicPr>
                  <pic:blipFill>
                    <a:blip r:embed="rId123"/>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70" name="图片 20" descr="C:\Users\Administrator\Desktop\111111\1\SCT160236jpg_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111111\1\SCT160236jpg_Page6.jpg"/>
                    <pic:cNvPicPr>
                      <a:picLocks noChangeAspect="1" noChangeArrowheads="1"/>
                    </pic:cNvPicPr>
                  </pic:nvPicPr>
                  <pic:blipFill>
                    <a:blip r:embed="rId124"/>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71" name="图片 21" descr="C:\Users\Administrator\Desktop\111111\1\SCT160236jpg_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111111\1\SCT160236jpg_Page7.jpg"/>
                    <pic:cNvPicPr>
                      <a:picLocks noChangeAspect="1" noChangeArrowheads="1"/>
                    </pic:cNvPicPr>
                  </pic:nvPicPr>
                  <pic:blipFill>
                    <a:blip r:embed="rId125"/>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72" name="图片 22" descr="C:\Users\Administrator\Desktop\111111\1\SCT160236jpg_P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111111\1\SCT160236jpg_Page8.jpg"/>
                    <pic:cNvPicPr>
                      <a:picLocks noChangeAspect="1" noChangeArrowheads="1"/>
                    </pic:cNvPicPr>
                  </pic:nvPicPr>
                  <pic:blipFill>
                    <a:blip r:embed="rId126"/>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73" name="图片 23" descr="C:\Users\Administrator\Desktop\111111\1\SCT160236jpg_P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111111\1\SCT160236jpg_Page9.jpg"/>
                    <pic:cNvPicPr>
                      <a:picLocks noChangeAspect="1" noChangeArrowheads="1"/>
                    </pic:cNvPicPr>
                  </pic:nvPicPr>
                  <pic:blipFill>
                    <a:blip r:embed="rId127"/>
                    <a:srcRect/>
                    <a:stretch>
                      <a:fillRect/>
                    </a:stretch>
                  </pic:blipFill>
                  <pic:spPr bwMode="auto">
                    <a:xfrm>
                      <a:off x="0" y="0"/>
                      <a:ext cx="5753100" cy="8153400"/>
                    </a:xfrm>
                    <a:prstGeom prst="rect">
                      <a:avLst/>
                    </a:prstGeom>
                    <a:noFill/>
                    <a:ln w="9525">
                      <a:noFill/>
                      <a:miter lim="800000"/>
                      <a:headEnd/>
                      <a:tailEnd/>
                    </a:ln>
                  </pic:spPr>
                </pic:pic>
              </a:graphicData>
            </a:graphic>
          </wp:inline>
        </w:drawing>
      </w:r>
    </w:p>
    <w:p w:rsidR="00F60CA7" w:rsidRPr="00CE6DC4" w:rsidRDefault="00F60CA7" w:rsidP="00F60CA7">
      <w:pPr>
        <w:snapToGrid w:val="0"/>
        <w:rPr>
          <w:rFonts w:asciiTheme="minorEastAsia" w:hAnsiTheme="minorEastAsia"/>
          <w:sz w:val="36"/>
          <w:szCs w:val="36"/>
        </w:rPr>
      </w:pPr>
      <w:r w:rsidRPr="00CE6DC4">
        <w:rPr>
          <w:rFonts w:asciiTheme="minorEastAsia" w:hAnsiTheme="minorEastAsia"/>
        </w:rPr>
        <w:br w:type="page"/>
      </w:r>
    </w:p>
    <w:p w:rsidR="00F60CA7" w:rsidRPr="00CE6DC4" w:rsidRDefault="00F60CA7" w:rsidP="00F60CA7">
      <w:pPr>
        <w:keepNext/>
        <w:keepLines/>
        <w:snapToGrid w:val="0"/>
        <w:spacing w:line="500" w:lineRule="exact"/>
        <w:jc w:val="center"/>
        <w:outlineLvl w:val="2"/>
        <w:rPr>
          <w:rFonts w:asciiTheme="minorEastAsia" w:hAnsiTheme="minorEastAsia"/>
          <w:b/>
          <w:bCs/>
          <w:kern w:val="0"/>
          <w:sz w:val="32"/>
          <w:szCs w:val="32"/>
        </w:rPr>
      </w:pPr>
      <w:bookmarkStart w:id="202" w:name="_Toc481162778"/>
      <w:bookmarkStart w:id="203" w:name="_Toc487808519"/>
      <w:bookmarkStart w:id="204" w:name="_Toc488308219"/>
      <w:r w:rsidRPr="00CE6DC4">
        <w:rPr>
          <w:rFonts w:asciiTheme="minorEastAsia" w:hAnsiTheme="minorEastAsia" w:hint="eastAsia"/>
          <w:b/>
          <w:bCs/>
          <w:kern w:val="0"/>
          <w:sz w:val="32"/>
          <w:szCs w:val="32"/>
        </w:rPr>
        <w:lastRenderedPageBreak/>
        <w:t>C、四川中核新能核工业工程有限责任公司项目</w:t>
      </w:r>
      <w:bookmarkEnd w:id="202"/>
      <w:bookmarkEnd w:id="203"/>
      <w:bookmarkEnd w:id="204"/>
    </w:p>
    <w:p w:rsidR="00F60CA7" w:rsidRPr="00CE6DC4" w:rsidRDefault="00F60CA7" w:rsidP="00F60CA7">
      <w:pPr>
        <w:widowControl/>
        <w:jc w:val="left"/>
        <w:rPr>
          <w:rFonts w:asciiTheme="minorEastAsia" w:hAnsiTheme="minorEastAsia" w:cs="Times New Roman"/>
          <w:kern w:val="0"/>
          <w:sz w:val="24"/>
          <w:szCs w:val="24"/>
        </w:rPr>
      </w:pPr>
      <w:r w:rsidRPr="00CE6DC4">
        <w:rPr>
          <w:rFonts w:asciiTheme="minorEastAsia" w:hAnsiTheme="minorEastAsia" w:cs="Times New Roman"/>
          <w:noProof/>
          <w:kern w:val="0"/>
          <w:sz w:val="24"/>
          <w:szCs w:val="24"/>
        </w:rPr>
        <w:drawing>
          <wp:inline distT="0" distB="0" distL="0" distR="0">
            <wp:extent cx="5498881" cy="7788969"/>
            <wp:effectExtent l="19050" t="0" r="6569" b="0"/>
            <wp:docPr id="374" name="图片 76" descr="C:\Users\Administrator\Desktop\111111\6\150702CTA003(高压开关柜）jpg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111111\6\150702CTA003(高压开关柜）jpg_Page1.jpg"/>
                    <pic:cNvPicPr>
                      <a:picLocks noChangeAspect="1" noChangeArrowheads="1"/>
                    </pic:cNvPicPr>
                  </pic:nvPicPr>
                  <pic:blipFill>
                    <a:blip r:embed="rId128"/>
                    <a:srcRect/>
                    <a:stretch>
                      <a:fillRect/>
                    </a:stretch>
                  </pic:blipFill>
                  <pic:spPr bwMode="auto">
                    <a:xfrm>
                      <a:off x="0" y="0"/>
                      <a:ext cx="5501980" cy="7793358"/>
                    </a:xfrm>
                    <a:prstGeom prst="rect">
                      <a:avLst/>
                    </a:prstGeom>
                    <a:noFill/>
                    <a:ln w="9525">
                      <a:noFill/>
                      <a:miter lim="800000"/>
                      <a:headEnd/>
                      <a:tailEnd/>
                    </a:ln>
                  </pic:spPr>
                </pic:pic>
              </a:graphicData>
            </a:graphic>
          </wp:inline>
        </w:drawing>
      </w:r>
      <w:r w:rsidRPr="00CE6DC4">
        <w:rPr>
          <w:rFonts w:asciiTheme="minorEastAsia" w:hAnsiTheme="minorEastAsia" w:cs="Times New Roman"/>
          <w:kern w:val="0"/>
          <w:sz w:val="24"/>
          <w:szCs w:val="24"/>
        </w:rPr>
        <w:br w:type="page"/>
      </w:r>
      <w:r w:rsidRPr="00CE6DC4">
        <w:rPr>
          <w:rFonts w:asciiTheme="minorEastAsia" w:hAnsiTheme="minorEastAsia" w:cs="Times New Roman"/>
          <w:noProof/>
          <w:kern w:val="0"/>
          <w:sz w:val="24"/>
          <w:szCs w:val="24"/>
        </w:rPr>
        <w:lastRenderedPageBreak/>
        <w:drawing>
          <wp:inline distT="0" distB="0" distL="0" distR="0">
            <wp:extent cx="5754370" cy="8150860"/>
            <wp:effectExtent l="19050" t="0" r="0" b="0"/>
            <wp:docPr id="375" name="图片 77" descr="C:\Users\Administrator\Desktop\111111\6\150702CTA003(高压开关柜）jpg_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111111\6\150702CTA003(高压开关柜）jpg_Page2.jpg"/>
                    <pic:cNvPicPr>
                      <a:picLocks noChangeAspect="1" noChangeArrowheads="1"/>
                    </pic:cNvPicPr>
                  </pic:nvPicPr>
                  <pic:blipFill>
                    <a:blip r:embed="rId129"/>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4370" cy="8150860"/>
            <wp:effectExtent l="19050" t="0" r="0" b="0"/>
            <wp:docPr id="376" name="图片 78" descr="C:\Users\Administrator\Desktop\111111\6\150702CTA003(高压开关柜）jpg_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111111\6\150702CTA003(高压开关柜）jpg_Page4.jpg"/>
                    <pic:cNvPicPr>
                      <a:picLocks noChangeAspect="1" noChangeArrowheads="1"/>
                    </pic:cNvPicPr>
                  </pic:nvPicPr>
                  <pic:blipFill>
                    <a:blip r:embed="rId130"/>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4370" cy="8150860"/>
            <wp:effectExtent l="19050" t="0" r="0" b="0"/>
            <wp:docPr id="379" name="图片 79" descr="C:\Users\Administrator\Desktop\111111\6\150702CTA003(高压开关柜）jpg_P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Desktop\111111\6\150702CTA003(高压开关柜）jpg_Page14.jpg"/>
                    <pic:cNvPicPr>
                      <a:picLocks noChangeAspect="1" noChangeArrowheads="1"/>
                    </pic:cNvPicPr>
                  </pic:nvPicPr>
                  <pic:blipFill>
                    <a:blip r:embed="rId131"/>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4370" cy="8150860"/>
            <wp:effectExtent l="19050" t="0" r="0" b="0"/>
            <wp:docPr id="380" name="图片 80" descr="C:\Users\Administrator\Desktop\111111\6\150702CTA003(高压开关柜）jpg_P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111111\6\150702CTA003(高压开关柜）jpg_Page15.jpg"/>
                    <pic:cNvPicPr>
                      <a:picLocks noChangeAspect="1" noChangeArrowheads="1"/>
                    </pic:cNvPicPr>
                  </pic:nvPicPr>
                  <pic:blipFill>
                    <a:blip r:embed="rId132"/>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4370" cy="8150860"/>
            <wp:effectExtent l="19050" t="0" r="0" b="0"/>
            <wp:docPr id="381" name="图片 81" descr="C:\Users\Administrator\Desktop\111111\6\150702CTA003(高压开关柜）jpg_P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111111\6\150702CTA003(高压开关柜）jpg_Page16.jpg"/>
                    <pic:cNvPicPr>
                      <a:picLocks noChangeAspect="1" noChangeArrowheads="1"/>
                    </pic:cNvPicPr>
                  </pic:nvPicPr>
                  <pic:blipFill>
                    <a:blip r:embed="rId133"/>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4370" cy="8150860"/>
            <wp:effectExtent l="19050" t="0" r="0" b="0"/>
            <wp:docPr id="382" name="图片 82" descr="C:\Users\Administrator\Desktop\111111\6\150702CTA003(高压开关柜）jpg_P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111111\6\150702CTA003(高压开关柜）jpg_Page17.jpg"/>
                    <pic:cNvPicPr>
                      <a:picLocks noChangeAspect="1" noChangeArrowheads="1"/>
                    </pic:cNvPicPr>
                  </pic:nvPicPr>
                  <pic:blipFill>
                    <a:blip r:embed="rId134"/>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CE6DC4">
        <w:rPr>
          <w:rFonts w:asciiTheme="minorEastAsia" w:hAnsiTheme="minorEastAsia" w:cs="Times New Roman"/>
          <w:noProof/>
          <w:kern w:val="0"/>
          <w:sz w:val="24"/>
          <w:szCs w:val="24"/>
        </w:rPr>
        <w:lastRenderedPageBreak/>
        <w:drawing>
          <wp:inline distT="0" distB="0" distL="0" distR="0">
            <wp:extent cx="5754370" cy="8150860"/>
            <wp:effectExtent l="19050" t="0" r="0" b="0"/>
            <wp:docPr id="383" name="图片 83" descr="C:\Users\Administrator\Desktop\111111\6\150702CTA003(高压开关柜）jpg_P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111111\6\150702CTA003(高压开关柜）jpg_Page18.jpg"/>
                    <pic:cNvPicPr>
                      <a:picLocks noChangeAspect="1" noChangeArrowheads="1"/>
                    </pic:cNvPicPr>
                  </pic:nvPicPr>
                  <pic:blipFill>
                    <a:blip r:embed="rId135"/>
                    <a:srcRect/>
                    <a:stretch>
                      <a:fillRect/>
                    </a:stretch>
                  </pic:blipFill>
                  <pic:spPr bwMode="auto">
                    <a:xfrm>
                      <a:off x="0" y="0"/>
                      <a:ext cx="5754370" cy="8150860"/>
                    </a:xfrm>
                    <a:prstGeom prst="rect">
                      <a:avLst/>
                    </a:prstGeom>
                    <a:noFill/>
                    <a:ln w="9525">
                      <a:noFill/>
                      <a:miter lim="800000"/>
                      <a:headEnd/>
                      <a:tailEnd/>
                    </a:ln>
                  </pic:spPr>
                </pic:pic>
              </a:graphicData>
            </a:graphic>
          </wp:inline>
        </w:drawing>
      </w:r>
    </w:p>
    <w:p w:rsidR="00F60CA7" w:rsidRPr="00CE6DC4" w:rsidRDefault="00F60CA7" w:rsidP="00F60CA7">
      <w:pPr>
        <w:widowControl/>
        <w:jc w:val="left"/>
        <w:rPr>
          <w:rFonts w:asciiTheme="minorEastAsia" w:hAnsiTheme="minorEastAsia" w:cs="Times New Roman"/>
          <w:kern w:val="0"/>
          <w:sz w:val="24"/>
          <w:szCs w:val="24"/>
        </w:rPr>
      </w:pPr>
    </w:p>
    <w:p w:rsidR="00F60CA7" w:rsidRPr="00CE6DC4" w:rsidRDefault="00F60CA7" w:rsidP="00F60CA7">
      <w:pPr>
        <w:widowControl/>
        <w:jc w:val="left"/>
        <w:rPr>
          <w:rFonts w:asciiTheme="minorEastAsia" w:hAnsiTheme="minorEastAsia" w:cs="Times New Roman"/>
          <w:kern w:val="0"/>
          <w:sz w:val="24"/>
          <w:szCs w:val="24"/>
        </w:rPr>
      </w:pPr>
    </w:p>
    <w:p w:rsidR="00F60CA7" w:rsidRPr="00CE6DC4" w:rsidRDefault="00F60CA7" w:rsidP="00F60CA7">
      <w:pPr>
        <w:keepNext/>
        <w:keepLines/>
        <w:snapToGrid w:val="0"/>
        <w:spacing w:line="500" w:lineRule="exact"/>
        <w:jc w:val="center"/>
        <w:outlineLvl w:val="2"/>
        <w:rPr>
          <w:rFonts w:asciiTheme="minorEastAsia" w:hAnsiTheme="minorEastAsia"/>
          <w:b/>
          <w:bCs/>
          <w:kern w:val="0"/>
          <w:sz w:val="32"/>
          <w:szCs w:val="20"/>
        </w:rPr>
      </w:pPr>
      <w:bookmarkStart w:id="205" w:name="_Toc481162779"/>
      <w:bookmarkStart w:id="206" w:name="_Toc487808520"/>
      <w:bookmarkStart w:id="207" w:name="_Toc488308220"/>
      <w:r w:rsidRPr="00CE6DC4">
        <w:rPr>
          <w:rFonts w:asciiTheme="minorEastAsia" w:hAnsiTheme="minorEastAsia" w:hint="eastAsia"/>
          <w:b/>
          <w:bCs/>
          <w:kern w:val="0"/>
          <w:sz w:val="32"/>
          <w:szCs w:val="32"/>
        </w:rPr>
        <w:lastRenderedPageBreak/>
        <w:t>D、国网重庆</w:t>
      </w:r>
      <w:r w:rsidRPr="00CE6DC4">
        <w:rPr>
          <w:rFonts w:asciiTheme="minorEastAsia" w:hAnsiTheme="minorEastAsia"/>
          <w:b/>
          <w:bCs/>
          <w:kern w:val="0"/>
          <w:sz w:val="32"/>
          <w:szCs w:val="32"/>
        </w:rPr>
        <w:t>2015</w:t>
      </w:r>
      <w:r w:rsidRPr="00CE6DC4">
        <w:rPr>
          <w:rFonts w:asciiTheme="minorEastAsia" w:hAnsiTheme="minorEastAsia" w:hint="eastAsia"/>
          <w:b/>
          <w:bCs/>
          <w:kern w:val="0"/>
          <w:sz w:val="32"/>
          <w:szCs w:val="32"/>
        </w:rPr>
        <w:t>年第一批协议库存物资招标</w:t>
      </w:r>
      <w:bookmarkEnd w:id="205"/>
      <w:bookmarkEnd w:id="206"/>
      <w:bookmarkEnd w:id="207"/>
    </w:p>
    <w:p w:rsidR="00F60CA7" w:rsidRPr="00CE6DC4" w:rsidRDefault="00F60CA7" w:rsidP="00F60CA7">
      <w:pPr>
        <w:rPr>
          <w:rFonts w:asciiTheme="minorEastAsia" w:hAnsiTheme="minorEastAsia" w:cs="Times New Roman"/>
        </w:rPr>
      </w:pPr>
      <w:r w:rsidRPr="00CE6DC4">
        <w:rPr>
          <w:rFonts w:asciiTheme="minorEastAsia" w:hAnsiTheme="minorEastAsia" w:cs="Times New Roman"/>
          <w:noProof/>
        </w:rPr>
        <w:drawing>
          <wp:inline distT="0" distB="0" distL="0" distR="0">
            <wp:extent cx="5753100" cy="8124825"/>
            <wp:effectExtent l="19050" t="0" r="0" b="0"/>
            <wp:docPr id="21392" name="图片 30" descr="C:\Users\Administrator\Desktop\新建文件夹 (3)\国网重庆2015年第一批协议库存物资招标框架合同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Administrator\Desktop\新建文件夹 (3)\国网重庆2015年第一批协议库存物资招标框架合同_页面_01.jpg"/>
                    <pic:cNvPicPr>
                      <a:picLocks noChangeAspect="1" noChangeArrowheads="1"/>
                    </pic:cNvPicPr>
                  </pic:nvPicPr>
                  <pic:blipFill>
                    <a:blip r:embed="rId136"/>
                    <a:srcRect/>
                    <a:stretch>
                      <a:fillRect/>
                    </a:stretch>
                  </pic:blipFill>
                  <pic:spPr bwMode="auto">
                    <a:xfrm>
                      <a:off x="0" y="0"/>
                      <a:ext cx="5753100" cy="812482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72450"/>
            <wp:effectExtent l="19050" t="0" r="0" b="0"/>
            <wp:docPr id="21396" name="图片 31" descr="C:\Users\Administrator\Desktop\新建文件夹 (3)\国网重庆2015年第一批协议库存物资招标框架合同_页面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Administrator\Desktop\新建文件夹 (3)\国网重庆2015年第一批协议库存物资招标框架合同_页面_06.jpg"/>
                    <pic:cNvPicPr>
                      <a:picLocks noChangeAspect="1" noChangeArrowheads="1"/>
                    </pic:cNvPicPr>
                  </pic:nvPicPr>
                  <pic:blipFill>
                    <a:blip r:embed="rId137"/>
                    <a:srcRect/>
                    <a:stretch>
                      <a:fillRect/>
                    </a:stretch>
                  </pic:blipFill>
                  <pic:spPr bwMode="auto">
                    <a:xfrm>
                      <a:off x="0" y="0"/>
                      <a:ext cx="5753100" cy="81724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24825"/>
            <wp:effectExtent l="19050" t="0" r="0" b="0"/>
            <wp:docPr id="21397" name="图片 32" descr="C:\Users\Administrator\Desktop\新建文件夹 (3)\国网重庆2015年第一批协议库存物资招标框架合同_页面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Administrator\Desktop\新建文件夹 (3)\国网重庆2015年第一批协议库存物资招标框架合同_页面_07.jpg"/>
                    <pic:cNvPicPr>
                      <a:picLocks noChangeAspect="1" noChangeArrowheads="1"/>
                    </pic:cNvPicPr>
                  </pic:nvPicPr>
                  <pic:blipFill>
                    <a:blip r:embed="rId138"/>
                    <a:srcRect/>
                    <a:stretch>
                      <a:fillRect/>
                    </a:stretch>
                  </pic:blipFill>
                  <pic:spPr bwMode="auto">
                    <a:xfrm>
                      <a:off x="0" y="0"/>
                      <a:ext cx="5753100" cy="812482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24825"/>
            <wp:effectExtent l="19050" t="0" r="0" b="0"/>
            <wp:docPr id="21398" name="图片 33" descr="C:\Users\Administrator\Desktop\新建文件夹 (3)\国网重庆2015年第一批协议库存物资招标框架合同_页面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C:\Users\Administrator\Desktop\新建文件夹 (3)\国网重庆2015年第一批协议库存物资招标框架合同_页面_08.jpg"/>
                    <pic:cNvPicPr>
                      <a:picLocks noChangeAspect="1" noChangeArrowheads="1"/>
                    </pic:cNvPicPr>
                  </pic:nvPicPr>
                  <pic:blipFill>
                    <a:blip r:embed="rId139"/>
                    <a:srcRect/>
                    <a:stretch>
                      <a:fillRect/>
                    </a:stretch>
                  </pic:blipFill>
                  <pic:spPr bwMode="auto">
                    <a:xfrm>
                      <a:off x="0" y="0"/>
                      <a:ext cx="5753100" cy="812482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24825"/>
            <wp:effectExtent l="19050" t="0" r="0" b="0"/>
            <wp:docPr id="21399" name="图片 34" descr="C:\Users\Administrator\Desktop\新建文件夹 (3)\国网重庆2015年第一批协议库存物资招标框架合同_页面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C:\Users\Administrator\Desktop\新建文件夹 (3)\国网重庆2015年第一批协议库存物资招标框架合同_页面_09.jpg"/>
                    <pic:cNvPicPr>
                      <a:picLocks noChangeAspect="1" noChangeArrowheads="1"/>
                    </pic:cNvPicPr>
                  </pic:nvPicPr>
                  <pic:blipFill>
                    <a:blip r:embed="rId140"/>
                    <a:srcRect/>
                    <a:stretch>
                      <a:fillRect/>
                    </a:stretch>
                  </pic:blipFill>
                  <pic:spPr bwMode="auto">
                    <a:xfrm>
                      <a:off x="0" y="0"/>
                      <a:ext cx="5753100" cy="8124825"/>
                    </a:xfrm>
                    <a:prstGeom prst="rect">
                      <a:avLst/>
                    </a:prstGeom>
                    <a:noFill/>
                    <a:ln w="9525">
                      <a:noFill/>
                      <a:miter lim="800000"/>
                      <a:headEnd/>
                      <a:tailEnd/>
                    </a:ln>
                  </pic:spPr>
                </pic:pic>
              </a:graphicData>
            </a:graphic>
          </wp:inline>
        </w:drawing>
      </w:r>
    </w:p>
    <w:p w:rsidR="00F60CA7" w:rsidRPr="00CE6DC4" w:rsidRDefault="00F60CA7" w:rsidP="00F60CA7">
      <w:pPr>
        <w:rPr>
          <w:rFonts w:asciiTheme="minorEastAsia" w:hAnsiTheme="minorEastAsia" w:cs="Times New Roman"/>
        </w:rPr>
        <w:sectPr w:rsidR="00F60CA7" w:rsidRPr="00CE6DC4" w:rsidSect="006E6A86">
          <w:pgSz w:w="11906" w:h="16838" w:code="9"/>
          <w:pgMar w:top="1418" w:right="1418" w:bottom="1418" w:left="1418" w:header="851" w:footer="964" w:gutter="0"/>
          <w:cols w:space="425"/>
          <w:docGrid w:type="lines" w:linePitch="312"/>
        </w:sectPr>
      </w:pPr>
    </w:p>
    <w:p w:rsidR="00F60CA7" w:rsidRPr="00CE6DC4" w:rsidRDefault="00F60CA7" w:rsidP="00F60CA7">
      <w:pPr>
        <w:rPr>
          <w:rFonts w:asciiTheme="minorEastAsia" w:hAnsiTheme="minorEastAsia" w:cs="Times New Roman"/>
        </w:rPr>
      </w:pPr>
      <w:r w:rsidRPr="00CE6DC4">
        <w:rPr>
          <w:rFonts w:asciiTheme="minorEastAsia" w:hAnsiTheme="minorEastAsia" w:cs="Times New Roman"/>
          <w:noProof/>
        </w:rPr>
        <w:lastRenderedPageBreak/>
        <w:drawing>
          <wp:inline distT="0" distB="0" distL="0" distR="0">
            <wp:extent cx="5838825" cy="7419975"/>
            <wp:effectExtent l="19050" t="0" r="9525" b="0"/>
            <wp:docPr id="21400" name="图片 35" descr="C:\Users\Administrator\Desktop\新建文件夹 (3)\ACT160510国家电网公司输变电项目2016年第一次变电设备（含电缆）招标采购-10KV开关柜包98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C:\Users\Administrator\Desktop\新建文件夹 (3)\ACT160510国家电网公司输变电项目2016年第一次变电设备（含电缆）招标采购-10KV开关柜包98_页面_1.jpg"/>
                    <pic:cNvPicPr>
                      <a:picLocks noChangeAspect="1" noChangeArrowheads="1"/>
                    </pic:cNvPicPr>
                  </pic:nvPicPr>
                  <pic:blipFill>
                    <a:blip r:embed="rId141"/>
                    <a:srcRect l="5209" t="9151" r="6456" b="6248"/>
                    <a:stretch>
                      <a:fillRect/>
                    </a:stretch>
                  </pic:blipFill>
                  <pic:spPr bwMode="auto">
                    <a:xfrm>
                      <a:off x="0" y="0"/>
                      <a:ext cx="5838825" cy="741997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62625" cy="8134350"/>
            <wp:effectExtent l="19050" t="0" r="9525" b="0"/>
            <wp:docPr id="21401" name="图片 36" descr="C:\Users\Administrator\Desktop\新建文件夹 (3)\ACT160510国家电网公司输变电项目2016年第一次变电设备（含电缆）招标采购-10KV开关柜包98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C:\Users\Administrator\Desktop\新建文件夹 (3)\ACT160510国家电网公司输变电项目2016年第一次变电设备（含电缆）招标采购-10KV开关柜包98_页面_2.jpg"/>
                    <pic:cNvPicPr>
                      <a:picLocks noChangeAspect="1" noChangeArrowheads="1"/>
                    </pic:cNvPicPr>
                  </pic:nvPicPr>
                  <pic:blipFill>
                    <a:blip r:embed="rId142"/>
                    <a:srcRect/>
                    <a:stretch>
                      <a:fillRect/>
                    </a:stretch>
                  </pic:blipFill>
                  <pic:spPr bwMode="auto">
                    <a:xfrm>
                      <a:off x="0" y="0"/>
                      <a:ext cx="5762625" cy="8134350"/>
                    </a:xfrm>
                    <a:prstGeom prst="rect">
                      <a:avLst/>
                    </a:prstGeom>
                    <a:noFill/>
                    <a:ln w="9525">
                      <a:noFill/>
                      <a:miter lim="800000"/>
                      <a:headEnd/>
                      <a:tailEnd/>
                    </a:ln>
                  </pic:spPr>
                </pic:pic>
              </a:graphicData>
            </a:graphic>
          </wp:inline>
        </w:drawing>
      </w:r>
    </w:p>
    <w:p w:rsidR="00F60CA7" w:rsidRPr="00CE6DC4" w:rsidRDefault="00F60CA7" w:rsidP="00F60CA7">
      <w:pPr>
        <w:rPr>
          <w:rFonts w:asciiTheme="minorEastAsia" w:hAnsiTheme="minorEastAsia" w:cs="Times New Roman"/>
        </w:rPr>
        <w:sectPr w:rsidR="00F60CA7" w:rsidRPr="00CE6DC4" w:rsidSect="006E6A86">
          <w:pgSz w:w="11906" w:h="16838" w:code="9"/>
          <w:pgMar w:top="1418" w:right="1418" w:bottom="1418" w:left="1418" w:header="851" w:footer="964" w:gutter="0"/>
          <w:cols w:space="425"/>
          <w:docGrid w:type="lines" w:linePitch="312"/>
        </w:sectPr>
      </w:pPr>
    </w:p>
    <w:p w:rsidR="00F60CA7" w:rsidRPr="00CE6DC4" w:rsidRDefault="00F60CA7" w:rsidP="00F60CA7">
      <w:pPr>
        <w:rPr>
          <w:rFonts w:asciiTheme="minorEastAsia" w:hAnsiTheme="minorEastAsia" w:cs="Times New Roman"/>
        </w:rPr>
      </w:pPr>
      <w:r w:rsidRPr="00CE6DC4">
        <w:rPr>
          <w:rFonts w:asciiTheme="minorEastAsia" w:hAnsiTheme="minorEastAsia" w:cs="Times New Roman"/>
          <w:noProof/>
        </w:rPr>
        <w:lastRenderedPageBreak/>
        <w:drawing>
          <wp:inline distT="0" distB="0" distL="0" distR="0">
            <wp:extent cx="5753100" cy="8134350"/>
            <wp:effectExtent l="19050" t="0" r="0" b="0"/>
            <wp:docPr id="21406" name="图片 39" descr="C:\Users\Administrator\Desktop\新建文件夹 (3)\ACT160511国家电网公司输变电项目2016年第一次变电设备（含电缆）招标采购-10KV开关柜包74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C:\Users\Administrator\Desktop\新建文件夹 (3)\ACT160511国家电网公司输变电项目2016年第一次变电设备（含电缆）招标采购-10KV开关柜包74_页面_1.jpg"/>
                    <pic:cNvPicPr>
                      <a:picLocks noChangeAspect="1" noChangeArrowheads="1"/>
                    </pic:cNvPicPr>
                  </pic:nvPicPr>
                  <pic:blipFill>
                    <a:blip r:embed="rId143"/>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62625" cy="8134350"/>
            <wp:effectExtent l="19050" t="0" r="9525" b="0"/>
            <wp:docPr id="14816" name="图片 40" descr="C:\Users\Administrator\Desktop\新建文件夹 (3)\ACT160511国家电网公司输变电项目2016年第一次变电设备（含电缆）招标采购-10KV开关柜包74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C:\Users\Administrator\Desktop\新建文件夹 (3)\ACT160511国家电网公司输变电项目2016年第一次变电设备（含电缆）招标采购-10KV开关柜包74_页面_2.jpg"/>
                    <pic:cNvPicPr>
                      <a:picLocks noChangeAspect="1" noChangeArrowheads="1"/>
                    </pic:cNvPicPr>
                  </pic:nvPicPr>
                  <pic:blipFill>
                    <a:blip r:embed="rId144"/>
                    <a:srcRect/>
                    <a:stretch>
                      <a:fillRect/>
                    </a:stretch>
                  </pic:blipFill>
                  <pic:spPr bwMode="auto">
                    <a:xfrm>
                      <a:off x="0" y="0"/>
                      <a:ext cx="5762625" cy="8134350"/>
                    </a:xfrm>
                    <a:prstGeom prst="rect">
                      <a:avLst/>
                    </a:prstGeom>
                    <a:noFill/>
                    <a:ln w="9525">
                      <a:noFill/>
                      <a:miter lim="800000"/>
                      <a:headEnd/>
                      <a:tailEnd/>
                    </a:ln>
                  </pic:spPr>
                </pic:pic>
              </a:graphicData>
            </a:graphic>
          </wp:inline>
        </w:drawing>
      </w:r>
    </w:p>
    <w:p w:rsidR="00F60CA7" w:rsidRPr="00CE6DC4" w:rsidRDefault="00F60CA7" w:rsidP="00F60CA7">
      <w:pPr>
        <w:snapToGrid w:val="0"/>
        <w:rPr>
          <w:rFonts w:asciiTheme="minorEastAsia" w:hAnsiTheme="minorEastAsia"/>
          <w:sz w:val="36"/>
          <w:szCs w:val="36"/>
        </w:rPr>
      </w:pPr>
      <w:r w:rsidRPr="00CE6DC4">
        <w:rPr>
          <w:rFonts w:asciiTheme="minorEastAsia" w:hAnsiTheme="minorEastAsia"/>
        </w:rPr>
        <w:br w:type="page"/>
      </w:r>
    </w:p>
    <w:p w:rsidR="00F60CA7" w:rsidRPr="00CE6DC4" w:rsidRDefault="00F60CA7" w:rsidP="00F60CA7">
      <w:pPr>
        <w:keepNext/>
        <w:keepLines/>
        <w:snapToGrid w:val="0"/>
        <w:spacing w:line="500" w:lineRule="exact"/>
        <w:jc w:val="center"/>
        <w:outlineLvl w:val="2"/>
        <w:rPr>
          <w:rFonts w:asciiTheme="minorEastAsia" w:hAnsiTheme="minorEastAsia"/>
          <w:b/>
          <w:bCs/>
          <w:kern w:val="0"/>
          <w:sz w:val="32"/>
          <w:szCs w:val="20"/>
        </w:rPr>
      </w:pPr>
      <w:bookmarkStart w:id="208" w:name="_Toc481162783"/>
      <w:bookmarkStart w:id="209" w:name="_Toc487808521"/>
      <w:bookmarkStart w:id="210" w:name="_Toc488308221"/>
      <w:r w:rsidRPr="00CE6DC4">
        <w:rPr>
          <w:rFonts w:asciiTheme="minorEastAsia" w:hAnsiTheme="minorEastAsia" w:hint="eastAsia"/>
          <w:b/>
          <w:bCs/>
          <w:kern w:val="0"/>
          <w:sz w:val="32"/>
          <w:szCs w:val="32"/>
        </w:rPr>
        <w:lastRenderedPageBreak/>
        <w:t>E、东明前海化工有限公司</w:t>
      </w:r>
      <w:r w:rsidRPr="00CE6DC4">
        <w:rPr>
          <w:rFonts w:asciiTheme="minorEastAsia" w:hAnsiTheme="minorEastAsia"/>
          <w:b/>
          <w:bCs/>
          <w:kern w:val="0"/>
          <w:sz w:val="32"/>
          <w:szCs w:val="32"/>
        </w:rPr>
        <w:t>12</w:t>
      </w:r>
      <w:r w:rsidRPr="00CE6DC4">
        <w:rPr>
          <w:rFonts w:asciiTheme="minorEastAsia" w:hAnsiTheme="minorEastAsia" w:hint="eastAsia"/>
          <w:b/>
          <w:bCs/>
          <w:kern w:val="0"/>
          <w:sz w:val="32"/>
          <w:szCs w:val="32"/>
        </w:rPr>
        <w:t>万吨烯烴项目</w:t>
      </w:r>
      <w:bookmarkEnd w:id="208"/>
      <w:bookmarkEnd w:id="209"/>
      <w:bookmarkEnd w:id="210"/>
    </w:p>
    <w:p w:rsidR="00F60CA7" w:rsidRPr="00CE6DC4" w:rsidRDefault="00F60CA7" w:rsidP="00F60CA7">
      <w:pPr>
        <w:rPr>
          <w:rFonts w:asciiTheme="minorEastAsia" w:hAnsiTheme="minorEastAsia" w:cs="Times New Roman"/>
        </w:rPr>
      </w:pPr>
      <w:r w:rsidRPr="00CE6DC4">
        <w:rPr>
          <w:rFonts w:asciiTheme="minorEastAsia" w:hAnsiTheme="minorEastAsia" w:cs="Times New Roman"/>
          <w:noProof/>
        </w:rPr>
        <w:drawing>
          <wp:inline distT="0" distB="0" distL="0" distR="0">
            <wp:extent cx="5753100" cy="8162925"/>
            <wp:effectExtent l="19050" t="0" r="0" b="0"/>
            <wp:docPr id="14817" name="图片 97" descr="C:\Users\Administrator\Desktop\新建文件夹 (3)\ACT160516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C:\Users\Administrator\Desktop\新建文件夹 (3)\ACT160516_页面_1.jpg"/>
                    <pic:cNvPicPr>
                      <a:picLocks noChangeAspect="1" noChangeArrowheads="1"/>
                    </pic:cNvPicPr>
                  </pic:nvPicPr>
                  <pic:blipFill>
                    <a:blip r:embed="rId145"/>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62925"/>
            <wp:effectExtent l="19050" t="0" r="0" b="0"/>
            <wp:docPr id="14818" name="图片 98" descr="C:\Users\Administrator\Desktop\新建文件夹 (3)\ACT160516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C:\Users\Administrator\Desktop\新建文件夹 (3)\ACT160516_页面_2.jpg"/>
                    <pic:cNvPicPr>
                      <a:picLocks noChangeAspect="1" noChangeArrowheads="1"/>
                    </pic:cNvPicPr>
                  </pic:nvPicPr>
                  <pic:blipFill>
                    <a:blip r:embed="rId146"/>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62925"/>
            <wp:effectExtent l="19050" t="0" r="0" b="0"/>
            <wp:docPr id="14819" name="图片 99" descr="C:\Users\Administrator\Desktop\新建文件夹 (3)\ACT160516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C:\Users\Administrator\Desktop\新建文件夹 (3)\ACT160516_页面_3.jpg"/>
                    <pic:cNvPicPr>
                      <a:picLocks noChangeAspect="1" noChangeArrowheads="1"/>
                    </pic:cNvPicPr>
                  </pic:nvPicPr>
                  <pic:blipFill>
                    <a:blip r:embed="rId147"/>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CE6DC4">
        <w:rPr>
          <w:rFonts w:asciiTheme="minorEastAsia" w:hAnsiTheme="minorEastAsia" w:cs="Times New Roman"/>
          <w:noProof/>
        </w:rPr>
        <w:lastRenderedPageBreak/>
        <w:drawing>
          <wp:inline distT="0" distB="0" distL="0" distR="0">
            <wp:extent cx="5753100" cy="8162925"/>
            <wp:effectExtent l="19050" t="0" r="0" b="0"/>
            <wp:docPr id="14820" name="图片 100" descr="C:\Users\Administrator\Desktop\新建文件夹 (3)\ACT160516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C:\Users\Administrator\Desktop\新建文件夹 (3)\ACT160516_页面_4.jpg"/>
                    <pic:cNvPicPr>
                      <a:picLocks noChangeAspect="1" noChangeArrowheads="1"/>
                    </pic:cNvPicPr>
                  </pic:nvPicPr>
                  <pic:blipFill>
                    <a:blip r:embed="rId148"/>
                    <a:srcRect/>
                    <a:stretch>
                      <a:fillRect/>
                    </a:stretch>
                  </pic:blipFill>
                  <pic:spPr bwMode="auto">
                    <a:xfrm>
                      <a:off x="0" y="0"/>
                      <a:ext cx="5753100" cy="8162925"/>
                    </a:xfrm>
                    <a:prstGeom prst="rect">
                      <a:avLst/>
                    </a:prstGeom>
                    <a:noFill/>
                    <a:ln w="9525">
                      <a:noFill/>
                      <a:miter lim="800000"/>
                      <a:headEnd/>
                      <a:tailEnd/>
                    </a:ln>
                  </pic:spPr>
                </pic:pic>
              </a:graphicData>
            </a:graphic>
          </wp:inline>
        </w:drawing>
      </w:r>
    </w:p>
    <w:p w:rsidR="00F60CA7" w:rsidRPr="00CE6DC4" w:rsidRDefault="00F60CA7" w:rsidP="00F60CA7">
      <w:pPr>
        <w:rPr>
          <w:rFonts w:asciiTheme="minorEastAsia" w:hAnsiTheme="minorEastAsia" w:cs="Times New Roman"/>
        </w:rPr>
        <w:sectPr w:rsidR="00F60CA7" w:rsidRPr="00CE6DC4" w:rsidSect="006E6A86">
          <w:pgSz w:w="11906" w:h="16838" w:code="9"/>
          <w:pgMar w:top="1418" w:right="1418" w:bottom="1418" w:left="1418" w:header="851" w:footer="964" w:gutter="0"/>
          <w:cols w:space="425"/>
          <w:docGrid w:type="lines" w:linePitch="312"/>
        </w:sectPr>
      </w:pPr>
    </w:p>
    <w:p w:rsidR="000C3C1D" w:rsidRPr="00CE6DC4" w:rsidRDefault="000C3C1D" w:rsidP="000C3C1D">
      <w:pPr>
        <w:pStyle w:val="affffffffffffffffffffffc"/>
        <w:spacing w:before="120" w:after="120"/>
      </w:pPr>
      <w:bookmarkStart w:id="211" w:name="_Toc488308222"/>
      <w:bookmarkStart w:id="212" w:name="_Toc484520776"/>
      <w:bookmarkStart w:id="213" w:name="_Toc487112940"/>
      <w:bookmarkEnd w:id="165"/>
      <w:r w:rsidRPr="00CE6DC4">
        <w:rPr>
          <w:rFonts w:hint="eastAsia"/>
        </w:rPr>
        <w:lastRenderedPageBreak/>
        <w:t>3、生产许可证明及检验资料</w:t>
      </w:r>
      <w:bookmarkEnd w:id="211"/>
    </w:p>
    <w:p w:rsidR="000646D8" w:rsidRPr="00CE6DC4" w:rsidRDefault="000C3C1D" w:rsidP="000C3C1D">
      <w:pPr>
        <w:pStyle w:val="affffffffffffffffffffffd"/>
      </w:pPr>
      <w:bookmarkStart w:id="214" w:name="_Toc488308223"/>
      <w:r w:rsidRPr="00CE6DC4">
        <w:rPr>
          <w:rFonts w:hint="eastAsia"/>
        </w:rPr>
        <w:t>3.1</w:t>
      </w:r>
      <w:r w:rsidR="000646D8" w:rsidRPr="00CE6DC4">
        <w:rPr>
          <w:rFonts w:hint="eastAsia"/>
        </w:rPr>
        <w:t>、生产许可证</w:t>
      </w:r>
      <w:bookmarkEnd w:id="212"/>
      <w:bookmarkEnd w:id="213"/>
      <w:bookmarkEnd w:id="214"/>
    </w:p>
    <w:p w:rsidR="00D90AE3" w:rsidRPr="00CE6DC4" w:rsidRDefault="00D90AE3" w:rsidP="00D90AE3">
      <w:pPr>
        <w:snapToGrid w:val="0"/>
        <w:spacing w:line="500" w:lineRule="exact"/>
        <w:rPr>
          <w:rFonts w:asciiTheme="minorEastAsia" w:hAnsiTheme="minorEastAsia"/>
          <w:b/>
          <w:sz w:val="24"/>
          <w:szCs w:val="24"/>
          <w:u w:val="single"/>
        </w:rPr>
      </w:pPr>
      <w:r w:rsidRPr="00CE6DC4">
        <w:rPr>
          <w:rFonts w:asciiTheme="minorEastAsia" w:hAnsiTheme="minorEastAsia" w:hint="eastAsia"/>
          <w:sz w:val="24"/>
          <w:szCs w:val="24"/>
        </w:rPr>
        <w:t>致：</w:t>
      </w:r>
      <w:r w:rsidRPr="00CE6DC4">
        <w:rPr>
          <w:rFonts w:asciiTheme="minorEastAsia" w:hAnsiTheme="minorEastAsia" w:hint="eastAsia"/>
          <w:b/>
          <w:sz w:val="24"/>
          <w:szCs w:val="24"/>
          <w:u w:val="single"/>
        </w:rPr>
        <w:t>中国水利电力物资集团有限公司</w:t>
      </w:r>
    </w:p>
    <w:p w:rsidR="00D90AE3" w:rsidRPr="00CE6DC4" w:rsidRDefault="00D90AE3" w:rsidP="00D90AE3">
      <w:pPr>
        <w:rPr>
          <w:rFonts w:asciiTheme="minorEastAsia" w:hAnsiTheme="minorEastAsia"/>
        </w:rPr>
      </w:pPr>
    </w:p>
    <w:p w:rsidR="00D90AE3" w:rsidRPr="00CE6DC4" w:rsidRDefault="00D90AE3" w:rsidP="00D90AE3">
      <w:pPr>
        <w:adjustRightInd w:val="0"/>
        <w:snapToGrid w:val="0"/>
        <w:spacing w:line="500" w:lineRule="exact"/>
        <w:ind w:firstLineChars="200" w:firstLine="480"/>
        <w:rPr>
          <w:rFonts w:asciiTheme="minorEastAsia" w:hAnsiTheme="minorEastAsia"/>
          <w:b/>
          <w:sz w:val="32"/>
        </w:rPr>
      </w:pPr>
      <w:r w:rsidRPr="00CE6DC4">
        <w:rPr>
          <w:rFonts w:asciiTheme="minorEastAsia" w:hAnsiTheme="minorEastAsia" w:hint="eastAsia"/>
          <w:sz w:val="24"/>
          <w:szCs w:val="24"/>
        </w:rPr>
        <w:t>贵公司所发“</w:t>
      </w:r>
      <w:r w:rsidRPr="00CE6DC4">
        <w:rPr>
          <w:rFonts w:asciiTheme="minorEastAsia" w:hAnsiTheme="minorEastAsia" w:hint="eastAsia"/>
          <w:b/>
          <w:bCs/>
          <w:sz w:val="24"/>
          <w:szCs w:val="24"/>
          <w:u w:val="single"/>
        </w:rPr>
        <w:t>大唐长春第三热电厂背压机（2×B80MW）工程</w:t>
      </w:r>
      <w:r w:rsidRPr="00CE6DC4">
        <w:rPr>
          <w:rFonts w:asciiTheme="minorEastAsia" w:hAnsiTheme="minorEastAsia" w:hint="eastAsia"/>
          <w:sz w:val="24"/>
          <w:szCs w:val="24"/>
        </w:rPr>
        <w:t>”中所需资质《生产许可证》经我公司多方咨询和查证：变配电行业已于</w:t>
      </w:r>
      <w:smartTag w:uri="urn:schemas-microsoft-com:office:smarttags" w:element="chsdate">
        <w:smartTagPr>
          <w:attr w:name="IsROCDate" w:val="False"/>
          <w:attr w:name="IsLunarDate" w:val="False"/>
          <w:attr w:name="Day" w:val="31"/>
          <w:attr w:name="Month" w:val="12"/>
          <w:attr w:name="Year" w:val="1995"/>
        </w:smartTagPr>
        <w:r w:rsidRPr="00CE6DC4">
          <w:rPr>
            <w:rFonts w:asciiTheme="minorEastAsia" w:hAnsiTheme="minorEastAsia" w:hint="eastAsia"/>
            <w:sz w:val="24"/>
            <w:szCs w:val="24"/>
          </w:rPr>
          <w:t>1995年12月31日</w:t>
        </w:r>
      </w:smartTag>
      <w:r w:rsidRPr="00CE6DC4">
        <w:rPr>
          <w:rFonts w:asciiTheme="minorEastAsia" w:hAnsiTheme="minorEastAsia" w:hint="eastAsia"/>
          <w:sz w:val="24"/>
          <w:szCs w:val="24"/>
        </w:rPr>
        <w:t>后不施行生产许可证制度。通过向国家质量监督检验检疫总局（</w:t>
      </w:r>
      <w:r w:rsidRPr="00CE6DC4">
        <w:rPr>
          <w:rFonts w:asciiTheme="minorEastAsia" w:hAnsiTheme="minorEastAsia"/>
          <w:sz w:val="24"/>
          <w:szCs w:val="24"/>
        </w:rPr>
        <w:t>全国工业生产许可证审查信息网</w:t>
      </w:r>
      <w:r w:rsidRPr="00CE6DC4">
        <w:rPr>
          <w:rFonts w:asciiTheme="minorEastAsia" w:hAnsiTheme="minorEastAsia" w:hint="eastAsia"/>
          <w:sz w:val="24"/>
          <w:szCs w:val="24"/>
        </w:rPr>
        <w:t>网址：</w:t>
      </w:r>
      <w:r w:rsidRPr="00CE6DC4">
        <w:rPr>
          <w:rFonts w:asciiTheme="minorEastAsia" w:hAnsiTheme="minorEastAsia"/>
          <w:sz w:val="24"/>
          <w:szCs w:val="24"/>
        </w:rPr>
        <w:t xml:space="preserve"> </w:t>
      </w:r>
      <w:hyperlink r:id="rId149" w:history="1">
        <w:r w:rsidRPr="00CE6DC4">
          <w:rPr>
            <w:rFonts w:asciiTheme="minorEastAsia" w:hAnsiTheme="minorEastAsia"/>
            <w:sz w:val="24"/>
            <w:szCs w:val="24"/>
          </w:rPr>
          <w:t>http://www.aqsiq.gov.cn/search/gyxkz/</w:t>
        </w:r>
      </w:hyperlink>
      <w:r w:rsidRPr="00CE6DC4">
        <w:rPr>
          <w:rFonts w:asciiTheme="minorEastAsia" w:hAnsiTheme="minorEastAsia" w:hint="eastAsia"/>
          <w:sz w:val="24"/>
          <w:szCs w:val="24"/>
        </w:rPr>
        <w:t>），浙江省质量技术监督局（联系电话：</w:t>
      </w:r>
      <w:r w:rsidRPr="00CE6DC4">
        <w:rPr>
          <w:rFonts w:asciiTheme="minorEastAsia" w:hAnsiTheme="minorEastAsia"/>
          <w:sz w:val="24"/>
          <w:szCs w:val="24"/>
        </w:rPr>
        <w:t>0571-85128942</w:t>
      </w:r>
      <w:r w:rsidRPr="00CE6DC4">
        <w:rPr>
          <w:rFonts w:asciiTheme="minorEastAsia" w:hAnsiTheme="minorEastAsia" w:hint="eastAsia"/>
          <w:sz w:val="24"/>
          <w:szCs w:val="24"/>
        </w:rPr>
        <w:t>，网址：</w:t>
      </w:r>
      <w:hyperlink r:id="rId150" w:history="1">
        <w:r w:rsidRPr="00CE6DC4">
          <w:rPr>
            <w:rFonts w:asciiTheme="minorEastAsia" w:hAnsiTheme="minorEastAsia"/>
            <w:sz w:val="24"/>
            <w:szCs w:val="24"/>
          </w:rPr>
          <w:t>http://www.zjbts.gov.cn/</w:t>
        </w:r>
      </w:hyperlink>
      <w:r w:rsidRPr="00CE6DC4">
        <w:rPr>
          <w:rFonts w:asciiTheme="minorEastAsia" w:hAnsiTheme="minorEastAsia" w:hint="eastAsia"/>
          <w:sz w:val="24"/>
          <w:szCs w:val="24"/>
        </w:rPr>
        <w:t>）及乐清市质量技术监督局（联系电话：</w:t>
      </w:r>
      <w:r w:rsidRPr="00CE6DC4">
        <w:rPr>
          <w:rFonts w:asciiTheme="minorEastAsia" w:hAnsiTheme="minorEastAsia" w:cs="Arial"/>
          <w:sz w:val="24"/>
          <w:szCs w:val="24"/>
        </w:rPr>
        <w:t>0577-62521860</w:t>
      </w:r>
      <w:r w:rsidRPr="00CE6DC4">
        <w:rPr>
          <w:rFonts w:asciiTheme="minorEastAsia" w:hAnsiTheme="minorEastAsia" w:hint="eastAsia"/>
          <w:sz w:val="24"/>
          <w:szCs w:val="24"/>
        </w:rPr>
        <w:t>，网址：</w:t>
      </w:r>
      <w:hyperlink r:id="rId151" w:history="1">
        <w:r w:rsidRPr="00CE6DC4">
          <w:rPr>
            <w:rFonts w:asciiTheme="minorEastAsia" w:hAnsiTheme="minorEastAsia"/>
            <w:sz w:val="24"/>
            <w:szCs w:val="24"/>
          </w:rPr>
          <w:t>http://www.yqzj.gov.cn/</w:t>
        </w:r>
      </w:hyperlink>
      <w:r w:rsidRPr="00CE6DC4">
        <w:rPr>
          <w:rFonts w:asciiTheme="minorEastAsia" w:hAnsiTheme="minorEastAsia" w:hint="eastAsia"/>
          <w:sz w:val="24"/>
          <w:szCs w:val="24"/>
        </w:rPr>
        <w:t>）的多方咨询，因为此行业所有企业都无生产许可证。</w:t>
      </w:r>
    </w:p>
    <w:p w:rsidR="00D90AE3" w:rsidRPr="00CE6DC4" w:rsidRDefault="00D90AE3" w:rsidP="00D90AE3">
      <w:pPr>
        <w:snapToGrid w:val="0"/>
        <w:spacing w:line="500" w:lineRule="exact"/>
        <w:ind w:firstLineChars="200" w:firstLine="480"/>
        <w:rPr>
          <w:rFonts w:asciiTheme="minorEastAsia" w:hAnsiTheme="minorEastAsia"/>
          <w:sz w:val="24"/>
          <w:szCs w:val="24"/>
        </w:rPr>
      </w:pPr>
      <w:r w:rsidRPr="00CE6DC4">
        <w:rPr>
          <w:rFonts w:asciiTheme="minorEastAsia" w:hAnsiTheme="minorEastAsia" w:hint="eastAsia"/>
          <w:sz w:val="24"/>
          <w:szCs w:val="24"/>
        </w:rPr>
        <w:t>特此说明！</w:t>
      </w:r>
    </w:p>
    <w:p w:rsidR="00D90AE3" w:rsidRPr="00CE6DC4" w:rsidRDefault="00D90AE3" w:rsidP="00D90AE3">
      <w:pPr>
        <w:snapToGrid w:val="0"/>
        <w:spacing w:line="500" w:lineRule="exact"/>
        <w:ind w:firstLineChars="200" w:firstLine="480"/>
        <w:rPr>
          <w:rFonts w:asciiTheme="minorEastAsia" w:hAnsiTheme="minorEastAsia"/>
          <w:sz w:val="24"/>
          <w:szCs w:val="24"/>
        </w:rPr>
      </w:pPr>
    </w:p>
    <w:p w:rsidR="00D90AE3" w:rsidRPr="00CE6DC4" w:rsidRDefault="00D90AE3" w:rsidP="00D90AE3">
      <w:pPr>
        <w:snapToGrid w:val="0"/>
        <w:spacing w:line="500" w:lineRule="exact"/>
        <w:ind w:firstLineChars="200" w:firstLine="480"/>
        <w:rPr>
          <w:rFonts w:asciiTheme="minorEastAsia" w:hAnsiTheme="minorEastAsia"/>
          <w:sz w:val="24"/>
          <w:szCs w:val="24"/>
        </w:rPr>
      </w:pPr>
    </w:p>
    <w:p w:rsidR="00D90AE3" w:rsidRPr="00CE6DC4" w:rsidRDefault="00D90AE3" w:rsidP="00D90AE3">
      <w:pPr>
        <w:snapToGrid w:val="0"/>
        <w:spacing w:line="500" w:lineRule="exact"/>
        <w:ind w:firstLineChars="200" w:firstLine="480"/>
        <w:rPr>
          <w:rFonts w:asciiTheme="minorEastAsia" w:hAnsiTheme="minorEastAsia"/>
          <w:sz w:val="24"/>
          <w:szCs w:val="24"/>
        </w:rPr>
      </w:pPr>
    </w:p>
    <w:p w:rsidR="00D90AE3" w:rsidRPr="00CE6DC4" w:rsidRDefault="00D90AE3" w:rsidP="00D90AE3">
      <w:pPr>
        <w:snapToGrid w:val="0"/>
        <w:spacing w:line="500" w:lineRule="exact"/>
        <w:ind w:firstLineChars="2185" w:firstLine="5244"/>
        <w:rPr>
          <w:rFonts w:asciiTheme="minorEastAsia" w:hAnsiTheme="minorEastAsia"/>
          <w:sz w:val="24"/>
          <w:szCs w:val="24"/>
          <w:u w:val="single"/>
        </w:rPr>
      </w:pPr>
      <w:r w:rsidRPr="00CE6DC4">
        <w:rPr>
          <w:rFonts w:asciiTheme="minorEastAsia" w:hAnsiTheme="minorEastAsia"/>
          <w:noProof/>
          <w:sz w:val="24"/>
          <w:szCs w:val="24"/>
        </w:rPr>
        <w:drawing>
          <wp:anchor distT="0" distB="0" distL="114300" distR="114300" simplePos="0" relativeHeight="251731968"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47"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CE6DC4">
        <w:rPr>
          <w:rFonts w:asciiTheme="minorEastAsia" w:hAnsiTheme="minorEastAsia"/>
          <w:sz w:val="24"/>
          <w:szCs w:val="24"/>
        </w:rPr>
        <w:t>投标人：</w:t>
      </w:r>
      <w:r w:rsidRPr="00CE6DC4">
        <w:rPr>
          <w:rFonts w:asciiTheme="minorEastAsia" w:hAnsiTheme="minorEastAsia" w:hint="eastAsia"/>
          <w:b/>
          <w:sz w:val="24"/>
          <w:szCs w:val="24"/>
          <w:u w:val="single"/>
        </w:rPr>
        <w:t>华仪电气股份有限公司</w:t>
      </w:r>
    </w:p>
    <w:p w:rsidR="00D90AE3" w:rsidRPr="00CE6DC4" w:rsidRDefault="00D90AE3" w:rsidP="00D90AE3">
      <w:pPr>
        <w:snapToGrid w:val="0"/>
        <w:spacing w:line="500" w:lineRule="exact"/>
        <w:ind w:right="420" w:firstLineChars="2185" w:firstLine="5244"/>
        <w:rPr>
          <w:rFonts w:asciiTheme="minorEastAsia" w:hAnsiTheme="minorEastAsia"/>
          <w:sz w:val="24"/>
          <w:szCs w:val="24"/>
        </w:rPr>
      </w:pPr>
      <w:r w:rsidRPr="00CE6DC4">
        <w:rPr>
          <w:rFonts w:asciiTheme="minorEastAsia" w:hAnsiTheme="minorEastAsia"/>
          <w:sz w:val="24"/>
          <w:szCs w:val="24"/>
        </w:rPr>
        <w:t>授权代表签字：</w:t>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sz w:val="24"/>
          <w:szCs w:val="24"/>
          <w:u w:val="single"/>
        </w:rPr>
        <w:tab/>
      </w:r>
      <w:r w:rsidRPr="00CE6DC4">
        <w:rPr>
          <w:rFonts w:asciiTheme="minorEastAsia" w:hAnsiTheme="minorEastAsia" w:hint="eastAsia"/>
          <w:sz w:val="24"/>
          <w:szCs w:val="24"/>
          <w:u w:val="single"/>
        </w:rPr>
        <w:t xml:space="preserve">     </w:t>
      </w:r>
      <w:r w:rsidRPr="00CE6DC4">
        <w:rPr>
          <w:rFonts w:asciiTheme="minorEastAsia" w:hAnsiTheme="minorEastAsia" w:hint="eastAsia"/>
          <w:sz w:val="24"/>
          <w:szCs w:val="24"/>
        </w:rPr>
        <w:t xml:space="preserve"> </w:t>
      </w:r>
    </w:p>
    <w:p w:rsidR="00D90AE3" w:rsidRPr="00CE6DC4" w:rsidRDefault="00D90AE3" w:rsidP="00D90AE3">
      <w:pPr>
        <w:snapToGrid w:val="0"/>
        <w:spacing w:line="500" w:lineRule="exact"/>
        <w:ind w:firstLineChars="2185" w:firstLine="5244"/>
        <w:rPr>
          <w:rFonts w:asciiTheme="minorEastAsia" w:hAnsiTheme="minorEastAsia"/>
          <w:sz w:val="24"/>
          <w:szCs w:val="24"/>
        </w:rPr>
      </w:pPr>
      <w:r w:rsidRPr="00CE6DC4">
        <w:rPr>
          <w:rFonts w:asciiTheme="minorEastAsia" w:hAnsiTheme="minorEastAsia" w:hint="eastAsia"/>
          <w:sz w:val="24"/>
          <w:szCs w:val="24"/>
        </w:rPr>
        <w:t>日  期：</w:t>
      </w:r>
      <w:r w:rsidRPr="00CE6DC4">
        <w:rPr>
          <w:rFonts w:asciiTheme="minorEastAsia" w:hAnsiTheme="minorEastAsia" w:hint="eastAsia"/>
          <w:b/>
          <w:sz w:val="24"/>
          <w:szCs w:val="24"/>
          <w:u w:val="single"/>
        </w:rPr>
        <w:t>2017年7月21日</w:t>
      </w:r>
    </w:p>
    <w:p w:rsidR="00D90AE3" w:rsidRPr="00CE6DC4" w:rsidRDefault="00D90AE3" w:rsidP="00D90AE3">
      <w:pPr>
        <w:widowControl/>
        <w:jc w:val="right"/>
        <w:rPr>
          <w:rFonts w:asciiTheme="minorEastAsia" w:hAnsiTheme="minorEastAsia"/>
        </w:rPr>
      </w:pPr>
      <w:r w:rsidRPr="00CE6DC4">
        <w:rPr>
          <w:rFonts w:asciiTheme="minorEastAsia" w:hAnsiTheme="minorEastAsia"/>
        </w:rPr>
        <w:br w:type="page"/>
      </w:r>
    </w:p>
    <w:p w:rsidR="00D90AE3" w:rsidRPr="00CE6DC4" w:rsidRDefault="000C3C1D" w:rsidP="0062239C">
      <w:pPr>
        <w:snapToGrid w:val="0"/>
        <w:spacing w:beforeLines="50" w:afterLines="50" w:line="600" w:lineRule="exact"/>
        <w:jc w:val="center"/>
        <w:outlineLvl w:val="2"/>
        <w:rPr>
          <w:rFonts w:asciiTheme="minorEastAsia" w:hAnsiTheme="minorEastAsia"/>
          <w:b/>
          <w:sz w:val="32"/>
          <w:szCs w:val="32"/>
        </w:rPr>
      </w:pPr>
      <w:bookmarkStart w:id="215" w:name="_Toc481162755"/>
      <w:bookmarkStart w:id="216" w:name="_Toc484783355"/>
      <w:bookmarkStart w:id="217" w:name="_Toc487808475"/>
      <w:bookmarkStart w:id="218" w:name="_Toc488308224"/>
      <w:bookmarkStart w:id="219" w:name="_Toc439746608"/>
      <w:bookmarkStart w:id="220" w:name="_Toc454352108"/>
      <w:r w:rsidRPr="00CE6DC4">
        <w:rPr>
          <w:rFonts w:asciiTheme="minorEastAsia" w:hAnsiTheme="minorEastAsia" w:hint="eastAsia"/>
          <w:b/>
          <w:sz w:val="32"/>
          <w:szCs w:val="32"/>
        </w:rPr>
        <w:lastRenderedPageBreak/>
        <w:t>3</w:t>
      </w:r>
      <w:r w:rsidR="00D90AE3" w:rsidRPr="00CE6DC4">
        <w:rPr>
          <w:rFonts w:asciiTheme="minorEastAsia" w:hAnsiTheme="minorEastAsia" w:hint="eastAsia"/>
          <w:b/>
          <w:sz w:val="32"/>
          <w:szCs w:val="32"/>
        </w:rPr>
        <w:t>.2、KYN28型开关柜PCCC认证证书</w:t>
      </w:r>
      <w:bookmarkEnd w:id="215"/>
      <w:bookmarkEnd w:id="216"/>
      <w:bookmarkEnd w:id="217"/>
      <w:bookmarkEnd w:id="218"/>
    </w:p>
    <w:p w:rsidR="00D90AE3" w:rsidRPr="00CE6DC4" w:rsidRDefault="00D90AE3" w:rsidP="00D90AE3">
      <w:pPr>
        <w:widowControl/>
        <w:jc w:val="center"/>
        <w:rPr>
          <w:rFonts w:asciiTheme="minorEastAsia" w:hAnsiTheme="minorEastAsia" w:cs="Times New Roman"/>
          <w:sz w:val="24"/>
          <w:szCs w:val="24"/>
        </w:rPr>
      </w:pPr>
      <w:r w:rsidRPr="00CE6DC4">
        <w:rPr>
          <w:rFonts w:asciiTheme="minorEastAsia" w:hAnsiTheme="minorEastAsia" w:cs="Times New Roman"/>
          <w:noProof/>
          <w:sz w:val="24"/>
          <w:szCs w:val="24"/>
        </w:rPr>
        <w:drawing>
          <wp:inline distT="0" distB="0" distL="0" distR="0">
            <wp:extent cx="5481888" cy="7761419"/>
            <wp:effectExtent l="19050" t="0" r="4512" b="0"/>
            <wp:docPr id="50" name="图片 3" descr="C:\Users\Administrator\Desktop\KYN28-12(Z)-T1250-31.5jpg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KYN28-12(Z)-T1250-31.5jpg_Page1.jpg"/>
                    <pic:cNvPicPr>
                      <a:picLocks noChangeAspect="1" noChangeArrowheads="1"/>
                    </pic:cNvPicPr>
                  </pic:nvPicPr>
                  <pic:blipFill>
                    <a:blip r:embed="rId152"/>
                    <a:srcRect/>
                    <a:stretch>
                      <a:fillRect/>
                    </a:stretch>
                  </pic:blipFill>
                  <pic:spPr bwMode="auto">
                    <a:xfrm>
                      <a:off x="0" y="0"/>
                      <a:ext cx="5492105" cy="7775885"/>
                    </a:xfrm>
                    <a:prstGeom prst="rect">
                      <a:avLst/>
                    </a:prstGeom>
                    <a:noFill/>
                    <a:ln w="9525">
                      <a:noFill/>
                      <a:miter lim="800000"/>
                      <a:headEnd/>
                      <a:tailEnd/>
                    </a:ln>
                  </pic:spPr>
                </pic:pic>
              </a:graphicData>
            </a:graphic>
          </wp:inline>
        </w:drawing>
      </w:r>
    </w:p>
    <w:p w:rsidR="00D90AE3" w:rsidRPr="00CE6DC4" w:rsidRDefault="00D90AE3" w:rsidP="00D90AE3">
      <w:pPr>
        <w:widowControl/>
        <w:jc w:val="right"/>
        <w:rPr>
          <w:rFonts w:asciiTheme="minorEastAsia" w:hAnsiTheme="minorEastAsia" w:cs="Times New Roman"/>
          <w:sz w:val="24"/>
          <w:szCs w:val="24"/>
        </w:rPr>
      </w:pPr>
      <w:r w:rsidRPr="00CE6DC4">
        <w:rPr>
          <w:rFonts w:asciiTheme="minorEastAsia" w:hAnsiTheme="minorEastAsia" w:cs="Times New Roman"/>
          <w:sz w:val="24"/>
          <w:szCs w:val="24"/>
        </w:rPr>
        <w:br w:type="page"/>
      </w:r>
    </w:p>
    <w:p w:rsidR="00D90AE3" w:rsidRPr="00CE6DC4" w:rsidRDefault="00D90AE3" w:rsidP="00D90AE3">
      <w:pPr>
        <w:widowControl/>
        <w:jc w:val="center"/>
        <w:rPr>
          <w:rFonts w:asciiTheme="minorEastAsia" w:hAnsiTheme="minorEastAsia" w:cs="Times New Roman"/>
          <w:b/>
          <w:bCs/>
          <w:sz w:val="32"/>
          <w:szCs w:val="32"/>
        </w:rPr>
      </w:pPr>
      <w:r w:rsidRPr="00CE6DC4">
        <w:rPr>
          <w:rFonts w:asciiTheme="minorEastAsia" w:hAnsiTheme="minorEastAsia" w:cs="Times New Roman"/>
          <w:noProof/>
          <w:sz w:val="24"/>
          <w:szCs w:val="24"/>
        </w:rPr>
        <w:lastRenderedPageBreak/>
        <w:drawing>
          <wp:inline distT="0" distB="0" distL="0" distR="0">
            <wp:extent cx="5762625" cy="8143240"/>
            <wp:effectExtent l="19050" t="0" r="9525" b="0"/>
            <wp:docPr id="51" name="图片 3" descr="\\10.0.10.89\华仪电气\输配电公司\营销中心\投标管理部\标书资料库存\资质-认证证书+型号使用证书\PCCC证书-成套事业部\PCCC新版\KYN28-12(Z)-T4000-40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10.89\华仪电气\输配电公司\营销中心\投标管理部\标书资料库存\资质-认证证书+型号使用证书\PCCC证书-成套事业部\PCCC新版\KYN28-12(Z)-T4000-40_页面_1.jpg"/>
                    <pic:cNvPicPr>
                      <a:picLocks noChangeAspect="1" noChangeArrowheads="1"/>
                    </pic:cNvPicPr>
                  </pic:nvPicPr>
                  <pic:blipFill>
                    <a:blip r:embed="rId153"/>
                    <a:srcRect/>
                    <a:stretch>
                      <a:fillRect/>
                    </a:stretch>
                  </pic:blipFill>
                  <pic:spPr bwMode="auto">
                    <a:xfrm>
                      <a:off x="0" y="0"/>
                      <a:ext cx="5762625" cy="8143240"/>
                    </a:xfrm>
                    <a:prstGeom prst="rect">
                      <a:avLst/>
                    </a:prstGeom>
                    <a:noFill/>
                    <a:ln w="9525">
                      <a:noFill/>
                      <a:miter lim="800000"/>
                      <a:headEnd/>
                      <a:tailEnd/>
                    </a:ln>
                  </pic:spPr>
                </pic:pic>
              </a:graphicData>
            </a:graphic>
          </wp:inline>
        </w:drawing>
      </w:r>
      <w:r w:rsidRPr="00CE6DC4">
        <w:rPr>
          <w:rFonts w:asciiTheme="minorEastAsia" w:hAnsiTheme="minorEastAsia" w:cs="Times New Roman"/>
          <w:sz w:val="24"/>
          <w:szCs w:val="24"/>
        </w:rPr>
        <w:br w:type="page"/>
      </w:r>
    </w:p>
    <w:p w:rsidR="00D90AE3" w:rsidRPr="00CE6DC4" w:rsidRDefault="000C3C1D" w:rsidP="0062239C">
      <w:pPr>
        <w:snapToGrid w:val="0"/>
        <w:spacing w:beforeLines="50" w:afterLines="50" w:line="600" w:lineRule="exact"/>
        <w:jc w:val="center"/>
        <w:outlineLvl w:val="2"/>
        <w:rPr>
          <w:rFonts w:asciiTheme="minorEastAsia" w:hAnsiTheme="minorEastAsia"/>
          <w:b/>
          <w:sz w:val="32"/>
          <w:szCs w:val="32"/>
        </w:rPr>
      </w:pPr>
      <w:bookmarkStart w:id="221" w:name="_Toc481162756"/>
      <w:bookmarkStart w:id="222" w:name="_Toc484783356"/>
      <w:bookmarkStart w:id="223" w:name="_Toc487808476"/>
      <w:bookmarkStart w:id="224" w:name="_Toc488308225"/>
      <w:r w:rsidRPr="00CE6DC4">
        <w:rPr>
          <w:rFonts w:asciiTheme="minorEastAsia" w:hAnsiTheme="minorEastAsia" w:hint="eastAsia"/>
          <w:b/>
          <w:sz w:val="32"/>
          <w:szCs w:val="32"/>
        </w:rPr>
        <w:lastRenderedPageBreak/>
        <w:t>3</w:t>
      </w:r>
      <w:r w:rsidR="00D90AE3" w:rsidRPr="00CE6DC4">
        <w:rPr>
          <w:rFonts w:asciiTheme="minorEastAsia" w:hAnsiTheme="minorEastAsia" w:hint="eastAsia"/>
          <w:b/>
          <w:sz w:val="32"/>
          <w:szCs w:val="32"/>
        </w:rPr>
        <w:t>.3、KYN28-12/T1250-31.5型开关柜型式检验报告</w:t>
      </w:r>
      <w:bookmarkEnd w:id="219"/>
      <w:bookmarkEnd w:id="220"/>
      <w:bookmarkEnd w:id="221"/>
      <w:bookmarkEnd w:id="222"/>
      <w:bookmarkEnd w:id="223"/>
      <w:bookmarkEnd w:id="224"/>
    </w:p>
    <w:tbl>
      <w:tblPr>
        <w:tblW w:w="0" w:type="auto"/>
        <w:jc w:val="center"/>
        <w:tblLayout w:type="fixed"/>
        <w:tblLook w:val="0000"/>
      </w:tblPr>
      <w:tblGrid>
        <w:gridCol w:w="396"/>
        <w:gridCol w:w="992"/>
        <w:gridCol w:w="730"/>
        <w:gridCol w:w="1800"/>
        <w:gridCol w:w="900"/>
        <w:gridCol w:w="4130"/>
      </w:tblGrid>
      <w:tr w:rsidR="00F26A0A" w:rsidRPr="00CE6DC4" w:rsidTr="0010556D">
        <w:trPr>
          <w:trHeight w:val="21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货物名称：铠装移开式户内交流金属封闭开关设备</w:t>
            </w:r>
          </w:p>
        </w:tc>
        <w:tc>
          <w:tcPr>
            <w:tcW w:w="5030" w:type="dxa"/>
            <w:gridSpan w:val="2"/>
            <w:tcBorders>
              <w:top w:val="single" w:sz="4" w:space="0" w:color="000000"/>
              <w:left w:val="nil"/>
              <w:bottom w:val="single" w:sz="4" w:space="0" w:color="000000"/>
              <w:right w:val="single" w:sz="4" w:space="0" w:color="000000"/>
            </w:tcBorders>
            <w:vAlign w:val="center"/>
          </w:tcPr>
          <w:p w:rsidR="00F26A0A" w:rsidRPr="00CE6DC4" w:rsidRDefault="00F26A0A" w:rsidP="00B47BCC">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规格型号：</w:t>
            </w:r>
            <w:r w:rsidRPr="00CE6DC4">
              <w:rPr>
                <w:rFonts w:asciiTheme="minorEastAsia" w:hAnsiTheme="minorEastAsia" w:cs="宋体"/>
                <w:b/>
                <w:bCs/>
                <w:color w:val="000000"/>
                <w:kern w:val="0"/>
                <w:szCs w:val="21"/>
              </w:rPr>
              <w:t>(</w:t>
            </w:r>
            <w:r w:rsidRPr="00CE6DC4">
              <w:rPr>
                <w:rFonts w:asciiTheme="minorEastAsia" w:hAnsiTheme="minorEastAsia" w:cs="宋体" w:hint="eastAsia"/>
                <w:b/>
                <w:bCs/>
                <w:color w:val="000000"/>
                <w:kern w:val="0"/>
                <w:szCs w:val="21"/>
              </w:rPr>
              <w:t>配套断路器型号：</w:t>
            </w:r>
            <w:r w:rsidR="00B47BCC" w:rsidRPr="00CE6DC4">
              <w:rPr>
                <w:rFonts w:asciiTheme="minorEastAsia" w:hAnsiTheme="minorEastAsia" w:cs="宋体"/>
                <w:b/>
                <w:bCs/>
                <w:color w:val="000000"/>
                <w:kern w:val="0"/>
                <w:szCs w:val="21"/>
              </w:rPr>
              <w:t>HVX-12/1250-31.5</w:t>
            </w:r>
            <w:r w:rsidRPr="00CE6DC4">
              <w:rPr>
                <w:rFonts w:asciiTheme="minorEastAsia" w:hAnsiTheme="minorEastAsia" w:cs="宋体" w:hint="eastAsia"/>
                <w:b/>
                <w:bCs/>
                <w:color w:val="000000"/>
                <w:kern w:val="0"/>
                <w:szCs w:val="21"/>
              </w:rPr>
              <w:t>；配套断路器生产厂家：</w:t>
            </w:r>
            <w:r w:rsidR="00B47BCC" w:rsidRPr="00CE6DC4">
              <w:rPr>
                <w:rFonts w:asciiTheme="minorEastAsia" w:hAnsiTheme="minorEastAsia" w:cs="宋体" w:hint="eastAsia"/>
                <w:b/>
                <w:bCs/>
                <w:color w:val="000000"/>
                <w:kern w:val="0"/>
                <w:szCs w:val="21"/>
              </w:rPr>
              <w:t>施耐德电气华电开关（厦门）有限公司</w:t>
            </w:r>
            <w:r w:rsidRPr="00CE6DC4">
              <w:rPr>
                <w:rFonts w:asciiTheme="minorEastAsia" w:hAnsiTheme="minorEastAsia" w:cs="宋体"/>
                <w:b/>
                <w:bCs/>
                <w:color w:val="000000"/>
                <w:kern w:val="0"/>
                <w:szCs w:val="21"/>
              </w:rPr>
              <w:t>)</w:t>
            </w:r>
          </w:p>
        </w:tc>
      </w:tr>
      <w:tr w:rsidR="00F26A0A" w:rsidRPr="00CE6DC4" w:rsidTr="0010556D">
        <w:trPr>
          <w:trHeight w:val="210"/>
          <w:jc w:val="center"/>
        </w:trPr>
        <w:tc>
          <w:tcPr>
            <w:tcW w:w="8948" w:type="dxa"/>
            <w:gridSpan w:val="6"/>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试验项目名称及其结论数据</w:t>
            </w:r>
          </w:p>
        </w:tc>
      </w:tr>
      <w:tr w:rsidR="00F26A0A" w:rsidRPr="00CE6DC4" w:rsidTr="0010556D">
        <w:trPr>
          <w:trHeight w:val="18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主要试验项目</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单位</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试验结论数据</w:t>
            </w:r>
          </w:p>
        </w:tc>
      </w:tr>
      <w:tr w:rsidR="00F26A0A" w:rsidRPr="00CE6DC4" w:rsidTr="0010556D">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温升试验</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A</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1375</w:t>
            </w:r>
          </w:p>
        </w:tc>
      </w:tr>
      <w:tr w:rsidR="00F26A0A" w:rsidRPr="00CE6DC4" w:rsidTr="0010556D">
        <w:trPr>
          <w:trHeight w:val="20"/>
          <w:jc w:val="center"/>
        </w:trPr>
        <w:tc>
          <w:tcPr>
            <w:tcW w:w="396" w:type="dxa"/>
            <w:vMerge w:val="restart"/>
            <w:tcBorders>
              <w:top w:val="single" w:sz="4" w:space="0" w:color="000000"/>
              <w:left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绝缘试验</w:t>
            </w:r>
          </w:p>
        </w:tc>
        <w:tc>
          <w:tcPr>
            <w:tcW w:w="3522" w:type="dxa"/>
            <w:gridSpan w:val="3"/>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短时工频</w:t>
            </w:r>
            <w:r w:rsidRPr="00CE6DC4">
              <w:rPr>
                <w:rFonts w:asciiTheme="minorEastAsia" w:hAnsiTheme="minorEastAsia" w:cs="宋体"/>
                <w:color w:val="000000"/>
                <w:kern w:val="0"/>
                <w:szCs w:val="21"/>
              </w:rPr>
              <w:t>1min</w:t>
            </w:r>
            <w:r w:rsidRPr="00CE6DC4">
              <w:rPr>
                <w:rFonts w:asciiTheme="minorEastAsia" w:hAnsiTheme="minorEastAsia" w:cs="宋体" w:hint="eastAsia"/>
                <w:color w:val="000000"/>
                <w:kern w:val="0"/>
                <w:szCs w:val="21"/>
              </w:rPr>
              <w:t>耐压试验（相对地）</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kV</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42</w:t>
            </w:r>
          </w:p>
        </w:tc>
      </w:tr>
      <w:tr w:rsidR="00F26A0A" w:rsidRPr="00CE6DC4" w:rsidTr="0010556D">
        <w:trPr>
          <w:trHeight w:val="20"/>
          <w:jc w:val="center"/>
        </w:trPr>
        <w:tc>
          <w:tcPr>
            <w:tcW w:w="396" w:type="dxa"/>
            <w:vMerge/>
            <w:tcBorders>
              <w:left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p>
        </w:tc>
        <w:tc>
          <w:tcPr>
            <w:tcW w:w="3522" w:type="dxa"/>
            <w:gridSpan w:val="3"/>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短时工频</w:t>
            </w:r>
            <w:r w:rsidRPr="00CE6DC4">
              <w:rPr>
                <w:rFonts w:asciiTheme="minorEastAsia" w:hAnsiTheme="minorEastAsia" w:cs="宋体"/>
                <w:color w:val="000000"/>
                <w:kern w:val="0"/>
                <w:szCs w:val="21"/>
              </w:rPr>
              <w:t>1min</w:t>
            </w:r>
            <w:r w:rsidRPr="00CE6DC4">
              <w:rPr>
                <w:rFonts w:asciiTheme="minorEastAsia" w:hAnsiTheme="minorEastAsia" w:cs="宋体" w:hint="eastAsia"/>
                <w:color w:val="000000"/>
                <w:kern w:val="0"/>
                <w:szCs w:val="21"/>
              </w:rPr>
              <w:t>耐压试验（断口）</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kV</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48</w:t>
            </w:r>
          </w:p>
        </w:tc>
      </w:tr>
      <w:tr w:rsidR="00F26A0A" w:rsidRPr="00CE6DC4" w:rsidTr="0010556D">
        <w:trPr>
          <w:trHeight w:val="20"/>
          <w:jc w:val="center"/>
        </w:trPr>
        <w:tc>
          <w:tcPr>
            <w:tcW w:w="396" w:type="dxa"/>
            <w:vMerge/>
            <w:tcBorders>
              <w:left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p>
        </w:tc>
        <w:tc>
          <w:tcPr>
            <w:tcW w:w="3522" w:type="dxa"/>
            <w:gridSpan w:val="3"/>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雷电冲击耐压试验（相对地）</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kV</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75</w:t>
            </w:r>
          </w:p>
        </w:tc>
      </w:tr>
      <w:tr w:rsidR="00F26A0A" w:rsidRPr="00CE6DC4" w:rsidTr="0010556D">
        <w:trPr>
          <w:trHeight w:val="20"/>
          <w:jc w:val="center"/>
        </w:trPr>
        <w:tc>
          <w:tcPr>
            <w:tcW w:w="396" w:type="dxa"/>
            <w:vMerge/>
            <w:tcBorders>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p>
        </w:tc>
        <w:tc>
          <w:tcPr>
            <w:tcW w:w="3522" w:type="dxa"/>
            <w:gridSpan w:val="3"/>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雷电冲击耐压试验（断口）</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kV</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85</w:t>
            </w:r>
          </w:p>
        </w:tc>
      </w:tr>
      <w:tr w:rsidR="00F26A0A" w:rsidRPr="00CE6DC4" w:rsidTr="0010556D">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充气柜局部放电试验</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pC</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w:t>
            </w:r>
          </w:p>
        </w:tc>
      </w:tr>
      <w:tr w:rsidR="00F26A0A" w:rsidRPr="00CE6DC4" w:rsidTr="0010556D">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额定短路开断电流开断次数试验</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次</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30</w:t>
            </w:r>
          </w:p>
        </w:tc>
      </w:tr>
      <w:tr w:rsidR="00F26A0A" w:rsidRPr="00CE6DC4" w:rsidTr="0010556D">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异相接地故障开断能力试验</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21.7</w:t>
            </w:r>
          </w:p>
        </w:tc>
      </w:tr>
      <w:tr w:rsidR="00F26A0A" w:rsidRPr="00CE6DC4" w:rsidTr="0010556D">
        <w:trPr>
          <w:trHeight w:val="105"/>
          <w:jc w:val="center"/>
        </w:trPr>
        <w:tc>
          <w:tcPr>
            <w:tcW w:w="2118" w:type="dxa"/>
            <w:gridSpan w:val="3"/>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额定短时耐受电流和持续时间</w:t>
            </w:r>
          </w:p>
        </w:tc>
        <w:tc>
          <w:tcPr>
            <w:tcW w:w="18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主回路</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kA/s</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10556D"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31.5</w:t>
            </w:r>
            <w:r w:rsidR="00F26A0A" w:rsidRPr="00CE6DC4">
              <w:rPr>
                <w:rFonts w:asciiTheme="minorEastAsia" w:hAnsiTheme="minorEastAsia" w:cs="宋体"/>
                <w:color w:val="000000"/>
                <w:kern w:val="0"/>
                <w:szCs w:val="21"/>
              </w:rPr>
              <w:t>/4</w:t>
            </w:r>
          </w:p>
        </w:tc>
      </w:tr>
      <w:tr w:rsidR="00F26A0A" w:rsidRPr="00CE6DC4" w:rsidTr="0010556D">
        <w:trPr>
          <w:trHeight w:val="113"/>
          <w:jc w:val="center"/>
        </w:trPr>
        <w:tc>
          <w:tcPr>
            <w:tcW w:w="2118" w:type="dxa"/>
            <w:gridSpan w:val="3"/>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p>
        </w:tc>
        <w:tc>
          <w:tcPr>
            <w:tcW w:w="18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接地回路</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kA/s</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10556D"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27.4</w:t>
            </w:r>
            <w:r w:rsidR="00F26A0A" w:rsidRPr="00CE6DC4">
              <w:rPr>
                <w:rFonts w:asciiTheme="minorEastAsia" w:hAnsiTheme="minorEastAsia" w:cs="宋体"/>
                <w:color w:val="000000"/>
                <w:kern w:val="0"/>
                <w:szCs w:val="21"/>
              </w:rPr>
              <w:t>/2</w:t>
            </w:r>
          </w:p>
        </w:tc>
      </w:tr>
      <w:tr w:rsidR="00F26A0A" w:rsidRPr="00CE6DC4" w:rsidTr="0010556D">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额定峰值耐受电流</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10556D"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80</w:t>
            </w:r>
          </w:p>
        </w:tc>
      </w:tr>
      <w:tr w:rsidR="009810B6" w:rsidRPr="00CE6DC4" w:rsidTr="00ED7A46">
        <w:trPr>
          <w:trHeight w:val="20"/>
          <w:jc w:val="center"/>
        </w:trPr>
        <w:tc>
          <w:tcPr>
            <w:tcW w:w="1388" w:type="dxa"/>
            <w:gridSpan w:val="2"/>
            <w:vMerge w:val="restart"/>
            <w:tcBorders>
              <w:top w:val="single" w:sz="4" w:space="0" w:color="000000"/>
              <w:left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内部燃弧试验</w:t>
            </w:r>
          </w:p>
        </w:tc>
        <w:tc>
          <w:tcPr>
            <w:tcW w:w="2530" w:type="dxa"/>
            <w:gridSpan w:val="2"/>
            <w:tcBorders>
              <w:top w:val="single" w:sz="4" w:space="0" w:color="000000"/>
              <w:left w:val="nil"/>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断路器室</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s/kA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0.5/</w:t>
            </w:r>
            <w:r w:rsidRPr="00CE6DC4">
              <w:rPr>
                <w:rFonts w:asciiTheme="minorEastAsia" w:hAnsiTheme="minorEastAsia" w:cs="宋体" w:hint="eastAsia"/>
                <w:color w:val="000000"/>
                <w:kern w:val="0"/>
                <w:szCs w:val="21"/>
              </w:rPr>
              <w:t>31.5</w:t>
            </w:r>
          </w:p>
        </w:tc>
      </w:tr>
      <w:tr w:rsidR="009810B6" w:rsidRPr="00CE6DC4" w:rsidTr="00ED7A46">
        <w:trPr>
          <w:trHeight w:val="20"/>
          <w:jc w:val="center"/>
        </w:trPr>
        <w:tc>
          <w:tcPr>
            <w:tcW w:w="1388" w:type="dxa"/>
            <w:gridSpan w:val="2"/>
            <w:vMerge/>
            <w:tcBorders>
              <w:left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p>
        </w:tc>
        <w:tc>
          <w:tcPr>
            <w:tcW w:w="2530" w:type="dxa"/>
            <w:gridSpan w:val="2"/>
            <w:tcBorders>
              <w:top w:val="single" w:sz="4" w:space="0" w:color="000000"/>
              <w:left w:val="nil"/>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母线室</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s/kA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0.5/</w:t>
            </w:r>
            <w:r w:rsidRPr="00CE6DC4">
              <w:rPr>
                <w:rFonts w:asciiTheme="minorEastAsia" w:hAnsiTheme="minorEastAsia" w:cs="宋体" w:hint="eastAsia"/>
                <w:color w:val="000000"/>
                <w:kern w:val="0"/>
                <w:szCs w:val="21"/>
              </w:rPr>
              <w:t>31.5</w:t>
            </w:r>
          </w:p>
        </w:tc>
      </w:tr>
      <w:tr w:rsidR="009810B6" w:rsidRPr="00CE6DC4" w:rsidTr="00ED7A46">
        <w:trPr>
          <w:trHeight w:val="20"/>
          <w:jc w:val="center"/>
        </w:trPr>
        <w:tc>
          <w:tcPr>
            <w:tcW w:w="1388" w:type="dxa"/>
            <w:gridSpan w:val="2"/>
            <w:vMerge/>
            <w:tcBorders>
              <w:left w:val="single" w:sz="4" w:space="0" w:color="000000"/>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p>
        </w:tc>
        <w:tc>
          <w:tcPr>
            <w:tcW w:w="2530" w:type="dxa"/>
            <w:gridSpan w:val="2"/>
            <w:tcBorders>
              <w:top w:val="single" w:sz="4" w:space="0" w:color="000000"/>
              <w:left w:val="nil"/>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电缆室</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s/kA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0.5/</w:t>
            </w:r>
            <w:r w:rsidRPr="00CE6DC4">
              <w:rPr>
                <w:rFonts w:asciiTheme="minorEastAsia" w:hAnsiTheme="minorEastAsia" w:cs="宋体" w:hint="eastAsia"/>
                <w:color w:val="000000"/>
                <w:kern w:val="0"/>
                <w:szCs w:val="21"/>
              </w:rPr>
              <w:t>31.5</w:t>
            </w:r>
          </w:p>
        </w:tc>
      </w:tr>
      <w:tr w:rsidR="00F26A0A" w:rsidRPr="00CE6DC4" w:rsidTr="0010556D">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检测机构：</w:t>
            </w:r>
            <w:r w:rsidRPr="00CE6DC4">
              <w:rPr>
                <w:rFonts w:asciiTheme="minorEastAsia" w:hAnsiTheme="minorEastAsia" w:cs="宋体" w:hint="eastAsia"/>
                <w:color w:val="000000"/>
                <w:kern w:val="0"/>
                <w:szCs w:val="21"/>
              </w:rPr>
              <w:t>机械工业高压电器设备质量检测中心</w:t>
            </w:r>
            <w:r w:rsidRPr="00CE6DC4">
              <w:rPr>
                <w:rFonts w:asciiTheme="minorEastAsia" w:hAnsiTheme="minorEastAsia" w:cs="宋体"/>
                <w:color w:val="000000"/>
                <w:kern w:val="0"/>
                <w:szCs w:val="21"/>
              </w:rPr>
              <w:t>/</w:t>
            </w:r>
            <w:r w:rsidRPr="00CE6DC4">
              <w:rPr>
                <w:rFonts w:asciiTheme="minorEastAsia" w:hAnsiTheme="minorEastAsia" w:cs="宋体" w:hint="eastAsia"/>
                <w:color w:val="000000"/>
                <w:kern w:val="0"/>
                <w:szCs w:val="21"/>
              </w:rPr>
              <w:t>上海电气输配电试验中心有限公司</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报告编号：</w:t>
            </w:r>
            <w:r w:rsidRPr="00CE6DC4">
              <w:rPr>
                <w:rFonts w:asciiTheme="minorEastAsia" w:hAnsiTheme="minorEastAsia" w:cs="宋体"/>
                <w:color w:val="000000"/>
                <w:kern w:val="0"/>
                <w:szCs w:val="21"/>
              </w:rPr>
              <w:t>NO.127</w:t>
            </w:r>
            <w:r w:rsidR="0010556D" w:rsidRPr="00CE6DC4">
              <w:rPr>
                <w:rFonts w:asciiTheme="minorEastAsia" w:hAnsiTheme="minorEastAsia" w:cs="宋体" w:hint="eastAsia"/>
                <w:color w:val="000000"/>
                <w:kern w:val="0"/>
                <w:szCs w:val="21"/>
              </w:rPr>
              <w:t>030</w:t>
            </w:r>
            <w:r w:rsidRPr="00CE6DC4">
              <w:rPr>
                <w:rFonts w:asciiTheme="minorEastAsia" w:hAnsiTheme="minorEastAsia" w:cs="宋体" w:hint="eastAsia"/>
                <w:color w:val="000000"/>
                <w:kern w:val="0"/>
                <w:szCs w:val="21"/>
              </w:rPr>
              <w:t>（开关柜本体报告）</w:t>
            </w:r>
          </w:p>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委试</w:t>
            </w:r>
            <w:r w:rsidRPr="00CE6DC4">
              <w:rPr>
                <w:rFonts w:asciiTheme="minorEastAsia" w:hAnsiTheme="minorEastAsia" w:cs="宋体"/>
                <w:color w:val="000000"/>
                <w:kern w:val="0"/>
                <w:szCs w:val="21"/>
              </w:rPr>
              <w:t>A2013-39</w:t>
            </w:r>
            <w:r w:rsidR="0010556D" w:rsidRPr="00CE6DC4">
              <w:rPr>
                <w:rFonts w:asciiTheme="minorEastAsia" w:hAnsiTheme="minorEastAsia" w:cs="宋体" w:hint="eastAsia"/>
                <w:color w:val="000000"/>
                <w:kern w:val="0"/>
                <w:szCs w:val="21"/>
              </w:rPr>
              <w:t>1</w:t>
            </w:r>
            <w:r w:rsidRPr="00CE6DC4">
              <w:rPr>
                <w:rFonts w:asciiTheme="minorEastAsia" w:hAnsiTheme="minorEastAsia" w:cs="宋体" w:hint="eastAsia"/>
                <w:color w:val="000000"/>
                <w:kern w:val="0"/>
                <w:szCs w:val="21"/>
              </w:rPr>
              <w:t>（开关柜接地关合和内部燃弧试验报告）</w:t>
            </w:r>
          </w:p>
        </w:tc>
      </w:tr>
      <w:tr w:rsidR="00F26A0A" w:rsidRPr="00CE6DC4" w:rsidTr="0010556D">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有效期限：</w:t>
            </w:r>
            <w:r w:rsidRPr="00CE6DC4">
              <w:rPr>
                <w:rFonts w:asciiTheme="minorEastAsia" w:hAnsiTheme="minorEastAsia" w:cs="宋体" w:hint="eastAsia"/>
                <w:color w:val="000000"/>
                <w:kern w:val="0"/>
                <w:szCs w:val="21"/>
              </w:rPr>
              <w:t>永久</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9810B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出具日期：</w:t>
            </w:r>
            <w:r w:rsidR="009810B6" w:rsidRPr="00CE6DC4">
              <w:rPr>
                <w:rFonts w:asciiTheme="minorEastAsia" w:hAnsiTheme="minorEastAsia" w:cs="宋体" w:hint="eastAsia"/>
                <w:szCs w:val="21"/>
              </w:rPr>
              <w:t>2013.02.25</w:t>
            </w:r>
          </w:p>
        </w:tc>
      </w:tr>
      <w:tr w:rsidR="00F26A0A" w:rsidRPr="00CE6DC4" w:rsidTr="0010556D">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单个或背靠背电容器组开合试验</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A</w:t>
            </w:r>
            <w:r w:rsidRPr="00CE6DC4">
              <w:rPr>
                <w:rFonts w:asciiTheme="minorEastAsia" w:hAnsiTheme="minorEastAsia" w:cs="宋体" w:hint="eastAsia"/>
                <w:color w:val="000000"/>
                <w:kern w:val="0"/>
                <w:szCs w:val="21"/>
              </w:rPr>
              <w:t>，</w:t>
            </w:r>
            <w:r w:rsidRPr="00CE6DC4">
              <w:rPr>
                <w:rFonts w:asciiTheme="minorEastAsia" w:hAnsiTheme="minorEastAsia" w:cs="宋体"/>
                <w:color w:val="000000"/>
                <w:kern w:val="0"/>
                <w:szCs w:val="21"/>
              </w:rPr>
              <w:t>C1/C2</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630A/400A,C2</w:t>
            </w:r>
          </w:p>
        </w:tc>
      </w:tr>
      <w:tr w:rsidR="00F26A0A" w:rsidRPr="00CE6DC4" w:rsidTr="0010556D">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检测机构：电力工业无功补偿成套装置质量检验测试中心</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B47BCC">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报告编号：</w:t>
            </w:r>
            <w:r w:rsidR="00B47BCC" w:rsidRPr="00CE6DC4">
              <w:rPr>
                <w:rFonts w:asciiTheme="minorEastAsia" w:hAnsiTheme="minorEastAsia" w:cs="宋体" w:hint="eastAsia"/>
                <w:b/>
                <w:bCs/>
                <w:color w:val="000000"/>
                <w:kern w:val="0"/>
                <w:szCs w:val="21"/>
              </w:rPr>
              <w:t>检字K2013第001号</w:t>
            </w:r>
          </w:p>
        </w:tc>
      </w:tr>
      <w:tr w:rsidR="00F26A0A" w:rsidRPr="00CE6DC4" w:rsidTr="0010556D">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有效期限：永久</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B47BCC">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出具日期：</w:t>
            </w:r>
            <w:r w:rsidR="00B47BCC" w:rsidRPr="00CE6DC4">
              <w:rPr>
                <w:rFonts w:asciiTheme="minorEastAsia" w:hAnsiTheme="minorEastAsia" w:cs="宋体" w:hint="eastAsia"/>
                <w:szCs w:val="21"/>
              </w:rPr>
              <w:t>2013.04.07</w:t>
            </w:r>
          </w:p>
        </w:tc>
      </w:tr>
      <w:tr w:rsidR="00F26A0A" w:rsidRPr="00CE6DC4" w:rsidTr="0010556D">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color w:val="000000"/>
                <w:kern w:val="0"/>
                <w:szCs w:val="21"/>
              </w:rPr>
              <w:t>短路试验方式</w:t>
            </w:r>
            <w:r w:rsidRPr="00CE6DC4">
              <w:rPr>
                <w:rFonts w:asciiTheme="minorEastAsia" w:hAnsiTheme="minorEastAsia" w:cs="宋体"/>
                <w:color w:val="000000"/>
                <w:kern w:val="0"/>
                <w:szCs w:val="21"/>
              </w:rPr>
              <w:t>T100s</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31.5</w:t>
            </w:r>
            <w:r w:rsidR="00F26A0A" w:rsidRPr="00CE6DC4">
              <w:rPr>
                <w:rFonts w:asciiTheme="minorEastAsia" w:hAnsiTheme="minorEastAsia" w:cs="宋体"/>
                <w:color w:val="000000"/>
                <w:kern w:val="0"/>
                <w:szCs w:val="21"/>
              </w:rPr>
              <w:t>kA</w:t>
            </w:r>
            <w:r w:rsidR="00F26A0A" w:rsidRPr="00CE6DC4">
              <w:rPr>
                <w:rFonts w:asciiTheme="minorEastAsia" w:hAnsiTheme="minorEastAsia" w:cs="宋体" w:hint="eastAsia"/>
                <w:color w:val="000000"/>
                <w:kern w:val="0"/>
                <w:szCs w:val="21"/>
              </w:rPr>
              <w:t>、（</w:t>
            </w:r>
            <w:r w:rsidR="00F26A0A" w:rsidRPr="00CE6DC4">
              <w:rPr>
                <w:rFonts w:asciiTheme="minorEastAsia" w:hAnsiTheme="minorEastAsia" w:cs="宋体"/>
                <w:color w:val="000000"/>
                <w:kern w:val="0"/>
                <w:szCs w:val="21"/>
              </w:rPr>
              <w:t>63KA</w:t>
            </w:r>
            <w:r w:rsidR="00F26A0A" w:rsidRPr="00CE6DC4">
              <w:rPr>
                <w:rFonts w:asciiTheme="minorEastAsia" w:hAnsiTheme="minorEastAsia" w:cs="宋体" w:hint="eastAsia"/>
                <w:color w:val="000000"/>
                <w:kern w:val="0"/>
                <w:szCs w:val="21"/>
              </w:rPr>
              <w:t>峰值）</w:t>
            </w:r>
          </w:p>
        </w:tc>
      </w:tr>
      <w:tr w:rsidR="00F26A0A" w:rsidRPr="00CE6DC4" w:rsidTr="0010556D">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color w:val="000000"/>
                <w:kern w:val="0"/>
                <w:szCs w:val="21"/>
              </w:rPr>
              <w:t>短路试验方式</w:t>
            </w:r>
            <w:r w:rsidRPr="00CE6DC4">
              <w:rPr>
                <w:rFonts w:asciiTheme="minorEastAsia" w:hAnsiTheme="minorEastAsia" w:cs="宋体"/>
                <w:color w:val="000000"/>
                <w:kern w:val="0"/>
                <w:szCs w:val="21"/>
              </w:rPr>
              <w:t>T100a</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9810B6"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31.5</w:t>
            </w:r>
            <w:r w:rsidR="00F26A0A" w:rsidRPr="00CE6DC4">
              <w:rPr>
                <w:rFonts w:asciiTheme="minorEastAsia" w:hAnsiTheme="minorEastAsia" w:cs="宋体"/>
                <w:color w:val="000000"/>
                <w:kern w:val="0"/>
                <w:szCs w:val="21"/>
              </w:rPr>
              <w:t>kA</w:t>
            </w:r>
            <w:r w:rsidR="00F26A0A" w:rsidRPr="00CE6DC4">
              <w:rPr>
                <w:rFonts w:asciiTheme="minorEastAsia" w:hAnsiTheme="minorEastAsia" w:cs="宋体" w:hint="eastAsia"/>
                <w:color w:val="000000"/>
                <w:kern w:val="0"/>
                <w:szCs w:val="21"/>
              </w:rPr>
              <w:t>、（</w:t>
            </w:r>
            <w:r w:rsidR="00F26A0A" w:rsidRPr="00CE6DC4">
              <w:rPr>
                <w:rFonts w:asciiTheme="minorEastAsia" w:hAnsiTheme="minorEastAsia" w:cs="宋体"/>
                <w:color w:val="000000"/>
                <w:kern w:val="0"/>
                <w:szCs w:val="21"/>
              </w:rPr>
              <w:t>51%</w:t>
            </w:r>
            <w:r w:rsidR="00F26A0A" w:rsidRPr="00CE6DC4">
              <w:rPr>
                <w:rFonts w:asciiTheme="minorEastAsia" w:hAnsiTheme="minorEastAsia" w:cs="宋体" w:hint="eastAsia"/>
                <w:color w:val="000000"/>
                <w:kern w:val="0"/>
                <w:szCs w:val="21"/>
              </w:rPr>
              <w:t>直流分量）</w:t>
            </w:r>
          </w:p>
        </w:tc>
      </w:tr>
      <w:tr w:rsidR="00F26A0A" w:rsidRPr="00CE6DC4" w:rsidTr="0010556D">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color w:val="000000"/>
                <w:kern w:val="0"/>
                <w:szCs w:val="21"/>
              </w:rPr>
              <w:t>失步关合和开断试验方式</w:t>
            </w:r>
            <w:r w:rsidRPr="00CE6DC4">
              <w:rPr>
                <w:rFonts w:asciiTheme="minorEastAsia" w:hAnsiTheme="minorEastAsia" w:cs="宋体"/>
                <w:color w:val="000000"/>
                <w:kern w:val="0"/>
                <w:szCs w:val="21"/>
              </w:rPr>
              <w:t>OP1</w:t>
            </w:r>
            <w:r w:rsidRPr="00CE6DC4">
              <w:rPr>
                <w:rFonts w:asciiTheme="minorEastAsia" w:hAnsiTheme="minorEastAsia" w:cs="宋体" w:hint="eastAsia"/>
                <w:color w:val="000000"/>
                <w:kern w:val="0"/>
                <w:szCs w:val="21"/>
              </w:rPr>
              <w:t>、</w:t>
            </w:r>
            <w:r w:rsidRPr="00CE6DC4">
              <w:rPr>
                <w:rFonts w:asciiTheme="minorEastAsia" w:hAnsiTheme="minorEastAsia" w:cs="宋体"/>
                <w:color w:val="000000"/>
                <w:kern w:val="0"/>
                <w:szCs w:val="21"/>
              </w:rPr>
              <w:t>OP2</w:t>
            </w:r>
            <w:r w:rsidRPr="00CE6DC4">
              <w:rPr>
                <w:rFonts w:asciiTheme="minorEastAsia" w:hAnsiTheme="minorEastAsia" w:cs="宋体" w:hint="eastAsia"/>
                <w:color w:val="000000"/>
                <w:kern w:val="0"/>
                <w:szCs w:val="21"/>
              </w:rPr>
              <w:t>试验</w:t>
            </w:r>
          </w:p>
        </w:tc>
        <w:tc>
          <w:tcPr>
            <w:tcW w:w="90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1.9</w:t>
            </w:r>
            <w:r w:rsidRPr="00CE6DC4">
              <w:rPr>
                <w:rFonts w:asciiTheme="minorEastAsia" w:hAnsiTheme="minorEastAsia" w:cs="宋体" w:hint="eastAsia"/>
                <w:color w:val="000000"/>
                <w:kern w:val="0"/>
                <w:szCs w:val="21"/>
              </w:rPr>
              <w:t>、</w:t>
            </w:r>
            <w:r w:rsidRPr="00CE6DC4">
              <w:rPr>
                <w:rFonts w:asciiTheme="minorEastAsia" w:hAnsiTheme="minorEastAsia" w:cs="宋体"/>
                <w:color w:val="000000"/>
                <w:kern w:val="0"/>
                <w:szCs w:val="21"/>
              </w:rPr>
              <w:t>6.25</w:t>
            </w:r>
          </w:p>
        </w:tc>
      </w:tr>
      <w:tr w:rsidR="00F26A0A" w:rsidRPr="00CE6DC4" w:rsidTr="0010556D">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检测机构：</w:t>
            </w:r>
            <w:r w:rsidRPr="00CE6DC4">
              <w:rPr>
                <w:rFonts w:asciiTheme="minorEastAsia" w:hAnsiTheme="minorEastAsia" w:cs="宋体" w:hint="eastAsia"/>
                <w:color w:val="000000"/>
                <w:kern w:val="0"/>
                <w:szCs w:val="21"/>
              </w:rPr>
              <w:t>机械工业高压电器设备质量检测中心</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报告编号：</w:t>
            </w:r>
            <w:r w:rsidR="00B47BCC" w:rsidRPr="00CE6DC4">
              <w:rPr>
                <w:rFonts w:asciiTheme="minorEastAsia" w:hAnsiTheme="minorEastAsia" w:cs="宋体"/>
                <w:color w:val="000000"/>
                <w:kern w:val="0"/>
                <w:szCs w:val="21"/>
              </w:rPr>
              <w:t>NO.127</w:t>
            </w:r>
            <w:r w:rsidR="00B47BCC" w:rsidRPr="00CE6DC4">
              <w:rPr>
                <w:rFonts w:asciiTheme="minorEastAsia" w:hAnsiTheme="minorEastAsia" w:cs="宋体" w:hint="eastAsia"/>
                <w:color w:val="000000"/>
                <w:kern w:val="0"/>
                <w:szCs w:val="21"/>
              </w:rPr>
              <w:t>030</w:t>
            </w:r>
          </w:p>
        </w:tc>
      </w:tr>
      <w:tr w:rsidR="00F26A0A" w:rsidRPr="00CE6DC4" w:rsidTr="0010556D">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有效期限：</w:t>
            </w:r>
            <w:r w:rsidRPr="00CE6DC4">
              <w:rPr>
                <w:rFonts w:asciiTheme="minorEastAsia" w:hAnsiTheme="minorEastAsia" w:cs="宋体" w:hint="eastAsia"/>
                <w:color w:val="000000"/>
                <w:kern w:val="0"/>
                <w:szCs w:val="21"/>
              </w:rPr>
              <w:t>永久</w:t>
            </w:r>
          </w:p>
        </w:tc>
        <w:tc>
          <w:tcPr>
            <w:tcW w:w="4130" w:type="dxa"/>
            <w:tcBorders>
              <w:top w:val="single" w:sz="4" w:space="0" w:color="000000"/>
              <w:left w:val="nil"/>
              <w:bottom w:val="single" w:sz="4" w:space="0" w:color="000000"/>
              <w:right w:val="single" w:sz="4" w:space="0" w:color="000000"/>
            </w:tcBorders>
            <w:vAlign w:val="center"/>
          </w:tcPr>
          <w:p w:rsidR="00F26A0A" w:rsidRPr="00CE6DC4" w:rsidRDefault="00F26A0A" w:rsidP="0010556D">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出具日期：</w:t>
            </w:r>
            <w:r w:rsidR="00B47BCC" w:rsidRPr="00CE6DC4">
              <w:rPr>
                <w:rFonts w:asciiTheme="minorEastAsia" w:hAnsiTheme="minorEastAsia" w:cs="宋体" w:hint="eastAsia"/>
                <w:szCs w:val="21"/>
              </w:rPr>
              <w:t>2013.02.25</w:t>
            </w:r>
          </w:p>
        </w:tc>
      </w:tr>
    </w:tbl>
    <w:p w:rsidR="00F26A0A" w:rsidRPr="00CE6DC4" w:rsidRDefault="00F26A0A" w:rsidP="00F26A0A">
      <w:pPr>
        <w:rPr>
          <w:rFonts w:asciiTheme="minorEastAsia" w:hAnsiTheme="minorEastAsia"/>
        </w:rPr>
      </w:pPr>
    </w:p>
    <w:p w:rsidR="000C3C1D" w:rsidRPr="00CE6DC4" w:rsidRDefault="000C3C1D">
      <w:pPr>
        <w:widowControl/>
        <w:jc w:val="left"/>
        <w:rPr>
          <w:rFonts w:asciiTheme="minorEastAsia" w:hAnsiTheme="minorEastAsia"/>
          <w:b/>
          <w:sz w:val="32"/>
          <w:szCs w:val="32"/>
        </w:rPr>
      </w:pPr>
      <w:r w:rsidRPr="00CE6DC4">
        <w:rPr>
          <w:rFonts w:asciiTheme="minorEastAsia" w:hAnsiTheme="minorEastAsia"/>
          <w:b/>
          <w:sz w:val="32"/>
          <w:szCs w:val="32"/>
        </w:rPr>
        <w:br w:type="page"/>
      </w:r>
    </w:p>
    <w:p w:rsidR="00D90AE3" w:rsidRPr="00CE6DC4" w:rsidRDefault="00D90AE3" w:rsidP="000C3C1D">
      <w:pPr>
        <w:widowControl/>
        <w:jc w:val="center"/>
        <w:rPr>
          <w:rFonts w:asciiTheme="minorEastAsia" w:hAnsiTheme="minorEastAsia" w:cs="Times New Roman"/>
          <w:kern w:val="0"/>
          <w:sz w:val="24"/>
          <w:szCs w:val="24"/>
        </w:rPr>
      </w:pPr>
      <w:r w:rsidRPr="00CE6DC4">
        <w:rPr>
          <w:rFonts w:asciiTheme="minorEastAsia" w:hAnsiTheme="minorEastAsia" w:cs="Times New Roman"/>
          <w:noProof/>
        </w:rPr>
        <w:lastRenderedPageBreak/>
        <w:drawing>
          <wp:inline distT="0" distB="0" distL="0" distR="0">
            <wp:extent cx="5813379" cy="8210550"/>
            <wp:effectExtent l="19050" t="0" r="0" b="0"/>
            <wp:docPr id="52" name="图片 4" descr="127030-中文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7030-中文0000"/>
                    <pic:cNvPicPr>
                      <a:picLocks noChangeAspect="1" noChangeArrowheads="1"/>
                    </pic:cNvPicPr>
                  </pic:nvPicPr>
                  <pic:blipFill>
                    <a:blip r:embed="rId154"/>
                    <a:srcRect/>
                    <a:stretch>
                      <a:fillRect/>
                    </a:stretch>
                  </pic:blipFill>
                  <pic:spPr bwMode="auto">
                    <a:xfrm>
                      <a:off x="0" y="0"/>
                      <a:ext cx="5815349" cy="8213332"/>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lastRenderedPageBreak/>
        <w:drawing>
          <wp:inline distT="0" distB="0" distL="0" distR="0">
            <wp:extent cx="5676900" cy="8029575"/>
            <wp:effectExtent l="19050" t="0" r="0" b="0"/>
            <wp:docPr id="53" name="图片 5" descr="127030-中文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7030-中文0002"/>
                    <pic:cNvPicPr>
                      <a:picLocks noChangeAspect="1" noChangeArrowheads="1"/>
                    </pic:cNvPicPr>
                  </pic:nvPicPr>
                  <pic:blipFill>
                    <a:blip r:embed="rId155"/>
                    <a:srcRect/>
                    <a:stretch>
                      <a:fillRect/>
                    </a:stretch>
                  </pic:blipFill>
                  <pic:spPr bwMode="auto">
                    <a:xfrm>
                      <a:off x="0" y="0"/>
                      <a:ext cx="5676900" cy="8029575"/>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lastRenderedPageBreak/>
        <w:drawing>
          <wp:inline distT="0" distB="0" distL="0" distR="0">
            <wp:extent cx="5791200" cy="8191500"/>
            <wp:effectExtent l="19050" t="0" r="0" b="0"/>
            <wp:docPr id="57" name="图片 6" descr="127030-中文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7030-中文0003"/>
                    <pic:cNvPicPr>
                      <a:picLocks noChangeAspect="1" noChangeArrowheads="1"/>
                    </pic:cNvPicPr>
                  </pic:nvPicPr>
                  <pic:blipFill>
                    <a:blip r:embed="rId156"/>
                    <a:srcRect/>
                    <a:stretch>
                      <a:fillRect/>
                    </a:stretch>
                  </pic:blipFill>
                  <pic:spPr bwMode="auto">
                    <a:xfrm>
                      <a:off x="0" y="0"/>
                      <a:ext cx="5791200" cy="8191500"/>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lastRenderedPageBreak/>
        <w:drawing>
          <wp:inline distT="0" distB="0" distL="0" distR="0">
            <wp:extent cx="5781675" cy="8162925"/>
            <wp:effectExtent l="19050" t="0" r="9525" b="0"/>
            <wp:docPr id="58" name="图片 7" descr="127030-中文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7030-中文0004"/>
                    <pic:cNvPicPr>
                      <a:picLocks noChangeAspect="1" noChangeArrowheads="1"/>
                    </pic:cNvPicPr>
                  </pic:nvPicPr>
                  <pic:blipFill>
                    <a:blip r:embed="rId157"/>
                    <a:srcRect/>
                    <a:stretch>
                      <a:fillRect/>
                    </a:stretch>
                  </pic:blipFill>
                  <pic:spPr bwMode="auto">
                    <a:xfrm>
                      <a:off x="0" y="0"/>
                      <a:ext cx="5781675" cy="8162925"/>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lastRenderedPageBreak/>
        <w:drawing>
          <wp:inline distT="0" distB="0" distL="0" distR="0">
            <wp:extent cx="5848350" cy="8248650"/>
            <wp:effectExtent l="19050" t="0" r="0" b="0"/>
            <wp:docPr id="59" name="图片 8" descr="127030-中文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7030-中文0005"/>
                    <pic:cNvPicPr>
                      <a:picLocks noChangeAspect="1" noChangeArrowheads="1"/>
                    </pic:cNvPicPr>
                  </pic:nvPicPr>
                  <pic:blipFill>
                    <a:blip r:embed="rId158"/>
                    <a:srcRect/>
                    <a:stretch>
                      <a:fillRect/>
                    </a:stretch>
                  </pic:blipFill>
                  <pic:spPr bwMode="auto">
                    <a:xfrm>
                      <a:off x="0" y="0"/>
                      <a:ext cx="5848350" cy="8248650"/>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lastRenderedPageBreak/>
        <w:drawing>
          <wp:inline distT="0" distB="0" distL="0" distR="0">
            <wp:extent cx="5762625" cy="8143875"/>
            <wp:effectExtent l="19050" t="0" r="9525" b="0"/>
            <wp:docPr id="60" name="图片 9" descr="127030-中文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7030-中文0006"/>
                    <pic:cNvPicPr>
                      <a:picLocks noChangeAspect="1" noChangeArrowheads="1"/>
                    </pic:cNvPicPr>
                  </pic:nvPicPr>
                  <pic:blipFill>
                    <a:blip r:embed="rId159"/>
                    <a:srcRect/>
                    <a:stretch>
                      <a:fillRect/>
                    </a:stretch>
                  </pic:blipFill>
                  <pic:spPr bwMode="auto">
                    <a:xfrm>
                      <a:off x="0" y="0"/>
                      <a:ext cx="5762625" cy="8143875"/>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pPr>
      <w:r w:rsidRPr="00CE6DC4">
        <w:rPr>
          <w:rFonts w:asciiTheme="minorEastAsia" w:hAnsiTheme="minorEastAsia" w:cs="Times New Roman"/>
          <w:noProof/>
        </w:rPr>
        <w:lastRenderedPageBreak/>
        <w:drawing>
          <wp:inline distT="0" distB="0" distL="0" distR="0">
            <wp:extent cx="5791200" cy="8201025"/>
            <wp:effectExtent l="19050" t="0" r="0" b="0"/>
            <wp:docPr id="61" name="图片 10" descr="127030-中文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7030-中文0075"/>
                    <pic:cNvPicPr>
                      <a:picLocks noChangeAspect="1" noChangeArrowheads="1"/>
                    </pic:cNvPicPr>
                  </pic:nvPicPr>
                  <pic:blipFill>
                    <a:blip r:embed="rId160"/>
                    <a:srcRect/>
                    <a:stretch>
                      <a:fillRect/>
                    </a:stretch>
                  </pic:blipFill>
                  <pic:spPr bwMode="auto">
                    <a:xfrm>
                      <a:off x="0" y="0"/>
                      <a:ext cx="5791200" cy="8201025"/>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p>
    <w:p w:rsidR="00D90AE3" w:rsidRPr="00CE6DC4" w:rsidRDefault="000C3C1D" w:rsidP="0062239C">
      <w:pPr>
        <w:snapToGrid w:val="0"/>
        <w:spacing w:beforeLines="50" w:afterLines="50" w:line="600" w:lineRule="exact"/>
        <w:jc w:val="center"/>
        <w:outlineLvl w:val="2"/>
        <w:rPr>
          <w:rFonts w:asciiTheme="minorEastAsia" w:hAnsiTheme="minorEastAsia"/>
          <w:b/>
          <w:sz w:val="32"/>
          <w:szCs w:val="32"/>
        </w:rPr>
      </w:pPr>
      <w:bookmarkStart w:id="225" w:name="_Toc487808477"/>
      <w:bookmarkStart w:id="226" w:name="_Toc488308226"/>
      <w:bookmarkStart w:id="227" w:name="_Toc484783357"/>
      <w:bookmarkStart w:id="228" w:name="_Toc439746609"/>
      <w:bookmarkStart w:id="229" w:name="_Toc454352109"/>
      <w:bookmarkStart w:id="230" w:name="_Toc481162757"/>
      <w:r w:rsidRPr="00CE6DC4">
        <w:rPr>
          <w:rFonts w:asciiTheme="minorEastAsia" w:hAnsiTheme="minorEastAsia" w:hint="eastAsia"/>
          <w:b/>
          <w:sz w:val="32"/>
          <w:szCs w:val="32"/>
        </w:rPr>
        <w:lastRenderedPageBreak/>
        <w:t>3</w:t>
      </w:r>
      <w:r w:rsidR="00D90AE3" w:rsidRPr="00CE6DC4">
        <w:rPr>
          <w:rFonts w:asciiTheme="minorEastAsia" w:hAnsiTheme="minorEastAsia" w:hint="eastAsia"/>
          <w:b/>
          <w:sz w:val="32"/>
          <w:szCs w:val="32"/>
        </w:rPr>
        <w:t>.4、KYN28-12/T2000-31.5型开关柜型式检验报告</w:t>
      </w:r>
      <w:bookmarkEnd w:id="225"/>
      <w:bookmarkEnd w:id="226"/>
    </w:p>
    <w:tbl>
      <w:tblPr>
        <w:tblW w:w="0" w:type="auto"/>
        <w:jc w:val="center"/>
        <w:tblLayout w:type="fixed"/>
        <w:tblLook w:val="0000"/>
      </w:tblPr>
      <w:tblGrid>
        <w:gridCol w:w="396"/>
        <w:gridCol w:w="992"/>
        <w:gridCol w:w="730"/>
        <w:gridCol w:w="1800"/>
        <w:gridCol w:w="900"/>
        <w:gridCol w:w="4130"/>
      </w:tblGrid>
      <w:tr w:rsidR="009810B6" w:rsidRPr="00CE6DC4" w:rsidTr="00ED7A46">
        <w:trPr>
          <w:trHeight w:val="21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货物名称：铠装移开式户内交流金属封闭开关设备</w:t>
            </w:r>
          </w:p>
        </w:tc>
        <w:tc>
          <w:tcPr>
            <w:tcW w:w="5030" w:type="dxa"/>
            <w:gridSpan w:val="2"/>
            <w:tcBorders>
              <w:top w:val="single" w:sz="4" w:space="0" w:color="000000"/>
              <w:left w:val="nil"/>
              <w:bottom w:val="single" w:sz="4" w:space="0" w:color="000000"/>
              <w:right w:val="single" w:sz="4" w:space="0" w:color="000000"/>
            </w:tcBorders>
            <w:vAlign w:val="center"/>
          </w:tcPr>
          <w:p w:rsidR="009810B6" w:rsidRPr="00CE6DC4" w:rsidRDefault="009810B6" w:rsidP="00B47BCC">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规格型号：</w:t>
            </w:r>
            <w:r w:rsidR="00B47BCC" w:rsidRPr="00CE6DC4">
              <w:rPr>
                <w:rFonts w:asciiTheme="minorEastAsia" w:hAnsiTheme="minorEastAsia" w:cs="宋体"/>
                <w:b/>
                <w:bCs/>
                <w:color w:val="000000"/>
                <w:kern w:val="0"/>
                <w:szCs w:val="21"/>
              </w:rPr>
              <w:t>(</w:t>
            </w:r>
            <w:r w:rsidR="00B47BCC" w:rsidRPr="00CE6DC4">
              <w:rPr>
                <w:rFonts w:asciiTheme="minorEastAsia" w:hAnsiTheme="minorEastAsia" w:cs="宋体" w:hint="eastAsia"/>
                <w:b/>
                <w:bCs/>
                <w:color w:val="000000"/>
                <w:kern w:val="0"/>
                <w:szCs w:val="21"/>
              </w:rPr>
              <w:t>配套断路器型号：</w:t>
            </w:r>
            <w:r w:rsidR="00B47BCC" w:rsidRPr="00CE6DC4">
              <w:rPr>
                <w:rFonts w:asciiTheme="minorEastAsia" w:hAnsiTheme="minorEastAsia" w:cs="宋体"/>
                <w:b/>
                <w:bCs/>
                <w:color w:val="000000"/>
                <w:kern w:val="0"/>
                <w:szCs w:val="21"/>
              </w:rPr>
              <w:t>HVX-12/</w:t>
            </w:r>
            <w:r w:rsidR="00B47BCC" w:rsidRPr="00CE6DC4">
              <w:rPr>
                <w:rFonts w:asciiTheme="minorEastAsia" w:hAnsiTheme="minorEastAsia" w:cs="宋体" w:hint="eastAsia"/>
                <w:b/>
                <w:bCs/>
                <w:color w:val="000000"/>
                <w:kern w:val="0"/>
                <w:szCs w:val="21"/>
              </w:rPr>
              <w:t>200</w:t>
            </w:r>
            <w:r w:rsidR="00B47BCC" w:rsidRPr="00CE6DC4">
              <w:rPr>
                <w:rFonts w:asciiTheme="minorEastAsia" w:hAnsiTheme="minorEastAsia" w:cs="宋体"/>
                <w:b/>
                <w:bCs/>
                <w:color w:val="000000"/>
                <w:kern w:val="0"/>
                <w:szCs w:val="21"/>
              </w:rPr>
              <w:t>0-31.5</w:t>
            </w:r>
            <w:r w:rsidR="00B47BCC" w:rsidRPr="00CE6DC4">
              <w:rPr>
                <w:rFonts w:asciiTheme="minorEastAsia" w:hAnsiTheme="minorEastAsia" w:cs="宋体" w:hint="eastAsia"/>
                <w:b/>
                <w:bCs/>
                <w:color w:val="000000"/>
                <w:kern w:val="0"/>
                <w:szCs w:val="21"/>
              </w:rPr>
              <w:t>；配套断路器生产厂家：施耐德电气华电开关（厦门）有限公司</w:t>
            </w:r>
            <w:r w:rsidR="00B47BCC" w:rsidRPr="00CE6DC4">
              <w:rPr>
                <w:rFonts w:asciiTheme="minorEastAsia" w:hAnsiTheme="minorEastAsia" w:cs="宋体"/>
                <w:b/>
                <w:bCs/>
                <w:color w:val="000000"/>
                <w:kern w:val="0"/>
                <w:szCs w:val="21"/>
              </w:rPr>
              <w:t>)</w:t>
            </w:r>
          </w:p>
        </w:tc>
      </w:tr>
      <w:tr w:rsidR="009810B6" w:rsidRPr="00CE6DC4" w:rsidTr="00ED7A46">
        <w:trPr>
          <w:trHeight w:val="210"/>
          <w:jc w:val="center"/>
        </w:trPr>
        <w:tc>
          <w:tcPr>
            <w:tcW w:w="8948" w:type="dxa"/>
            <w:gridSpan w:val="6"/>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试验项目名称及其结论数据</w:t>
            </w:r>
          </w:p>
        </w:tc>
      </w:tr>
      <w:tr w:rsidR="009810B6" w:rsidRPr="00CE6DC4" w:rsidTr="00ED7A46">
        <w:trPr>
          <w:trHeight w:val="18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主要试验项目</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单位</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试验结论数据</w:t>
            </w:r>
          </w:p>
        </w:tc>
      </w:tr>
      <w:tr w:rsidR="009810B6" w:rsidRPr="00CE6DC4" w:rsidTr="00ED7A46">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温升试验</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2200</w:t>
            </w:r>
          </w:p>
        </w:tc>
      </w:tr>
      <w:tr w:rsidR="009810B6" w:rsidRPr="00CE6DC4" w:rsidTr="00ED7A46">
        <w:trPr>
          <w:trHeight w:val="20"/>
          <w:jc w:val="center"/>
        </w:trPr>
        <w:tc>
          <w:tcPr>
            <w:tcW w:w="396" w:type="dxa"/>
            <w:vMerge w:val="restart"/>
            <w:tcBorders>
              <w:top w:val="single" w:sz="4" w:space="0" w:color="000000"/>
              <w:left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绝缘试验</w:t>
            </w:r>
          </w:p>
        </w:tc>
        <w:tc>
          <w:tcPr>
            <w:tcW w:w="3522" w:type="dxa"/>
            <w:gridSpan w:val="3"/>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短时工频</w:t>
            </w:r>
            <w:r w:rsidRPr="00CE6DC4">
              <w:rPr>
                <w:rFonts w:asciiTheme="minorEastAsia" w:hAnsiTheme="minorEastAsia" w:cs="宋体"/>
                <w:color w:val="000000"/>
                <w:kern w:val="0"/>
                <w:szCs w:val="21"/>
              </w:rPr>
              <w:t>1min</w:t>
            </w:r>
            <w:r w:rsidRPr="00CE6DC4">
              <w:rPr>
                <w:rFonts w:asciiTheme="minorEastAsia" w:hAnsiTheme="minorEastAsia" w:cs="宋体" w:hint="eastAsia"/>
                <w:color w:val="000000"/>
                <w:kern w:val="0"/>
                <w:szCs w:val="21"/>
              </w:rPr>
              <w:t>耐压试验（相对地）</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kV</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42</w:t>
            </w:r>
          </w:p>
        </w:tc>
      </w:tr>
      <w:tr w:rsidR="009810B6" w:rsidRPr="00CE6DC4" w:rsidTr="00ED7A46">
        <w:trPr>
          <w:trHeight w:val="20"/>
          <w:jc w:val="center"/>
        </w:trPr>
        <w:tc>
          <w:tcPr>
            <w:tcW w:w="396" w:type="dxa"/>
            <w:vMerge/>
            <w:tcBorders>
              <w:left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p>
        </w:tc>
        <w:tc>
          <w:tcPr>
            <w:tcW w:w="3522" w:type="dxa"/>
            <w:gridSpan w:val="3"/>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短时工频</w:t>
            </w:r>
            <w:r w:rsidRPr="00CE6DC4">
              <w:rPr>
                <w:rFonts w:asciiTheme="minorEastAsia" w:hAnsiTheme="minorEastAsia" w:cs="宋体"/>
                <w:color w:val="000000"/>
                <w:kern w:val="0"/>
                <w:szCs w:val="21"/>
              </w:rPr>
              <w:t>1min</w:t>
            </w:r>
            <w:r w:rsidRPr="00CE6DC4">
              <w:rPr>
                <w:rFonts w:asciiTheme="minorEastAsia" w:hAnsiTheme="minorEastAsia" w:cs="宋体" w:hint="eastAsia"/>
                <w:color w:val="000000"/>
                <w:kern w:val="0"/>
                <w:szCs w:val="21"/>
              </w:rPr>
              <w:t>耐压试验（断口）</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kV</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48</w:t>
            </w:r>
          </w:p>
        </w:tc>
      </w:tr>
      <w:tr w:rsidR="009810B6" w:rsidRPr="00CE6DC4" w:rsidTr="00ED7A46">
        <w:trPr>
          <w:trHeight w:val="20"/>
          <w:jc w:val="center"/>
        </w:trPr>
        <w:tc>
          <w:tcPr>
            <w:tcW w:w="396" w:type="dxa"/>
            <w:vMerge/>
            <w:tcBorders>
              <w:left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p>
        </w:tc>
        <w:tc>
          <w:tcPr>
            <w:tcW w:w="3522" w:type="dxa"/>
            <w:gridSpan w:val="3"/>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雷电冲击耐压试验（相对地）</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kV</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75</w:t>
            </w:r>
          </w:p>
        </w:tc>
      </w:tr>
      <w:tr w:rsidR="009810B6" w:rsidRPr="00CE6DC4" w:rsidTr="00ED7A46">
        <w:trPr>
          <w:trHeight w:val="20"/>
          <w:jc w:val="center"/>
        </w:trPr>
        <w:tc>
          <w:tcPr>
            <w:tcW w:w="396" w:type="dxa"/>
            <w:vMerge/>
            <w:tcBorders>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p>
        </w:tc>
        <w:tc>
          <w:tcPr>
            <w:tcW w:w="3522" w:type="dxa"/>
            <w:gridSpan w:val="3"/>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雷电冲击耐压试验（断口）</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kV</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85</w:t>
            </w:r>
          </w:p>
        </w:tc>
      </w:tr>
      <w:tr w:rsidR="009810B6" w:rsidRPr="00CE6DC4" w:rsidTr="00ED7A46">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充气柜局部放电试验</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pC</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w:t>
            </w:r>
          </w:p>
        </w:tc>
      </w:tr>
      <w:tr w:rsidR="009810B6" w:rsidRPr="00CE6DC4" w:rsidTr="00ED7A46">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额定短路开断电流开断次数试验</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次</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30</w:t>
            </w:r>
          </w:p>
        </w:tc>
      </w:tr>
      <w:tr w:rsidR="009810B6" w:rsidRPr="00CE6DC4" w:rsidTr="00ED7A46">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异相接地故障开断能力试验</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21.7</w:t>
            </w:r>
          </w:p>
        </w:tc>
      </w:tr>
      <w:tr w:rsidR="009810B6" w:rsidRPr="00CE6DC4" w:rsidTr="00ED7A46">
        <w:trPr>
          <w:trHeight w:val="105"/>
          <w:jc w:val="center"/>
        </w:trPr>
        <w:tc>
          <w:tcPr>
            <w:tcW w:w="2118" w:type="dxa"/>
            <w:gridSpan w:val="3"/>
            <w:vMerge w:val="restart"/>
            <w:tcBorders>
              <w:top w:val="single" w:sz="4" w:space="0" w:color="000000"/>
              <w:left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额定短时耐受电流和持续时间</w:t>
            </w:r>
          </w:p>
        </w:tc>
        <w:tc>
          <w:tcPr>
            <w:tcW w:w="18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主回路</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kA/s</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31.5</w:t>
            </w:r>
            <w:r w:rsidRPr="00CE6DC4">
              <w:rPr>
                <w:rFonts w:asciiTheme="minorEastAsia" w:hAnsiTheme="minorEastAsia" w:cs="宋体"/>
                <w:color w:val="000000"/>
                <w:kern w:val="0"/>
                <w:szCs w:val="21"/>
              </w:rPr>
              <w:t>/4</w:t>
            </w:r>
          </w:p>
        </w:tc>
      </w:tr>
      <w:tr w:rsidR="009810B6" w:rsidRPr="00CE6DC4" w:rsidTr="00ED7A46">
        <w:trPr>
          <w:trHeight w:val="113"/>
          <w:jc w:val="center"/>
        </w:trPr>
        <w:tc>
          <w:tcPr>
            <w:tcW w:w="2118" w:type="dxa"/>
            <w:gridSpan w:val="3"/>
            <w:vMerge/>
            <w:tcBorders>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p>
        </w:tc>
        <w:tc>
          <w:tcPr>
            <w:tcW w:w="18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接地回路</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kA/s</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27.4</w:t>
            </w:r>
            <w:r w:rsidRPr="00CE6DC4">
              <w:rPr>
                <w:rFonts w:asciiTheme="minorEastAsia" w:hAnsiTheme="minorEastAsia" w:cs="宋体"/>
                <w:color w:val="000000"/>
                <w:kern w:val="0"/>
                <w:szCs w:val="21"/>
              </w:rPr>
              <w:t>/2</w:t>
            </w:r>
          </w:p>
        </w:tc>
      </w:tr>
      <w:tr w:rsidR="009810B6" w:rsidRPr="00CE6DC4" w:rsidTr="00ED7A46">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额定峰值耐受电流</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80</w:t>
            </w:r>
          </w:p>
        </w:tc>
      </w:tr>
      <w:tr w:rsidR="009810B6" w:rsidRPr="00CE6DC4" w:rsidTr="00ED7A46">
        <w:trPr>
          <w:trHeight w:val="20"/>
          <w:jc w:val="center"/>
        </w:trPr>
        <w:tc>
          <w:tcPr>
            <w:tcW w:w="1388" w:type="dxa"/>
            <w:gridSpan w:val="2"/>
            <w:vMerge w:val="restart"/>
            <w:tcBorders>
              <w:top w:val="single" w:sz="4" w:space="0" w:color="000000"/>
              <w:left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内部燃弧试验</w:t>
            </w:r>
          </w:p>
        </w:tc>
        <w:tc>
          <w:tcPr>
            <w:tcW w:w="2530" w:type="dxa"/>
            <w:gridSpan w:val="2"/>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断路器室</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s/kA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0.5/</w:t>
            </w:r>
            <w:r w:rsidRPr="00CE6DC4">
              <w:rPr>
                <w:rFonts w:asciiTheme="minorEastAsia" w:hAnsiTheme="minorEastAsia" w:cs="宋体" w:hint="eastAsia"/>
                <w:color w:val="000000"/>
                <w:kern w:val="0"/>
                <w:szCs w:val="21"/>
              </w:rPr>
              <w:t>31.5</w:t>
            </w:r>
          </w:p>
        </w:tc>
      </w:tr>
      <w:tr w:rsidR="009810B6" w:rsidRPr="00CE6DC4" w:rsidTr="00ED7A46">
        <w:trPr>
          <w:trHeight w:val="20"/>
          <w:jc w:val="center"/>
        </w:trPr>
        <w:tc>
          <w:tcPr>
            <w:tcW w:w="1388" w:type="dxa"/>
            <w:gridSpan w:val="2"/>
            <w:vMerge/>
            <w:tcBorders>
              <w:left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p>
        </w:tc>
        <w:tc>
          <w:tcPr>
            <w:tcW w:w="2530" w:type="dxa"/>
            <w:gridSpan w:val="2"/>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母线室</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s/kA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0.5/</w:t>
            </w:r>
            <w:r w:rsidRPr="00CE6DC4">
              <w:rPr>
                <w:rFonts w:asciiTheme="minorEastAsia" w:hAnsiTheme="minorEastAsia" w:cs="宋体" w:hint="eastAsia"/>
                <w:color w:val="000000"/>
                <w:kern w:val="0"/>
                <w:szCs w:val="21"/>
              </w:rPr>
              <w:t>31.5</w:t>
            </w:r>
          </w:p>
        </w:tc>
      </w:tr>
      <w:tr w:rsidR="009810B6" w:rsidRPr="00CE6DC4" w:rsidTr="00ED7A46">
        <w:trPr>
          <w:trHeight w:val="20"/>
          <w:jc w:val="center"/>
        </w:trPr>
        <w:tc>
          <w:tcPr>
            <w:tcW w:w="1388" w:type="dxa"/>
            <w:gridSpan w:val="2"/>
            <w:vMerge/>
            <w:tcBorders>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p>
        </w:tc>
        <w:tc>
          <w:tcPr>
            <w:tcW w:w="2530" w:type="dxa"/>
            <w:gridSpan w:val="2"/>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电缆室</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s/kA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0.5/</w:t>
            </w:r>
            <w:r w:rsidRPr="00CE6DC4">
              <w:rPr>
                <w:rFonts w:asciiTheme="minorEastAsia" w:hAnsiTheme="minorEastAsia" w:cs="宋体" w:hint="eastAsia"/>
                <w:color w:val="000000"/>
                <w:kern w:val="0"/>
                <w:szCs w:val="21"/>
              </w:rPr>
              <w:t>31.5</w:t>
            </w:r>
          </w:p>
        </w:tc>
      </w:tr>
      <w:tr w:rsidR="009810B6" w:rsidRPr="00CE6DC4" w:rsidTr="00ED7A46">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9810B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检测机构：</w:t>
            </w:r>
            <w:r w:rsidRPr="00CE6DC4">
              <w:rPr>
                <w:rFonts w:asciiTheme="minorEastAsia" w:hAnsiTheme="minorEastAsia" w:cs="宋体" w:hint="eastAsia"/>
                <w:color w:val="000000"/>
                <w:kern w:val="0"/>
                <w:szCs w:val="21"/>
              </w:rPr>
              <w:t>机械工业高压电器设备质量检测中心</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报告编号：</w:t>
            </w:r>
            <w:r w:rsidRPr="00CE6DC4">
              <w:rPr>
                <w:rFonts w:asciiTheme="minorEastAsia" w:hAnsiTheme="minorEastAsia" w:cs="宋体" w:hint="eastAsia"/>
                <w:szCs w:val="21"/>
              </w:rPr>
              <w:t>No：127045</w:t>
            </w:r>
            <w:r w:rsidRPr="00CE6DC4">
              <w:rPr>
                <w:rFonts w:asciiTheme="minorEastAsia" w:hAnsiTheme="minorEastAsia" w:cs="宋体" w:hint="eastAsia"/>
                <w:color w:val="000000"/>
                <w:kern w:val="0"/>
                <w:szCs w:val="21"/>
              </w:rPr>
              <w:t>（开关柜本体报告）</w:t>
            </w:r>
          </w:p>
        </w:tc>
      </w:tr>
      <w:tr w:rsidR="009810B6" w:rsidRPr="00CE6DC4" w:rsidTr="00ED7A46">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有效期限：</w:t>
            </w:r>
            <w:r w:rsidRPr="00CE6DC4">
              <w:rPr>
                <w:rFonts w:asciiTheme="minorEastAsia" w:hAnsiTheme="minorEastAsia" w:cs="宋体" w:hint="eastAsia"/>
                <w:color w:val="000000"/>
                <w:kern w:val="0"/>
                <w:szCs w:val="21"/>
              </w:rPr>
              <w:t>永久</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9810B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出具日期：</w:t>
            </w:r>
            <w:r w:rsidRPr="00CE6DC4">
              <w:rPr>
                <w:rFonts w:asciiTheme="minorEastAsia" w:hAnsiTheme="minorEastAsia" w:cs="宋体" w:hint="eastAsia"/>
                <w:szCs w:val="21"/>
              </w:rPr>
              <w:t>2013.05.22</w:t>
            </w:r>
          </w:p>
        </w:tc>
      </w:tr>
      <w:tr w:rsidR="009810B6" w:rsidRPr="00CE6DC4" w:rsidTr="00ED7A46">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单个或背靠背电容器组开合试验</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A</w:t>
            </w:r>
            <w:r w:rsidRPr="00CE6DC4">
              <w:rPr>
                <w:rFonts w:asciiTheme="minorEastAsia" w:hAnsiTheme="minorEastAsia" w:cs="宋体" w:hint="eastAsia"/>
                <w:color w:val="000000"/>
                <w:kern w:val="0"/>
                <w:szCs w:val="21"/>
              </w:rPr>
              <w:t>，</w:t>
            </w:r>
            <w:r w:rsidRPr="00CE6DC4">
              <w:rPr>
                <w:rFonts w:asciiTheme="minorEastAsia" w:hAnsiTheme="minorEastAsia" w:cs="宋体"/>
                <w:color w:val="000000"/>
                <w:kern w:val="0"/>
                <w:szCs w:val="21"/>
              </w:rPr>
              <w:t>C1/C2</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630A/400A,C2</w:t>
            </w:r>
          </w:p>
        </w:tc>
      </w:tr>
      <w:tr w:rsidR="009810B6" w:rsidRPr="00CE6DC4" w:rsidTr="00ED7A46">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检测机构：电力工业无功补偿成套装置质量检验测试中心</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B47BCC">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报告编号：</w:t>
            </w:r>
            <w:r w:rsidR="00B47BCC" w:rsidRPr="00CE6DC4">
              <w:rPr>
                <w:rFonts w:asciiTheme="minorEastAsia" w:hAnsiTheme="minorEastAsia" w:cs="宋体" w:hint="eastAsia"/>
                <w:b/>
                <w:bCs/>
                <w:color w:val="000000"/>
                <w:kern w:val="0"/>
                <w:szCs w:val="21"/>
              </w:rPr>
              <w:t>检字K2013第002号</w:t>
            </w:r>
          </w:p>
        </w:tc>
      </w:tr>
      <w:tr w:rsidR="009810B6" w:rsidRPr="00CE6DC4" w:rsidTr="00ED7A46">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有效期限：永久</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B47BCC">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b/>
                <w:bCs/>
                <w:color w:val="000000"/>
                <w:kern w:val="0"/>
                <w:szCs w:val="21"/>
              </w:rPr>
              <w:t>出具日期：</w:t>
            </w:r>
            <w:r w:rsidR="00B47BCC" w:rsidRPr="00CE6DC4">
              <w:rPr>
                <w:rFonts w:asciiTheme="minorEastAsia" w:hAnsiTheme="minorEastAsia" w:cs="宋体" w:hint="eastAsia"/>
                <w:szCs w:val="21"/>
              </w:rPr>
              <w:t>2013.08.05</w:t>
            </w:r>
          </w:p>
        </w:tc>
      </w:tr>
      <w:tr w:rsidR="009810B6" w:rsidRPr="00CE6DC4" w:rsidTr="00ED7A46">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color w:val="000000"/>
                <w:kern w:val="0"/>
                <w:szCs w:val="21"/>
              </w:rPr>
              <w:t>短路试验方式</w:t>
            </w:r>
            <w:r w:rsidRPr="00CE6DC4">
              <w:rPr>
                <w:rFonts w:asciiTheme="minorEastAsia" w:hAnsiTheme="minorEastAsia" w:cs="宋体"/>
                <w:color w:val="000000"/>
                <w:kern w:val="0"/>
                <w:szCs w:val="21"/>
              </w:rPr>
              <w:t>T100s</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31.5</w:t>
            </w:r>
            <w:r w:rsidRPr="00CE6DC4">
              <w:rPr>
                <w:rFonts w:asciiTheme="minorEastAsia" w:hAnsiTheme="minorEastAsia" w:cs="宋体"/>
                <w:color w:val="000000"/>
                <w:kern w:val="0"/>
                <w:szCs w:val="21"/>
              </w:rPr>
              <w:t>kA</w:t>
            </w:r>
            <w:r w:rsidRPr="00CE6DC4">
              <w:rPr>
                <w:rFonts w:asciiTheme="minorEastAsia" w:hAnsiTheme="minorEastAsia" w:cs="宋体" w:hint="eastAsia"/>
                <w:color w:val="000000"/>
                <w:kern w:val="0"/>
                <w:szCs w:val="21"/>
              </w:rPr>
              <w:t>、（</w:t>
            </w:r>
            <w:r w:rsidRPr="00CE6DC4">
              <w:rPr>
                <w:rFonts w:asciiTheme="minorEastAsia" w:hAnsiTheme="minorEastAsia" w:cs="宋体"/>
                <w:color w:val="000000"/>
                <w:kern w:val="0"/>
                <w:szCs w:val="21"/>
              </w:rPr>
              <w:t>63KA</w:t>
            </w:r>
            <w:r w:rsidRPr="00CE6DC4">
              <w:rPr>
                <w:rFonts w:asciiTheme="minorEastAsia" w:hAnsiTheme="minorEastAsia" w:cs="宋体" w:hint="eastAsia"/>
                <w:color w:val="000000"/>
                <w:kern w:val="0"/>
                <w:szCs w:val="21"/>
              </w:rPr>
              <w:t>峰值）</w:t>
            </w:r>
          </w:p>
        </w:tc>
      </w:tr>
      <w:tr w:rsidR="009810B6" w:rsidRPr="00CE6DC4" w:rsidTr="00ED7A46">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color w:val="000000"/>
                <w:kern w:val="0"/>
                <w:szCs w:val="21"/>
              </w:rPr>
              <w:t>短路试验方式</w:t>
            </w:r>
            <w:r w:rsidRPr="00CE6DC4">
              <w:rPr>
                <w:rFonts w:asciiTheme="minorEastAsia" w:hAnsiTheme="minorEastAsia" w:cs="宋体"/>
                <w:color w:val="000000"/>
                <w:kern w:val="0"/>
                <w:szCs w:val="21"/>
              </w:rPr>
              <w:t>T100a</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31.5</w:t>
            </w:r>
            <w:r w:rsidRPr="00CE6DC4">
              <w:rPr>
                <w:rFonts w:asciiTheme="minorEastAsia" w:hAnsiTheme="minorEastAsia" w:cs="宋体"/>
                <w:color w:val="000000"/>
                <w:kern w:val="0"/>
                <w:szCs w:val="21"/>
              </w:rPr>
              <w:t>kA</w:t>
            </w:r>
            <w:r w:rsidRPr="00CE6DC4">
              <w:rPr>
                <w:rFonts w:asciiTheme="minorEastAsia" w:hAnsiTheme="minorEastAsia" w:cs="宋体" w:hint="eastAsia"/>
                <w:color w:val="000000"/>
                <w:kern w:val="0"/>
                <w:szCs w:val="21"/>
              </w:rPr>
              <w:t>、（</w:t>
            </w:r>
            <w:r w:rsidRPr="00CE6DC4">
              <w:rPr>
                <w:rFonts w:asciiTheme="minorEastAsia" w:hAnsiTheme="minorEastAsia" w:cs="宋体"/>
                <w:color w:val="000000"/>
                <w:kern w:val="0"/>
                <w:szCs w:val="21"/>
              </w:rPr>
              <w:t>51%</w:t>
            </w:r>
            <w:r w:rsidRPr="00CE6DC4">
              <w:rPr>
                <w:rFonts w:asciiTheme="minorEastAsia" w:hAnsiTheme="minorEastAsia" w:cs="宋体" w:hint="eastAsia"/>
                <w:color w:val="000000"/>
                <w:kern w:val="0"/>
                <w:szCs w:val="21"/>
              </w:rPr>
              <w:t>直流分量）</w:t>
            </w:r>
          </w:p>
        </w:tc>
      </w:tr>
      <w:tr w:rsidR="009810B6" w:rsidRPr="00CE6DC4" w:rsidTr="00ED7A46">
        <w:trPr>
          <w:trHeight w:val="20"/>
          <w:jc w:val="center"/>
        </w:trPr>
        <w:tc>
          <w:tcPr>
            <w:tcW w:w="3918" w:type="dxa"/>
            <w:gridSpan w:val="4"/>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color w:val="000000"/>
                <w:kern w:val="0"/>
                <w:szCs w:val="21"/>
              </w:rPr>
              <w:t>失步关合和开断试验方式</w:t>
            </w:r>
            <w:r w:rsidRPr="00CE6DC4">
              <w:rPr>
                <w:rFonts w:asciiTheme="minorEastAsia" w:hAnsiTheme="minorEastAsia" w:cs="宋体"/>
                <w:color w:val="000000"/>
                <w:kern w:val="0"/>
                <w:szCs w:val="21"/>
              </w:rPr>
              <w:t>OP1</w:t>
            </w:r>
            <w:r w:rsidRPr="00CE6DC4">
              <w:rPr>
                <w:rFonts w:asciiTheme="minorEastAsia" w:hAnsiTheme="minorEastAsia" w:cs="宋体" w:hint="eastAsia"/>
                <w:color w:val="000000"/>
                <w:kern w:val="0"/>
                <w:szCs w:val="21"/>
              </w:rPr>
              <w:t>、</w:t>
            </w:r>
            <w:r w:rsidRPr="00CE6DC4">
              <w:rPr>
                <w:rFonts w:asciiTheme="minorEastAsia" w:hAnsiTheme="minorEastAsia" w:cs="宋体"/>
                <w:color w:val="000000"/>
                <w:kern w:val="0"/>
                <w:szCs w:val="21"/>
              </w:rPr>
              <w:t>OP2</w:t>
            </w:r>
            <w:r w:rsidRPr="00CE6DC4">
              <w:rPr>
                <w:rFonts w:asciiTheme="minorEastAsia" w:hAnsiTheme="minorEastAsia" w:cs="宋体" w:hint="eastAsia"/>
                <w:color w:val="000000"/>
                <w:kern w:val="0"/>
                <w:szCs w:val="21"/>
              </w:rPr>
              <w:t>试验</w:t>
            </w:r>
          </w:p>
        </w:tc>
        <w:tc>
          <w:tcPr>
            <w:tcW w:w="90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color w:val="000000"/>
                <w:kern w:val="0"/>
                <w:szCs w:val="21"/>
              </w:rPr>
              <w:t>kA</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1.9</w:t>
            </w:r>
            <w:r w:rsidRPr="00CE6DC4">
              <w:rPr>
                <w:rFonts w:asciiTheme="minorEastAsia" w:hAnsiTheme="minorEastAsia" w:cs="宋体" w:hint="eastAsia"/>
                <w:color w:val="000000"/>
                <w:kern w:val="0"/>
                <w:szCs w:val="21"/>
              </w:rPr>
              <w:t>、</w:t>
            </w:r>
            <w:r w:rsidRPr="00CE6DC4">
              <w:rPr>
                <w:rFonts w:asciiTheme="minorEastAsia" w:hAnsiTheme="minorEastAsia" w:cs="宋体"/>
                <w:color w:val="000000"/>
                <w:kern w:val="0"/>
                <w:szCs w:val="21"/>
              </w:rPr>
              <w:t>6.25</w:t>
            </w:r>
          </w:p>
        </w:tc>
      </w:tr>
      <w:tr w:rsidR="009810B6" w:rsidRPr="00CE6DC4" w:rsidTr="00ED7A46">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检测机构：</w:t>
            </w:r>
            <w:r w:rsidRPr="00CE6DC4">
              <w:rPr>
                <w:rFonts w:asciiTheme="minorEastAsia" w:hAnsiTheme="minorEastAsia" w:cs="宋体" w:hint="eastAsia"/>
                <w:color w:val="000000"/>
                <w:kern w:val="0"/>
                <w:szCs w:val="21"/>
              </w:rPr>
              <w:t>机械工业高压电器设备质量检测中心</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报告编号：</w:t>
            </w:r>
            <w:r w:rsidR="00B47BCC" w:rsidRPr="00CE6DC4">
              <w:rPr>
                <w:rFonts w:asciiTheme="minorEastAsia" w:hAnsiTheme="minorEastAsia" w:cs="宋体" w:hint="eastAsia"/>
                <w:szCs w:val="21"/>
              </w:rPr>
              <w:t>No：127045</w:t>
            </w:r>
          </w:p>
        </w:tc>
      </w:tr>
      <w:tr w:rsidR="009810B6" w:rsidRPr="00CE6DC4" w:rsidTr="00ED7A46">
        <w:trPr>
          <w:trHeight w:val="20"/>
          <w:jc w:val="center"/>
        </w:trPr>
        <w:tc>
          <w:tcPr>
            <w:tcW w:w="4818" w:type="dxa"/>
            <w:gridSpan w:val="5"/>
            <w:tcBorders>
              <w:top w:val="single" w:sz="4" w:space="0" w:color="000000"/>
              <w:left w:val="single" w:sz="4" w:space="0" w:color="000000"/>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有效期限：</w:t>
            </w:r>
            <w:r w:rsidRPr="00CE6DC4">
              <w:rPr>
                <w:rFonts w:asciiTheme="minorEastAsia" w:hAnsiTheme="minorEastAsia" w:cs="宋体" w:hint="eastAsia"/>
                <w:color w:val="000000"/>
                <w:kern w:val="0"/>
                <w:szCs w:val="21"/>
              </w:rPr>
              <w:t>永久</w:t>
            </w:r>
          </w:p>
        </w:tc>
        <w:tc>
          <w:tcPr>
            <w:tcW w:w="4130" w:type="dxa"/>
            <w:tcBorders>
              <w:top w:val="single" w:sz="4" w:space="0" w:color="000000"/>
              <w:left w:val="nil"/>
              <w:bottom w:val="single" w:sz="4" w:space="0" w:color="000000"/>
              <w:right w:val="single" w:sz="4" w:space="0" w:color="000000"/>
            </w:tcBorders>
            <w:vAlign w:val="center"/>
          </w:tcPr>
          <w:p w:rsidR="009810B6" w:rsidRPr="00CE6DC4" w:rsidRDefault="009810B6" w:rsidP="00ED7A46">
            <w:pPr>
              <w:widowControl/>
              <w:spacing w:line="300" w:lineRule="exact"/>
              <w:jc w:val="center"/>
              <w:rPr>
                <w:rFonts w:asciiTheme="minorEastAsia" w:hAnsiTheme="minorEastAsia" w:cs="宋体"/>
                <w:b/>
                <w:bCs/>
                <w:color w:val="000000"/>
                <w:kern w:val="0"/>
                <w:szCs w:val="21"/>
              </w:rPr>
            </w:pPr>
            <w:r w:rsidRPr="00CE6DC4">
              <w:rPr>
                <w:rFonts w:asciiTheme="minorEastAsia" w:hAnsiTheme="minorEastAsia" w:cs="宋体" w:hint="eastAsia"/>
                <w:b/>
                <w:bCs/>
                <w:color w:val="000000"/>
                <w:kern w:val="0"/>
                <w:szCs w:val="21"/>
              </w:rPr>
              <w:t>出具日期：</w:t>
            </w:r>
            <w:r w:rsidR="00B47BCC" w:rsidRPr="00CE6DC4">
              <w:rPr>
                <w:rFonts w:asciiTheme="minorEastAsia" w:hAnsiTheme="minorEastAsia" w:cs="宋体" w:hint="eastAsia"/>
                <w:szCs w:val="21"/>
              </w:rPr>
              <w:t>2013.05.22</w:t>
            </w:r>
          </w:p>
        </w:tc>
      </w:tr>
    </w:tbl>
    <w:p w:rsidR="009810B6" w:rsidRPr="00CE6DC4" w:rsidRDefault="009810B6" w:rsidP="009810B6">
      <w:pPr>
        <w:rPr>
          <w:rFonts w:asciiTheme="minorEastAsia" w:hAnsiTheme="minorEastAsia"/>
        </w:rPr>
      </w:pPr>
    </w:p>
    <w:p w:rsidR="009810B6" w:rsidRPr="00CE6DC4" w:rsidRDefault="009810B6" w:rsidP="009810B6">
      <w:pPr>
        <w:widowControl/>
        <w:jc w:val="left"/>
        <w:rPr>
          <w:rFonts w:asciiTheme="minorEastAsia" w:hAnsiTheme="minorEastAsia"/>
          <w:b/>
          <w:sz w:val="32"/>
          <w:szCs w:val="32"/>
        </w:rPr>
      </w:pPr>
      <w:r w:rsidRPr="00CE6DC4">
        <w:rPr>
          <w:rFonts w:asciiTheme="minorEastAsia" w:hAnsiTheme="minorEastAsia"/>
          <w:b/>
          <w:sz w:val="32"/>
          <w:szCs w:val="32"/>
        </w:rPr>
        <w:br w:type="page"/>
      </w:r>
    </w:p>
    <w:p w:rsidR="009810B6" w:rsidRPr="00CE6DC4" w:rsidRDefault="009810B6">
      <w:pPr>
        <w:widowControl/>
        <w:jc w:val="left"/>
        <w:rPr>
          <w:rFonts w:asciiTheme="minorEastAsia" w:hAnsiTheme="minorEastAsia"/>
        </w:rPr>
      </w:pPr>
    </w:p>
    <w:p w:rsidR="009810B6" w:rsidRPr="00CE6DC4" w:rsidRDefault="009810B6" w:rsidP="009810B6">
      <w:pPr>
        <w:rPr>
          <w:rFonts w:asciiTheme="minorEastAsia" w:hAnsiTheme="minorEastAsia"/>
        </w:rPr>
      </w:pPr>
    </w:p>
    <w:p w:rsidR="00D90AE3" w:rsidRPr="00CE6DC4" w:rsidRDefault="00D90AE3" w:rsidP="00D90AE3">
      <w:pPr>
        <w:snapToGrid w:val="0"/>
        <w:jc w:val="center"/>
        <w:rPr>
          <w:rFonts w:asciiTheme="minorEastAsia" w:hAnsiTheme="minorEastAsia"/>
          <w:sz w:val="32"/>
          <w:szCs w:val="32"/>
        </w:rPr>
      </w:pPr>
      <w:r w:rsidRPr="00CE6DC4">
        <w:rPr>
          <w:rFonts w:asciiTheme="minorEastAsia" w:hAnsiTheme="minorEastAsia"/>
          <w:noProof/>
        </w:rPr>
        <w:drawing>
          <wp:inline distT="0" distB="0" distL="0" distR="0">
            <wp:extent cx="5553075" cy="8134350"/>
            <wp:effectExtent l="19050" t="0" r="9525" b="0"/>
            <wp:docPr id="62" name="图片 211" descr="\\10.0.10.89\华仪电气\输配电公司\营销中心\投标管理部\标书资料库存\资质-检验报告+鉴定证书\成套事业部\高压成套设备类\2、KYN28-12类\21   KYN28-12-T2000-31.5型\127045--中文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0.0.10.89\华仪电气\输配电公司\营销中心\投标管理部\标书资料库存\资质-检验报告+鉴定证书\成套事业部\高压成套设备类\2、KYN28-12类\21   KYN28-12-T2000-31.5型\127045--中文0000.jpg"/>
                    <pic:cNvPicPr>
                      <a:picLocks noChangeAspect="1" noChangeArrowheads="1"/>
                    </pic:cNvPicPr>
                  </pic:nvPicPr>
                  <pic:blipFill>
                    <a:blip r:embed="rId161"/>
                    <a:srcRect r="3477"/>
                    <a:stretch>
                      <a:fillRect/>
                    </a:stretch>
                  </pic:blipFill>
                  <pic:spPr bwMode="auto">
                    <a:xfrm>
                      <a:off x="0" y="0"/>
                      <a:ext cx="5553075"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286375" cy="8134350"/>
            <wp:effectExtent l="19050" t="0" r="9525" b="0"/>
            <wp:docPr id="63" name="图片 212" descr="\\10.0.10.89\华仪电气\输配电公司\营销中心\投标管理部\标书资料库存\资质-检验报告+鉴定证书\成套事业部\高压成套设备类\2、KYN28-12类\21   KYN28-12-T2000-31.5型\127045--中文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10.0.10.89\华仪电气\输配电公司\营销中心\投标管理部\标书资料库存\资质-检验报告+鉴定证书\成套事业部\高压成套设备类\2、KYN28-12类\21   KYN28-12-T2000-31.5型\127045--中文0001.jpg"/>
                    <pic:cNvPicPr>
                      <a:picLocks noChangeAspect="1" noChangeArrowheads="1"/>
                    </pic:cNvPicPr>
                  </pic:nvPicPr>
                  <pic:blipFill>
                    <a:blip r:embed="rId162"/>
                    <a:srcRect l="8113"/>
                    <a:stretch>
                      <a:fillRect/>
                    </a:stretch>
                  </pic:blipFill>
                  <pic:spPr bwMode="auto">
                    <a:xfrm>
                      <a:off x="0" y="0"/>
                      <a:ext cx="5286375"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353050" cy="8134350"/>
            <wp:effectExtent l="19050" t="0" r="0" b="0"/>
            <wp:docPr id="72" name="图片 213" descr="\\10.0.10.89\华仪电气\输配电公司\营销中心\投标管理部\标书资料库存\资质-检验报告+鉴定证书\成套事业部\高压成套设备类\2、KYN28-12类\21   KYN28-12-T2000-31.5型\127045--中文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0.0.10.89\华仪电气\输配电公司\营销中心\投标管理部\标书资料库存\资质-检验报告+鉴定证书\成套事业部\高压成套设备类\2、KYN28-12类\21   KYN28-12-T2000-31.5型\127045--中文0002.jpg"/>
                    <pic:cNvPicPr>
                      <a:picLocks noChangeAspect="1" noChangeArrowheads="1"/>
                    </pic:cNvPicPr>
                  </pic:nvPicPr>
                  <pic:blipFill>
                    <a:blip r:embed="rId163"/>
                    <a:srcRect r="6954"/>
                    <a:stretch>
                      <a:fillRect/>
                    </a:stretch>
                  </pic:blipFill>
                  <pic:spPr bwMode="auto">
                    <a:xfrm>
                      <a:off x="0" y="0"/>
                      <a:ext cx="5353050"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248275" cy="8134350"/>
            <wp:effectExtent l="19050" t="0" r="9525" b="0"/>
            <wp:docPr id="73" name="图片 214" descr="\\10.0.10.89\华仪电气\输配电公司\营销中心\投标管理部\标书资料库存\资质-检验报告+鉴定证书\成套事业部\高压成套设备类\2、KYN28-12类\21   KYN28-12-T2000-31.5型\127045--中文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10.0.10.89\华仪电气\输配电公司\营销中心\投标管理部\标书资料库存\资质-检验报告+鉴定证书\成套事业部\高压成套设备类\2、KYN28-12类\21   KYN28-12-T2000-31.5型\127045--中文0003.jpg"/>
                    <pic:cNvPicPr>
                      <a:picLocks noChangeAspect="1" noChangeArrowheads="1"/>
                    </pic:cNvPicPr>
                  </pic:nvPicPr>
                  <pic:blipFill>
                    <a:blip r:embed="rId164"/>
                    <a:srcRect l="8775"/>
                    <a:stretch>
                      <a:fillRect/>
                    </a:stretch>
                  </pic:blipFill>
                  <pic:spPr bwMode="auto">
                    <a:xfrm>
                      <a:off x="0" y="0"/>
                      <a:ext cx="5248275" cy="8134350"/>
                    </a:xfrm>
                    <a:prstGeom prst="rect">
                      <a:avLst/>
                    </a:prstGeom>
                    <a:noFill/>
                    <a:ln w="9525">
                      <a:noFill/>
                      <a:miter lim="800000"/>
                      <a:headEnd/>
                      <a:tailEnd/>
                    </a:ln>
                  </pic:spPr>
                </pic:pic>
              </a:graphicData>
            </a:graphic>
          </wp:inline>
        </w:drawing>
      </w:r>
      <w:r w:rsidRPr="00CE6DC4">
        <w:rPr>
          <w:rFonts w:asciiTheme="minorEastAsia" w:hAnsiTheme="minorEastAsia"/>
        </w:rPr>
        <w:br w:type="page"/>
      </w:r>
    </w:p>
    <w:p w:rsidR="00D90AE3" w:rsidRPr="00CE6DC4" w:rsidRDefault="00D90AE3" w:rsidP="00D90AE3">
      <w:pPr>
        <w:snapToGrid w:val="0"/>
        <w:jc w:val="center"/>
        <w:rPr>
          <w:rFonts w:asciiTheme="minorEastAsia" w:hAnsiTheme="minorEastAsia"/>
          <w:sz w:val="32"/>
          <w:szCs w:val="32"/>
        </w:rPr>
      </w:pPr>
      <w:r w:rsidRPr="00CE6DC4">
        <w:rPr>
          <w:rFonts w:asciiTheme="minorEastAsia" w:hAnsiTheme="minorEastAsia"/>
          <w:noProof/>
        </w:rPr>
        <w:lastRenderedPageBreak/>
        <w:drawing>
          <wp:inline distT="0" distB="0" distL="0" distR="0">
            <wp:extent cx="5524500" cy="8656740"/>
            <wp:effectExtent l="19050" t="0" r="0" b="0"/>
            <wp:docPr id="74" name="图片 215" descr="\\10.0.10.89\华仪电气\输配电公司\营销中心\投标管理部\标书资料库存\资质-检验报告+鉴定证书\成套事业部\高压成套设备类\2、KYN28-12类\21   KYN28-12-T2000-31.5型\127045--中文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10.0.10.89\华仪电气\输配电公司\营销中心\投标管理部\标书资料库存\资质-检验报告+鉴定证书\成套事业部\高压成套设备类\2、KYN28-12类\21   KYN28-12-T2000-31.5型\127045--中文0073.jpg"/>
                    <pic:cNvPicPr>
                      <a:picLocks noChangeAspect="1" noChangeArrowheads="1"/>
                    </pic:cNvPicPr>
                  </pic:nvPicPr>
                  <pic:blipFill>
                    <a:blip r:embed="rId165"/>
                    <a:srcRect l="9768"/>
                    <a:stretch>
                      <a:fillRect/>
                    </a:stretch>
                  </pic:blipFill>
                  <pic:spPr bwMode="auto">
                    <a:xfrm>
                      <a:off x="0" y="0"/>
                      <a:ext cx="5524500" cy="8656740"/>
                    </a:xfrm>
                    <a:prstGeom prst="rect">
                      <a:avLst/>
                    </a:prstGeom>
                    <a:noFill/>
                    <a:ln w="9525">
                      <a:noFill/>
                      <a:miter lim="800000"/>
                      <a:headEnd/>
                      <a:tailEnd/>
                    </a:ln>
                  </pic:spPr>
                </pic:pic>
              </a:graphicData>
            </a:graphic>
          </wp:inline>
        </w:drawing>
      </w:r>
      <w:r w:rsidRPr="00CE6DC4">
        <w:rPr>
          <w:rFonts w:asciiTheme="minorEastAsia" w:hAnsiTheme="minorEastAsia"/>
        </w:rPr>
        <w:br w:type="page"/>
      </w:r>
    </w:p>
    <w:p w:rsidR="00D90AE3" w:rsidRPr="00CE6DC4" w:rsidRDefault="000C3C1D" w:rsidP="0062239C">
      <w:pPr>
        <w:snapToGrid w:val="0"/>
        <w:spacing w:beforeLines="50" w:afterLines="50" w:line="600" w:lineRule="exact"/>
        <w:jc w:val="center"/>
        <w:outlineLvl w:val="2"/>
        <w:rPr>
          <w:rFonts w:asciiTheme="minorEastAsia" w:hAnsiTheme="minorEastAsia"/>
          <w:b/>
          <w:sz w:val="32"/>
          <w:szCs w:val="32"/>
        </w:rPr>
      </w:pPr>
      <w:bookmarkStart w:id="231" w:name="_Toc484783358"/>
      <w:bookmarkStart w:id="232" w:name="_Toc487808479"/>
      <w:bookmarkStart w:id="233" w:name="_Toc488308227"/>
      <w:bookmarkEnd w:id="227"/>
      <w:r w:rsidRPr="00CE6DC4">
        <w:rPr>
          <w:rFonts w:asciiTheme="minorEastAsia" w:hAnsiTheme="minorEastAsia" w:hint="eastAsia"/>
          <w:b/>
          <w:sz w:val="32"/>
          <w:szCs w:val="32"/>
        </w:rPr>
        <w:lastRenderedPageBreak/>
        <w:t>3</w:t>
      </w:r>
      <w:r w:rsidR="00D90AE3" w:rsidRPr="00CE6DC4">
        <w:rPr>
          <w:rFonts w:asciiTheme="minorEastAsia" w:hAnsiTheme="minorEastAsia" w:hint="eastAsia"/>
          <w:b/>
          <w:sz w:val="32"/>
          <w:szCs w:val="32"/>
        </w:rPr>
        <w:t>.</w:t>
      </w:r>
      <w:r w:rsidR="00B47BCC" w:rsidRPr="00CE6DC4">
        <w:rPr>
          <w:rFonts w:asciiTheme="minorEastAsia" w:hAnsiTheme="minorEastAsia" w:hint="eastAsia"/>
          <w:b/>
          <w:sz w:val="32"/>
          <w:szCs w:val="32"/>
        </w:rPr>
        <w:t>5</w:t>
      </w:r>
      <w:r w:rsidR="00D90AE3" w:rsidRPr="00CE6DC4">
        <w:rPr>
          <w:rFonts w:asciiTheme="minorEastAsia" w:hAnsiTheme="minorEastAsia" w:hint="eastAsia"/>
          <w:b/>
          <w:sz w:val="32"/>
          <w:szCs w:val="32"/>
        </w:rPr>
        <w:t>、KYN28</w:t>
      </w:r>
      <w:bookmarkEnd w:id="228"/>
      <w:r w:rsidR="00D90AE3" w:rsidRPr="00CE6DC4">
        <w:rPr>
          <w:rFonts w:asciiTheme="minorEastAsia" w:hAnsiTheme="minorEastAsia" w:hint="eastAsia"/>
          <w:b/>
          <w:sz w:val="32"/>
          <w:szCs w:val="32"/>
        </w:rPr>
        <w:t>接地关合和内部燃弧检验报告</w:t>
      </w:r>
      <w:bookmarkEnd w:id="229"/>
      <w:bookmarkEnd w:id="230"/>
      <w:bookmarkEnd w:id="231"/>
      <w:bookmarkEnd w:id="232"/>
      <w:bookmarkEnd w:id="233"/>
    </w:p>
    <w:p w:rsidR="00D90AE3" w:rsidRPr="00CE6DC4" w:rsidRDefault="00D90AE3" w:rsidP="00D90AE3">
      <w:pPr>
        <w:jc w:val="cente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drawing>
          <wp:inline distT="0" distB="0" distL="0" distR="0">
            <wp:extent cx="5667375" cy="8029575"/>
            <wp:effectExtent l="19050" t="0" r="9525" b="0"/>
            <wp:docPr id="80" name="图片 109"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华仪1250-31"/>
                    <pic:cNvPicPr>
                      <a:picLocks noChangeAspect="1" noChangeArrowheads="1"/>
                    </pic:cNvPicPr>
                  </pic:nvPicPr>
                  <pic:blipFill>
                    <a:blip r:embed="rId166"/>
                    <a:srcRect/>
                    <a:stretch>
                      <a:fillRect/>
                    </a:stretch>
                  </pic:blipFill>
                  <pic:spPr bwMode="auto">
                    <a:xfrm>
                      <a:off x="0" y="0"/>
                      <a:ext cx="5667375" cy="8029575"/>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lastRenderedPageBreak/>
        <w:drawing>
          <wp:inline distT="0" distB="0" distL="0" distR="0">
            <wp:extent cx="5743575" cy="8124825"/>
            <wp:effectExtent l="19050" t="0" r="9525" b="0"/>
            <wp:docPr id="83" name="图片 110"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华仪1250-31"/>
                    <pic:cNvPicPr>
                      <a:picLocks noChangeAspect="1" noChangeArrowheads="1"/>
                    </pic:cNvPicPr>
                  </pic:nvPicPr>
                  <pic:blipFill>
                    <a:blip r:embed="rId167"/>
                    <a:srcRect/>
                    <a:stretch>
                      <a:fillRect/>
                    </a:stretch>
                  </pic:blipFill>
                  <pic:spPr bwMode="auto">
                    <a:xfrm>
                      <a:off x="0" y="0"/>
                      <a:ext cx="5743575" cy="8124825"/>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lastRenderedPageBreak/>
        <w:drawing>
          <wp:inline distT="0" distB="0" distL="0" distR="0">
            <wp:extent cx="5848350" cy="8286750"/>
            <wp:effectExtent l="19050" t="0" r="0" b="0"/>
            <wp:docPr id="84" name="图片 111"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华仪1250-31"/>
                    <pic:cNvPicPr>
                      <a:picLocks noChangeAspect="1" noChangeArrowheads="1"/>
                    </pic:cNvPicPr>
                  </pic:nvPicPr>
                  <pic:blipFill>
                    <a:blip r:embed="rId168"/>
                    <a:srcRect/>
                    <a:stretch>
                      <a:fillRect/>
                    </a:stretch>
                  </pic:blipFill>
                  <pic:spPr bwMode="auto">
                    <a:xfrm>
                      <a:off x="0" y="0"/>
                      <a:ext cx="5848350" cy="8286750"/>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lastRenderedPageBreak/>
        <w:drawing>
          <wp:inline distT="0" distB="0" distL="0" distR="0">
            <wp:extent cx="5753100" cy="8134350"/>
            <wp:effectExtent l="19050" t="0" r="0" b="0"/>
            <wp:docPr id="85" name="图片 112"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华仪1250-31"/>
                    <pic:cNvPicPr>
                      <a:picLocks noChangeAspect="1" noChangeArrowheads="1"/>
                    </pic:cNvPicPr>
                  </pic:nvPicPr>
                  <pic:blipFill>
                    <a:blip r:embed="rId169"/>
                    <a:srcRect/>
                    <a:stretch>
                      <a:fillRect/>
                    </a:stretch>
                  </pic:blipFill>
                  <pic:spPr bwMode="auto">
                    <a:xfrm>
                      <a:off x="0" y="0"/>
                      <a:ext cx="5753100" cy="8134350"/>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851" w:footer="964" w:gutter="0"/>
          <w:cols w:space="425"/>
          <w:docGrid w:linePitch="312"/>
        </w:sectPr>
      </w:pPr>
      <w:r w:rsidRPr="00CE6DC4">
        <w:rPr>
          <w:rFonts w:asciiTheme="minorEastAsia" w:hAnsiTheme="minorEastAsia" w:cs="Times New Roman"/>
          <w:noProof/>
        </w:rPr>
        <w:lastRenderedPageBreak/>
        <w:drawing>
          <wp:inline distT="0" distB="0" distL="0" distR="0">
            <wp:extent cx="5638800" cy="7981950"/>
            <wp:effectExtent l="19050" t="0" r="0" b="0"/>
            <wp:docPr id="86" name="图片 113"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华仪1250-31"/>
                    <pic:cNvPicPr>
                      <a:picLocks noChangeAspect="1" noChangeArrowheads="1"/>
                    </pic:cNvPicPr>
                  </pic:nvPicPr>
                  <pic:blipFill>
                    <a:blip r:embed="rId170"/>
                    <a:srcRect/>
                    <a:stretch>
                      <a:fillRect/>
                    </a:stretch>
                  </pic:blipFill>
                  <pic:spPr bwMode="auto">
                    <a:xfrm>
                      <a:off x="0" y="0"/>
                      <a:ext cx="5638800" cy="7981950"/>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pPr>
      <w:r w:rsidRPr="00CE6DC4">
        <w:rPr>
          <w:rFonts w:asciiTheme="minorEastAsia" w:hAnsiTheme="minorEastAsia" w:cs="Times New Roman"/>
          <w:noProof/>
        </w:rPr>
        <w:lastRenderedPageBreak/>
        <w:drawing>
          <wp:inline distT="0" distB="0" distL="0" distR="0">
            <wp:extent cx="5667375" cy="8020050"/>
            <wp:effectExtent l="19050" t="0" r="9525" b="0"/>
            <wp:docPr id="87" name="图片 114"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华仪1250-31"/>
                    <pic:cNvPicPr>
                      <a:picLocks noChangeAspect="1" noChangeArrowheads="1"/>
                    </pic:cNvPicPr>
                  </pic:nvPicPr>
                  <pic:blipFill>
                    <a:blip r:embed="rId171"/>
                    <a:srcRect/>
                    <a:stretch>
                      <a:fillRect/>
                    </a:stretch>
                  </pic:blipFill>
                  <pic:spPr bwMode="auto">
                    <a:xfrm>
                      <a:off x="0" y="0"/>
                      <a:ext cx="5667375" cy="8020050"/>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p>
    <w:p w:rsidR="00D90AE3" w:rsidRPr="00CE6DC4" w:rsidRDefault="000C3C1D" w:rsidP="0062239C">
      <w:pPr>
        <w:snapToGrid w:val="0"/>
        <w:spacing w:beforeLines="50" w:afterLines="50" w:line="600" w:lineRule="exact"/>
        <w:jc w:val="center"/>
        <w:outlineLvl w:val="2"/>
        <w:rPr>
          <w:rFonts w:asciiTheme="minorEastAsia" w:hAnsiTheme="minorEastAsia"/>
          <w:b/>
          <w:sz w:val="32"/>
          <w:szCs w:val="32"/>
        </w:rPr>
      </w:pPr>
      <w:bookmarkStart w:id="234" w:name="_Toc454352111"/>
      <w:bookmarkStart w:id="235" w:name="_Toc481162758"/>
      <w:bookmarkStart w:id="236" w:name="_Toc484783359"/>
      <w:bookmarkStart w:id="237" w:name="_Toc487808480"/>
      <w:bookmarkStart w:id="238" w:name="_Toc488308228"/>
      <w:r w:rsidRPr="00CE6DC4">
        <w:rPr>
          <w:rFonts w:asciiTheme="minorEastAsia" w:hAnsiTheme="minorEastAsia" w:hint="eastAsia"/>
          <w:b/>
          <w:sz w:val="32"/>
          <w:szCs w:val="32"/>
        </w:rPr>
        <w:lastRenderedPageBreak/>
        <w:t>3</w:t>
      </w:r>
      <w:r w:rsidR="00D90AE3" w:rsidRPr="00CE6DC4">
        <w:rPr>
          <w:rFonts w:asciiTheme="minorEastAsia" w:hAnsiTheme="minorEastAsia" w:hint="eastAsia"/>
          <w:b/>
          <w:sz w:val="32"/>
          <w:szCs w:val="32"/>
        </w:rPr>
        <w:t>.</w:t>
      </w:r>
      <w:r w:rsidR="00B47BCC" w:rsidRPr="00CE6DC4">
        <w:rPr>
          <w:rFonts w:asciiTheme="minorEastAsia" w:hAnsiTheme="minorEastAsia" w:hint="eastAsia"/>
          <w:b/>
          <w:sz w:val="32"/>
          <w:szCs w:val="32"/>
        </w:rPr>
        <w:t>6</w:t>
      </w:r>
      <w:r w:rsidR="00D90AE3" w:rsidRPr="00CE6DC4">
        <w:rPr>
          <w:rFonts w:asciiTheme="minorEastAsia" w:hAnsiTheme="minorEastAsia" w:hint="eastAsia"/>
          <w:b/>
          <w:sz w:val="32"/>
          <w:szCs w:val="32"/>
        </w:rPr>
        <w:t>、KYN28-12型开关柜防凝露</w:t>
      </w:r>
      <w:r w:rsidR="0010556D" w:rsidRPr="00CE6DC4">
        <w:rPr>
          <w:rFonts w:asciiTheme="minorEastAsia" w:hAnsiTheme="minorEastAsia" w:hint="eastAsia"/>
          <w:b/>
          <w:sz w:val="32"/>
          <w:szCs w:val="32"/>
        </w:rPr>
        <w:t>、</w:t>
      </w:r>
      <w:r w:rsidR="00D90AE3" w:rsidRPr="00CE6DC4">
        <w:rPr>
          <w:rFonts w:asciiTheme="minorEastAsia" w:hAnsiTheme="minorEastAsia" w:hint="eastAsia"/>
          <w:b/>
          <w:sz w:val="32"/>
          <w:szCs w:val="32"/>
        </w:rPr>
        <w:t>防污秽检验报告</w:t>
      </w:r>
      <w:bookmarkEnd w:id="234"/>
      <w:bookmarkEnd w:id="235"/>
      <w:bookmarkEnd w:id="236"/>
      <w:bookmarkEnd w:id="237"/>
      <w:bookmarkEnd w:id="238"/>
    </w:p>
    <w:p w:rsidR="00D90AE3" w:rsidRPr="00CE6DC4" w:rsidRDefault="00D90AE3" w:rsidP="00D90AE3">
      <w:pPr>
        <w:rPr>
          <w:rFonts w:asciiTheme="minorEastAsia" w:hAnsiTheme="minorEastAsia" w:cs="Times New Roman"/>
        </w:rPr>
      </w:pPr>
      <w:r w:rsidRPr="00CE6DC4">
        <w:rPr>
          <w:rFonts w:asciiTheme="minorEastAsia" w:hAnsiTheme="minorEastAsia" w:cs="Times New Roman" w:hint="eastAsia"/>
          <w:noProof/>
        </w:rPr>
        <w:drawing>
          <wp:inline distT="0" distB="0" distL="0" distR="0">
            <wp:extent cx="5760085" cy="8086090"/>
            <wp:effectExtent l="19050" t="0" r="0" b="0"/>
            <wp:docPr id="88" name="图片 22824" descr="NO.20140531A-KYN28-12 T1250-31.5铠装移开式户内交流金属封闭开关设备检验报告（凝露、污秽试验，EMC中文）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00.jpg"/>
                    <pic:cNvPicPr/>
                  </pic:nvPicPr>
                  <pic:blipFill>
                    <a:blip r:embed="rId172"/>
                    <a:stretch>
                      <a:fillRect/>
                    </a:stretch>
                  </pic:blipFill>
                  <pic:spPr>
                    <a:xfrm>
                      <a:off x="0" y="0"/>
                      <a:ext cx="5760085" cy="8086090"/>
                    </a:xfrm>
                    <a:prstGeom prst="rect">
                      <a:avLst/>
                    </a:prstGeom>
                  </pic:spPr>
                </pic:pic>
              </a:graphicData>
            </a:graphic>
          </wp:inline>
        </w:drawing>
      </w:r>
      <w:r w:rsidRPr="00CE6DC4">
        <w:rPr>
          <w:rFonts w:asciiTheme="minorEastAsia" w:hAnsiTheme="minorEastAsia" w:cs="Times New Roman" w:hint="eastAsia"/>
          <w:noProof/>
        </w:rPr>
        <w:lastRenderedPageBreak/>
        <w:drawing>
          <wp:inline distT="0" distB="0" distL="0" distR="0">
            <wp:extent cx="5760085" cy="8086090"/>
            <wp:effectExtent l="19050" t="0" r="0" b="0"/>
            <wp:docPr id="89" name="图片 22825" descr="NO.20140531A-KYN28-12 T1250-31.5铠装移开式户内交流金属封闭开关设备检验报告（凝露、污秽试验，EMC中文）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01.jpg"/>
                    <pic:cNvPicPr/>
                  </pic:nvPicPr>
                  <pic:blipFill>
                    <a:blip r:embed="rId173"/>
                    <a:stretch>
                      <a:fillRect/>
                    </a:stretch>
                  </pic:blipFill>
                  <pic:spPr>
                    <a:xfrm>
                      <a:off x="0" y="0"/>
                      <a:ext cx="5760085" cy="8086090"/>
                    </a:xfrm>
                    <a:prstGeom prst="rect">
                      <a:avLst/>
                    </a:prstGeom>
                  </pic:spPr>
                </pic:pic>
              </a:graphicData>
            </a:graphic>
          </wp:inline>
        </w:drawing>
      </w:r>
      <w:r w:rsidRPr="00CE6DC4">
        <w:rPr>
          <w:rFonts w:asciiTheme="minorEastAsia" w:hAnsiTheme="minorEastAsia" w:cs="Times New Roman" w:hint="eastAsia"/>
          <w:noProof/>
        </w:rPr>
        <w:lastRenderedPageBreak/>
        <w:drawing>
          <wp:inline distT="0" distB="0" distL="0" distR="0">
            <wp:extent cx="5760085" cy="8086090"/>
            <wp:effectExtent l="19050" t="0" r="0" b="0"/>
            <wp:docPr id="90" name="图片 22826" descr="NO.20140531A-KYN28-12 T1250-31.5铠装移开式户内交流金属封闭开关设备检验报告（凝露、污秽试验，EMC中文）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02.jpg"/>
                    <pic:cNvPicPr/>
                  </pic:nvPicPr>
                  <pic:blipFill>
                    <a:blip r:embed="rId174"/>
                    <a:stretch>
                      <a:fillRect/>
                    </a:stretch>
                  </pic:blipFill>
                  <pic:spPr>
                    <a:xfrm>
                      <a:off x="0" y="0"/>
                      <a:ext cx="5760085" cy="8086090"/>
                    </a:xfrm>
                    <a:prstGeom prst="rect">
                      <a:avLst/>
                    </a:prstGeom>
                  </pic:spPr>
                </pic:pic>
              </a:graphicData>
            </a:graphic>
          </wp:inline>
        </w:drawing>
      </w:r>
      <w:r w:rsidRPr="00CE6DC4">
        <w:rPr>
          <w:rFonts w:asciiTheme="minorEastAsia" w:hAnsiTheme="minorEastAsia" w:cs="Times New Roman" w:hint="eastAsia"/>
          <w:noProof/>
        </w:rPr>
        <w:lastRenderedPageBreak/>
        <w:drawing>
          <wp:inline distT="0" distB="0" distL="0" distR="0">
            <wp:extent cx="5760085" cy="8086090"/>
            <wp:effectExtent l="19050" t="0" r="0" b="0"/>
            <wp:docPr id="91" name="图片 22827" descr="NO.20140531A-KYN28-12 T1250-31.5铠装移开式户内交流金属封闭开关设备检验报告（凝露、污秽试验，EMC中文）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03.jpg"/>
                    <pic:cNvPicPr/>
                  </pic:nvPicPr>
                  <pic:blipFill>
                    <a:blip r:embed="rId175"/>
                    <a:stretch>
                      <a:fillRect/>
                    </a:stretch>
                  </pic:blipFill>
                  <pic:spPr>
                    <a:xfrm>
                      <a:off x="0" y="0"/>
                      <a:ext cx="5760085" cy="8086090"/>
                    </a:xfrm>
                    <a:prstGeom prst="rect">
                      <a:avLst/>
                    </a:prstGeom>
                  </pic:spPr>
                </pic:pic>
              </a:graphicData>
            </a:graphic>
          </wp:inline>
        </w:drawing>
      </w:r>
      <w:r w:rsidRPr="00CE6DC4">
        <w:rPr>
          <w:rFonts w:asciiTheme="minorEastAsia" w:hAnsiTheme="minorEastAsia" w:cs="Times New Roman" w:hint="eastAsia"/>
          <w:noProof/>
        </w:rPr>
        <w:lastRenderedPageBreak/>
        <w:drawing>
          <wp:inline distT="0" distB="0" distL="0" distR="0">
            <wp:extent cx="5760085" cy="8086090"/>
            <wp:effectExtent l="19050" t="0" r="0" b="0"/>
            <wp:docPr id="92" name="图片 22828" descr="NO.20140531A-KYN28-12 T1250-31.5铠装移开式户内交流金属封闭开关设备检验报告（凝露、污秽试验，EMC中文）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17.jpg"/>
                    <pic:cNvPicPr/>
                  </pic:nvPicPr>
                  <pic:blipFill>
                    <a:blip r:embed="rId176"/>
                    <a:stretch>
                      <a:fillRect/>
                    </a:stretch>
                  </pic:blipFill>
                  <pic:spPr>
                    <a:xfrm>
                      <a:off x="0" y="0"/>
                      <a:ext cx="5760085" cy="8086090"/>
                    </a:xfrm>
                    <a:prstGeom prst="rect">
                      <a:avLst/>
                    </a:prstGeom>
                  </pic:spPr>
                </pic:pic>
              </a:graphicData>
            </a:graphic>
          </wp:inline>
        </w:drawing>
      </w:r>
      <w:r w:rsidRPr="00CE6DC4">
        <w:rPr>
          <w:rFonts w:asciiTheme="minorEastAsia" w:hAnsiTheme="minorEastAsia" w:cs="Times New Roman" w:hint="eastAsia"/>
          <w:noProof/>
        </w:rPr>
        <w:lastRenderedPageBreak/>
        <w:drawing>
          <wp:inline distT="0" distB="0" distL="0" distR="0">
            <wp:extent cx="5760085" cy="8086090"/>
            <wp:effectExtent l="19050" t="0" r="0" b="0"/>
            <wp:docPr id="93" name="图片 22829" descr="NO.20140531A-KYN28-12 T1250-31.5铠装移开式户内交流金属封闭开关设备检验报告（凝露、污秽试验，EMC中文）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18.jpg"/>
                    <pic:cNvPicPr/>
                  </pic:nvPicPr>
                  <pic:blipFill>
                    <a:blip r:embed="rId177"/>
                    <a:stretch>
                      <a:fillRect/>
                    </a:stretch>
                  </pic:blipFill>
                  <pic:spPr>
                    <a:xfrm>
                      <a:off x="0" y="0"/>
                      <a:ext cx="5760085" cy="8086090"/>
                    </a:xfrm>
                    <a:prstGeom prst="rect">
                      <a:avLst/>
                    </a:prstGeom>
                  </pic:spPr>
                </pic:pic>
              </a:graphicData>
            </a:graphic>
          </wp:inline>
        </w:drawing>
      </w:r>
      <w:r w:rsidRPr="00CE6DC4">
        <w:rPr>
          <w:rFonts w:asciiTheme="minorEastAsia" w:hAnsiTheme="minorEastAsia" w:cs="Times New Roman" w:hint="eastAsia"/>
          <w:noProof/>
        </w:rPr>
        <w:lastRenderedPageBreak/>
        <w:drawing>
          <wp:inline distT="0" distB="0" distL="0" distR="0">
            <wp:extent cx="5760085" cy="8086090"/>
            <wp:effectExtent l="19050" t="0" r="0" b="0"/>
            <wp:docPr id="94" name="图片 22830" descr="NO.20140531A-KYN28-12 T1250-31.5铠装移开式户内交流金属封闭开关设备检验报告（凝露、污秽试验，EMC中文）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19.jpg"/>
                    <pic:cNvPicPr/>
                  </pic:nvPicPr>
                  <pic:blipFill>
                    <a:blip r:embed="rId178"/>
                    <a:stretch>
                      <a:fillRect/>
                    </a:stretch>
                  </pic:blipFill>
                  <pic:spPr>
                    <a:xfrm>
                      <a:off x="0" y="0"/>
                      <a:ext cx="5760085" cy="8086090"/>
                    </a:xfrm>
                    <a:prstGeom prst="rect">
                      <a:avLst/>
                    </a:prstGeom>
                  </pic:spPr>
                </pic:pic>
              </a:graphicData>
            </a:graphic>
          </wp:inline>
        </w:drawing>
      </w:r>
      <w:r w:rsidRPr="00CE6DC4">
        <w:rPr>
          <w:rFonts w:asciiTheme="minorEastAsia" w:hAnsiTheme="minorEastAsia" w:cs="Times New Roman" w:hint="eastAsia"/>
          <w:noProof/>
        </w:rPr>
        <w:lastRenderedPageBreak/>
        <w:drawing>
          <wp:inline distT="0" distB="0" distL="0" distR="0">
            <wp:extent cx="5760085" cy="8086090"/>
            <wp:effectExtent l="19050" t="0" r="0" b="0"/>
            <wp:docPr id="95" name="图片 22831" descr="NO.20140531A-KYN28-12 T1250-31.5铠装移开式户内交流金属封闭开关设备检验报告（凝露、污秽试验，EMC中文）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20.jpg"/>
                    <pic:cNvPicPr/>
                  </pic:nvPicPr>
                  <pic:blipFill>
                    <a:blip r:embed="rId179"/>
                    <a:stretch>
                      <a:fillRect/>
                    </a:stretch>
                  </pic:blipFill>
                  <pic:spPr>
                    <a:xfrm>
                      <a:off x="0" y="0"/>
                      <a:ext cx="5760085" cy="8086090"/>
                    </a:xfrm>
                    <a:prstGeom prst="rect">
                      <a:avLst/>
                    </a:prstGeom>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p>
    <w:p w:rsidR="00D90AE3" w:rsidRPr="00CE6DC4" w:rsidRDefault="000C3C1D" w:rsidP="0062239C">
      <w:pPr>
        <w:snapToGrid w:val="0"/>
        <w:spacing w:beforeLines="50" w:afterLines="50" w:line="600" w:lineRule="exact"/>
        <w:jc w:val="center"/>
        <w:outlineLvl w:val="2"/>
        <w:rPr>
          <w:rFonts w:asciiTheme="minorEastAsia" w:hAnsiTheme="minorEastAsia"/>
          <w:b/>
          <w:sz w:val="32"/>
          <w:szCs w:val="32"/>
        </w:rPr>
      </w:pPr>
      <w:bookmarkStart w:id="239" w:name="_Toc439746613"/>
      <w:bookmarkStart w:id="240" w:name="_Toc454352112"/>
      <w:bookmarkStart w:id="241" w:name="_Toc481162759"/>
      <w:bookmarkStart w:id="242" w:name="_Toc484783360"/>
      <w:bookmarkStart w:id="243" w:name="_Toc487808481"/>
      <w:bookmarkStart w:id="244" w:name="_Toc488308229"/>
      <w:r w:rsidRPr="00CE6DC4">
        <w:rPr>
          <w:rFonts w:asciiTheme="minorEastAsia" w:hAnsiTheme="minorEastAsia" w:hint="eastAsia"/>
          <w:b/>
          <w:sz w:val="32"/>
          <w:szCs w:val="32"/>
        </w:rPr>
        <w:lastRenderedPageBreak/>
        <w:t>3</w:t>
      </w:r>
      <w:r w:rsidR="00D90AE3" w:rsidRPr="00CE6DC4">
        <w:rPr>
          <w:rFonts w:asciiTheme="minorEastAsia" w:hAnsiTheme="minorEastAsia" w:hint="eastAsia"/>
          <w:b/>
          <w:sz w:val="32"/>
          <w:szCs w:val="32"/>
        </w:rPr>
        <w:t>.</w:t>
      </w:r>
      <w:r w:rsidR="00B47BCC" w:rsidRPr="00CE6DC4">
        <w:rPr>
          <w:rFonts w:asciiTheme="minorEastAsia" w:hAnsiTheme="minorEastAsia" w:hint="eastAsia"/>
          <w:b/>
          <w:sz w:val="32"/>
          <w:szCs w:val="32"/>
        </w:rPr>
        <w:t>7</w:t>
      </w:r>
      <w:r w:rsidR="00D90AE3" w:rsidRPr="00CE6DC4">
        <w:rPr>
          <w:rFonts w:asciiTheme="minorEastAsia" w:hAnsiTheme="minorEastAsia" w:hint="eastAsia"/>
          <w:b/>
          <w:sz w:val="32"/>
          <w:szCs w:val="32"/>
        </w:rPr>
        <w:t>、KYN28-12型开关柜鉴定证书</w:t>
      </w:r>
      <w:bookmarkEnd w:id="239"/>
      <w:bookmarkEnd w:id="240"/>
      <w:bookmarkEnd w:id="241"/>
      <w:bookmarkEnd w:id="242"/>
      <w:bookmarkEnd w:id="243"/>
      <w:bookmarkEnd w:id="244"/>
    </w:p>
    <w:p w:rsidR="00D90AE3" w:rsidRPr="00CE6DC4" w:rsidRDefault="00D90AE3" w:rsidP="00D90AE3">
      <w:pPr>
        <w:jc w:val="cente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drawing>
          <wp:inline distT="0" distB="0" distL="0" distR="0">
            <wp:extent cx="5760085" cy="8139566"/>
            <wp:effectExtent l="19050" t="0" r="0" b="0"/>
            <wp:docPr id="96" name="图片 230" descr="\\10.0.10.88\华仪电气\营销中心\商务部\标书管理\标书资料库2014\资质-检验报告+鉴定证书\成套事业部\高压成套设备类\2、KYN28-12类\1   KYN28-12系列\2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10.0.10.88\华仪电气\营销中心\商务部\标书管理\标书资料库2014\资质-检验报告+鉴定证书\成套事业部\高压成套设备类\2、KYN28-12类\1   KYN28-12系列\220000.jpg"/>
                    <pic:cNvPicPr>
                      <a:picLocks noChangeAspect="1" noChangeArrowheads="1"/>
                    </pic:cNvPicPr>
                  </pic:nvPicPr>
                  <pic:blipFill>
                    <a:blip r:embed="rId180"/>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lastRenderedPageBreak/>
        <w:drawing>
          <wp:inline distT="0" distB="0" distL="0" distR="0">
            <wp:extent cx="5760085" cy="8139566"/>
            <wp:effectExtent l="19050" t="0" r="0" b="0"/>
            <wp:docPr id="98" name="图片 231" descr="\\10.0.10.88\华仪电气\营销中心\商务部\标书管理\标书资料库2014\资质-检验报告+鉴定证书\成套事业部\高压成套设备类\2、KYN28-12类\1   KYN28-12系列\2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0.0.10.88\华仪电气\营销中心\商务部\标书管理\标书资料库2014\资质-检验报告+鉴定证书\成套事业部\高压成套设备类\2、KYN28-12类\1   KYN28-12系列\220001.jpg"/>
                    <pic:cNvPicPr>
                      <a:picLocks noChangeAspect="1" noChangeArrowheads="1"/>
                    </pic:cNvPicPr>
                  </pic:nvPicPr>
                  <pic:blipFill>
                    <a:blip r:embed="rId181"/>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lastRenderedPageBreak/>
        <w:drawing>
          <wp:inline distT="0" distB="0" distL="0" distR="0">
            <wp:extent cx="5760085" cy="8139566"/>
            <wp:effectExtent l="19050" t="0" r="0" b="0"/>
            <wp:docPr id="99" name="图片 232" descr="\\10.0.10.88\华仪电气\营销中心\商务部\标书管理\标书资料库2014\资质-检验报告+鉴定证书\成套事业部\高压成套设备类\2、KYN28-12类\1   KYN28-12系列\22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10.0.10.88\华仪电气\营销中心\商务部\标书管理\标书资料库2014\资质-检验报告+鉴定证书\成套事业部\高压成套设备类\2、KYN28-12类\1   KYN28-12系列\220002.jpg"/>
                    <pic:cNvPicPr>
                      <a:picLocks noChangeAspect="1" noChangeArrowheads="1"/>
                    </pic:cNvPicPr>
                  </pic:nvPicPr>
                  <pic:blipFill>
                    <a:blip r:embed="rId182"/>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lastRenderedPageBreak/>
        <w:drawing>
          <wp:inline distT="0" distB="0" distL="0" distR="0">
            <wp:extent cx="5760085" cy="8139566"/>
            <wp:effectExtent l="19050" t="0" r="0" b="0"/>
            <wp:docPr id="105" name="图片 233" descr="\\10.0.10.88\华仪电气\营销中心\商务部\标书管理\标书资料库2014\资质-检验报告+鉴定证书\成套事业部\高压成套设备类\2、KYN28-12类\1   KYN28-12系列\22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10.0.10.88\华仪电气\营销中心\商务部\标书管理\标书资料库2014\资质-检验报告+鉴定证书\成套事业部\高压成套设备类\2、KYN28-12类\1   KYN28-12系列\220003.jpg"/>
                    <pic:cNvPicPr>
                      <a:picLocks noChangeAspect="1" noChangeArrowheads="1"/>
                    </pic:cNvPicPr>
                  </pic:nvPicPr>
                  <pic:blipFill>
                    <a:blip r:embed="rId183"/>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lastRenderedPageBreak/>
        <w:drawing>
          <wp:inline distT="0" distB="0" distL="0" distR="0">
            <wp:extent cx="5760085" cy="8139566"/>
            <wp:effectExtent l="19050" t="0" r="0" b="0"/>
            <wp:docPr id="109" name="图片 234" descr="\\10.0.10.88\华仪电气\营销中心\商务部\标书管理\标书资料库2014\资质-检验报告+鉴定证书\成套事业部\高压成套设备类\2、KYN28-12类\1   KYN28-12系列\22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10.0.10.88\华仪电气\营销中心\商务部\标书管理\标书资料库2014\资质-检验报告+鉴定证书\成套事业部\高压成套设备类\2、KYN28-12类\1   KYN28-12系列\220004.jpg"/>
                    <pic:cNvPicPr>
                      <a:picLocks noChangeAspect="1" noChangeArrowheads="1"/>
                    </pic:cNvPicPr>
                  </pic:nvPicPr>
                  <pic:blipFill>
                    <a:blip r:embed="rId184"/>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lastRenderedPageBreak/>
        <w:drawing>
          <wp:inline distT="0" distB="0" distL="0" distR="0">
            <wp:extent cx="5760085" cy="8139566"/>
            <wp:effectExtent l="19050" t="0" r="0" b="0"/>
            <wp:docPr id="110" name="图片 235" descr="\\10.0.10.88\华仪电气\营销中心\商务部\标书管理\标书资料库2014\资质-检验报告+鉴定证书\成套事业部\高压成套设备类\2、KYN28-12类\1   KYN28-12系列\22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0.0.10.88\华仪电气\营销中心\商务部\标书管理\标书资料库2014\资质-检验报告+鉴定证书\成套事业部\高压成套设备类\2、KYN28-12类\1   KYN28-12系列\220005.jpg"/>
                    <pic:cNvPicPr>
                      <a:picLocks noChangeAspect="1" noChangeArrowheads="1"/>
                    </pic:cNvPicPr>
                  </pic:nvPicPr>
                  <pic:blipFill>
                    <a:blip r:embed="rId185"/>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lastRenderedPageBreak/>
        <w:drawing>
          <wp:inline distT="0" distB="0" distL="0" distR="0">
            <wp:extent cx="5760085" cy="8139566"/>
            <wp:effectExtent l="19050" t="0" r="0" b="0"/>
            <wp:docPr id="111" name="图片 236" descr="\\10.0.10.88\华仪电气\营销中心\商务部\标书管理\标书资料库2014\资质-检验报告+鉴定证书\成套事业部\高压成套设备类\2、KYN28-12类\1   KYN28-12系列\22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10.0.10.88\华仪电气\营销中心\商务部\标书管理\标书资料库2014\资质-检验报告+鉴定证书\成套事业部\高压成套设备类\2、KYN28-12类\1   KYN28-12系列\220006.jpg"/>
                    <pic:cNvPicPr>
                      <a:picLocks noChangeAspect="1" noChangeArrowheads="1"/>
                    </pic:cNvPicPr>
                  </pic:nvPicPr>
                  <pic:blipFill>
                    <a:blip r:embed="rId186"/>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lastRenderedPageBreak/>
        <w:drawing>
          <wp:inline distT="0" distB="0" distL="0" distR="0">
            <wp:extent cx="5760085" cy="8139566"/>
            <wp:effectExtent l="19050" t="0" r="0" b="0"/>
            <wp:docPr id="112" name="图片 237" descr="\\10.0.10.88\华仪电气\营销中心\商务部\标书管理\标书资料库2014\资质-检验报告+鉴定证书\成套事业部\高压成套设备类\2、KYN28-12类\1   KYN28-12系列\22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10.0.10.88\华仪电气\营销中心\商务部\标书管理\标书资料库2014\资质-检验报告+鉴定证书\成套事业部\高压成套设备类\2、KYN28-12类\1   KYN28-12系列\220007.jpg"/>
                    <pic:cNvPicPr>
                      <a:picLocks noChangeAspect="1" noChangeArrowheads="1"/>
                    </pic:cNvPicPr>
                  </pic:nvPicPr>
                  <pic:blipFill>
                    <a:blip r:embed="rId187"/>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lastRenderedPageBreak/>
        <w:drawing>
          <wp:inline distT="0" distB="0" distL="0" distR="0">
            <wp:extent cx="5760085" cy="8139566"/>
            <wp:effectExtent l="19050" t="0" r="0" b="0"/>
            <wp:docPr id="113" name="图片 238" descr="\\10.0.10.88\华仪电气\营销中心\商务部\标书管理\标书资料库2014\资质-检验报告+鉴定证书\成套事业部\高压成套设备类\2、KYN28-12类\1   KYN28-12系列\22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0.0.10.88\华仪电气\营销中心\商务部\标书管理\标书资料库2014\资质-检验报告+鉴定证书\成套事业部\高压成套设备类\2、KYN28-12类\1   KYN28-12系列\220008.jpg"/>
                    <pic:cNvPicPr>
                      <a:picLocks noChangeAspect="1" noChangeArrowheads="1"/>
                    </pic:cNvPicPr>
                  </pic:nvPicPr>
                  <pic:blipFill>
                    <a:blip r:embed="rId188"/>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sectPr w:rsidR="00D90AE3" w:rsidRPr="00CE6DC4" w:rsidSect="00D90AE3">
          <w:type w:val="nextColumn"/>
          <w:pgSz w:w="11906" w:h="16838" w:code="9"/>
          <w:pgMar w:top="1418" w:right="1418" w:bottom="1418" w:left="1418" w:header="964" w:footer="964" w:gutter="0"/>
          <w:cols w:space="425"/>
          <w:docGrid w:linePitch="312"/>
        </w:sectPr>
      </w:pPr>
      <w:r w:rsidRPr="00CE6DC4">
        <w:rPr>
          <w:rFonts w:asciiTheme="minorEastAsia" w:hAnsiTheme="minorEastAsia" w:cs="Times New Roman"/>
          <w:noProof/>
        </w:rPr>
        <w:lastRenderedPageBreak/>
        <w:drawing>
          <wp:inline distT="0" distB="0" distL="0" distR="0">
            <wp:extent cx="5760085" cy="8139566"/>
            <wp:effectExtent l="19050" t="0" r="0" b="0"/>
            <wp:docPr id="117" name="图片 239" descr="\\10.0.10.88\华仪电气\营销中心\商务部\标书管理\标书资料库2014\资质-检验报告+鉴定证书\成套事业部\高压成套设备类\2、KYN28-12类\1   KYN28-12系列\22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0.0.10.88\华仪电气\营销中心\商务部\标书管理\标书资料库2014\资质-检验报告+鉴定证书\成套事业部\高压成套设备类\2、KYN28-12类\1   KYN28-12系列\220018.jpg"/>
                    <pic:cNvPicPr>
                      <a:picLocks noChangeAspect="1" noChangeArrowheads="1"/>
                    </pic:cNvPicPr>
                  </pic:nvPicPr>
                  <pic:blipFill>
                    <a:blip r:embed="rId189"/>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D90AE3" w:rsidRPr="00CE6DC4" w:rsidRDefault="00D90AE3" w:rsidP="00D90AE3">
      <w:pPr>
        <w:rPr>
          <w:rFonts w:asciiTheme="minorEastAsia" w:hAnsiTheme="minorEastAsia" w:cs="Times New Roman"/>
        </w:rPr>
      </w:pPr>
      <w:r w:rsidRPr="00CE6DC4">
        <w:rPr>
          <w:rFonts w:asciiTheme="minorEastAsia" w:hAnsiTheme="minorEastAsia" w:cs="Times New Roman"/>
          <w:noProof/>
        </w:rPr>
        <w:lastRenderedPageBreak/>
        <w:drawing>
          <wp:inline distT="0" distB="0" distL="0" distR="0">
            <wp:extent cx="5760085" cy="8139566"/>
            <wp:effectExtent l="19050" t="0" r="0" b="0"/>
            <wp:docPr id="119" name="图片 240" descr="\\10.0.10.88\华仪电气\营销中心\商务部\标书管理\标书资料库2014\资质-检验报告+鉴定证书\成套事业部\高压成套设备类\2、KYN28-12类\1   KYN28-12系列\22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10.0.10.88\华仪电气\营销中心\商务部\标书管理\标书资料库2014\资质-检验报告+鉴定证书\成套事业部\高压成套设备类\2、KYN28-12类\1   KYN28-12系列\220019.jpg"/>
                    <pic:cNvPicPr>
                      <a:picLocks noChangeAspect="1" noChangeArrowheads="1"/>
                    </pic:cNvPicPr>
                  </pic:nvPicPr>
                  <pic:blipFill>
                    <a:blip r:embed="rId190"/>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9D64C6" w:rsidRPr="00CE6DC4" w:rsidRDefault="009D64C6">
      <w:pPr>
        <w:widowControl/>
        <w:jc w:val="left"/>
        <w:rPr>
          <w:rFonts w:asciiTheme="minorEastAsia" w:hAnsiTheme="minorEastAsia"/>
        </w:rPr>
      </w:pPr>
      <w:r w:rsidRPr="00CE6DC4">
        <w:rPr>
          <w:rFonts w:asciiTheme="minorEastAsia" w:hAnsiTheme="minorEastAsia"/>
        </w:rPr>
        <w:br w:type="page"/>
      </w:r>
    </w:p>
    <w:p w:rsidR="00744BA2" w:rsidRPr="00CE6DC4" w:rsidRDefault="00744BA2" w:rsidP="00744BA2">
      <w:pPr>
        <w:pStyle w:val="affffffffffffffffffffffd"/>
      </w:pPr>
      <w:bookmarkStart w:id="245" w:name="_Toc488308230"/>
      <w:bookmarkStart w:id="246" w:name="_Toc487112950"/>
      <w:r w:rsidRPr="00CE6DC4">
        <w:rPr>
          <w:rFonts w:hint="eastAsia"/>
        </w:rPr>
        <w:lastRenderedPageBreak/>
        <w:t>3.</w:t>
      </w:r>
      <w:r w:rsidR="00B47BCC" w:rsidRPr="00CE6DC4">
        <w:rPr>
          <w:rFonts w:hint="eastAsia"/>
        </w:rPr>
        <w:t>8</w:t>
      </w:r>
      <w:r w:rsidRPr="00CE6DC4">
        <w:rPr>
          <w:rFonts w:hint="eastAsia"/>
        </w:rPr>
        <w:t>、外购件厂家检验报告</w:t>
      </w:r>
      <w:bookmarkEnd w:id="245"/>
    </w:p>
    <w:p w:rsidR="00EC2123" w:rsidRPr="00CE6DC4" w:rsidRDefault="00EC2123" w:rsidP="00EC2123">
      <w:pPr>
        <w:pStyle w:val="affffffffffffffffffffffe"/>
      </w:pPr>
      <w:bookmarkStart w:id="247" w:name="_Toc488308231"/>
      <w:r w:rsidRPr="00CE6DC4">
        <w:rPr>
          <w:rFonts w:hint="eastAsia"/>
        </w:rPr>
        <w:t>A、许继智能-微机保护测控装置PMF720检验报告</w:t>
      </w:r>
      <w:bookmarkEnd w:id="247"/>
    </w:p>
    <w:p w:rsidR="00EC2123" w:rsidRPr="00CE6DC4" w:rsidRDefault="00EC2123" w:rsidP="00EC2123">
      <w:pPr>
        <w:jc w:val="center"/>
        <w:rPr>
          <w:rFonts w:asciiTheme="minorEastAsia" w:hAnsiTheme="minorEastAsia"/>
        </w:rPr>
      </w:pPr>
      <w:r w:rsidRPr="00CE6DC4">
        <w:rPr>
          <w:rFonts w:asciiTheme="minorEastAsia" w:hAnsiTheme="minorEastAsia"/>
          <w:noProof/>
        </w:rPr>
        <w:drawing>
          <wp:inline distT="0" distB="0" distL="0" distR="0">
            <wp:extent cx="5745415" cy="7507832"/>
            <wp:effectExtent l="19050" t="0" r="7685" b="0"/>
            <wp:docPr id="8" name="图片 8" descr="C:\Users\Administrator\Desktop\新建文件夹\JW141276-PMF720检验报告-7页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新建文件夹\JW141276-PMF720检验报告-7页_页面_1.jpg"/>
                    <pic:cNvPicPr>
                      <a:picLocks noChangeAspect="1" noChangeArrowheads="1"/>
                    </pic:cNvPicPr>
                  </pic:nvPicPr>
                  <pic:blipFill>
                    <a:blip r:embed="rId191"/>
                    <a:srcRect b="7710"/>
                    <a:stretch>
                      <a:fillRect/>
                    </a:stretch>
                  </pic:blipFill>
                  <pic:spPr bwMode="auto">
                    <a:xfrm>
                      <a:off x="0" y="0"/>
                      <a:ext cx="5745415" cy="7507832"/>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47385" cy="8134350"/>
            <wp:effectExtent l="19050" t="0" r="5715" b="0"/>
            <wp:docPr id="9" name="图片 9" descr="C:\Users\Administrator\Desktop\新建文件夹\JW141276-PMF720检验报告-7页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新建文件夹\JW141276-PMF720检验报告-7页_页面_2.jpg"/>
                    <pic:cNvPicPr>
                      <a:picLocks noChangeAspect="1" noChangeArrowheads="1"/>
                    </pic:cNvPicPr>
                  </pic:nvPicPr>
                  <pic:blipFill>
                    <a:blip r:embed="rId192"/>
                    <a:srcRect/>
                    <a:stretch>
                      <a:fillRect/>
                    </a:stretch>
                  </pic:blipFill>
                  <pic:spPr bwMode="auto">
                    <a:xfrm>
                      <a:off x="0" y="0"/>
                      <a:ext cx="5747385"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47385" cy="8134350"/>
            <wp:effectExtent l="19050" t="0" r="5715" b="0"/>
            <wp:docPr id="10" name="图片 10" descr="C:\Users\Administrator\Desktop\新建文件夹\JW141276-PMF720检验报告-7页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新建文件夹\JW141276-PMF720检验报告-7页_页面_3.jpg"/>
                    <pic:cNvPicPr>
                      <a:picLocks noChangeAspect="1" noChangeArrowheads="1"/>
                    </pic:cNvPicPr>
                  </pic:nvPicPr>
                  <pic:blipFill>
                    <a:blip r:embed="rId193"/>
                    <a:srcRect/>
                    <a:stretch>
                      <a:fillRect/>
                    </a:stretch>
                  </pic:blipFill>
                  <pic:spPr bwMode="auto">
                    <a:xfrm>
                      <a:off x="0" y="0"/>
                      <a:ext cx="5747385"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47385" cy="8134350"/>
            <wp:effectExtent l="19050" t="0" r="5715" b="0"/>
            <wp:docPr id="11" name="图片 11" descr="C:\Users\Administrator\Desktop\新建文件夹\JW141276-PMF720检验报告-7页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新建文件夹\JW141276-PMF720检验报告-7页_页面_4.jpg"/>
                    <pic:cNvPicPr>
                      <a:picLocks noChangeAspect="1" noChangeArrowheads="1"/>
                    </pic:cNvPicPr>
                  </pic:nvPicPr>
                  <pic:blipFill>
                    <a:blip r:embed="rId194"/>
                    <a:srcRect/>
                    <a:stretch>
                      <a:fillRect/>
                    </a:stretch>
                  </pic:blipFill>
                  <pic:spPr bwMode="auto">
                    <a:xfrm>
                      <a:off x="0" y="0"/>
                      <a:ext cx="5747385"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47385" cy="8134350"/>
            <wp:effectExtent l="19050" t="0" r="5715" b="0"/>
            <wp:docPr id="12" name="图片 12" descr="C:\Users\Administrator\Desktop\新建文件夹\JW141276-PMF720检验报告-7页_页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新建文件夹\JW141276-PMF720检验报告-7页_页面_5.jpg"/>
                    <pic:cNvPicPr>
                      <a:picLocks noChangeAspect="1" noChangeArrowheads="1"/>
                    </pic:cNvPicPr>
                  </pic:nvPicPr>
                  <pic:blipFill>
                    <a:blip r:embed="rId195"/>
                    <a:srcRect/>
                    <a:stretch>
                      <a:fillRect/>
                    </a:stretch>
                  </pic:blipFill>
                  <pic:spPr bwMode="auto">
                    <a:xfrm>
                      <a:off x="0" y="0"/>
                      <a:ext cx="5747385"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47385" cy="8134350"/>
            <wp:effectExtent l="19050" t="0" r="5715" b="0"/>
            <wp:docPr id="2" name="图片 13" descr="C:\Users\Administrator\Desktop\新建文件夹\JW141276-PMF720检验报告-7页_页面_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新建文件夹\JW141276-PMF720检验报告-7页_页面_6.jpg"/>
                    <pic:cNvPicPr>
                      <a:picLocks noChangeAspect="1" noChangeArrowheads="1"/>
                    </pic:cNvPicPr>
                  </pic:nvPicPr>
                  <pic:blipFill>
                    <a:blip r:embed="rId196"/>
                    <a:srcRect/>
                    <a:stretch>
                      <a:fillRect/>
                    </a:stretch>
                  </pic:blipFill>
                  <pic:spPr bwMode="auto">
                    <a:xfrm>
                      <a:off x="0" y="0"/>
                      <a:ext cx="5747385"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47385" cy="8134350"/>
            <wp:effectExtent l="19050" t="0" r="5715" b="0"/>
            <wp:docPr id="14" name="图片 14" descr="C:\Users\Administrator\Desktop\新建文件夹\JW141276-PMF720检验报告-7页_页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JW141276-PMF720检验报告-7页_页面_7.jpg"/>
                    <pic:cNvPicPr>
                      <a:picLocks noChangeAspect="1" noChangeArrowheads="1"/>
                    </pic:cNvPicPr>
                  </pic:nvPicPr>
                  <pic:blipFill>
                    <a:blip r:embed="rId197"/>
                    <a:srcRect/>
                    <a:stretch>
                      <a:fillRect/>
                    </a:stretch>
                  </pic:blipFill>
                  <pic:spPr bwMode="auto">
                    <a:xfrm>
                      <a:off x="0" y="0"/>
                      <a:ext cx="5747385" cy="8134350"/>
                    </a:xfrm>
                    <a:prstGeom prst="rect">
                      <a:avLst/>
                    </a:prstGeom>
                    <a:noFill/>
                    <a:ln w="9525">
                      <a:noFill/>
                      <a:miter lim="800000"/>
                      <a:headEnd/>
                      <a:tailEnd/>
                    </a:ln>
                  </pic:spPr>
                </pic:pic>
              </a:graphicData>
            </a:graphic>
          </wp:inline>
        </w:drawing>
      </w:r>
    </w:p>
    <w:p w:rsidR="00EC2123" w:rsidRPr="00CE6DC4" w:rsidRDefault="00EC2123">
      <w:pPr>
        <w:widowControl/>
        <w:jc w:val="left"/>
        <w:rPr>
          <w:rFonts w:asciiTheme="minorEastAsia" w:hAnsiTheme="minorEastAsia"/>
        </w:rPr>
      </w:pPr>
      <w:r w:rsidRPr="00CE6DC4">
        <w:rPr>
          <w:rFonts w:asciiTheme="minorEastAsia" w:hAnsiTheme="minorEastAsia"/>
        </w:rPr>
        <w:br w:type="page"/>
      </w:r>
    </w:p>
    <w:p w:rsidR="00EC2123" w:rsidRPr="00CE6DC4" w:rsidRDefault="0055665D" w:rsidP="00EC2123">
      <w:pPr>
        <w:pStyle w:val="affffffffffffffffffffffe"/>
      </w:pPr>
      <w:bookmarkStart w:id="248" w:name="_Toc488308232"/>
      <w:r w:rsidRPr="00CE6DC4">
        <w:rPr>
          <w:rFonts w:hint="eastAsia"/>
        </w:rPr>
        <w:lastRenderedPageBreak/>
        <w:t>B</w:t>
      </w:r>
      <w:r w:rsidR="00EC2123" w:rsidRPr="00CE6DC4">
        <w:rPr>
          <w:rFonts w:hint="eastAsia"/>
        </w:rPr>
        <w:t>、许继智能-微机保护测控装置PMF7</w:t>
      </w:r>
      <w:r w:rsidR="0099664A" w:rsidRPr="00CE6DC4">
        <w:rPr>
          <w:rFonts w:hint="eastAsia"/>
        </w:rPr>
        <w:t>1</w:t>
      </w:r>
      <w:r w:rsidR="00EC2123" w:rsidRPr="00CE6DC4">
        <w:rPr>
          <w:rFonts w:hint="eastAsia"/>
        </w:rPr>
        <w:t>0检验报告</w:t>
      </w:r>
      <w:bookmarkEnd w:id="248"/>
    </w:p>
    <w:p w:rsidR="0099664A" w:rsidRPr="00CE6DC4" w:rsidRDefault="0099664A" w:rsidP="0099664A">
      <w:pPr>
        <w:rPr>
          <w:rFonts w:asciiTheme="minorEastAsia" w:hAnsiTheme="minorEastAsia"/>
        </w:rPr>
      </w:pPr>
      <w:r w:rsidRPr="00CE6DC4">
        <w:rPr>
          <w:rFonts w:asciiTheme="minorEastAsia" w:hAnsiTheme="minorEastAsia"/>
          <w:noProof/>
        </w:rPr>
        <w:drawing>
          <wp:inline distT="0" distB="0" distL="0" distR="0">
            <wp:extent cx="5754370" cy="8134985"/>
            <wp:effectExtent l="19050" t="0" r="0" b="0"/>
            <wp:docPr id="7" name="图片 15" descr="C:\Users\Administrator\Desktop\新建文件夹 (2)\JW130639G-PMF710检验报告20140731-4页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新建文件夹 (2)\JW130639G-PMF710检验报告20140731-4页_页面_1.jpg"/>
                    <pic:cNvPicPr>
                      <a:picLocks noChangeAspect="1" noChangeArrowheads="1"/>
                    </pic:cNvPicPr>
                  </pic:nvPicPr>
                  <pic:blipFill>
                    <a:blip r:embed="rId198"/>
                    <a:srcRect/>
                    <a:stretch>
                      <a:fillRect/>
                    </a:stretch>
                  </pic:blipFill>
                  <pic:spPr bwMode="auto">
                    <a:xfrm>
                      <a:off x="0" y="0"/>
                      <a:ext cx="5754370" cy="8134985"/>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4370" cy="8134985"/>
            <wp:effectExtent l="19050" t="0" r="0" b="0"/>
            <wp:docPr id="19" name="图片 16" descr="C:\Users\Administrator\Desktop\新建文件夹 (2)\JW130639G-PMF710检验报告20140731-4页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新建文件夹 (2)\JW130639G-PMF710检验报告20140731-4页_页面_2.jpg"/>
                    <pic:cNvPicPr>
                      <a:picLocks noChangeAspect="1" noChangeArrowheads="1"/>
                    </pic:cNvPicPr>
                  </pic:nvPicPr>
                  <pic:blipFill>
                    <a:blip r:embed="rId199"/>
                    <a:srcRect/>
                    <a:stretch>
                      <a:fillRect/>
                    </a:stretch>
                  </pic:blipFill>
                  <pic:spPr bwMode="auto">
                    <a:xfrm>
                      <a:off x="0" y="0"/>
                      <a:ext cx="5754370" cy="8134985"/>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4370" cy="8134985"/>
            <wp:effectExtent l="19050" t="0" r="0" b="0"/>
            <wp:docPr id="24" name="图片 17" descr="C:\Users\Administrator\Desktop\新建文件夹 (2)\JW130639G-PMF710检验报告20140731-4页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新建文件夹 (2)\JW130639G-PMF710检验报告20140731-4页_页面_3.jpg"/>
                    <pic:cNvPicPr>
                      <a:picLocks noChangeAspect="1" noChangeArrowheads="1"/>
                    </pic:cNvPicPr>
                  </pic:nvPicPr>
                  <pic:blipFill>
                    <a:blip r:embed="rId200"/>
                    <a:srcRect/>
                    <a:stretch>
                      <a:fillRect/>
                    </a:stretch>
                  </pic:blipFill>
                  <pic:spPr bwMode="auto">
                    <a:xfrm>
                      <a:off x="0" y="0"/>
                      <a:ext cx="5754370" cy="8134985"/>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4370" cy="8134985"/>
            <wp:effectExtent l="19050" t="0" r="0" b="0"/>
            <wp:docPr id="25" name="图片 18" descr="C:\Users\Administrator\Desktop\新建文件夹 (2)\JW130639G-PMF710检验报告20140731-4页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新建文件夹 (2)\JW130639G-PMF710检验报告20140731-4页_页面_4.jpg"/>
                    <pic:cNvPicPr>
                      <a:picLocks noChangeAspect="1" noChangeArrowheads="1"/>
                    </pic:cNvPicPr>
                  </pic:nvPicPr>
                  <pic:blipFill>
                    <a:blip r:embed="rId201"/>
                    <a:srcRect/>
                    <a:stretch>
                      <a:fillRect/>
                    </a:stretch>
                  </pic:blipFill>
                  <pic:spPr bwMode="auto">
                    <a:xfrm>
                      <a:off x="0" y="0"/>
                      <a:ext cx="5754370" cy="8134985"/>
                    </a:xfrm>
                    <a:prstGeom prst="rect">
                      <a:avLst/>
                    </a:prstGeom>
                    <a:noFill/>
                    <a:ln w="9525">
                      <a:noFill/>
                      <a:miter lim="800000"/>
                      <a:headEnd/>
                      <a:tailEnd/>
                    </a:ln>
                  </pic:spPr>
                </pic:pic>
              </a:graphicData>
            </a:graphic>
          </wp:inline>
        </w:drawing>
      </w:r>
    </w:p>
    <w:p w:rsidR="0099664A" w:rsidRPr="00CE6DC4" w:rsidRDefault="0099664A" w:rsidP="0099664A">
      <w:pPr>
        <w:widowControl/>
        <w:jc w:val="left"/>
        <w:rPr>
          <w:rFonts w:asciiTheme="minorEastAsia" w:hAnsiTheme="minorEastAsia"/>
        </w:rPr>
      </w:pPr>
      <w:r w:rsidRPr="00CE6DC4">
        <w:rPr>
          <w:rFonts w:asciiTheme="minorEastAsia" w:hAnsiTheme="minorEastAsia"/>
        </w:rPr>
        <w:br w:type="page"/>
      </w:r>
    </w:p>
    <w:p w:rsidR="0099664A" w:rsidRPr="00CE6DC4" w:rsidRDefault="0099664A" w:rsidP="0099664A">
      <w:pPr>
        <w:pStyle w:val="affffffffffffffffffffffe"/>
      </w:pPr>
      <w:bookmarkStart w:id="249" w:name="_Toc488308233"/>
      <w:r w:rsidRPr="00CE6DC4">
        <w:rPr>
          <w:rFonts w:hint="eastAsia"/>
        </w:rPr>
        <w:lastRenderedPageBreak/>
        <w:t>C、施耐德-真空断路器</w:t>
      </w:r>
      <w:r w:rsidRPr="00CE6DC4">
        <w:t>HVX-12/1250-31.5</w:t>
      </w:r>
      <w:r w:rsidRPr="00CE6DC4">
        <w:rPr>
          <w:rFonts w:hint="eastAsia"/>
        </w:rPr>
        <w:t>检验报告</w:t>
      </w:r>
      <w:bookmarkEnd w:id="249"/>
    </w:p>
    <w:p w:rsidR="005F6799" w:rsidRPr="00CE6DC4" w:rsidRDefault="005F6799">
      <w:pPr>
        <w:widowControl/>
        <w:jc w:val="left"/>
        <w:rPr>
          <w:rFonts w:asciiTheme="minorEastAsia" w:hAnsiTheme="minorEastAsia"/>
        </w:rPr>
      </w:pPr>
      <w:r w:rsidRPr="00CE6DC4">
        <w:rPr>
          <w:rFonts w:asciiTheme="minorEastAsia" w:hAnsiTheme="minorEastAsia"/>
          <w:noProof/>
        </w:rPr>
        <w:drawing>
          <wp:inline distT="0" distB="0" distL="0" distR="0">
            <wp:extent cx="5752465" cy="8144510"/>
            <wp:effectExtent l="19050" t="0" r="635" b="0"/>
            <wp:docPr id="1476" name="图片 78" descr="C:\Users\Administrator\Desktop\报关单20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报关单2017.tif"/>
                    <pic:cNvPicPr>
                      <a:picLocks noChangeAspect="1" noChangeArrowheads="1" noCrop="1"/>
                    </pic:cNvPicPr>
                  </pic:nvPicPr>
                  <pic:blipFill>
                    <a:blip r:embed="rId202" cstate="print"/>
                    <a:srcRect/>
                    <a:stretch>
                      <a:fillRect/>
                    </a:stretch>
                  </pic:blipFill>
                  <pic:spPr bwMode="auto">
                    <a:xfrm>
                      <a:off x="0" y="0"/>
                      <a:ext cx="5752465" cy="8144510"/>
                    </a:xfrm>
                    <a:prstGeom prst="rect">
                      <a:avLst/>
                    </a:prstGeom>
                    <a:noFill/>
                    <a:ln w="9525">
                      <a:noFill/>
                      <a:miter lim="800000"/>
                      <a:headEnd/>
                      <a:tailEnd/>
                    </a:ln>
                  </pic:spPr>
                </pic:pic>
              </a:graphicData>
            </a:graphic>
          </wp:inline>
        </w:drawing>
      </w:r>
      <w:r w:rsidRPr="00CE6DC4">
        <w:rPr>
          <w:rFonts w:asciiTheme="minorEastAsia" w:hAnsiTheme="minorEastAsia"/>
        </w:rPr>
        <w:br w:type="page"/>
      </w:r>
    </w:p>
    <w:p w:rsidR="005F6799" w:rsidRPr="00CE6DC4" w:rsidRDefault="005F6799" w:rsidP="005F6799">
      <w:pPr>
        <w:rPr>
          <w:rFonts w:asciiTheme="minorEastAsia" w:hAnsiTheme="minorEastAsia"/>
        </w:rPr>
      </w:pPr>
    </w:p>
    <w:p w:rsidR="0099664A" w:rsidRPr="00CE6DC4" w:rsidRDefault="0099664A" w:rsidP="00EC2123">
      <w:pPr>
        <w:rPr>
          <w:rFonts w:asciiTheme="minorEastAsia" w:hAnsiTheme="minorEastAsia"/>
        </w:rPr>
      </w:pPr>
      <w:r w:rsidRPr="00CE6DC4">
        <w:rPr>
          <w:rFonts w:asciiTheme="minorEastAsia" w:hAnsiTheme="minorEastAsia" w:hint="eastAsia"/>
          <w:noProof/>
        </w:rPr>
        <w:drawing>
          <wp:inline distT="0" distB="0" distL="0" distR="0">
            <wp:extent cx="5759450" cy="8146415"/>
            <wp:effectExtent l="19050" t="0" r="0" b="0"/>
            <wp:docPr id="736" name="图片 25" descr="C:\Users\Administrator\Desktop\新建文件夹 (2)\K2013-001_HVX12-31-12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新建文件夹 (2)\K2013-001_HVX12-31-12_页面_1.jpg"/>
                    <pic:cNvPicPr>
                      <a:picLocks noChangeAspect="1" noChangeArrowheads="1"/>
                    </pic:cNvPicPr>
                  </pic:nvPicPr>
                  <pic:blipFill>
                    <a:blip r:embed="rId203"/>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59450" cy="8146415"/>
            <wp:effectExtent l="19050" t="0" r="0" b="0"/>
            <wp:docPr id="738" name="图片 27" descr="C:\Users\Administrator\Desktop\新建文件夹 (2)\K2013-001_HVX12-31-12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新建文件夹 (2)\K2013-001_HVX12-31-12_页面_3.jpg"/>
                    <pic:cNvPicPr>
                      <a:picLocks noChangeAspect="1" noChangeArrowheads="1"/>
                    </pic:cNvPicPr>
                  </pic:nvPicPr>
                  <pic:blipFill>
                    <a:blip r:embed="rId204"/>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759450" cy="8146415"/>
            <wp:effectExtent l="19050" t="0" r="0" b="0"/>
            <wp:docPr id="739" name="图片 28" descr="C:\Users\Administrator\Desktop\新建文件夹 (2)\K2013-001_HVX12-31-12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新建文件夹 (2)\K2013-001_HVX12-31-12_页面_4.jpg"/>
                    <pic:cNvPicPr>
                      <a:picLocks noChangeAspect="1" noChangeArrowheads="1"/>
                    </pic:cNvPicPr>
                  </pic:nvPicPr>
                  <pic:blipFill>
                    <a:blip r:embed="rId205"/>
                    <a:srcRect/>
                    <a:stretch>
                      <a:fillRect/>
                    </a:stretch>
                  </pic:blipFill>
                  <pic:spPr bwMode="auto">
                    <a:xfrm>
                      <a:off x="0" y="0"/>
                      <a:ext cx="5759450" cy="8146415"/>
                    </a:xfrm>
                    <a:prstGeom prst="rect">
                      <a:avLst/>
                    </a:prstGeom>
                    <a:noFill/>
                    <a:ln w="9525">
                      <a:noFill/>
                      <a:miter lim="800000"/>
                      <a:headEnd/>
                      <a:tailEnd/>
                    </a:ln>
                  </pic:spPr>
                </pic:pic>
              </a:graphicData>
            </a:graphic>
          </wp:inline>
        </w:drawing>
      </w:r>
    </w:p>
    <w:p w:rsidR="0099664A" w:rsidRPr="00CE6DC4" w:rsidRDefault="0099664A" w:rsidP="00EC2123">
      <w:pPr>
        <w:rPr>
          <w:rFonts w:asciiTheme="minorEastAsia" w:hAnsiTheme="minorEastAsia"/>
        </w:rPr>
      </w:pPr>
    </w:p>
    <w:p w:rsidR="0099664A" w:rsidRPr="00CE6DC4" w:rsidRDefault="0099664A">
      <w:pPr>
        <w:widowControl/>
        <w:jc w:val="left"/>
        <w:rPr>
          <w:rFonts w:asciiTheme="minorEastAsia" w:hAnsiTheme="minorEastAsia"/>
        </w:rPr>
      </w:pPr>
      <w:r w:rsidRPr="00CE6DC4">
        <w:rPr>
          <w:rFonts w:asciiTheme="minorEastAsia" w:hAnsiTheme="minorEastAsia"/>
        </w:rPr>
        <w:br w:type="page"/>
      </w:r>
    </w:p>
    <w:p w:rsidR="0099664A" w:rsidRPr="00CE6DC4" w:rsidRDefault="0099664A" w:rsidP="0099664A">
      <w:pPr>
        <w:pStyle w:val="affffffffffffffffffffffe"/>
      </w:pPr>
      <w:bookmarkStart w:id="250" w:name="_Toc488308234"/>
      <w:r w:rsidRPr="00CE6DC4">
        <w:rPr>
          <w:rFonts w:hint="eastAsia"/>
        </w:rPr>
        <w:lastRenderedPageBreak/>
        <w:t>D、施耐德-真空断路器</w:t>
      </w:r>
      <w:r w:rsidRPr="00CE6DC4">
        <w:t>HVX-12/</w:t>
      </w:r>
      <w:r w:rsidR="00292AA9">
        <w:rPr>
          <w:rFonts w:hint="eastAsia"/>
        </w:rPr>
        <w:t>20</w:t>
      </w:r>
      <w:r w:rsidRPr="00CE6DC4">
        <w:rPr>
          <w:rFonts w:hint="eastAsia"/>
        </w:rPr>
        <w:t>0</w:t>
      </w:r>
      <w:r w:rsidRPr="00CE6DC4">
        <w:t>0-31.5</w:t>
      </w:r>
      <w:r w:rsidRPr="00CE6DC4">
        <w:rPr>
          <w:rFonts w:hint="eastAsia"/>
        </w:rPr>
        <w:t>检验报告</w:t>
      </w:r>
      <w:bookmarkEnd w:id="250"/>
    </w:p>
    <w:p w:rsidR="00A86502" w:rsidRPr="00CE6DC4" w:rsidRDefault="00A86502">
      <w:pPr>
        <w:widowControl/>
        <w:jc w:val="left"/>
        <w:rPr>
          <w:rFonts w:asciiTheme="minorEastAsia" w:hAnsiTheme="minorEastAsia"/>
          <w:b/>
          <w:sz w:val="30"/>
          <w:szCs w:val="30"/>
        </w:rPr>
      </w:pPr>
      <w:r w:rsidRPr="00CE6DC4">
        <w:rPr>
          <w:rFonts w:asciiTheme="minorEastAsia" w:hAnsiTheme="minorEastAsia"/>
          <w:noProof/>
        </w:rPr>
        <w:drawing>
          <wp:inline distT="0" distB="0" distL="0" distR="0">
            <wp:extent cx="5752465" cy="8144510"/>
            <wp:effectExtent l="19050" t="0" r="635" b="0"/>
            <wp:docPr id="3" name="图片 78" descr="C:\Users\Administrator\Desktop\报关单201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报关单2017.tif"/>
                    <pic:cNvPicPr>
                      <a:picLocks noChangeAspect="1" noChangeArrowheads="1" noCrop="1"/>
                    </pic:cNvPicPr>
                  </pic:nvPicPr>
                  <pic:blipFill>
                    <a:blip r:embed="rId202" cstate="print"/>
                    <a:srcRect/>
                    <a:stretch>
                      <a:fillRect/>
                    </a:stretch>
                  </pic:blipFill>
                  <pic:spPr bwMode="auto">
                    <a:xfrm>
                      <a:off x="0" y="0"/>
                      <a:ext cx="5752465" cy="8144510"/>
                    </a:xfrm>
                    <a:prstGeom prst="rect">
                      <a:avLst/>
                    </a:prstGeom>
                    <a:noFill/>
                    <a:ln w="9525">
                      <a:noFill/>
                      <a:miter lim="800000"/>
                      <a:headEnd/>
                      <a:tailEnd/>
                    </a:ln>
                  </pic:spPr>
                </pic:pic>
              </a:graphicData>
            </a:graphic>
          </wp:inline>
        </w:drawing>
      </w:r>
      <w:r w:rsidRPr="00CE6DC4">
        <w:rPr>
          <w:rFonts w:asciiTheme="minorEastAsia" w:hAnsiTheme="minorEastAsia"/>
        </w:rPr>
        <w:br w:type="page"/>
      </w:r>
    </w:p>
    <w:p w:rsidR="00A86502" w:rsidRPr="00CE6DC4" w:rsidRDefault="00A86502" w:rsidP="00A86502">
      <w:pPr>
        <w:rPr>
          <w:rFonts w:asciiTheme="minorEastAsia" w:hAnsiTheme="minorEastAsia"/>
        </w:rPr>
      </w:pPr>
    </w:p>
    <w:p w:rsidR="0099664A" w:rsidRPr="00CE6DC4" w:rsidRDefault="0099664A" w:rsidP="0099664A">
      <w:pPr>
        <w:rPr>
          <w:rFonts w:asciiTheme="minorEastAsia" w:hAnsiTheme="minorEastAsia"/>
        </w:rPr>
      </w:pPr>
      <w:r w:rsidRPr="00CE6DC4">
        <w:rPr>
          <w:rFonts w:asciiTheme="minorEastAsia" w:hAnsiTheme="minorEastAsia"/>
          <w:noProof/>
        </w:rPr>
        <w:drawing>
          <wp:inline distT="0" distB="0" distL="0" distR="0">
            <wp:extent cx="5652922" cy="7524750"/>
            <wp:effectExtent l="19050" t="0" r="4928" b="0"/>
            <wp:docPr id="1475" name="图片 29" descr="C:\Users\Administrator\Desktop\新建文件夹\K2013-002_HVX12-31-20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新建文件夹\K2013-002_HVX12-31-20_页面_1.jpg"/>
                    <pic:cNvPicPr>
                      <a:picLocks noChangeAspect="1" noChangeArrowheads="1"/>
                    </pic:cNvPicPr>
                  </pic:nvPicPr>
                  <pic:blipFill>
                    <a:blip r:embed="rId206" cstate="print"/>
                    <a:srcRect b="5855"/>
                    <a:stretch>
                      <a:fillRect/>
                    </a:stretch>
                  </pic:blipFill>
                  <pic:spPr bwMode="auto">
                    <a:xfrm>
                      <a:off x="0" y="0"/>
                      <a:ext cx="5652922" cy="7524750"/>
                    </a:xfrm>
                    <a:prstGeom prst="rect">
                      <a:avLst/>
                    </a:prstGeom>
                    <a:noFill/>
                    <a:ln w="9525">
                      <a:noFill/>
                      <a:miter lim="800000"/>
                      <a:headEnd/>
                      <a:tailEnd/>
                    </a:ln>
                  </pic:spPr>
                </pic:pic>
              </a:graphicData>
            </a:graphic>
          </wp:inline>
        </w:drawing>
      </w:r>
    </w:p>
    <w:p w:rsidR="0099664A" w:rsidRPr="00CE6DC4" w:rsidRDefault="0099664A">
      <w:pPr>
        <w:widowControl/>
        <w:jc w:val="left"/>
        <w:rPr>
          <w:rFonts w:asciiTheme="minorEastAsia" w:hAnsiTheme="minorEastAsia"/>
          <w:b/>
          <w:sz w:val="30"/>
          <w:szCs w:val="30"/>
        </w:rPr>
      </w:pPr>
      <w:r w:rsidRPr="00CE6DC4">
        <w:rPr>
          <w:rFonts w:asciiTheme="minorEastAsia" w:hAnsiTheme="minorEastAsia"/>
          <w:noProof/>
        </w:rPr>
        <w:lastRenderedPageBreak/>
        <w:drawing>
          <wp:inline distT="0" distB="0" distL="0" distR="0">
            <wp:extent cx="5753100" cy="8134350"/>
            <wp:effectExtent l="19050" t="0" r="0" b="0"/>
            <wp:docPr id="1474" name="图片 31" descr="C:\Users\Administrator\Desktop\新建文件夹\K2013-002_HVX12-31-20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新建文件夹\K2013-002_HVX12-31-20_页面_3.jpg"/>
                    <pic:cNvPicPr>
                      <a:picLocks noChangeAspect="1" noChangeArrowheads="1"/>
                    </pic:cNvPicPr>
                  </pic:nvPicPr>
                  <pic:blipFill>
                    <a:blip r:embed="rId207"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3100" cy="8134350"/>
            <wp:effectExtent l="19050" t="0" r="0" b="0"/>
            <wp:docPr id="32" name="图片 32" descr="C:\Users\Administrator\Desktop\新建文件夹\K2013-002_HVX12-31-20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新建文件夹\K2013-002_HVX12-31-20_页面_4.jpg"/>
                    <pic:cNvPicPr>
                      <a:picLocks noChangeAspect="1" noChangeArrowheads="1"/>
                    </pic:cNvPicPr>
                  </pic:nvPicPr>
                  <pic:blipFill>
                    <a:blip r:embed="rId208"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CE6DC4">
        <w:rPr>
          <w:rFonts w:asciiTheme="minorEastAsia" w:hAnsiTheme="minorEastAsia"/>
        </w:rPr>
        <w:br w:type="page"/>
      </w:r>
    </w:p>
    <w:p w:rsidR="0099664A" w:rsidRPr="00CE6DC4" w:rsidRDefault="0099664A" w:rsidP="0099664A">
      <w:pPr>
        <w:pStyle w:val="affffffffffffffffffffffe"/>
      </w:pPr>
      <w:bookmarkStart w:id="251" w:name="_Toc488308235"/>
      <w:r w:rsidRPr="00CE6DC4">
        <w:rPr>
          <w:rFonts w:hint="eastAsia"/>
        </w:rPr>
        <w:lastRenderedPageBreak/>
        <w:t>E、施耐德-真空接触器CVX</w:t>
      </w:r>
      <w:r w:rsidR="00A86502" w:rsidRPr="00CE6DC4">
        <w:rPr>
          <w:rFonts w:hint="eastAsia"/>
        </w:rPr>
        <w:t>7</w:t>
      </w:r>
      <w:r w:rsidRPr="00CE6DC4">
        <w:rPr>
          <w:rFonts w:hint="eastAsia"/>
        </w:rPr>
        <w:t>检验报告</w:t>
      </w:r>
      <w:bookmarkEnd w:id="251"/>
    </w:p>
    <w:p w:rsidR="00744BA2" w:rsidRPr="00CE6DC4" w:rsidRDefault="00A86502" w:rsidP="00EC2123">
      <w:pPr>
        <w:rPr>
          <w:rFonts w:asciiTheme="minorEastAsia" w:hAnsiTheme="minorEastAsia"/>
          <w:sz w:val="36"/>
          <w:szCs w:val="36"/>
        </w:rPr>
      </w:pPr>
      <w:r w:rsidRPr="00CE6DC4">
        <w:rPr>
          <w:rFonts w:asciiTheme="minorEastAsia" w:hAnsiTheme="minorEastAsia"/>
          <w:noProof/>
        </w:rPr>
        <w:drawing>
          <wp:inline distT="0" distB="0" distL="0" distR="0">
            <wp:extent cx="5753100" cy="8153400"/>
            <wp:effectExtent l="19050" t="0" r="0" b="0"/>
            <wp:docPr id="4" name="图片 11" descr="C:\Users\Administrator\Desktop\新建文件夹 (3)\2. No 06632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新建文件夹 (3)\2. No 06632_页面_1.jpg"/>
                    <pic:cNvPicPr>
                      <a:picLocks noChangeAspect="1" noChangeArrowheads="1"/>
                    </pic:cNvPicPr>
                  </pic:nvPicPr>
                  <pic:blipFill>
                    <a:blip r:embed="rId209"/>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3100" cy="8153400"/>
            <wp:effectExtent l="19050" t="0" r="0" b="0"/>
            <wp:docPr id="5" name="图片 12" descr="C:\Users\Administrator\Desktop\新建文件夹 (3)\2. No 06632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新建文件夹 (3)\2. No 06632_页面_3.jpg"/>
                    <pic:cNvPicPr>
                      <a:picLocks noChangeAspect="1" noChangeArrowheads="1"/>
                    </pic:cNvPicPr>
                  </pic:nvPicPr>
                  <pic:blipFill>
                    <a:blip r:embed="rId210"/>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3100" cy="8153400"/>
            <wp:effectExtent l="19050" t="0" r="0" b="0"/>
            <wp:docPr id="6" name="图片 13" descr="C:\Users\Administrator\Desktop\新建文件夹 (3)\2. No 06632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新建文件夹 (3)\2. No 06632_页面_4.jpg"/>
                    <pic:cNvPicPr>
                      <a:picLocks noChangeAspect="1" noChangeArrowheads="1"/>
                    </pic:cNvPicPr>
                  </pic:nvPicPr>
                  <pic:blipFill>
                    <a:blip r:embed="rId211"/>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3100" cy="8153400"/>
            <wp:effectExtent l="19050" t="0" r="0" b="0"/>
            <wp:docPr id="17" name="图片 14" descr="C:\Users\Administrator\Desktop\新建文件夹 (3)\2. No 06632_页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 (3)\2. No 06632_页面_5.jpg"/>
                    <pic:cNvPicPr>
                      <a:picLocks noChangeAspect="1" noChangeArrowheads="1"/>
                    </pic:cNvPicPr>
                  </pic:nvPicPr>
                  <pic:blipFill>
                    <a:blip r:embed="rId212"/>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00744BA2" w:rsidRPr="00CE6DC4">
        <w:rPr>
          <w:rFonts w:asciiTheme="minorEastAsia" w:hAnsiTheme="minorEastAsia"/>
        </w:rPr>
        <w:br w:type="page"/>
      </w:r>
    </w:p>
    <w:p w:rsidR="0099664A" w:rsidRPr="00CE6DC4" w:rsidRDefault="0099664A" w:rsidP="0099664A">
      <w:pPr>
        <w:pStyle w:val="affffffffffffffffffffffe"/>
      </w:pPr>
      <w:bookmarkStart w:id="252" w:name="_Toc488308236"/>
      <w:r w:rsidRPr="00CE6DC4">
        <w:rPr>
          <w:rFonts w:hint="eastAsia"/>
        </w:rPr>
        <w:lastRenderedPageBreak/>
        <w:t>F、</w:t>
      </w:r>
      <w:r w:rsidR="00B47BCC" w:rsidRPr="00CE6DC4">
        <w:rPr>
          <w:rFonts w:hint="eastAsia"/>
        </w:rPr>
        <w:t>江苏科兴</w:t>
      </w:r>
      <w:r w:rsidRPr="00CE6DC4">
        <w:rPr>
          <w:rFonts w:hint="eastAsia"/>
        </w:rPr>
        <w:t>-</w:t>
      </w:r>
      <w:r w:rsidR="00B47BCC" w:rsidRPr="00CE6DC4">
        <w:rPr>
          <w:rFonts w:hint="eastAsia"/>
        </w:rPr>
        <w:t>电流互感器LZZBJ9</w:t>
      </w:r>
      <w:r w:rsidRPr="00CE6DC4">
        <w:rPr>
          <w:rFonts w:hint="eastAsia"/>
        </w:rPr>
        <w:t>检验报告</w:t>
      </w:r>
      <w:bookmarkEnd w:id="252"/>
    </w:p>
    <w:p w:rsidR="00A86502" w:rsidRPr="00CE6DC4" w:rsidRDefault="00B47BCC" w:rsidP="00B47BCC">
      <w:pPr>
        <w:jc w:val="center"/>
        <w:rPr>
          <w:rFonts w:asciiTheme="minorEastAsia" w:hAnsiTheme="minorEastAsia"/>
          <w:noProof/>
        </w:rPr>
      </w:pPr>
      <w:r w:rsidRPr="00CE6DC4">
        <w:rPr>
          <w:rFonts w:asciiTheme="minorEastAsia" w:hAnsiTheme="minorEastAsia" w:hint="eastAsia"/>
          <w:noProof/>
        </w:rPr>
        <w:drawing>
          <wp:inline distT="0" distB="0" distL="0" distR="0">
            <wp:extent cx="5514851" cy="7643743"/>
            <wp:effectExtent l="19050" t="0" r="0" b="0"/>
            <wp:docPr id="33" name="图片 33" descr="C:\Users\Administrator\Desktop\新建文件夹 (3)\江苏科兴电器资质文件_页面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新建文件夹 (3)\江苏科兴电器资质文件_页面_006.jpg"/>
                    <pic:cNvPicPr>
                      <a:picLocks noChangeAspect="1" noChangeArrowheads="1"/>
                    </pic:cNvPicPr>
                  </pic:nvPicPr>
                  <pic:blipFill>
                    <a:blip r:embed="rId213"/>
                    <a:srcRect l="13237" t="15328" r="10976" b="10073"/>
                    <a:stretch>
                      <a:fillRect/>
                    </a:stretch>
                  </pic:blipFill>
                  <pic:spPr bwMode="auto">
                    <a:xfrm>
                      <a:off x="0" y="0"/>
                      <a:ext cx="5514851" cy="7643743"/>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556403" cy="7765576"/>
            <wp:effectExtent l="19050" t="0" r="6197" b="0"/>
            <wp:docPr id="34" name="图片 34" descr="C:\Users\Administrator\Desktop\新建文件夹 (3)\江苏科兴电器资质文件_页面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新建文件夹 (3)\江苏科兴电器资质文件_页面_012.jpg"/>
                    <pic:cNvPicPr>
                      <a:picLocks noChangeAspect="1" noChangeArrowheads="1"/>
                    </pic:cNvPicPr>
                  </pic:nvPicPr>
                  <pic:blipFill>
                    <a:blip r:embed="rId214"/>
                    <a:srcRect l="9401" t="11893" r="11789" b="10385"/>
                    <a:stretch>
                      <a:fillRect/>
                    </a:stretch>
                  </pic:blipFill>
                  <pic:spPr bwMode="auto">
                    <a:xfrm>
                      <a:off x="0" y="0"/>
                      <a:ext cx="5556403" cy="7765576"/>
                    </a:xfrm>
                    <a:prstGeom prst="rect">
                      <a:avLst/>
                    </a:prstGeom>
                    <a:noFill/>
                    <a:ln w="9525">
                      <a:noFill/>
                      <a:miter lim="800000"/>
                      <a:headEnd/>
                      <a:tailEnd/>
                    </a:ln>
                  </pic:spPr>
                </pic:pic>
              </a:graphicData>
            </a:graphic>
          </wp:inline>
        </w:drawing>
      </w:r>
    </w:p>
    <w:p w:rsidR="00A86502" w:rsidRPr="00CE6DC4" w:rsidRDefault="00A86502">
      <w:pPr>
        <w:widowControl/>
        <w:jc w:val="left"/>
        <w:rPr>
          <w:rFonts w:asciiTheme="minorEastAsia" w:hAnsiTheme="minorEastAsia"/>
          <w:noProof/>
        </w:rPr>
      </w:pPr>
      <w:r w:rsidRPr="00CE6DC4">
        <w:rPr>
          <w:rFonts w:asciiTheme="minorEastAsia" w:hAnsiTheme="minorEastAsia"/>
          <w:noProof/>
        </w:rPr>
        <w:br w:type="page"/>
      </w:r>
    </w:p>
    <w:p w:rsidR="00A86502" w:rsidRPr="00CE6DC4" w:rsidRDefault="00A86502">
      <w:pPr>
        <w:widowControl/>
        <w:jc w:val="left"/>
        <w:rPr>
          <w:rFonts w:asciiTheme="minorEastAsia" w:hAnsiTheme="minorEastAsia"/>
        </w:rPr>
      </w:pPr>
      <w:r w:rsidRPr="00CE6DC4">
        <w:rPr>
          <w:rFonts w:asciiTheme="minorEastAsia" w:hAnsiTheme="minorEastAsia"/>
          <w:noProof/>
        </w:rPr>
        <w:lastRenderedPageBreak/>
        <w:drawing>
          <wp:inline distT="0" distB="0" distL="0" distR="0">
            <wp:extent cx="5747385" cy="8146415"/>
            <wp:effectExtent l="19050" t="0" r="5715" b="0"/>
            <wp:docPr id="737" name="图片 15" descr="C:\Users\Administrator\Desktop\新建文件夹\11-1-LZZBJ9-12(1)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新建文件夹\11-1-LZZBJ9-12(1)_页面_01.jpg"/>
                    <pic:cNvPicPr>
                      <a:picLocks noChangeAspect="1" noChangeArrowheads="1"/>
                    </pic:cNvPicPr>
                  </pic:nvPicPr>
                  <pic:blipFill>
                    <a:blip r:embed="rId215"/>
                    <a:srcRect/>
                    <a:stretch>
                      <a:fillRect/>
                    </a:stretch>
                  </pic:blipFill>
                  <pic:spPr bwMode="auto">
                    <a:xfrm>
                      <a:off x="0" y="0"/>
                      <a:ext cx="5747385" cy="8146415"/>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9450" cy="8134350"/>
            <wp:effectExtent l="19050" t="0" r="0" b="0"/>
            <wp:docPr id="740" name="图片 16" descr="C:\Users\Administrator\Desktop\新建文件夹\11-1-LZZBJ9-12(1)_页面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新建文件夹\11-1-LZZBJ9-12(1)_页面_02.jpg"/>
                    <pic:cNvPicPr>
                      <a:picLocks noChangeAspect="1" noChangeArrowheads="1"/>
                    </pic:cNvPicPr>
                  </pic:nvPicPr>
                  <pic:blipFill>
                    <a:blip r:embed="rId216"/>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9450" cy="8134350"/>
            <wp:effectExtent l="19050" t="0" r="0" b="0"/>
            <wp:docPr id="741" name="图片 17" descr="C:\Users\Administrator\Desktop\新建文件夹\11-1-LZZBJ9-12(1)_页面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新建文件夹\11-1-LZZBJ9-12(1)_页面_03.jpg"/>
                    <pic:cNvPicPr>
                      <a:picLocks noChangeAspect="1" noChangeArrowheads="1"/>
                    </pic:cNvPicPr>
                  </pic:nvPicPr>
                  <pic:blipFill>
                    <a:blip r:embed="rId217"/>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9450" cy="8134350"/>
            <wp:effectExtent l="19050" t="0" r="0" b="0"/>
            <wp:docPr id="1473" name="图片 18" descr="C:\Users\Administrator\Desktop\新建文件夹\11-1-LZZBJ9-12(1)_页面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新建文件夹\11-1-LZZBJ9-12(1)_页面_04.jpg"/>
                    <pic:cNvPicPr>
                      <a:picLocks noChangeAspect="1" noChangeArrowheads="1"/>
                    </pic:cNvPicPr>
                  </pic:nvPicPr>
                  <pic:blipFill>
                    <a:blip r:embed="rId218"/>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9450" cy="8134350"/>
            <wp:effectExtent l="19050" t="0" r="0" b="0"/>
            <wp:docPr id="1477" name="图片 19" descr="C:\Users\Administrator\Desktop\新建文件夹\11-1-LZZBJ9-12(1)_页面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新建文件夹\11-1-LZZBJ9-12(1)_页面_05.jpg"/>
                    <pic:cNvPicPr>
                      <a:picLocks noChangeAspect="1" noChangeArrowheads="1"/>
                    </pic:cNvPicPr>
                  </pic:nvPicPr>
                  <pic:blipFill>
                    <a:blip r:embed="rId219"/>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lastRenderedPageBreak/>
        <w:drawing>
          <wp:inline distT="0" distB="0" distL="0" distR="0">
            <wp:extent cx="5759450" cy="8134350"/>
            <wp:effectExtent l="19050" t="0" r="0" b="0"/>
            <wp:docPr id="1481" name="图片 20" descr="C:\Users\Administrator\Desktop\新建文件夹\11-1-LZZBJ9-12(1)_页面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新建文件夹\11-1-LZZBJ9-12(1)_页面_15.jpg"/>
                    <pic:cNvPicPr>
                      <a:picLocks noChangeAspect="1" noChangeArrowheads="1"/>
                    </pic:cNvPicPr>
                  </pic:nvPicPr>
                  <pic:blipFill>
                    <a:blip r:embed="rId220"/>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rPr>
        <w:br w:type="page"/>
      </w:r>
    </w:p>
    <w:p w:rsidR="00A86502" w:rsidRPr="00CE6DC4" w:rsidRDefault="00A86502" w:rsidP="00A86502">
      <w:pPr>
        <w:pStyle w:val="affffffffffffffffffffffe"/>
      </w:pPr>
      <w:bookmarkStart w:id="253" w:name="_Toc488308237"/>
      <w:r w:rsidRPr="00CE6DC4">
        <w:rPr>
          <w:rFonts w:hint="eastAsia"/>
        </w:rPr>
        <w:lastRenderedPageBreak/>
        <w:t>G、江苏科兴-电压互感器JDZX检验报告</w:t>
      </w:r>
      <w:bookmarkEnd w:id="253"/>
    </w:p>
    <w:p w:rsidR="00A86502" w:rsidRPr="00CE6DC4" w:rsidRDefault="00A86502">
      <w:pPr>
        <w:widowControl/>
        <w:jc w:val="left"/>
        <w:rPr>
          <w:rFonts w:asciiTheme="minorEastAsia" w:hAnsiTheme="minorEastAsia"/>
        </w:rPr>
      </w:pPr>
    </w:p>
    <w:p w:rsidR="00B47BCC" w:rsidRPr="00CE6DC4" w:rsidRDefault="00B47BCC" w:rsidP="00B47BCC">
      <w:pPr>
        <w:jc w:val="center"/>
        <w:rPr>
          <w:rFonts w:asciiTheme="minorEastAsia" w:hAnsiTheme="minorEastAsia"/>
        </w:rPr>
      </w:pPr>
      <w:r w:rsidRPr="00CE6DC4">
        <w:rPr>
          <w:rFonts w:asciiTheme="minorEastAsia" w:hAnsiTheme="minorEastAsia" w:hint="eastAsia"/>
          <w:noProof/>
        </w:rPr>
        <w:drawing>
          <wp:inline distT="0" distB="0" distL="0" distR="0">
            <wp:extent cx="5352451" cy="7642747"/>
            <wp:effectExtent l="19050" t="0" r="599" b="0"/>
            <wp:docPr id="37" name="图片 37" descr="C:\Users\Administrator\Desktop\新建文件夹 (3)\江苏科兴电器资质文件_页面_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新建文件夹 (3)\江苏科兴电器资质文件_页面_049.jpg"/>
                    <pic:cNvPicPr>
                      <a:picLocks noChangeAspect="1" noChangeArrowheads="1"/>
                    </pic:cNvPicPr>
                  </pic:nvPicPr>
                  <pic:blipFill>
                    <a:blip r:embed="rId221"/>
                    <a:srcRect l="12953" t="11242" r="9962" b="10906"/>
                    <a:stretch>
                      <a:fillRect/>
                    </a:stretch>
                  </pic:blipFill>
                  <pic:spPr bwMode="auto">
                    <a:xfrm>
                      <a:off x="0" y="0"/>
                      <a:ext cx="5352451" cy="7642747"/>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185192" cy="7465326"/>
            <wp:effectExtent l="19050" t="0" r="0" b="0"/>
            <wp:docPr id="38" name="图片 38" descr="C:\Users\Administrator\Desktop\新建文件夹 (3)\江苏科兴电器资质文件_页面_0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新建文件夹 (3)\江苏科兴电器资质文件_页面_050.jpg"/>
                    <pic:cNvPicPr>
                      <a:picLocks noChangeAspect="1" noChangeArrowheads="1"/>
                    </pic:cNvPicPr>
                  </pic:nvPicPr>
                  <pic:blipFill>
                    <a:blip r:embed="rId222"/>
                    <a:srcRect l="14375" t="8557" r="12808" b="17282"/>
                    <a:stretch>
                      <a:fillRect/>
                    </a:stretch>
                  </pic:blipFill>
                  <pic:spPr bwMode="auto">
                    <a:xfrm>
                      <a:off x="0" y="0"/>
                      <a:ext cx="5192675" cy="7476100"/>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191646" cy="7438030"/>
            <wp:effectExtent l="19050" t="0" r="9004" b="0"/>
            <wp:docPr id="39" name="图片 39" descr="C:\Users\Administrator\Desktop\新建文件夹 (3)\江苏科兴电器资质文件_页面_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新建文件夹 (3)\江苏科兴电器资质文件_页面_051.jpg"/>
                    <pic:cNvPicPr>
                      <a:picLocks noChangeAspect="1" noChangeArrowheads="1"/>
                    </pic:cNvPicPr>
                  </pic:nvPicPr>
                  <pic:blipFill>
                    <a:blip r:embed="rId223"/>
                    <a:srcRect l="12238" t="7705" r="13768" b="17420"/>
                    <a:stretch>
                      <a:fillRect/>
                    </a:stretch>
                  </pic:blipFill>
                  <pic:spPr bwMode="auto">
                    <a:xfrm>
                      <a:off x="0" y="0"/>
                      <a:ext cx="5197049" cy="7445771"/>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298752" cy="7642747"/>
            <wp:effectExtent l="19050" t="0" r="0" b="0"/>
            <wp:docPr id="40" name="图片 40" descr="C:\Users\Administrator\Desktop\新建文件夹 (3)\江苏科兴电器资质文件_页面_0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新建文件夹 (3)\江苏科兴电器资质文件_页面_052.jpg"/>
                    <pic:cNvPicPr>
                      <a:picLocks noChangeAspect="1" noChangeArrowheads="1"/>
                    </pic:cNvPicPr>
                  </pic:nvPicPr>
                  <pic:blipFill>
                    <a:blip r:embed="rId224"/>
                    <a:srcRect l="10351" t="7203" r="13450" b="15243"/>
                    <a:stretch>
                      <a:fillRect/>
                    </a:stretch>
                  </pic:blipFill>
                  <pic:spPr bwMode="auto">
                    <a:xfrm>
                      <a:off x="0" y="0"/>
                      <a:ext cx="5305293" cy="7652182"/>
                    </a:xfrm>
                    <a:prstGeom prst="rect">
                      <a:avLst/>
                    </a:prstGeom>
                    <a:noFill/>
                    <a:ln w="9525">
                      <a:noFill/>
                      <a:miter lim="800000"/>
                      <a:headEnd/>
                      <a:tailEnd/>
                    </a:ln>
                  </pic:spPr>
                </pic:pic>
              </a:graphicData>
            </a:graphic>
          </wp:inline>
        </w:drawing>
      </w:r>
      <w:r w:rsidRPr="00CE6DC4">
        <w:rPr>
          <w:rFonts w:asciiTheme="minorEastAsia" w:hAnsiTheme="minorEastAsia" w:hint="eastAsia"/>
          <w:noProof/>
        </w:rPr>
        <w:lastRenderedPageBreak/>
        <w:drawing>
          <wp:inline distT="0" distB="0" distL="0" distR="0">
            <wp:extent cx="5240407" cy="7301552"/>
            <wp:effectExtent l="19050" t="0" r="0" b="0"/>
            <wp:docPr id="41" name="图片 41" descr="C:\Users\Administrator\Desktop\新建文件夹 (3)\江苏科兴电器资质文件_页面_0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新建文件夹 (3)\江苏科兴电器资质文件_页面_053.jpg"/>
                    <pic:cNvPicPr>
                      <a:picLocks noChangeAspect="1" noChangeArrowheads="1"/>
                    </pic:cNvPicPr>
                  </pic:nvPicPr>
                  <pic:blipFill>
                    <a:blip r:embed="rId225"/>
                    <a:srcRect l="10801" t="7718" r="13045" b="17114"/>
                    <a:stretch>
                      <a:fillRect/>
                    </a:stretch>
                  </pic:blipFill>
                  <pic:spPr bwMode="auto">
                    <a:xfrm>
                      <a:off x="0" y="0"/>
                      <a:ext cx="5240407" cy="7301552"/>
                    </a:xfrm>
                    <a:prstGeom prst="rect">
                      <a:avLst/>
                    </a:prstGeom>
                    <a:noFill/>
                    <a:ln w="9525">
                      <a:noFill/>
                      <a:miter lim="800000"/>
                      <a:headEnd/>
                      <a:tailEnd/>
                    </a:ln>
                  </pic:spPr>
                </pic:pic>
              </a:graphicData>
            </a:graphic>
          </wp:inline>
        </w:drawing>
      </w:r>
    </w:p>
    <w:p w:rsidR="00A86502" w:rsidRPr="00CE6DC4" w:rsidRDefault="0099664A">
      <w:pPr>
        <w:widowControl/>
        <w:jc w:val="left"/>
        <w:rPr>
          <w:rFonts w:asciiTheme="minorEastAsia" w:hAnsiTheme="minorEastAsia"/>
        </w:rPr>
      </w:pPr>
      <w:r w:rsidRPr="00CE6DC4">
        <w:rPr>
          <w:rFonts w:asciiTheme="minorEastAsia" w:hAnsiTheme="minorEastAsia"/>
        </w:rPr>
        <w:br w:type="page"/>
      </w:r>
    </w:p>
    <w:p w:rsidR="0099664A" w:rsidRPr="00CE6DC4" w:rsidRDefault="00A86502">
      <w:pPr>
        <w:widowControl/>
        <w:jc w:val="left"/>
        <w:rPr>
          <w:rFonts w:asciiTheme="minorEastAsia" w:hAnsiTheme="minorEastAsia"/>
          <w:b/>
          <w:sz w:val="36"/>
          <w:szCs w:val="36"/>
        </w:rPr>
      </w:pPr>
      <w:r w:rsidRPr="00CE6DC4">
        <w:rPr>
          <w:rFonts w:asciiTheme="minorEastAsia" w:hAnsiTheme="minorEastAsia"/>
          <w:b/>
          <w:noProof/>
          <w:sz w:val="36"/>
          <w:szCs w:val="36"/>
        </w:rPr>
        <w:lastRenderedPageBreak/>
        <w:drawing>
          <wp:inline distT="0" distB="0" distL="0" distR="0">
            <wp:extent cx="5747385" cy="8146415"/>
            <wp:effectExtent l="19050" t="0" r="5715" b="0"/>
            <wp:docPr id="1482" name="图片 21" descr="C:\Users\Administrator\Desktop\新建文件夹 (2)\14-1-JDZ9-10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新建文件夹 (2)\14-1-JDZ9-10_页面_01.jpg"/>
                    <pic:cNvPicPr>
                      <a:picLocks noChangeAspect="1" noChangeArrowheads="1"/>
                    </pic:cNvPicPr>
                  </pic:nvPicPr>
                  <pic:blipFill>
                    <a:blip r:embed="rId226"/>
                    <a:srcRect/>
                    <a:stretch>
                      <a:fillRect/>
                    </a:stretch>
                  </pic:blipFill>
                  <pic:spPr bwMode="auto">
                    <a:xfrm>
                      <a:off x="0" y="0"/>
                      <a:ext cx="5747385" cy="8146415"/>
                    </a:xfrm>
                    <a:prstGeom prst="rect">
                      <a:avLst/>
                    </a:prstGeom>
                    <a:noFill/>
                    <a:ln w="9525">
                      <a:noFill/>
                      <a:miter lim="800000"/>
                      <a:headEnd/>
                      <a:tailEnd/>
                    </a:ln>
                  </pic:spPr>
                </pic:pic>
              </a:graphicData>
            </a:graphic>
          </wp:inline>
        </w:drawing>
      </w:r>
      <w:r w:rsidRPr="00CE6DC4">
        <w:rPr>
          <w:rFonts w:asciiTheme="minorEastAsia" w:hAnsiTheme="minorEastAsia"/>
          <w:b/>
          <w:noProof/>
          <w:sz w:val="36"/>
          <w:szCs w:val="36"/>
        </w:rPr>
        <w:drawing>
          <wp:inline distT="0" distB="0" distL="0" distR="0">
            <wp:extent cx="5759450" cy="8134350"/>
            <wp:effectExtent l="19050" t="0" r="0" b="0"/>
            <wp:docPr id="1483" name="图片 22" descr="C:\Users\Administrator\Desktop\新建文件夹 (2)\14-1-JDZ9-10_页面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新建文件夹 (2)\14-1-JDZ9-10_页面_02.jpg"/>
                    <pic:cNvPicPr>
                      <a:picLocks noChangeAspect="1" noChangeArrowheads="1"/>
                    </pic:cNvPicPr>
                  </pic:nvPicPr>
                  <pic:blipFill>
                    <a:blip r:embed="rId227"/>
                    <a:srcRect/>
                    <a:stretch>
                      <a:fillRect/>
                    </a:stretch>
                  </pic:blipFill>
                  <pic:spPr bwMode="auto">
                    <a:xfrm>
                      <a:off x="0" y="0"/>
                      <a:ext cx="5759450" cy="8134350"/>
                    </a:xfrm>
                    <a:prstGeom prst="rect">
                      <a:avLst/>
                    </a:prstGeom>
                    <a:noFill/>
                    <a:ln w="9525">
                      <a:noFill/>
                      <a:miter lim="800000"/>
                      <a:headEnd/>
                      <a:tailEnd/>
                    </a:ln>
                  </pic:spPr>
                </pic:pic>
              </a:graphicData>
            </a:graphic>
          </wp:inline>
        </w:drawing>
      </w:r>
    </w:p>
    <w:p w:rsidR="00A86502" w:rsidRPr="00CE6DC4" w:rsidRDefault="00A86502">
      <w:pPr>
        <w:widowControl/>
        <w:jc w:val="left"/>
        <w:rPr>
          <w:rFonts w:asciiTheme="minorEastAsia" w:hAnsiTheme="minorEastAsia"/>
          <w:b/>
          <w:sz w:val="36"/>
          <w:szCs w:val="36"/>
        </w:rPr>
      </w:pPr>
      <w:r w:rsidRPr="00CE6DC4">
        <w:rPr>
          <w:rFonts w:asciiTheme="minorEastAsia" w:hAnsiTheme="minorEastAsia"/>
        </w:rPr>
        <w:br w:type="page"/>
      </w:r>
    </w:p>
    <w:p w:rsidR="00720300" w:rsidRPr="00CE6DC4" w:rsidRDefault="00720300" w:rsidP="00720300">
      <w:pPr>
        <w:pStyle w:val="affffffffffffffffffffffe"/>
      </w:pPr>
      <w:bookmarkStart w:id="254" w:name="_Toc488308238"/>
      <w:r w:rsidRPr="00CE6DC4">
        <w:rPr>
          <w:rFonts w:hint="eastAsia"/>
        </w:rPr>
        <w:t>H、合肥科菲-智能操控HC检验报告</w:t>
      </w:r>
      <w:bookmarkEnd w:id="254"/>
    </w:p>
    <w:p w:rsidR="00720300" w:rsidRPr="00CE6DC4" w:rsidRDefault="00720300" w:rsidP="00720300">
      <w:pPr>
        <w:rPr>
          <w:rFonts w:asciiTheme="minorEastAsia" w:hAnsiTheme="minorEastAsia"/>
        </w:rPr>
      </w:pPr>
      <w:r w:rsidRPr="00CE6DC4">
        <w:rPr>
          <w:rFonts w:asciiTheme="minorEastAsia" w:hAnsiTheme="minorEastAsia"/>
          <w:noProof/>
        </w:rPr>
        <w:drawing>
          <wp:inline distT="0" distB="0" distL="0" distR="0">
            <wp:extent cx="5759450" cy="7915910"/>
            <wp:effectExtent l="19050" t="0" r="0" b="0"/>
            <wp:docPr id="1484" name="图片 23" descr="E:\蒋秋娜\7月\7-21 田宾-大唐长春第三热电厂背压机（2×B80MW）工程高压开关柜\外购\合肥科菲\HCZ 检测报告\科菲9001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蒋秋娜\7月\7-21 田宾-大唐长春第三热电厂背压机（2×B80MW）工程高压开关柜\外购\合肥科菲\HCZ 检测报告\科菲9001证书.jpg"/>
                    <pic:cNvPicPr>
                      <a:picLocks noChangeAspect="1" noChangeArrowheads="1"/>
                    </pic:cNvPicPr>
                  </pic:nvPicPr>
                  <pic:blipFill>
                    <a:blip r:embed="rId228" cstate="print"/>
                    <a:srcRect/>
                    <a:stretch>
                      <a:fillRect/>
                    </a:stretch>
                  </pic:blipFill>
                  <pic:spPr bwMode="auto">
                    <a:xfrm>
                      <a:off x="0" y="0"/>
                      <a:ext cx="5759450" cy="7915910"/>
                    </a:xfrm>
                    <a:prstGeom prst="rect">
                      <a:avLst/>
                    </a:prstGeom>
                    <a:noFill/>
                    <a:ln w="9525">
                      <a:noFill/>
                      <a:miter lim="800000"/>
                      <a:headEnd/>
                      <a:tailEnd/>
                    </a:ln>
                  </pic:spPr>
                </pic:pic>
              </a:graphicData>
            </a:graphic>
          </wp:inline>
        </w:drawing>
      </w:r>
    </w:p>
    <w:p w:rsidR="00720300" w:rsidRPr="00CE6DC4" w:rsidRDefault="00720300">
      <w:pPr>
        <w:widowControl/>
        <w:jc w:val="left"/>
        <w:rPr>
          <w:rFonts w:asciiTheme="minorEastAsia" w:hAnsiTheme="minorEastAsia"/>
        </w:rPr>
      </w:pPr>
      <w:r w:rsidRPr="00CE6DC4">
        <w:rPr>
          <w:rFonts w:asciiTheme="minorEastAsia" w:hAnsiTheme="minorEastAsia"/>
        </w:rPr>
        <w:br w:type="page"/>
      </w:r>
    </w:p>
    <w:p w:rsidR="00720300" w:rsidRPr="00CE6DC4" w:rsidRDefault="00720300">
      <w:pPr>
        <w:widowControl/>
        <w:jc w:val="left"/>
        <w:rPr>
          <w:rFonts w:asciiTheme="minorEastAsia" w:hAnsiTheme="minorEastAsia"/>
          <w:b/>
          <w:sz w:val="36"/>
          <w:szCs w:val="36"/>
        </w:rPr>
      </w:pPr>
      <w:r w:rsidRPr="00CE6DC4">
        <w:rPr>
          <w:rFonts w:asciiTheme="minorEastAsia" w:hAnsiTheme="minorEastAsia"/>
          <w:noProof/>
        </w:rPr>
        <w:drawing>
          <wp:inline distT="0" distB="0" distL="0" distR="0">
            <wp:extent cx="5759450" cy="8093075"/>
            <wp:effectExtent l="19050" t="0" r="0" b="0"/>
            <wp:docPr id="1485" name="图片 24" descr="C:\Users\Administrator\Desktop\开关柜智能测显单元检验报告\照片 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开关柜智能测显单元检验报告\照片 001.jpg"/>
                    <pic:cNvPicPr>
                      <a:picLocks noChangeAspect="1" noChangeArrowheads="1"/>
                    </pic:cNvPicPr>
                  </pic:nvPicPr>
                  <pic:blipFill>
                    <a:blip r:embed="rId229"/>
                    <a:srcRect/>
                    <a:stretch>
                      <a:fillRect/>
                    </a:stretch>
                  </pic:blipFill>
                  <pic:spPr bwMode="auto">
                    <a:xfrm>
                      <a:off x="0" y="0"/>
                      <a:ext cx="5759450" cy="8093075"/>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093075"/>
            <wp:effectExtent l="19050" t="0" r="0" b="0"/>
            <wp:docPr id="1486" name="图片 25" descr="C:\Users\Administrator\Desktop\开关柜智能测显单元检验报告\照片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开关柜智能测显单元检验报告\照片 002.jpg"/>
                    <pic:cNvPicPr>
                      <a:picLocks noChangeAspect="1" noChangeArrowheads="1"/>
                    </pic:cNvPicPr>
                  </pic:nvPicPr>
                  <pic:blipFill>
                    <a:blip r:embed="rId230"/>
                    <a:srcRect/>
                    <a:stretch>
                      <a:fillRect/>
                    </a:stretch>
                  </pic:blipFill>
                  <pic:spPr bwMode="auto">
                    <a:xfrm>
                      <a:off x="0" y="0"/>
                      <a:ext cx="5759450" cy="8093075"/>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093075"/>
            <wp:effectExtent l="19050" t="0" r="0" b="0"/>
            <wp:docPr id="8098" name="图片 26" descr="C:\Users\Administrator\Desktop\开关柜智能测显单元检验报告\照片 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开关柜智能测显单元检验报告\照片 003.jpg"/>
                    <pic:cNvPicPr>
                      <a:picLocks noChangeAspect="1" noChangeArrowheads="1"/>
                    </pic:cNvPicPr>
                  </pic:nvPicPr>
                  <pic:blipFill>
                    <a:blip r:embed="rId231"/>
                    <a:srcRect/>
                    <a:stretch>
                      <a:fillRect/>
                    </a:stretch>
                  </pic:blipFill>
                  <pic:spPr bwMode="auto">
                    <a:xfrm>
                      <a:off x="0" y="0"/>
                      <a:ext cx="5759450" cy="8093075"/>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093075"/>
            <wp:effectExtent l="19050" t="0" r="0" b="0"/>
            <wp:docPr id="8102" name="图片 27" descr="C:\Users\Administrator\Desktop\开关柜智能测显单元检验报告\照片 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开关柜智能测显单元检验报告\照片 004.jpg"/>
                    <pic:cNvPicPr>
                      <a:picLocks noChangeAspect="1" noChangeArrowheads="1"/>
                    </pic:cNvPicPr>
                  </pic:nvPicPr>
                  <pic:blipFill>
                    <a:blip r:embed="rId232"/>
                    <a:srcRect/>
                    <a:stretch>
                      <a:fillRect/>
                    </a:stretch>
                  </pic:blipFill>
                  <pic:spPr bwMode="auto">
                    <a:xfrm>
                      <a:off x="0" y="0"/>
                      <a:ext cx="5759450" cy="8093075"/>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093075"/>
            <wp:effectExtent l="19050" t="0" r="0" b="0"/>
            <wp:docPr id="8104" name="图片 28" descr="C:\Users\Administrator\Desktop\开关柜智能测显单元检验报告\照片 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开关柜智能测显单元检验报告\照片 005.jpg"/>
                    <pic:cNvPicPr>
                      <a:picLocks noChangeAspect="1" noChangeArrowheads="1"/>
                    </pic:cNvPicPr>
                  </pic:nvPicPr>
                  <pic:blipFill>
                    <a:blip r:embed="rId233"/>
                    <a:srcRect/>
                    <a:stretch>
                      <a:fillRect/>
                    </a:stretch>
                  </pic:blipFill>
                  <pic:spPr bwMode="auto">
                    <a:xfrm>
                      <a:off x="0" y="0"/>
                      <a:ext cx="5759450" cy="8093075"/>
                    </a:xfrm>
                    <a:prstGeom prst="rect">
                      <a:avLst/>
                    </a:prstGeom>
                    <a:noFill/>
                    <a:ln w="9525">
                      <a:noFill/>
                      <a:miter lim="800000"/>
                      <a:headEnd/>
                      <a:tailEnd/>
                    </a:ln>
                  </pic:spPr>
                </pic:pic>
              </a:graphicData>
            </a:graphic>
          </wp:inline>
        </w:drawing>
      </w:r>
      <w:r w:rsidRPr="00CE6DC4">
        <w:rPr>
          <w:rFonts w:asciiTheme="minorEastAsia" w:hAnsiTheme="minorEastAsia"/>
        </w:rPr>
        <w:br w:type="page"/>
      </w:r>
    </w:p>
    <w:p w:rsidR="00CA6160" w:rsidRPr="00CE6DC4" w:rsidRDefault="000C3C1D" w:rsidP="000C3C1D">
      <w:pPr>
        <w:pStyle w:val="affffffffffffffffffffffc"/>
        <w:spacing w:before="120" w:after="120"/>
      </w:pPr>
      <w:bookmarkStart w:id="255" w:name="_Toc488308239"/>
      <w:r w:rsidRPr="00CE6DC4">
        <w:rPr>
          <w:rFonts w:hint="eastAsia"/>
        </w:rPr>
        <w:t>4</w:t>
      </w:r>
      <w:r w:rsidR="00CA6160" w:rsidRPr="00CE6DC4">
        <w:rPr>
          <w:rFonts w:hint="eastAsia"/>
        </w:rPr>
        <w:t>、工厂简介</w:t>
      </w:r>
      <w:bookmarkEnd w:id="246"/>
      <w:bookmarkEnd w:id="255"/>
    </w:p>
    <w:p w:rsidR="00D90AE3" w:rsidRPr="00CE6DC4" w:rsidRDefault="00D90AE3" w:rsidP="00D90AE3">
      <w:pPr>
        <w:snapToGrid w:val="0"/>
        <w:spacing w:line="540" w:lineRule="exact"/>
        <w:ind w:firstLineChars="200" w:firstLine="480"/>
        <w:rPr>
          <w:rFonts w:asciiTheme="minorEastAsia" w:hAnsiTheme="minorEastAsia"/>
          <w:sz w:val="24"/>
          <w:szCs w:val="24"/>
        </w:rPr>
      </w:pPr>
      <w:r w:rsidRPr="00CE6DC4">
        <w:rPr>
          <w:rFonts w:asciiTheme="minorEastAsia" w:hAnsiTheme="minorEastAsia" w:hint="eastAsia"/>
          <w:sz w:val="24"/>
          <w:szCs w:val="24"/>
        </w:rPr>
        <w:t>华仪电气股份有限公司系华仪集团有限公司旗下核心控股公司，是温州地区首家A股主板上市的民营企业（股票代码：600290）。公司业务涵盖输配电、风电、环保、工程总包、金融投资、国际贸易等领域。</w:t>
      </w:r>
    </w:p>
    <w:p w:rsidR="00D90AE3" w:rsidRPr="00CE6DC4" w:rsidRDefault="00D90AE3" w:rsidP="00D90AE3">
      <w:pPr>
        <w:wordWrap w:val="0"/>
        <w:snapToGrid w:val="0"/>
        <w:spacing w:line="540" w:lineRule="exact"/>
        <w:ind w:firstLineChars="200" w:firstLine="480"/>
        <w:rPr>
          <w:rFonts w:asciiTheme="minorEastAsia" w:hAnsiTheme="minorEastAsia"/>
          <w:sz w:val="24"/>
          <w:szCs w:val="24"/>
        </w:rPr>
      </w:pPr>
      <w:r w:rsidRPr="00CE6DC4">
        <w:rPr>
          <w:rFonts w:asciiTheme="minorEastAsia" w:hAnsiTheme="minorEastAsia" w:hint="eastAsia"/>
          <w:noProof/>
          <w:sz w:val="24"/>
          <w:szCs w:val="24"/>
        </w:rPr>
        <w:drawing>
          <wp:anchor distT="0" distB="0" distL="114300" distR="114300" simplePos="0" relativeHeight="251734016" behindDoc="0" locked="0" layoutInCell="1" allowOverlap="0">
            <wp:simplePos x="0" y="0"/>
            <wp:positionH relativeFrom="column">
              <wp:posOffset>2452370</wp:posOffset>
            </wp:positionH>
            <wp:positionV relativeFrom="line">
              <wp:posOffset>188595</wp:posOffset>
            </wp:positionV>
            <wp:extent cx="3248025" cy="2124075"/>
            <wp:effectExtent l="19050" t="0" r="9525" b="0"/>
            <wp:wrapSquare wrapText="bothSides"/>
            <wp:docPr id="120" name="图片 63" descr="wps_clip_image-2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wps_clip_image-26523"/>
                    <pic:cNvPicPr>
                      <a:picLocks noChangeAspect="1" noChangeArrowheads="1"/>
                    </pic:cNvPicPr>
                  </pic:nvPicPr>
                  <pic:blipFill>
                    <a:blip r:embed="rId234"/>
                    <a:srcRect/>
                    <a:stretch>
                      <a:fillRect/>
                    </a:stretch>
                  </pic:blipFill>
                  <pic:spPr bwMode="auto">
                    <a:xfrm>
                      <a:off x="0" y="0"/>
                      <a:ext cx="3248025" cy="2124075"/>
                    </a:xfrm>
                    <a:prstGeom prst="rect">
                      <a:avLst/>
                    </a:prstGeom>
                    <a:noFill/>
                  </pic:spPr>
                </pic:pic>
              </a:graphicData>
            </a:graphic>
          </wp:anchor>
        </w:drawing>
      </w:r>
      <w:r w:rsidRPr="00CE6DC4">
        <w:rPr>
          <w:rFonts w:asciiTheme="minorEastAsia" w:hAnsiTheme="minorEastAsia" w:hint="eastAsia"/>
          <w:sz w:val="24"/>
          <w:szCs w:val="24"/>
        </w:rPr>
        <w:t>公司始终坚持以不断创新和追求卓越</w:t>
      </w:r>
      <w:r w:rsidRPr="00CE6DC4">
        <w:rPr>
          <w:rFonts w:asciiTheme="minorEastAsia" w:hAnsiTheme="minorEastAsia"/>
          <w:sz w:val="24"/>
          <w:szCs w:val="24"/>
        </w:rPr>
        <w:t>为</w:t>
      </w:r>
      <w:r w:rsidRPr="00CE6DC4">
        <w:rPr>
          <w:rFonts w:asciiTheme="minorEastAsia" w:hAnsiTheme="minorEastAsia" w:hint="eastAsia"/>
          <w:sz w:val="24"/>
          <w:szCs w:val="24"/>
        </w:rPr>
        <w:t>用户持续</w:t>
      </w:r>
      <w:r w:rsidRPr="00CE6DC4">
        <w:rPr>
          <w:rFonts w:asciiTheme="minorEastAsia" w:hAnsiTheme="minorEastAsia"/>
          <w:sz w:val="24"/>
          <w:szCs w:val="24"/>
        </w:rPr>
        <w:t>创造价值</w:t>
      </w:r>
      <w:r w:rsidRPr="00CE6DC4">
        <w:rPr>
          <w:rFonts w:asciiTheme="minorEastAsia" w:hAnsiTheme="minorEastAsia" w:hint="eastAsia"/>
          <w:sz w:val="24"/>
          <w:szCs w:val="24"/>
        </w:rPr>
        <w:t>，为电力、石油化工、冶金、铁路、核电、轨道交通、市政及环保工程、金属与非金属矿山等行业用户</w:t>
      </w:r>
      <w:r w:rsidRPr="00CE6DC4">
        <w:rPr>
          <w:rFonts w:asciiTheme="minorEastAsia" w:hAnsiTheme="minorEastAsia"/>
          <w:sz w:val="24"/>
          <w:szCs w:val="24"/>
        </w:rPr>
        <w:t>提供从</w:t>
      </w:r>
      <w:r w:rsidRPr="00CE6DC4">
        <w:rPr>
          <w:rFonts w:asciiTheme="minorEastAsia" w:hAnsiTheme="minorEastAsia" w:hint="eastAsia"/>
          <w:sz w:val="24"/>
          <w:szCs w:val="24"/>
        </w:rPr>
        <w:t>方案设计</w:t>
      </w:r>
      <w:r w:rsidRPr="00CE6DC4">
        <w:rPr>
          <w:rFonts w:asciiTheme="minorEastAsia" w:hAnsiTheme="minorEastAsia"/>
          <w:sz w:val="24"/>
          <w:szCs w:val="24"/>
        </w:rPr>
        <w:t>、产品选型</w:t>
      </w:r>
      <w:r w:rsidRPr="00CE6DC4">
        <w:rPr>
          <w:rFonts w:asciiTheme="minorEastAsia" w:hAnsiTheme="minorEastAsia" w:hint="eastAsia"/>
          <w:sz w:val="24"/>
          <w:szCs w:val="24"/>
        </w:rPr>
        <w:t>、EPC工程总包到</w:t>
      </w:r>
      <w:r w:rsidRPr="00CE6DC4">
        <w:rPr>
          <w:rFonts w:asciiTheme="minorEastAsia" w:hAnsiTheme="minorEastAsia"/>
          <w:sz w:val="24"/>
          <w:szCs w:val="24"/>
        </w:rPr>
        <w:t>售后服务</w:t>
      </w:r>
      <w:r w:rsidRPr="00CE6DC4">
        <w:rPr>
          <w:rFonts w:asciiTheme="minorEastAsia" w:hAnsiTheme="minorEastAsia" w:hint="eastAsia"/>
          <w:sz w:val="24"/>
          <w:szCs w:val="24"/>
        </w:rPr>
        <w:t>的全过程系统解决</w:t>
      </w:r>
      <w:r w:rsidRPr="00CE6DC4">
        <w:rPr>
          <w:rFonts w:asciiTheme="minorEastAsia" w:hAnsiTheme="minorEastAsia"/>
          <w:sz w:val="24"/>
          <w:szCs w:val="24"/>
        </w:rPr>
        <w:t>方案。</w:t>
      </w:r>
      <w:r w:rsidRPr="00CE6DC4">
        <w:rPr>
          <w:rFonts w:asciiTheme="minorEastAsia" w:hAnsiTheme="minorEastAsia" w:hint="eastAsia"/>
          <w:sz w:val="24"/>
          <w:szCs w:val="24"/>
        </w:rPr>
        <w:t>目前，公司已拥有</w:t>
      </w:r>
      <w:r w:rsidRPr="00CE6DC4">
        <w:rPr>
          <w:rFonts w:asciiTheme="minorEastAsia" w:hAnsiTheme="minorEastAsia"/>
          <w:sz w:val="24"/>
          <w:szCs w:val="24"/>
        </w:rPr>
        <w:t>200</w:t>
      </w:r>
      <w:r w:rsidRPr="00CE6DC4">
        <w:rPr>
          <w:rFonts w:asciiTheme="minorEastAsia" w:hAnsiTheme="minorEastAsia" w:hint="eastAsia"/>
          <w:sz w:val="24"/>
          <w:szCs w:val="24"/>
        </w:rPr>
        <w:t>多项自主知识产权，建有浙江省重点企业研究院和浙江省博士后工作站，并与温州大学、浙江大学、上海交通大学、西高所、德国艾罗迪、英国</w:t>
      </w:r>
      <w:r w:rsidRPr="00CE6DC4">
        <w:rPr>
          <w:rFonts w:asciiTheme="minorEastAsia" w:hAnsiTheme="minorEastAsia" w:hint="eastAsia"/>
          <w:sz w:val="24"/>
          <w:szCs w:val="24"/>
          <w:bdr w:val="none" w:sz="4" w:space="0" w:color="auto"/>
        </w:rPr>
        <w:t>加勒德哈森等国</w:t>
      </w:r>
      <w:r w:rsidRPr="00CE6DC4">
        <w:rPr>
          <w:rFonts w:asciiTheme="minorEastAsia" w:hAnsiTheme="minorEastAsia" w:hint="eastAsia"/>
          <w:sz w:val="24"/>
          <w:szCs w:val="24"/>
        </w:rPr>
        <w:t>内外重点院校和科研机构建立了紧密的合作关系。</w:t>
      </w:r>
    </w:p>
    <w:p w:rsidR="00D90AE3" w:rsidRPr="00CE6DC4" w:rsidRDefault="00D90AE3" w:rsidP="00D90AE3">
      <w:pPr>
        <w:snapToGrid w:val="0"/>
        <w:spacing w:line="540" w:lineRule="exact"/>
        <w:ind w:firstLineChars="200" w:firstLine="480"/>
        <w:rPr>
          <w:rFonts w:asciiTheme="minorEastAsia" w:hAnsiTheme="minorEastAsia"/>
          <w:sz w:val="24"/>
          <w:szCs w:val="24"/>
        </w:rPr>
      </w:pPr>
      <w:r w:rsidRPr="00CE6DC4">
        <w:rPr>
          <w:rFonts w:asciiTheme="minorEastAsia" w:hAnsiTheme="minorEastAsia" w:cs="Times New Roman" w:hint="eastAsia"/>
          <w:kern w:val="0"/>
          <w:sz w:val="24"/>
          <w:szCs w:val="24"/>
        </w:rPr>
        <w:t>公司</w:t>
      </w:r>
      <w:r w:rsidRPr="00CE6DC4">
        <w:rPr>
          <w:rFonts w:asciiTheme="minorEastAsia" w:hAnsiTheme="minorEastAsia" w:cs="Times New Roman"/>
          <w:kern w:val="0"/>
          <w:sz w:val="24"/>
          <w:szCs w:val="24"/>
        </w:rPr>
        <w:t>凭借不断增强的创新能力、</w:t>
      </w:r>
      <w:r w:rsidRPr="00CE6DC4">
        <w:rPr>
          <w:rFonts w:asciiTheme="minorEastAsia" w:hAnsiTheme="minorEastAsia" w:cs="Times New Roman" w:hint="eastAsia"/>
          <w:kern w:val="0"/>
          <w:sz w:val="24"/>
          <w:szCs w:val="24"/>
        </w:rPr>
        <w:t>稳定的品质保障能力、</w:t>
      </w:r>
      <w:r w:rsidRPr="00CE6DC4">
        <w:rPr>
          <w:rFonts w:asciiTheme="minorEastAsia" w:hAnsiTheme="minorEastAsia" w:cs="Times New Roman"/>
          <w:kern w:val="0"/>
          <w:sz w:val="24"/>
          <w:szCs w:val="24"/>
        </w:rPr>
        <w:t>突出的</w:t>
      </w:r>
      <w:r w:rsidRPr="00CE6DC4">
        <w:rPr>
          <w:rFonts w:asciiTheme="minorEastAsia" w:hAnsiTheme="minorEastAsia" w:cs="Times New Roman" w:hint="eastAsia"/>
          <w:kern w:val="0"/>
          <w:sz w:val="24"/>
          <w:szCs w:val="24"/>
        </w:rPr>
        <w:t>定制</w:t>
      </w:r>
      <w:r w:rsidRPr="00CE6DC4">
        <w:rPr>
          <w:rFonts w:asciiTheme="minorEastAsia" w:hAnsiTheme="minorEastAsia" w:cs="Times New Roman"/>
          <w:kern w:val="0"/>
          <w:sz w:val="24"/>
          <w:szCs w:val="24"/>
        </w:rPr>
        <w:t>能力和</w:t>
      </w:r>
      <w:r w:rsidRPr="00CE6DC4">
        <w:rPr>
          <w:rFonts w:asciiTheme="minorEastAsia" w:hAnsiTheme="minorEastAsia" w:cs="Times New Roman" w:hint="eastAsia"/>
          <w:kern w:val="0"/>
          <w:sz w:val="24"/>
          <w:szCs w:val="24"/>
        </w:rPr>
        <w:t>及时</w:t>
      </w:r>
      <w:r w:rsidRPr="00CE6DC4">
        <w:rPr>
          <w:rFonts w:asciiTheme="minorEastAsia" w:hAnsiTheme="minorEastAsia" w:cs="Times New Roman"/>
          <w:kern w:val="0"/>
          <w:sz w:val="24"/>
          <w:szCs w:val="24"/>
        </w:rPr>
        <w:t>的交付能力赢得</w:t>
      </w:r>
      <w:r w:rsidRPr="00CE6DC4">
        <w:rPr>
          <w:rFonts w:asciiTheme="minorEastAsia" w:hAnsiTheme="minorEastAsia" w:cs="Times New Roman" w:hint="eastAsia"/>
          <w:kern w:val="0"/>
          <w:sz w:val="24"/>
          <w:szCs w:val="24"/>
        </w:rPr>
        <w:t>了</w:t>
      </w:r>
      <w:r w:rsidRPr="00CE6DC4">
        <w:rPr>
          <w:rFonts w:asciiTheme="minorEastAsia" w:hAnsiTheme="minorEastAsia" w:cs="Times New Roman"/>
          <w:kern w:val="0"/>
          <w:sz w:val="24"/>
          <w:szCs w:val="24"/>
        </w:rPr>
        <w:t>全球</w:t>
      </w:r>
      <w:r w:rsidRPr="00CE6DC4">
        <w:rPr>
          <w:rFonts w:asciiTheme="minorEastAsia" w:hAnsiTheme="minorEastAsia" w:cs="Times New Roman" w:hint="eastAsia"/>
          <w:kern w:val="0"/>
          <w:sz w:val="24"/>
          <w:szCs w:val="24"/>
        </w:rPr>
        <w:t>用户</w:t>
      </w:r>
      <w:r w:rsidRPr="00CE6DC4">
        <w:rPr>
          <w:rFonts w:asciiTheme="minorEastAsia" w:hAnsiTheme="minorEastAsia" w:cs="Times New Roman"/>
          <w:kern w:val="0"/>
          <w:sz w:val="24"/>
          <w:szCs w:val="24"/>
        </w:rPr>
        <w:t>的</w:t>
      </w:r>
      <w:r w:rsidRPr="00CE6DC4">
        <w:rPr>
          <w:rFonts w:asciiTheme="minorEastAsia" w:hAnsiTheme="minorEastAsia" w:cs="Times New Roman" w:hint="eastAsia"/>
          <w:kern w:val="0"/>
          <w:sz w:val="24"/>
          <w:szCs w:val="24"/>
        </w:rPr>
        <w:t>广泛</w:t>
      </w:r>
      <w:r w:rsidRPr="00CE6DC4">
        <w:rPr>
          <w:rFonts w:asciiTheme="minorEastAsia" w:hAnsiTheme="minorEastAsia" w:cs="Times New Roman"/>
          <w:kern w:val="0"/>
          <w:sz w:val="24"/>
          <w:szCs w:val="24"/>
        </w:rPr>
        <w:t>信任。</w:t>
      </w:r>
      <w:r w:rsidRPr="00CE6DC4">
        <w:rPr>
          <w:rFonts w:asciiTheme="minorEastAsia" w:hAnsiTheme="minorEastAsia" w:cs="Times New Roman" w:hint="eastAsia"/>
          <w:kern w:val="0"/>
          <w:sz w:val="24"/>
          <w:szCs w:val="24"/>
        </w:rPr>
        <w:t>除在国内各行业有广泛的应用外，公司</w:t>
      </w:r>
      <w:r w:rsidRPr="00CE6DC4">
        <w:rPr>
          <w:rFonts w:asciiTheme="minorEastAsia" w:hAnsiTheme="minorEastAsia" w:cs="Times New Roman"/>
          <w:kern w:val="0"/>
          <w:sz w:val="24"/>
          <w:szCs w:val="24"/>
        </w:rPr>
        <w:t>产品畅销</w:t>
      </w:r>
      <w:r w:rsidRPr="00CE6DC4">
        <w:rPr>
          <w:rFonts w:asciiTheme="minorEastAsia" w:hAnsiTheme="minorEastAsia" w:cs="Times New Roman" w:hint="eastAsia"/>
          <w:kern w:val="0"/>
          <w:sz w:val="24"/>
          <w:szCs w:val="24"/>
        </w:rPr>
        <w:t>白俄罗斯、印度、哈萨克斯坦、孟加拉、智利等“一带一路”沿线</w:t>
      </w:r>
      <w:r w:rsidRPr="00CE6DC4">
        <w:rPr>
          <w:rFonts w:asciiTheme="minorEastAsia" w:hAnsiTheme="minorEastAsia" w:cs="Times New Roman"/>
          <w:kern w:val="0"/>
          <w:sz w:val="24"/>
          <w:szCs w:val="24"/>
        </w:rPr>
        <w:t>国家和</w:t>
      </w:r>
      <w:r w:rsidRPr="00CE6DC4">
        <w:rPr>
          <w:rFonts w:asciiTheme="minorEastAsia" w:hAnsiTheme="minorEastAsia" w:cs="Times New Roman" w:hint="eastAsia"/>
          <w:kern w:val="0"/>
          <w:sz w:val="24"/>
          <w:szCs w:val="24"/>
        </w:rPr>
        <w:t>周边</w:t>
      </w:r>
      <w:r w:rsidRPr="00CE6DC4">
        <w:rPr>
          <w:rFonts w:asciiTheme="minorEastAsia" w:hAnsiTheme="minorEastAsia" w:cs="Times New Roman"/>
          <w:kern w:val="0"/>
          <w:sz w:val="24"/>
          <w:szCs w:val="24"/>
        </w:rPr>
        <w:t>地区</w:t>
      </w:r>
      <w:r w:rsidRPr="00CE6DC4">
        <w:rPr>
          <w:rFonts w:asciiTheme="minorEastAsia" w:hAnsiTheme="minorEastAsia"/>
          <w:sz w:val="24"/>
          <w:szCs w:val="24"/>
        </w:rPr>
        <w:t>。</w:t>
      </w:r>
      <w:bookmarkStart w:id="256" w:name="_GoBack"/>
      <w:bookmarkEnd w:id="256"/>
    </w:p>
    <w:p w:rsidR="00D90AE3" w:rsidRPr="00CE6DC4" w:rsidRDefault="00D90AE3" w:rsidP="00D90AE3">
      <w:pPr>
        <w:snapToGrid w:val="0"/>
        <w:spacing w:line="540" w:lineRule="exact"/>
        <w:ind w:firstLineChars="200" w:firstLine="480"/>
        <w:rPr>
          <w:rFonts w:asciiTheme="minorEastAsia" w:hAnsiTheme="minorEastAsia"/>
          <w:sz w:val="24"/>
          <w:szCs w:val="24"/>
        </w:rPr>
      </w:pPr>
      <w:r w:rsidRPr="00CE6DC4">
        <w:rPr>
          <w:rFonts w:asciiTheme="minorEastAsia" w:hAnsiTheme="minorEastAsia" w:hint="eastAsia"/>
          <w:sz w:val="24"/>
          <w:szCs w:val="24"/>
        </w:rPr>
        <w:t>公司始终坚持“开拓新能源，创造新生活”的企业使命，全面实施资本经营、品牌经营和产业经营，致力于成为“国际一流的绿色能源综合解决方案提供商”。</w:t>
      </w:r>
    </w:p>
    <w:p w:rsidR="00D90AE3" w:rsidRPr="00CE6DC4" w:rsidRDefault="00D90AE3" w:rsidP="00D90AE3">
      <w:pPr>
        <w:snapToGrid w:val="0"/>
        <w:rPr>
          <w:rFonts w:asciiTheme="minorEastAsia" w:hAnsiTheme="minorEastAsia"/>
        </w:rPr>
      </w:pPr>
    </w:p>
    <w:p w:rsidR="00D90AE3" w:rsidRPr="00CE6DC4" w:rsidRDefault="00D90AE3" w:rsidP="00D90AE3">
      <w:pPr>
        <w:widowControl/>
        <w:jc w:val="right"/>
        <w:rPr>
          <w:rFonts w:asciiTheme="minorEastAsia" w:hAnsiTheme="minorEastAsia"/>
        </w:rPr>
      </w:pPr>
      <w:r w:rsidRPr="00CE6DC4">
        <w:rPr>
          <w:rFonts w:asciiTheme="minorEastAsia" w:hAnsiTheme="minorEastAsia"/>
        </w:rPr>
        <w:br w:type="page"/>
      </w:r>
    </w:p>
    <w:p w:rsidR="009D64C6" w:rsidRPr="00CE6DC4" w:rsidRDefault="009D64C6" w:rsidP="009D64C6">
      <w:pPr>
        <w:rPr>
          <w:rFonts w:asciiTheme="minorEastAsia" w:hAnsiTheme="minorEastAsia"/>
        </w:rPr>
      </w:pPr>
    </w:p>
    <w:p w:rsidR="00D90AE3" w:rsidRPr="00CE6DC4" w:rsidRDefault="000C3C1D" w:rsidP="000C3C1D">
      <w:pPr>
        <w:pStyle w:val="affffffffffffffffffffffd"/>
        <w:rPr>
          <w:kern w:val="0"/>
        </w:rPr>
      </w:pPr>
      <w:bookmarkStart w:id="257" w:name="_Toc415765763"/>
      <w:bookmarkStart w:id="258" w:name="_Toc328133563"/>
      <w:bookmarkStart w:id="259" w:name="_Toc410737920"/>
      <w:bookmarkStart w:id="260" w:name="_Toc19784"/>
      <w:bookmarkStart w:id="261" w:name="_Toc483299745"/>
      <w:bookmarkStart w:id="262" w:name="_Toc484018928"/>
      <w:bookmarkStart w:id="263" w:name="_Toc485739627"/>
      <w:bookmarkStart w:id="264" w:name="_Toc486006331"/>
      <w:bookmarkStart w:id="265" w:name="_Toc486858314"/>
      <w:bookmarkStart w:id="266" w:name="_Toc487206974"/>
      <w:bookmarkStart w:id="267" w:name="_Toc487808483"/>
      <w:bookmarkStart w:id="268" w:name="_Toc488308240"/>
      <w:r w:rsidRPr="00CE6DC4">
        <w:rPr>
          <w:rFonts w:hint="eastAsia"/>
          <w:kern w:val="0"/>
        </w:rPr>
        <w:t>4</w:t>
      </w:r>
      <w:r w:rsidR="00D90AE3" w:rsidRPr="00CE6DC4">
        <w:rPr>
          <w:rFonts w:hint="eastAsia"/>
          <w:kern w:val="0"/>
        </w:rPr>
        <w:t>.1、主要产品、月生产能力、分项产值</w:t>
      </w:r>
      <w:bookmarkEnd w:id="257"/>
      <w:bookmarkEnd w:id="258"/>
      <w:bookmarkEnd w:id="259"/>
      <w:bookmarkEnd w:id="260"/>
      <w:bookmarkEnd w:id="261"/>
      <w:bookmarkEnd w:id="262"/>
      <w:bookmarkEnd w:id="263"/>
      <w:bookmarkEnd w:id="264"/>
      <w:bookmarkEnd w:id="265"/>
      <w:bookmarkEnd w:id="266"/>
      <w:bookmarkEnd w:id="267"/>
      <w:bookmarkEnd w:id="268"/>
    </w:p>
    <w:p w:rsidR="00D90AE3" w:rsidRPr="00CE6DC4" w:rsidRDefault="00D90AE3" w:rsidP="00D90AE3">
      <w:pPr>
        <w:spacing w:line="500" w:lineRule="exact"/>
        <w:rPr>
          <w:rFonts w:asciiTheme="minorEastAsia" w:hAnsiTheme="minorEastAsia" w:cs="宋体"/>
          <w:szCs w:val="24"/>
        </w:rPr>
      </w:pPr>
      <w:r w:rsidRPr="00CE6DC4">
        <w:rPr>
          <w:rFonts w:asciiTheme="minorEastAsia" w:hAnsiTheme="minorEastAsia" w:cs="宋体" w:hint="eastAsia"/>
          <w:szCs w:val="24"/>
        </w:rPr>
        <w:t>一、35kV高压成套开关柜系列</w:t>
      </w:r>
    </w:p>
    <w:tbl>
      <w:tblP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17"/>
        <w:gridCol w:w="1477"/>
        <w:gridCol w:w="2043"/>
        <w:gridCol w:w="2203"/>
        <w:gridCol w:w="1745"/>
      </w:tblGrid>
      <w:tr w:rsidR="00D90AE3" w:rsidRPr="00CE6DC4" w:rsidTr="00D90AE3">
        <w:trPr>
          <w:trHeight w:val="567"/>
        </w:trPr>
        <w:tc>
          <w:tcPr>
            <w:tcW w:w="181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产品类型</w:t>
            </w:r>
          </w:p>
        </w:tc>
        <w:tc>
          <w:tcPr>
            <w:tcW w:w="147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产品型号</w:t>
            </w:r>
          </w:p>
        </w:tc>
        <w:tc>
          <w:tcPr>
            <w:tcW w:w="204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月生产能力(台)</w:t>
            </w:r>
          </w:p>
        </w:tc>
        <w:tc>
          <w:tcPr>
            <w:tcW w:w="220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分项产值(万元)</w:t>
            </w:r>
          </w:p>
        </w:tc>
        <w:tc>
          <w:tcPr>
            <w:tcW w:w="174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备注</w:t>
            </w:r>
          </w:p>
        </w:tc>
      </w:tr>
      <w:tr w:rsidR="00D90AE3" w:rsidRPr="00CE6DC4" w:rsidTr="00D90AE3">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铠装移开式</w:t>
            </w:r>
          </w:p>
        </w:tc>
        <w:tc>
          <w:tcPr>
            <w:tcW w:w="14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KYN61-40.5</w:t>
            </w:r>
          </w:p>
        </w:tc>
        <w:tc>
          <w:tcPr>
            <w:tcW w:w="20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120</w:t>
            </w:r>
          </w:p>
        </w:tc>
        <w:tc>
          <w:tcPr>
            <w:tcW w:w="220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1800</w:t>
            </w:r>
          </w:p>
        </w:tc>
        <w:tc>
          <w:tcPr>
            <w:tcW w:w="1745"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铠装移开式</w:t>
            </w:r>
          </w:p>
        </w:tc>
        <w:tc>
          <w:tcPr>
            <w:tcW w:w="14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GBC-40.5</w:t>
            </w:r>
          </w:p>
        </w:tc>
        <w:tc>
          <w:tcPr>
            <w:tcW w:w="20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w:t>
            </w:r>
          </w:p>
        </w:tc>
        <w:tc>
          <w:tcPr>
            <w:tcW w:w="220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1220</w:t>
            </w:r>
          </w:p>
        </w:tc>
        <w:tc>
          <w:tcPr>
            <w:tcW w:w="1745"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铠装移开式</w:t>
            </w:r>
          </w:p>
        </w:tc>
        <w:tc>
          <w:tcPr>
            <w:tcW w:w="14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JYN1-40.5</w:t>
            </w:r>
          </w:p>
        </w:tc>
        <w:tc>
          <w:tcPr>
            <w:tcW w:w="20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w:t>
            </w:r>
          </w:p>
        </w:tc>
        <w:tc>
          <w:tcPr>
            <w:tcW w:w="220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1220</w:t>
            </w:r>
          </w:p>
        </w:tc>
        <w:tc>
          <w:tcPr>
            <w:tcW w:w="1745"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固定式开关柜</w:t>
            </w:r>
          </w:p>
        </w:tc>
        <w:tc>
          <w:tcPr>
            <w:tcW w:w="14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XGN17-40.5</w:t>
            </w:r>
          </w:p>
        </w:tc>
        <w:tc>
          <w:tcPr>
            <w:tcW w:w="20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120</w:t>
            </w:r>
          </w:p>
        </w:tc>
        <w:tc>
          <w:tcPr>
            <w:tcW w:w="220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1600</w:t>
            </w:r>
          </w:p>
        </w:tc>
        <w:tc>
          <w:tcPr>
            <w:tcW w:w="1745"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箱式变电站</w:t>
            </w:r>
          </w:p>
        </w:tc>
        <w:tc>
          <w:tcPr>
            <w:tcW w:w="14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YB□-35</w:t>
            </w:r>
          </w:p>
        </w:tc>
        <w:tc>
          <w:tcPr>
            <w:tcW w:w="20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w:t>
            </w:r>
          </w:p>
        </w:tc>
        <w:tc>
          <w:tcPr>
            <w:tcW w:w="220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4000</w:t>
            </w:r>
          </w:p>
        </w:tc>
        <w:tc>
          <w:tcPr>
            <w:tcW w:w="17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欧式</w:t>
            </w:r>
          </w:p>
        </w:tc>
      </w:tr>
      <w:tr w:rsidR="00D90AE3" w:rsidRPr="00CE6DC4" w:rsidTr="00D90AE3">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箱式变电站</w:t>
            </w:r>
          </w:p>
        </w:tc>
        <w:tc>
          <w:tcPr>
            <w:tcW w:w="14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ZGS11-35</w:t>
            </w:r>
          </w:p>
        </w:tc>
        <w:tc>
          <w:tcPr>
            <w:tcW w:w="20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w:t>
            </w:r>
          </w:p>
        </w:tc>
        <w:tc>
          <w:tcPr>
            <w:tcW w:w="220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3600</w:t>
            </w:r>
          </w:p>
        </w:tc>
        <w:tc>
          <w:tcPr>
            <w:tcW w:w="17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美式</w:t>
            </w:r>
          </w:p>
        </w:tc>
      </w:tr>
    </w:tbl>
    <w:p w:rsidR="00D90AE3" w:rsidRPr="00CE6DC4" w:rsidRDefault="00D90AE3" w:rsidP="0062239C">
      <w:pPr>
        <w:spacing w:afterLines="50" w:line="500" w:lineRule="exact"/>
        <w:rPr>
          <w:rFonts w:asciiTheme="minorEastAsia" w:hAnsiTheme="minorEastAsia" w:cs="宋体"/>
          <w:szCs w:val="24"/>
        </w:rPr>
      </w:pPr>
      <w:r w:rsidRPr="00CE6DC4">
        <w:rPr>
          <w:rFonts w:asciiTheme="minorEastAsia" w:hAnsiTheme="minorEastAsia" w:cs="宋体" w:hint="eastAsia"/>
          <w:szCs w:val="24"/>
        </w:rPr>
        <w:t>二、10kV高压成套开关柜系列</w:t>
      </w:r>
    </w:p>
    <w:tbl>
      <w:tblP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2"/>
        <w:gridCol w:w="1497"/>
        <w:gridCol w:w="1774"/>
        <w:gridCol w:w="1878"/>
        <w:gridCol w:w="2294"/>
      </w:tblGrid>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产品类型</w:t>
            </w:r>
          </w:p>
        </w:tc>
        <w:tc>
          <w:tcPr>
            <w:tcW w:w="149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产品型号</w:t>
            </w:r>
          </w:p>
        </w:tc>
        <w:tc>
          <w:tcPr>
            <w:tcW w:w="1774"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pacing w:val="-11"/>
                <w:szCs w:val="21"/>
              </w:rPr>
              <w:t>月生产能力(台)</w:t>
            </w:r>
          </w:p>
        </w:tc>
        <w:tc>
          <w:tcPr>
            <w:tcW w:w="187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pacing w:val="-11"/>
                <w:szCs w:val="21"/>
              </w:rPr>
              <w:t>分项产值(万元)</w:t>
            </w:r>
          </w:p>
        </w:tc>
        <w:tc>
          <w:tcPr>
            <w:tcW w:w="2294"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备注</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铠装移开式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KYN28-12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3600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同ABB公司ZS1</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铠装移开式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KYN18-12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1400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同西门子8BK</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铠装移开式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KYN1-12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800</w:t>
            </w:r>
          </w:p>
        </w:tc>
        <w:tc>
          <w:tcPr>
            <w:tcW w:w="2294"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铠装移开式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KYN□-7.2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2800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F-C柜</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间隔移开式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JYN2-12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800</w:t>
            </w:r>
          </w:p>
        </w:tc>
        <w:tc>
          <w:tcPr>
            <w:tcW w:w="2294"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铠装固定式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XGN36-12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2400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同龙源DXG</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箱型固定式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XGN66A-12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2400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小型化产品</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箱型固定式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XGN2-12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1600</w:t>
            </w:r>
          </w:p>
        </w:tc>
        <w:tc>
          <w:tcPr>
            <w:tcW w:w="2294"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SF6环网柜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XGN15-12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500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1750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同ABB公司SAFE</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真空环网柜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HXGN□-12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500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1500</w:t>
            </w:r>
          </w:p>
        </w:tc>
        <w:tc>
          <w:tcPr>
            <w:tcW w:w="2294"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压气环网柜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HXGN21-12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250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同ABB公司ZS8.1</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金属固定式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GG1A-F-10</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500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1750</w:t>
            </w:r>
          </w:p>
        </w:tc>
        <w:tc>
          <w:tcPr>
            <w:tcW w:w="2294"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户外环网柜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XGW6-12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240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4800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同ALSTOM公司FBA</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户外环网柜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HXGW□-12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240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4800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同施耐德RM6</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箱式变</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YB□-12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3000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欧式</w:t>
            </w:r>
          </w:p>
        </w:tc>
      </w:tr>
      <w:tr w:rsidR="00D90AE3" w:rsidRPr="00CE6DC4" w:rsidTr="00D90AE3">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箱式变</w:t>
            </w:r>
          </w:p>
        </w:tc>
        <w:tc>
          <w:tcPr>
            <w:tcW w:w="149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ZBW17-12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美式HZB型</w:t>
            </w:r>
          </w:p>
        </w:tc>
      </w:tr>
    </w:tbl>
    <w:p w:rsidR="00D90AE3" w:rsidRPr="00CE6DC4" w:rsidRDefault="00D90AE3" w:rsidP="0062239C">
      <w:pPr>
        <w:spacing w:afterLines="50" w:line="500" w:lineRule="exact"/>
        <w:rPr>
          <w:rFonts w:asciiTheme="minorEastAsia" w:hAnsiTheme="minorEastAsia" w:cs="宋体"/>
          <w:szCs w:val="24"/>
        </w:rPr>
      </w:pPr>
      <w:r w:rsidRPr="00CE6DC4">
        <w:rPr>
          <w:rFonts w:asciiTheme="minorEastAsia" w:hAnsiTheme="minorEastAsia" w:cs="宋体" w:hint="eastAsia"/>
          <w:szCs w:val="24"/>
        </w:rPr>
        <w:t>三、户内低压成套开关柜系列</w:t>
      </w:r>
    </w:p>
    <w:tbl>
      <w:tblP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4"/>
        <w:gridCol w:w="1496"/>
        <w:gridCol w:w="1773"/>
        <w:gridCol w:w="1877"/>
        <w:gridCol w:w="2295"/>
      </w:tblGrid>
      <w:tr w:rsidR="00D90AE3" w:rsidRPr="00CE6DC4" w:rsidTr="00D90AE3">
        <w:trPr>
          <w:trHeight w:val="567"/>
        </w:trPr>
        <w:tc>
          <w:tcPr>
            <w:tcW w:w="184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产品类型</w:t>
            </w:r>
          </w:p>
        </w:tc>
        <w:tc>
          <w:tcPr>
            <w:tcW w:w="1496"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产品型号</w:t>
            </w:r>
          </w:p>
        </w:tc>
        <w:tc>
          <w:tcPr>
            <w:tcW w:w="177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pacing w:val="-11"/>
                <w:szCs w:val="21"/>
              </w:rPr>
              <w:t>月生产能力(台)</w:t>
            </w:r>
          </w:p>
        </w:tc>
        <w:tc>
          <w:tcPr>
            <w:tcW w:w="187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pacing w:val="-11"/>
                <w:szCs w:val="21"/>
              </w:rPr>
              <w:t>分项产值(万元)</w:t>
            </w:r>
          </w:p>
        </w:tc>
        <w:tc>
          <w:tcPr>
            <w:tcW w:w="229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备注</w:t>
            </w:r>
          </w:p>
        </w:tc>
      </w:tr>
      <w:tr w:rsidR="00D90AE3" w:rsidRPr="00CE6DC4" w:rsidTr="00D90AE3">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抽出式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MD-MAX(HY)</w:t>
            </w:r>
          </w:p>
        </w:tc>
        <w:tc>
          <w:tcPr>
            <w:tcW w:w="177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2400</w:t>
            </w:r>
          </w:p>
        </w:tc>
        <w:tc>
          <w:tcPr>
            <w:tcW w:w="229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同ABB公司MD-MAX</w:t>
            </w:r>
          </w:p>
        </w:tc>
      </w:tr>
      <w:tr w:rsidR="00D90AE3" w:rsidRPr="00CE6DC4" w:rsidTr="00D90AE3">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抽出式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GCS</w:t>
            </w:r>
          </w:p>
        </w:tc>
        <w:tc>
          <w:tcPr>
            <w:tcW w:w="177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2000</w:t>
            </w:r>
          </w:p>
        </w:tc>
        <w:tc>
          <w:tcPr>
            <w:tcW w:w="229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森源技术</w:t>
            </w:r>
          </w:p>
        </w:tc>
      </w:tr>
      <w:tr w:rsidR="00D90AE3" w:rsidRPr="00CE6DC4" w:rsidTr="00D90AE3">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抽出式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MNS</w:t>
            </w:r>
          </w:p>
        </w:tc>
        <w:tc>
          <w:tcPr>
            <w:tcW w:w="177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2400</w:t>
            </w:r>
          </w:p>
        </w:tc>
        <w:tc>
          <w:tcPr>
            <w:tcW w:w="229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智能型</w:t>
            </w:r>
          </w:p>
        </w:tc>
      </w:tr>
      <w:tr w:rsidR="00D90AE3" w:rsidRPr="00CE6DC4" w:rsidTr="00D90AE3">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抽出式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GCK</w:t>
            </w:r>
          </w:p>
        </w:tc>
        <w:tc>
          <w:tcPr>
            <w:tcW w:w="177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1600</w:t>
            </w:r>
          </w:p>
        </w:tc>
        <w:tc>
          <w:tcPr>
            <w:tcW w:w="2295"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固定式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GGD</w:t>
            </w:r>
          </w:p>
        </w:tc>
        <w:tc>
          <w:tcPr>
            <w:tcW w:w="177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1200</w:t>
            </w:r>
          </w:p>
        </w:tc>
        <w:tc>
          <w:tcPr>
            <w:tcW w:w="2295"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配电箱</w:t>
            </w:r>
          </w:p>
        </w:tc>
        <w:tc>
          <w:tcPr>
            <w:tcW w:w="149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XBKCJ</w:t>
            </w:r>
          </w:p>
        </w:tc>
        <w:tc>
          <w:tcPr>
            <w:tcW w:w="177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500</w:t>
            </w:r>
          </w:p>
        </w:tc>
        <w:tc>
          <w:tcPr>
            <w:tcW w:w="2295"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固定分隔式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MD-MAX（G）</w:t>
            </w:r>
          </w:p>
        </w:tc>
        <w:tc>
          <w:tcPr>
            <w:tcW w:w="177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2400</w:t>
            </w:r>
          </w:p>
        </w:tc>
        <w:tc>
          <w:tcPr>
            <w:tcW w:w="2295"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电表箱等</w:t>
            </w:r>
          </w:p>
        </w:tc>
        <w:tc>
          <w:tcPr>
            <w:tcW w:w="1496"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c>
          <w:tcPr>
            <w:tcW w:w="1773"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200</w:t>
            </w:r>
          </w:p>
        </w:tc>
        <w:tc>
          <w:tcPr>
            <w:tcW w:w="2295"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bl>
    <w:p w:rsidR="00D90AE3" w:rsidRPr="00CE6DC4" w:rsidRDefault="00D90AE3" w:rsidP="0062239C">
      <w:pPr>
        <w:spacing w:beforeLines="50" w:afterLines="50" w:line="500" w:lineRule="exact"/>
        <w:rPr>
          <w:rFonts w:asciiTheme="minorEastAsia" w:hAnsiTheme="minorEastAsia" w:cs="宋体"/>
          <w:szCs w:val="24"/>
        </w:rPr>
      </w:pPr>
      <w:r w:rsidRPr="00CE6DC4">
        <w:rPr>
          <w:rFonts w:asciiTheme="minorEastAsia" w:hAnsiTheme="minorEastAsia" w:cs="宋体" w:hint="eastAsia"/>
          <w:szCs w:val="24"/>
        </w:rPr>
        <w:t>四、直流屏、变压器、绝缘子、避雷器等系列</w:t>
      </w:r>
    </w:p>
    <w:tbl>
      <w:tblPr>
        <w:tblW w:w="9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4"/>
        <w:gridCol w:w="1844"/>
        <w:gridCol w:w="1946"/>
        <w:gridCol w:w="2191"/>
        <w:gridCol w:w="1460"/>
      </w:tblGrid>
      <w:tr w:rsidR="00D90AE3" w:rsidRPr="00CE6DC4" w:rsidTr="00D90AE3">
        <w:trPr>
          <w:trHeight w:val="567"/>
          <w:jc w:val="center"/>
        </w:trPr>
        <w:tc>
          <w:tcPr>
            <w:tcW w:w="184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产品类型</w:t>
            </w:r>
          </w:p>
        </w:tc>
        <w:tc>
          <w:tcPr>
            <w:tcW w:w="1844"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产品型号</w:t>
            </w:r>
          </w:p>
        </w:tc>
        <w:tc>
          <w:tcPr>
            <w:tcW w:w="1946"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pacing w:val="-11"/>
                <w:szCs w:val="21"/>
              </w:rPr>
              <w:t>月生产能力(台)</w:t>
            </w:r>
          </w:p>
        </w:tc>
        <w:tc>
          <w:tcPr>
            <w:tcW w:w="2191"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pacing w:val="-11"/>
                <w:szCs w:val="21"/>
              </w:rPr>
              <w:t>分项产值(万元)</w:t>
            </w:r>
          </w:p>
        </w:tc>
        <w:tc>
          <w:tcPr>
            <w:tcW w:w="146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备注</w:t>
            </w:r>
          </w:p>
        </w:tc>
      </w:tr>
      <w:tr w:rsidR="00D90AE3" w:rsidRPr="00CE6DC4" w:rsidTr="00D90AE3">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直流屏</w:t>
            </w:r>
          </w:p>
        </w:tc>
        <w:tc>
          <w:tcPr>
            <w:tcW w:w="184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GZDW8</w:t>
            </w:r>
          </w:p>
        </w:tc>
        <w:tc>
          <w:tcPr>
            <w:tcW w:w="194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w:t>
            </w:r>
          </w:p>
        </w:tc>
        <w:tc>
          <w:tcPr>
            <w:tcW w:w="2191"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800</w:t>
            </w:r>
          </w:p>
        </w:tc>
        <w:tc>
          <w:tcPr>
            <w:tcW w:w="1460"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高频电源</w:t>
            </w:r>
          </w:p>
        </w:tc>
      </w:tr>
      <w:tr w:rsidR="00D90AE3" w:rsidRPr="00CE6DC4" w:rsidTr="00D90AE3">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油浸式变压器</w:t>
            </w:r>
          </w:p>
        </w:tc>
        <w:tc>
          <w:tcPr>
            <w:tcW w:w="184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S9、S11</w:t>
            </w:r>
          </w:p>
        </w:tc>
        <w:tc>
          <w:tcPr>
            <w:tcW w:w="194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50000kVA</w:t>
            </w:r>
          </w:p>
        </w:tc>
        <w:tc>
          <w:tcPr>
            <w:tcW w:w="2191"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300</w:t>
            </w:r>
          </w:p>
        </w:tc>
        <w:tc>
          <w:tcPr>
            <w:tcW w:w="1460"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干式变压器</w:t>
            </w:r>
          </w:p>
        </w:tc>
        <w:tc>
          <w:tcPr>
            <w:tcW w:w="184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SC</w:t>
            </w:r>
          </w:p>
        </w:tc>
        <w:tc>
          <w:tcPr>
            <w:tcW w:w="194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30000 kVA</w:t>
            </w:r>
          </w:p>
        </w:tc>
        <w:tc>
          <w:tcPr>
            <w:tcW w:w="2191"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460" w:type="dxa"/>
            <w:tcBorders>
              <w:top w:val="single" w:sz="4" w:space="0" w:color="auto"/>
              <w:left w:val="single" w:sz="4" w:space="0" w:color="auto"/>
              <w:bottom w:val="single" w:sz="4" w:space="0" w:color="auto"/>
              <w:right w:val="single" w:sz="4" w:space="0" w:color="auto"/>
            </w:tcBorders>
            <w:vAlign w:val="center"/>
          </w:tcPr>
          <w:p w:rsidR="00D90AE3" w:rsidRPr="00CE6DC4" w:rsidRDefault="00D90AE3" w:rsidP="00D90AE3">
            <w:pPr>
              <w:spacing w:line="500" w:lineRule="exact"/>
              <w:jc w:val="center"/>
              <w:rPr>
                <w:rFonts w:asciiTheme="minorEastAsia" w:hAnsiTheme="minorEastAsia" w:cs="宋体"/>
                <w:sz w:val="24"/>
                <w:szCs w:val="21"/>
              </w:rPr>
            </w:pPr>
          </w:p>
        </w:tc>
      </w:tr>
      <w:tr w:rsidR="00D90AE3" w:rsidRPr="00CE6DC4" w:rsidTr="00D90AE3">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悬式绝缘子</w:t>
            </w:r>
          </w:p>
        </w:tc>
        <w:tc>
          <w:tcPr>
            <w:tcW w:w="184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FXBW、FSP</w:t>
            </w:r>
          </w:p>
        </w:tc>
        <w:tc>
          <w:tcPr>
            <w:tcW w:w="194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10000支</w:t>
            </w:r>
          </w:p>
        </w:tc>
        <w:tc>
          <w:tcPr>
            <w:tcW w:w="2191"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400</w:t>
            </w:r>
          </w:p>
        </w:tc>
        <w:tc>
          <w:tcPr>
            <w:tcW w:w="1460"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复合材料</w:t>
            </w:r>
          </w:p>
        </w:tc>
      </w:tr>
      <w:tr w:rsidR="00D90AE3" w:rsidRPr="00CE6DC4" w:rsidTr="00D90AE3">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避雷器</w:t>
            </w:r>
          </w:p>
        </w:tc>
        <w:tc>
          <w:tcPr>
            <w:tcW w:w="1844"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HY5W</w:t>
            </w:r>
          </w:p>
        </w:tc>
        <w:tc>
          <w:tcPr>
            <w:tcW w:w="1946"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3000组</w:t>
            </w:r>
          </w:p>
        </w:tc>
        <w:tc>
          <w:tcPr>
            <w:tcW w:w="2191"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300</w:t>
            </w:r>
          </w:p>
        </w:tc>
        <w:tc>
          <w:tcPr>
            <w:tcW w:w="1460" w:type="dxa"/>
            <w:tcBorders>
              <w:top w:val="single" w:sz="4" w:space="0" w:color="auto"/>
              <w:left w:val="single" w:sz="4" w:space="0" w:color="auto"/>
              <w:bottom w:val="single" w:sz="4" w:space="0" w:color="auto"/>
              <w:right w:val="single" w:sz="4" w:space="0" w:color="auto"/>
            </w:tcBorders>
            <w:vAlign w:val="center"/>
            <w:hideMark/>
          </w:tcPr>
          <w:p w:rsidR="00D90AE3" w:rsidRPr="00CE6DC4" w:rsidRDefault="00D90AE3" w:rsidP="00D90AE3">
            <w:pPr>
              <w:spacing w:line="500" w:lineRule="exact"/>
              <w:jc w:val="center"/>
              <w:rPr>
                <w:rFonts w:asciiTheme="minorEastAsia" w:hAnsiTheme="minorEastAsia" w:cs="宋体"/>
                <w:sz w:val="24"/>
                <w:szCs w:val="21"/>
              </w:rPr>
            </w:pPr>
            <w:r w:rsidRPr="00CE6DC4">
              <w:rPr>
                <w:rFonts w:asciiTheme="minorEastAsia" w:hAnsiTheme="minorEastAsia" w:cs="宋体" w:hint="eastAsia"/>
                <w:szCs w:val="21"/>
              </w:rPr>
              <w:t>氧化锌</w:t>
            </w:r>
          </w:p>
        </w:tc>
      </w:tr>
    </w:tbl>
    <w:p w:rsidR="00D90AE3" w:rsidRPr="00CE6DC4" w:rsidRDefault="00D90AE3" w:rsidP="00D90AE3">
      <w:pPr>
        <w:rPr>
          <w:rFonts w:asciiTheme="minorEastAsia" w:hAnsiTheme="minorEastAsia" w:cs="Times New Roman"/>
        </w:rPr>
      </w:pPr>
    </w:p>
    <w:p w:rsidR="00D90AE3" w:rsidRPr="00CE6DC4" w:rsidRDefault="00D90AE3" w:rsidP="00D90AE3">
      <w:pPr>
        <w:snapToGrid w:val="0"/>
        <w:rPr>
          <w:rFonts w:asciiTheme="minorEastAsia" w:hAnsiTheme="minorEastAsia"/>
        </w:rPr>
      </w:pPr>
    </w:p>
    <w:p w:rsidR="00D90AE3" w:rsidRPr="00CE6DC4" w:rsidRDefault="00D90AE3" w:rsidP="00D90AE3">
      <w:pPr>
        <w:widowControl/>
        <w:jc w:val="right"/>
        <w:rPr>
          <w:rFonts w:asciiTheme="minorEastAsia" w:hAnsiTheme="minorEastAsia"/>
        </w:rPr>
      </w:pPr>
      <w:r w:rsidRPr="00CE6DC4">
        <w:rPr>
          <w:rFonts w:asciiTheme="minorEastAsia" w:hAnsiTheme="minorEastAsia"/>
        </w:rPr>
        <w:br w:type="page"/>
      </w:r>
    </w:p>
    <w:p w:rsidR="00D90AE3" w:rsidRPr="00CE6DC4" w:rsidRDefault="000C3C1D" w:rsidP="000C3C1D">
      <w:pPr>
        <w:pStyle w:val="affffffffffffffffffffffd"/>
      </w:pPr>
      <w:bookmarkStart w:id="269" w:name="_Toc487101843"/>
      <w:bookmarkStart w:id="270" w:name="_Toc487808484"/>
      <w:bookmarkStart w:id="271" w:name="_Toc488308241"/>
      <w:r w:rsidRPr="00CE6DC4">
        <w:rPr>
          <w:rFonts w:hint="eastAsia"/>
        </w:rPr>
        <w:t>4.</w:t>
      </w:r>
      <w:r w:rsidR="00D90AE3" w:rsidRPr="00CE6DC4">
        <w:rPr>
          <w:rFonts w:hint="eastAsia"/>
        </w:rPr>
        <w:t>2、主要生产</w:t>
      </w:r>
      <w:bookmarkEnd w:id="269"/>
      <w:r w:rsidR="00D90AE3" w:rsidRPr="00CE6DC4">
        <w:rPr>
          <w:rFonts w:hint="eastAsia"/>
        </w:rPr>
        <w:t>设备一览表</w:t>
      </w:r>
      <w:bookmarkEnd w:id="270"/>
      <w:bookmarkEnd w:id="271"/>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51"/>
        <w:gridCol w:w="2173"/>
        <w:gridCol w:w="678"/>
        <w:gridCol w:w="994"/>
        <w:gridCol w:w="1835"/>
        <w:gridCol w:w="1655"/>
      </w:tblGrid>
      <w:tr w:rsidR="00D90AE3" w:rsidRPr="00CE6DC4" w:rsidTr="00D90AE3">
        <w:trPr>
          <w:trHeight w:val="471"/>
          <w:tblHeader/>
          <w:jc w:val="center"/>
        </w:trPr>
        <w:tc>
          <w:tcPr>
            <w:tcW w:w="1050" w:type="pct"/>
            <w:vAlign w:val="center"/>
          </w:tcPr>
          <w:p w:rsidR="00D90AE3" w:rsidRPr="00CE6DC4" w:rsidRDefault="00D90AE3" w:rsidP="00D90AE3">
            <w:pPr>
              <w:adjustRightInd w:val="0"/>
              <w:snapToGrid w:val="0"/>
              <w:jc w:val="center"/>
              <w:rPr>
                <w:rFonts w:asciiTheme="minorEastAsia" w:hAnsiTheme="minorEastAsia"/>
                <w:bCs/>
                <w:sz w:val="18"/>
                <w:szCs w:val="18"/>
              </w:rPr>
            </w:pPr>
            <w:r w:rsidRPr="00CE6DC4">
              <w:rPr>
                <w:rFonts w:asciiTheme="minorEastAsia" w:hAnsiTheme="minorEastAsia" w:cs="仿宋_GB2312" w:hint="eastAsia"/>
                <w:bCs/>
                <w:sz w:val="18"/>
                <w:szCs w:val="18"/>
              </w:rPr>
              <w:t>设备名称</w:t>
            </w:r>
          </w:p>
        </w:tc>
        <w:tc>
          <w:tcPr>
            <w:tcW w:w="1170" w:type="pct"/>
            <w:vAlign w:val="center"/>
          </w:tcPr>
          <w:p w:rsidR="00D90AE3" w:rsidRPr="00CE6DC4" w:rsidRDefault="00D90AE3" w:rsidP="00D90AE3">
            <w:pPr>
              <w:adjustRightInd w:val="0"/>
              <w:snapToGrid w:val="0"/>
              <w:jc w:val="center"/>
              <w:rPr>
                <w:rFonts w:asciiTheme="minorEastAsia" w:hAnsiTheme="minorEastAsia"/>
                <w:bCs/>
                <w:sz w:val="18"/>
                <w:szCs w:val="18"/>
              </w:rPr>
            </w:pPr>
            <w:r w:rsidRPr="00CE6DC4">
              <w:rPr>
                <w:rFonts w:asciiTheme="minorEastAsia" w:hAnsiTheme="minorEastAsia" w:cs="仿宋_GB2312" w:hint="eastAsia"/>
                <w:bCs/>
                <w:sz w:val="18"/>
                <w:szCs w:val="18"/>
              </w:rPr>
              <w:t>设备型号</w:t>
            </w:r>
          </w:p>
        </w:tc>
        <w:tc>
          <w:tcPr>
            <w:tcW w:w="365" w:type="pct"/>
            <w:vAlign w:val="center"/>
          </w:tcPr>
          <w:p w:rsidR="00D90AE3" w:rsidRPr="00CE6DC4" w:rsidRDefault="00D90AE3" w:rsidP="00D90AE3">
            <w:pPr>
              <w:adjustRightInd w:val="0"/>
              <w:snapToGrid w:val="0"/>
              <w:jc w:val="center"/>
              <w:rPr>
                <w:rFonts w:asciiTheme="minorEastAsia" w:hAnsiTheme="minorEastAsia"/>
                <w:bCs/>
                <w:sz w:val="18"/>
                <w:szCs w:val="18"/>
              </w:rPr>
            </w:pPr>
            <w:r w:rsidRPr="00CE6DC4">
              <w:rPr>
                <w:rFonts w:asciiTheme="minorEastAsia" w:hAnsiTheme="minorEastAsia" w:cs="仿宋_GB2312" w:hint="eastAsia"/>
                <w:bCs/>
                <w:sz w:val="18"/>
                <w:szCs w:val="18"/>
              </w:rPr>
              <w:t>数量</w:t>
            </w:r>
          </w:p>
        </w:tc>
        <w:tc>
          <w:tcPr>
            <w:tcW w:w="535" w:type="pct"/>
            <w:vAlign w:val="center"/>
          </w:tcPr>
          <w:p w:rsidR="00D90AE3" w:rsidRPr="00CE6DC4" w:rsidRDefault="00D90AE3" w:rsidP="00D90AE3">
            <w:pPr>
              <w:adjustRightInd w:val="0"/>
              <w:snapToGrid w:val="0"/>
              <w:jc w:val="center"/>
              <w:rPr>
                <w:rFonts w:asciiTheme="minorEastAsia" w:hAnsiTheme="minorEastAsia"/>
                <w:bCs/>
                <w:sz w:val="18"/>
                <w:szCs w:val="18"/>
              </w:rPr>
            </w:pPr>
            <w:r w:rsidRPr="00CE6DC4">
              <w:rPr>
                <w:rFonts w:asciiTheme="minorEastAsia" w:hAnsiTheme="minorEastAsia" w:cs="仿宋_GB2312" w:hint="eastAsia"/>
                <w:bCs/>
                <w:sz w:val="18"/>
                <w:szCs w:val="18"/>
              </w:rPr>
              <w:t>使用年限</w:t>
            </w:r>
          </w:p>
        </w:tc>
        <w:tc>
          <w:tcPr>
            <w:tcW w:w="988" w:type="pct"/>
            <w:vAlign w:val="center"/>
          </w:tcPr>
          <w:p w:rsidR="00D90AE3" w:rsidRPr="00CE6DC4" w:rsidRDefault="00D90AE3" w:rsidP="00D90AE3">
            <w:pPr>
              <w:adjustRightInd w:val="0"/>
              <w:snapToGrid w:val="0"/>
              <w:jc w:val="center"/>
              <w:rPr>
                <w:rFonts w:asciiTheme="minorEastAsia" w:hAnsiTheme="minorEastAsia" w:cs="仿宋_GB2312"/>
                <w:bCs/>
                <w:sz w:val="18"/>
                <w:szCs w:val="18"/>
              </w:rPr>
            </w:pPr>
            <w:r w:rsidRPr="00CE6DC4">
              <w:rPr>
                <w:rFonts w:asciiTheme="minorEastAsia" w:hAnsiTheme="minorEastAsia" w:cs="仿宋_GB2312" w:hint="eastAsia"/>
                <w:bCs/>
                <w:sz w:val="18"/>
                <w:szCs w:val="18"/>
              </w:rPr>
              <w:t>制造商原产地</w:t>
            </w:r>
          </w:p>
        </w:tc>
        <w:tc>
          <w:tcPr>
            <w:tcW w:w="891" w:type="pct"/>
            <w:vAlign w:val="center"/>
          </w:tcPr>
          <w:p w:rsidR="00D90AE3" w:rsidRPr="00CE6DC4" w:rsidRDefault="00D90AE3" w:rsidP="00D90AE3">
            <w:pPr>
              <w:adjustRightInd w:val="0"/>
              <w:snapToGrid w:val="0"/>
              <w:jc w:val="center"/>
              <w:rPr>
                <w:rFonts w:asciiTheme="minorEastAsia" w:hAnsiTheme="minorEastAsia" w:cs="仿宋_GB2312"/>
                <w:bCs/>
                <w:sz w:val="18"/>
                <w:szCs w:val="18"/>
              </w:rPr>
            </w:pPr>
            <w:r w:rsidRPr="00CE6DC4">
              <w:rPr>
                <w:rFonts w:asciiTheme="minorEastAsia" w:hAnsiTheme="minorEastAsia" w:cs="仿宋_GB2312" w:hint="eastAsia"/>
                <w:bCs/>
                <w:sz w:val="18"/>
                <w:szCs w:val="18"/>
              </w:rPr>
              <w:t>保障产品工艺</w:t>
            </w:r>
          </w:p>
          <w:p w:rsidR="00D90AE3" w:rsidRPr="00CE6DC4" w:rsidRDefault="00D90AE3" w:rsidP="00D90AE3">
            <w:pPr>
              <w:adjustRightInd w:val="0"/>
              <w:snapToGrid w:val="0"/>
              <w:jc w:val="center"/>
              <w:rPr>
                <w:rFonts w:asciiTheme="minorEastAsia" w:hAnsiTheme="minorEastAsia"/>
                <w:bCs/>
                <w:sz w:val="18"/>
                <w:szCs w:val="18"/>
              </w:rPr>
            </w:pPr>
            <w:r w:rsidRPr="00CE6DC4">
              <w:rPr>
                <w:rFonts w:asciiTheme="minorEastAsia" w:hAnsiTheme="minorEastAsia" w:cs="仿宋_GB2312" w:hint="eastAsia"/>
                <w:bCs/>
                <w:sz w:val="18"/>
                <w:szCs w:val="18"/>
              </w:rPr>
              <w:t>质量的作用</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sz w:val="18"/>
                <w:szCs w:val="18"/>
              </w:rPr>
              <w:t>数控母线冲剪机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sz w:val="18"/>
                <w:szCs w:val="18"/>
              </w:rPr>
              <w:t>SHCNC-BP-50-8-2.0/C</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sz w:val="18"/>
                <w:szCs w:val="18"/>
              </w:rPr>
              <w:t>山东山和数控设备有限公司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数控冲剪复合机</w:t>
            </w:r>
          </w:p>
        </w:tc>
        <w:tc>
          <w:tcPr>
            <w:tcW w:w="1170"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S4Xe.30</w:t>
            </w:r>
          </w:p>
        </w:tc>
        <w:tc>
          <w:tcPr>
            <w:tcW w:w="365"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萨瓦尼尼意大利股份有限公司</w:t>
            </w:r>
          </w:p>
        </w:tc>
        <w:tc>
          <w:tcPr>
            <w:tcW w:w="891"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数控多边折弯中心</w:t>
            </w:r>
          </w:p>
        </w:tc>
        <w:tc>
          <w:tcPr>
            <w:tcW w:w="1170"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P4Xe-2516</w:t>
            </w:r>
          </w:p>
        </w:tc>
        <w:tc>
          <w:tcPr>
            <w:tcW w:w="365"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sz w:val="18"/>
                <w:szCs w:val="18"/>
              </w:rPr>
              <w:t>20</w:t>
            </w:r>
          </w:p>
        </w:tc>
        <w:tc>
          <w:tcPr>
            <w:tcW w:w="988"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萨瓦尼尼意大利股份有限公司</w:t>
            </w:r>
          </w:p>
        </w:tc>
        <w:tc>
          <w:tcPr>
            <w:tcW w:w="891"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数控机械手折弯机</w:t>
            </w:r>
          </w:p>
        </w:tc>
        <w:tc>
          <w:tcPr>
            <w:tcW w:w="1170"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220吨</w:t>
            </w:r>
          </w:p>
        </w:tc>
        <w:tc>
          <w:tcPr>
            <w:tcW w:w="365"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萨瓦尼尼意大利股份有限公司</w:t>
            </w:r>
          </w:p>
        </w:tc>
        <w:tc>
          <w:tcPr>
            <w:tcW w:w="891"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柔性线立体库</w:t>
            </w:r>
          </w:p>
        </w:tc>
        <w:tc>
          <w:tcPr>
            <w:tcW w:w="1170"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MVc-3000</w:t>
            </w:r>
          </w:p>
        </w:tc>
        <w:tc>
          <w:tcPr>
            <w:tcW w:w="365"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萨瓦尼尼国际贸易（上海）有限公司</w:t>
            </w:r>
          </w:p>
        </w:tc>
        <w:tc>
          <w:tcPr>
            <w:tcW w:w="891" w:type="pct"/>
            <w:vAlign w:val="center"/>
          </w:tcPr>
          <w:p w:rsidR="00D90AE3" w:rsidRPr="00CE6DC4" w:rsidRDefault="00D90AE3" w:rsidP="00D90AE3">
            <w:pPr>
              <w:snapToGrid w:val="0"/>
              <w:jc w:val="center"/>
              <w:rPr>
                <w:rFonts w:asciiTheme="minorEastAsia" w:hAnsiTheme="minorEastAsia"/>
                <w:bCs/>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HD电热鼓风干燥箱</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HDL-3</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宁波海越电气制造有限公司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Ω型悬挂式装配流水线</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配套专用（150工位）</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厦门大力神科技有限公司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保证装配质量，提高效率</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剥线机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ZDX-4</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君权自动化</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电动单梁起重机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LDA3T</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5</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杭州起重机械有限公司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保障柜体并柜和转运的可靠</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电动葫芦门式起重机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MH10-12 3T</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18</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河南恒远起重机械有限公司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电动液压叉车</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L10/1000kg</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5</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林德-厦门叉车有限公司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多工位转塔式数控冲床</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C-3000  P36040</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日本村田株式会社</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保证钣金件冲孔工艺精度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多工位转塔式数控冲床</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E5x</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芬兰丰宝</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保障钣金件冲孔精度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多工位转塔式数控冲床</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V-3046</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日本村田株式会社</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焊接机器人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M-20iA/10L</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宁波市拓新技术焊接有限公司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提高焊接质量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机器人焊机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m-20ia</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17</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日本</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激光打标机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V5.0 DP-50SC</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深圳市大族激光科技股份有限公司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精密压力机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JBS-100T</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12</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上海金龟自动化设备有限公司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林德液压叉车</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E20P</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林德（中国）叉车有限公司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螺旋式空气压缩机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L30-10</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广州凌格压缩机制造公司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保障柜体螺栓装配精度和效率</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内燃平衡重式叉车</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CPCD50H/5000kg</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4</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中国杭州叉车有限公司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提高装配率效</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喷墨印刷机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UJF-3042FX</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温州锦尚科技有限公司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喷涂流水线</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j01hey</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18</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江苏扬州奥斯特机械有限公司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平板车</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工业专用</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佛山市重钢机电科技有限公司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气动智能打标机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QDB1-130*80</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12</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台州纳长</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轻型台式砂轮机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MQ3225</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江苏金鼎电动工具集团有限公司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三点式液压母排折弯机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W30-F</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昆明开关厂</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三工位三点式液压母线加工机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SJW30-2</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4</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昆明昆开专用数控设备有限公司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升降车</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SJMODEL-300Kg</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江苏格林宝</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装配精度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数控剪板机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DAOC-350</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日本村田株式会社</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数控母排多功能折弯机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EVRDMAC 360</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意大利EVROMAC公司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数控母排折弯机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MZ-40</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江苏金方园数控机床有限公同</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保障母排折弯的精度和效率</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数控母线冲剪机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BP50-8-2.0/C</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山东山和数控设备有限公司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保障母排下料和冲孔的精度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数控液压剪板机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VR6*3000-ZX</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江苏金方园数控机床有限公同</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数控液压自动折弯机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HPB165  25AT</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日本村田株式会社</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台式钻床</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Z512-1</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浙江天成机床有限公司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台式钻床</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Z512B</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杭州西湖台钻有限公司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万能回转头铣床</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XQW6226-1</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15</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山东滕州市威达机床有限公司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母排端面铣圆角</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旋叶式真空泵</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2X-15</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上海华盛真空设备厂</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液压车</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SJMODEL-300Kg</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10</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江苏格林宝</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提高生产率</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有轨巷道堆垛起重机立体库</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261DB2507</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无锡中鼎物流设备有限公司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保证工艺精密度</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智能型环网柜装配流水线</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配套专用（50工位）</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20</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厦门赛恩机电设备有限公司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保证装配质量，提高效率</w:t>
            </w:r>
          </w:p>
        </w:tc>
      </w:tr>
      <w:tr w:rsidR="00D90AE3" w:rsidRPr="00CE6DC4" w:rsidTr="00D90AE3">
        <w:trPr>
          <w:trHeight w:val="471"/>
          <w:tblHeader/>
          <w:jc w:val="center"/>
        </w:trPr>
        <w:tc>
          <w:tcPr>
            <w:tcW w:w="105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氩弧焊机</w:t>
            </w:r>
          </w:p>
        </w:tc>
        <w:tc>
          <w:tcPr>
            <w:tcW w:w="1170"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WS-500ST</w:t>
            </w:r>
          </w:p>
        </w:tc>
        <w:tc>
          <w:tcPr>
            <w:tcW w:w="36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2</w:t>
            </w:r>
          </w:p>
        </w:tc>
        <w:tc>
          <w:tcPr>
            <w:tcW w:w="535"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17</w:t>
            </w:r>
          </w:p>
        </w:tc>
        <w:tc>
          <w:tcPr>
            <w:tcW w:w="988"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上海东正焊接设备有限公司</w:t>
            </w:r>
          </w:p>
        </w:tc>
        <w:tc>
          <w:tcPr>
            <w:tcW w:w="891" w:type="pct"/>
            <w:vAlign w:val="center"/>
          </w:tcPr>
          <w:p w:rsidR="00D90AE3" w:rsidRPr="00CE6DC4" w:rsidRDefault="00D90AE3" w:rsidP="00D90AE3">
            <w:pPr>
              <w:snapToGrid w:val="0"/>
              <w:jc w:val="center"/>
              <w:rPr>
                <w:rFonts w:asciiTheme="minorEastAsia" w:hAnsiTheme="minorEastAsia"/>
                <w:sz w:val="18"/>
                <w:szCs w:val="18"/>
              </w:rPr>
            </w:pPr>
            <w:r w:rsidRPr="00CE6DC4">
              <w:rPr>
                <w:rFonts w:asciiTheme="minorEastAsia" w:hAnsiTheme="minorEastAsia" w:hint="eastAsia"/>
                <w:bCs/>
                <w:sz w:val="18"/>
                <w:szCs w:val="18"/>
              </w:rPr>
              <w:t>提高工作效率、保证产品质量</w:t>
            </w:r>
          </w:p>
        </w:tc>
      </w:tr>
    </w:tbl>
    <w:p w:rsidR="00D90AE3" w:rsidRPr="00CE6DC4" w:rsidRDefault="00D90AE3" w:rsidP="00D90AE3">
      <w:pPr>
        <w:snapToGrid w:val="0"/>
        <w:rPr>
          <w:rFonts w:asciiTheme="minorEastAsia" w:hAnsiTheme="minorEastAsia"/>
        </w:rPr>
      </w:pPr>
    </w:p>
    <w:p w:rsidR="00D90AE3" w:rsidRPr="00CE6DC4" w:rsidRDefault="00D90AE3" w:rsidP="00D90AE3">
      <w:pPr>
        <w:widowControl/>
        <w:jc w:val="right"/>
        <w:rPr>
          <w:rFonts w:asciiTheme="minorEastAsia" w:hAnsiTheme="minorEastAsia"/>
        </w:rPr>
      </w:pPr>
      <w:bookmarkStart w:id="272" w:name="_Toc398037186"/>
      <w:bookmarkStart w:id="273" w:name="_Toc398724297"/>
      <w:r w:rsidRPr="00CE6DC4">
        <w:rPr>
          <w:rFonts w:asciiTheme="minorEastAsia" w:hAnsiTheme="minorEastAsia"/>
        </w:rPr>
        <w:br w:type="page"/>
      </w:r>
    </w:p>
    <w:p w:rsidR="00D90AE3" w:rsidRPr="00CE6DC4" w:rsidRDefault="00D90AE3" w:rsidP="0062239C">
      <w:pPr>
        <w:snapToGrid w:val="0"/>
        <w:spacing w:beforeLines="50" w:afterLines="50" w:line="600" w:lineRule="exact"/>
        <w:jc w:val="center"/>
        <w:outlineLvl w:val="3"/>
        <w:rPr>
          <w:rFonts w:asciiTheme="minorEastAsia" w:hAnsiTheme="minorEastAsia"/>
          <w:b/>
          <w:sz w:val="30"/>
          <w:szCs w:val="30"/>
        </w:rPr>
      </w:pPr>
      <w:bookmarkStart w:id="274" w:name="_Toc487101844"/>
      <w:bookmarkStart w:id="275" w:name="_Toc487808485"/>
      <w:bookmarkStart w:id="276" w:name="_Toc488308242"/>
      <w:r w:rsidRPr="00CE6DC4">
        <w:rPr>
          <w:rFonts w:asciiTheme="minorEastAsia" w:hAnsiTheme="minorEastAsia" w:hint="eastAsia"/>
          <w:b/>
          <w:sz w:val="30"/>
          <w:szCs w:val="30"/>
        </w:rPr>
        <w:t>附：生产工装设备现场图片</w:t>
      </w:r>
      <w:bookmarkEnd w:id="272"/>
      <w:bookmarkEnd w:id="273"/>
      <w:bookmarkEnd w:id="274"/>
      <w:bookmarkEnd w:id="275"/>
      <w:bookmarkEnd w:id="276"/>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智能柔性线钣</w:t>
      </w:r>
      <w:r w:rsidRPr="00CE6DC4">
        <w:rPr>
          <w:rFonts w:asciiTheme="minorEastAsia" w:hAnsiTheme="minorEastAsia"/>
          <w:b/>
          <w:color w:val="000000"/>
          <w:sz w:val="28"/>
          <w:szCs w:val="28"/>
        </w:rPr>
        <w:t>金加工</w:t>
      </w:r>
      <w:r w:rsidRPr="00CE6DC4">
        <w:rPr>
          <w:rFonts w:asciiTheme="minorEastAsia" w:hAnsiTheme="minorEastAsia" w:hint="eastAsia"/>
          <w:b/>
          <w:color w:val="000000"/>
          <w:sz w:val="28"/>
          <w:szCs w:val="28"/>
        </w:rPr>
        <w:t>流水</w:t>
      </w:r>
      <w:r w:rsidRPr="00CE6DC4">
        <w:rPr>
          <w:rFonts w:asciiTheme="minorEastAsia" w:hAnsiTheme="minorEastAsia"/>
          <w:b/>
          <w:color w:val="000000"/>
          <w:sz w:val="28"/>
          <w:szCs w:val="28"/>
        </w:rPr>
        <w:t>线</w:t>
      </w:r>
      <w:r w:rsidRPr="00CE6DC4">
        <w:rPr>
          <w:rFonts w:asciiTheme="minorEastAsia" w:hAnsiTheme="minorEastAsia" w:hint="eastAsia"/>
          <w:b/>
          <w:color w:val="000000"/>
          <w:sz w:val="28"/>
          <w:szCs w:val="28"/>
        </w:rPr>
        <w:t>（萨瓦尼尼——</w:t>
      </w:r>
      <w:r w:rsidRPr="00CE6DC4">
        <w:rPr>
          <w:rFonts w:asciiTheme="minorEastAsia" w:hAnsiTheme="minorEastAsia"/>
          <w:b/>
          <w:color w:val="000000"/>
          <w:sz w:val="28"/>
          <w:szCs w:val="28"/>
        </w:rPr>
        <w:t>意大利</w:t>
      </w:r>
      <w:r w:rsidRPr="00CE6DC4">
        <w:rPr>
          <w:rFonts w:asciiTheme="minorEastAsia" w:hAnsiTheme="minorEastAsia" w:hint="eastAsia"/>
          <w:b/>
          <w:color w:val="000000"/>
          <w:sz w:val="28"/>
          <w:szCs w:val="28"/>
        </w:rPr>
        <w:t>）（图1）</w:t>
      </w: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r w:rsidRPr="00CE6DC4">
        <w:rPr>
          <w:rFonts w:asciiTheme="minorEastAsia" w:hAnsiTheme="minorEastAsia"/>
          <w:noProof/>
          <w:color w:val="000000"/>
          <w:w w:val="0"/>
          <w:kern w:val="0"/>
          <w:sz w:val="0"/>
          <w:szCs w:val="0"/>
          <w:u w:color="000000"/>
          <w:bdr w:val="none" w:sz="0" w:space="0" w:color="000000"/>
          <w:shd w:val="clear" w:color="000000" w:fill="000000"/>
        </w:rPr>
        <w:drawing>
          <wp:inline distT="0" distB="0" distL="0" distR="0">
            <wp:extent cx="5762625" cy="3238500"/>
            <wp:effectExtent l="19050" t="0" r="9525" b="0"/>
            <wp:docPr id="1478" name="图片 8" descr="C:\Users\Administrator\Desktop\IMG_20150409_102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Administrator\Desktop\IMG_20150409_102932.jpg"/>
                    <pic:cNvPicPr>
                      <a:picLocks noChangeAspect="1" noChangeArrowheads="1"/>
                    </pic:cNvPicPr>
                  </pic:nvPicPr>
                  <pic:blipFill>
                    <a:blip r:embed="rId235" cstate="print"/>
                    <a:srcRect/>
                    <a:stretch>
                      <a:fillRect/>
                    </a:stretch>
                  </pic:blipFill>
                  <pic:spPr bwMode="auto">
                    <a:xfrm>
                      <a:off x="0" y="0"/>
                      <a:ext cx="5762625" cy="3238500"/>
                    </a:xfrm>
                    <a:prstGeom prst="rect">
                      <a:avLst/>
                    </a:prstGeom>
                    <a:noFill/>
                    <a:ln w="9525">
                      <a:noFill/>
                      <a:miter lim="800000"/>
                      <a:headEnd/>
                      <a:tailEnd/>
                    </a:ln>
                  </pic:spPr>
                </pic:pic>
              </a:graphicData>
            </a:graphic>
          </wp:inline>
        </w:drawing>
      </w: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snapToGrid w:val="0"/>
          <w:color w:val="000000"/>
          <w:w w:val="0"/>
          <w:kern w:val="0"/>
          <w:sz w:val="0"/>
          <w:szCs w:val="0"/>
          <w:u w:color="000000"/>
          <w:bdr w:val="none" w:sz="0" w:space="0" w:color="000000"/>
          <w:shd w:val="clear" w:color="000000" w:fill="000000"/>
        </w:rPr>
      </w:pPr>
    </w:p>
    <w:p w:rsidR="00D90AE3" w:rsidRPr="00CE6DC4" w:rsidRDefault="00D90AE3" w:rsidP="00D90AE3">
      <w:pPr>
        <w:snapToGrid w:val="0"/>
        <w:rPr>
          <w:rFonts w:asciiTheme="minorEastAsia" w:hAnsiTheme="minorEastAsia"/>
        </w:rPr>
      </w:pP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智能柔性线钣</w:t>
      </w:r>
      <w:r w:rsidRPr="00CE6DC4">
        <w:rPr>
          <w:rFonts w:asciiTheme="minorEastAsia" w:hAnsiTheme="minorEastAsia"/>
          <w:b/>
          <w:color w:val="000000"/>
          <w:sz w:val="28"/>
          <w:szCs w:val="28"/>
        </w:rPr>
        <w:t>金加工</w:t>
      </w:r>
      <w:r w:rsidRPr="00CE6DC4">
        <w:rPr>
          <w:rFonts w:asciiTheme="minorEastAsia" w:hAnsiTheme="minorEastAsia" w:hint="eastAsia"/>
          <w:b/>
          <w:color w:val="000000"/>
          <w:sz w:val="28"/>
          <w:szCs w:val="28"/>
        </w:rPr>
        <w:t>流水</w:t>
      </w:r>
      <w:r w:rsidRPr="00CE6DC4">
        <w:rPr>
          <w:rFonts w:asciiTheme="minorEastAsia" w:hAnsiTheme="minorEastAsia"/>
          <w:b/>
          <w:color w:val="000000"/>
          <w:sz w:val="28"/>
          <w:szCs w:val="28"/>
        </w:rPr>
        <w:t>线</w:t>
      </w:r>
      <w:r w:rsidRPr="00CE6DC4">
        <w:rPr>
          <w:rFonts w:asciiTheme="minorEastAsia" w:hAnsiTheme="minorEastAsia" w:hint="eastAsia"/>
          <w:b/>
          <w:color w:val="000000"/>
          <w:sz w:val="28"/>
          <w:szCs w:val="28"/>
        </w:rPr>
        <w:t>（萨瓦尼尼——</w:t>
      </w:r>
      <w:r w:rsidRPr="00CE6DC4">
        <w:rPr>
          <w:rFonts w:asciiTheme="minorEastAsia" w:hAnsiTheme="minorEastAsia"/>
          <w:b/>
          <w:color w:val="000000"/>
          <w:sz w:val="28"/>
          <w:szCs w:val="28"/>
        </w:rPr>
        <w:t>意大利</w:t>
      </w:r>
      <w:r w:rsidRPr="00CE6DC4">
        <w:rPr>
          <w:rFonts w:asciiTheme="minorEastAsia" w:hAnsiTheme="minorEastAsia" w:hint="eastAsia"/>
          <w:b/>
          <w:color w:val="000000"/>
          <w:sz w:val="28"/>
          <w:szCs w:val="28"/>
        </w:rPr>
        <w:t>）（图</w:t>
      </w:r>
      <w:r w:rsidRPr="00CE6DC4">
        <w:rPr>
          <w:rFonts w:asciiTheme="minorEastAsia" w:hAnsiTheme="minorEastAsia"/>
          <w:b/>
          <w:color w:val="000000"/>
          <w:sz w:val="28"/>
          <w:szCs w:val="28"/>
        </w:rPr>
        <w:t>2</w:t>
      </w:r>
      <w:r w:rsidRPr="00CE6DC4">
        <w:rPr>
          <w:rFonts w:asciiTheme="minorEastAsia" w:hAnsiTheme="minorEastAsia" w:hint="eastAsia"/>
          <w:b/>
          <w:color w:val="000000"/>
          <w:sz w:val="28"/>
          <w:szCs w:val="28"/>
        </w:rPr>
        <w:t>）</w:t>
      </w:r>
    </w:p>
    <w:p w:rsidR="00D90AE3" w:rsidRPr="00CE6DC4" w:rsidRDefault="00D90AE3" w:rsidP="00D90AE3">
      <w:pPr>
        <w:snapToGrid w:val="0"/>
        <w:rPr>
          <w:rFonts w:asciiTheme="minorEastAsia" w:hAnsiTheme="minorEastAsia"/>
        </w:rPr>
      </w:pPr>
    </w:p>
    <w:p w:rsidR="00D90AE3" w:rsidRPr="00CE6DC4" w:rsidRDefault="00D90AE3" w:rsidP="00D90AE3">
      <w:pPr>
        <w:snapToGrid w:val="0"/>
        <w:rPr>
          <w:rFonts w:asciiTheme="minorEastAsia" w:hAnsiTheme="minorEastAsia"/>
          <w:b/>
        </w:rPr>
      </w:pPr>
      <w:r w:rsidRPr="00CE6DC4">
        <w:rPr>
          <w:rFonts w:asciiTheme="minorEastAsia" w:hAnsiTheme="minorEastAsia"/>
          <w:b/>
          <w:noProof/>
        </w:rPr>
        <w:drawing>
          <wp:inline distT="0" distB="0" distL="0" distR="0">
            <wp:extent cx="5762625" cy="3495675"/>
            <wp:effectExtent l="19050" t="0" r="9525" b="0"/>
            <wp:docPr id="1479" name="图片 6" descr="C:\Users\Administrator\Desktop\DSC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istrator\Desktop\DSC_0616.JPG"/>
                    <pic:cNvPicPr>
                      <a:picLocks noChangeAspect="1" noChangeArrowheads="1"/>
                    </pic:cNvPicPr>
                  </pic:nvPicPr>
                  <pic:blipFill>
                    <a:blip r:embed="rId236" cstate="print"/>
                    <a:srcRect/>
                    <a:stretch>
                      <a:fillRect/>
                    </a:stretch>
                  </pic:blipFill>
                  <pic:spPr bwMode="auto">
                    <a:xfrm>
                      <a:off x="0" y="0"/>
                      <a:ext cx="5762625" cy="3495675"/>
                    </a:xfrm>
                    <a:prstGeom prst="rect">
                      <a:avLst/>
                    </a:prstGeom>
                    <a:noFill/>
                    <a:ln w="9525">
                      <a:noFill/>
                      <a:miter lim="800000"/>
                      <a:headEnd/>
                      <a:tailEnd/>
                    </a:ln>
                  </pic:spPr>
                </pic:pic>
              </a:graphicData>
            </a:graphic>
          </wp:inline>
        </w:drawing>
      </w:r>
    </w:p>
    <w:p w:rsidR="00D90AE3" w:rsidRPr="00CE6DC4" w:rsidRDefault="00D90AE3" w:rsidP="00D90AE3">
      <w:pPr>
        <w:widowControl/>
        <w:snapToGrid w:val="0"/>
        <w:jc w:val="left"/>
        <w:rPr>
          <w:rFonts w:asciiTheme="minorEastAsia" w:hAnsiTheme="minorEastAsia"/>
          <w:b/>
          <w:color w:val="000000"/>
          <w:sz w:val="32"/>
          <w:szCs w:val="32"/>
        </w:rPr>
      </w:pPr>
      <w:r w:rsidRPr="00CE6DC4">
        <w:rPr>
          <w:rFonts w:asciiTheme="minorEastAsia" w:hAnsiTheme="minorEastAsia"/>
          <w:b/>
          <w:color w:val="000000"/>
          <w:sz w:val="32"/>
          <w:szCs w:val="32"/>
        </w:rPr>
        <w:br w:type="page"/>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智能柔性线钣</w:t>
      </w:r>
      <w:r w:rsidRPr="00CE6DC4">
        <w:rPr>
          <w:rFonts w:asciiTheme="minorEastAsia" w:hAnsiTheme="minorEastAsia"/>
          <w:b/>
          <w:color w:val="000000"/>
          <w:sz w:val="28"/>
          <w:szCs w:val="28"/>
        </w:rPr>
        <w:t>金加工</w:t>
      </w:r>
      <w:r w:rsidRPr="00CE6DC4">
        <w:rPr>
          <w:rFonts w:asciiTheme="minorEastAsia" w:hAnsiTheme="minorEastAsia" w:hint="eastAsia"/>
          <w:b/>
          <w:color w:val="000000"/>
          <w:sz w:val="28"/>
          <w:szCs w:val="28"/>
        </w:rPr>
        <w:t>流水</w:t>
      </w:r>
      <w:r w:rsidRPr="00CE6DC4">
        <w:rPr>
          <w:rFonts w:asciiTheme="minorEastAsia" w:hAnsiTheme="minorEastAsia"/>
          <w:b/>
          <w:color w:val="000000"/>
          <w:sz w:val="28"/>
          <w:szCs w:val="28"/>
        </w:rPr>
        <w:t>线</w:t>
      </w:r>
      <w:r w:rsidRPr="00CE6DC4">
        <w:rPr>
          <w:rFonts w:asciiTheme="minorEastAsia" w:hAnsiTheme="minorEastAsia" w:hint="eastAsia"/>
          <w:b/>
          <w:color w:val="000000"/>
          <w:sz w:val="28"/>
          <w:szCs w:val="28"/>
        </w:rPr>
        <w:t>（萨瓦尼尼——</w:t>
      </w:r>
      <w:r w:rsidRPr="00CE6DC4">
        <w:rPr>
          <w:rFonts w:asciiTheme="minorEastAsia" w:hAnsiTheme="minorEastAsia"/>
          <w:b/>
          <w:color w:val="000000"/>
          <w:sz w:val="28"/>
          <w:szCs w:val="28"/>
        </w:rPr>
        <w:t>意大利</w:t>
      </w:r>
      <w:r w:rsidRPr="00CE6DC4">
        <w:rPr>
          <w:rFonts w:asciiTheme="minorEastAsia" w:hAnsiTheme="minorEastAsia" w:hint="eastAsia"/>
          <w:b/>
          <w:color w:val="000000"/>
          <w:sz w:val="28"/>
          <w:szCs w:val="28"/>
        </w:rPr>
        <w:t>）（图</w:t>
      </w:r>
      <w:r w:rsidRPr="00CE6DC4">
        <w:rPr>
          <w:rFonts w:asciiTheme="minorEastAsia" w:hAnsiTheme="minorEastAsia"/>
          <w:b/>
          <w:color w:val="000000"/>
          <w:sz w:val="28"/>
          <w:szCs w:val="28"/>
        </w:rPr>
        <w:t>3</w:t>
      </w:r>
      <w:r w:rsidRPr="00CE6DC4">
        <w:rPr>
          <w:rFonts w:asciiTheme="minorEastAsia" w:hAnsiTheme="minorEastAsia" w:hint="eastAsia"/>
          <w:b/>
          <w:color w:val="000000"/>
          <w:sz w:val="28"/>
          <w:szCs w:val="28"/>
        </w:rPr>
        <w:t>）</w:t>
      </w:r>
    </w:p>
    <w:p w:rsidR="00D90AE3" w:rsidRPr="00CE6DC4" w:rsidRDefault="00D90AE3" w:rsidP="00D90AE3">
      <w:pPr>
        <w:widowControl/>
        <w:snapToGrid w:val="0"/>
        <w:jc w:val="left"/>
        <w:rPr>
          <w:rFonts w:asciiTheme="minorEastAsia" w:hAnsiTheme="minorEastAsia"/>
          <w:b/>
          <w:color w:val="000000"/>
          <w:sz w:val="32"/>
          <w:szCs w:val="32"/>
        </w:rPr>
      </w:pPr>
      <w:r w:rsidRPr="00CE6DC4">
        <w:rPr>
          <w:rFonts w:asciiTheme="minorEastAsia" w:hAnsiTheme="minorEastAsia"/>
          <w:b/>
          <w:noProof/>
          <w:color w:val="000000"/>
          <w:sz w:val="32"/>
          <w:szCs w:val="32"/>
        </w:rPr>
        <w:drawing>
          <wp:inline distT="0" distB="0" distL="0" distR="0">
            <wp:extent cx="5762625" cy="3876675"/>
            <wp:effectExtent l="19050" t="0" r="9525" b="0"/>
            <wp:docPr id="1480"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237" cstate="print"/>
                    <a:srcRect/>
                    <a:stretch>
                      <a:fillRect/>
                    </a:stretch>
                  </pic:blipFill>
                  <pic:spPr bwMode="auto">
                    <a:xfrm>
                      <a:off x="0" y="0"/>
                      <a:ext cx="5762625" cy="3876675"/>
                    </a:xfrm>
                    <a:prstGeom prst="rect">
                      <a:avLst/>
                    </a:prstGeom>
                    <a:noFill/>
                    <a:ln w="9525">
                      <a:noFill/>
                      <a:miter lim="800000"/>
                      <a:headEnd/>
                      <a:tailEnd/>
                    </a:ln>
                  </pic:spPr>
                </pic:pic>
              </a:graphicData>
            </a:graphic>
          </wp:inline>
        </w:drawing>
      </w:r>
    </w:p>
    <w:p w:rsidR="00D90AE3" w:rsidRPr="00CE6DC4" w:rsidRDefault="00D90AE3" w:rsidP="00D90AE3">
      <w:pPr>
        <w:widowControl/>
        <w:snapToGrid w:val="0"/>
        <w:jc w:val="left"/>
        <w:rPr>
          <w:rFonts w:asciiTheme="minorEastAsia" w:hAnsiTheme="minorEastAsia"/>
          <w:b/>
          <w:color w:val="000000"/>
          <w:sz w:val="32"/>
          <w:szCs w:val="32"/>
        </w:rPr>
      </w:pP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智能柔性线钣</w:t>
      </w:r>
      <w:r w:rsidRPr="00CE6DC4">
        <w:rPr>
          <w:rFonts w:asciiTheme="minorEastAsia" w:hAnsiTheme="minorEastAsia"/>
          <w:b/>
          <w:color w:val="000000"/>
          <w:sz w:val="28"/>
          <w:szCs w:val="28"/>
        </w:rPr>
        <w:t>金加工</w:t>
      </w:r>
      <w:r w:rsidRPr="00CE6DC4">
        <w:rPr>
          <w:rFonts w:asciiTheme="minorEastAsia" w:hAnsiTheme="minorEastAsia" w:hint="eastAsia"/>
          <w:b/>
          <w:color w:val="000000"/>
          <w:sz w:val="28"/>
          <w:szCs w:val="28"/>
        </w:rPr>
        <w:t>流水</w:t>
      </w:r>
      <w:r w:rsidRPr="00CE6DC4">
        <w:rPr>
          <w:rFonts w:asciiTheme="minorEastAsia" w:hAnsiTheme="minorEastAsia"/>
          <w:b/>
          <w:color w:val="000000"/>
          <w:sz w:val="28"/>
          <w:szCs w:val="28"/>
        </w:rPr>
        <w:t>线</w:t>
      </w:r>
      <w:r w:rsidRPr="00CE6DC4">
        <w:rPr>
          <w:rFonts w:asciiTheme="minorEastAsia" w:hAnsiTheme="minorEastAsia" w:hint="eastAsia"/>
          <w:b/>
          <w:color w:val="000000"/>
          <w:sz w:val="28"/>
          <w:szCs w:val="28"/>
        </w:rPr>
        <w:t>（萨瓦尼尼——</w:t>
      </w:r>
      <w:r w:rsidRPr="00CE6DC4">
        <w:rPr>
          <w:rFonts w:asciiTheme="minorEastAsia" w:hAnsiTheme="minorEastAsia"/>
          <w:b/>
          <w:color w:val="000000"/>
          <w:sz w:val="28"/>
          <w:szCs w:val="28"/>
        </w:rPr>
        <w:t>意大利</w:t>
      </w:r>
      <w:r w:rsidRPr="00CE6DC4">
        <w:rPr>
          <w:rFonts w:asciiTheme="minorEastAsia" w:hAnsiTheme="minorEastAsia" w:hint="eastAsia"/>
          <w:b/>
          <w:color w:val="000000"/>
          <w:sz w:val="28"/>
          <w:szCs w:val="28"/>
        </w:rPr>
        <w:t>）（图</w:t>
      </w:r>
      <w:r w:rsidRPr="00CE6DC4">
        <w:rPr>
          <w:rFonts w:asciiTheme="minorEastAsia" w:hAnsiTheme="minorEastAsia"/>
          <w:b/>
          <w:color w:val="000000"/>
          <w:sz w:val="28"/>
          <w:szCs w:val="28"/>
        </w:rPr>
        <w:t>4</w:t>
      </w:r>
      <w:r w:rsidRPr="00CE6DC4">
        <w:rPr>
          <w:rFonts w:asciiTheme="minorEastAsia" w:hAnsiTheme="minorEastAsia" w:hint="eastAsia"/>
          <w:b/>
          <w:color w:val="000000"/>
          <w:sz w:val="28"/>
          <w:szCs w:val="28"/>
        </w:rPr>
        <w:t>）</w:t>
      </w:r>
    </w:p>
    <w:p w:rsidR="00D90AE3" w:rsidRPr="00CE6DC4" w:rsidRDefault="00D90AE3" w:rsidP="00D90AE3">
      <w:pPr>
        <w:widowControl/>
        <w:snapToGrid w:val="0"/>
        <w:jc w:val="left"/>
        <w:rPr>
          <w:rFonts w:asciiTheme="minorEastAsia" w:hAnsiTheme="minorEastAsia"/>
          <w:b/>
          <w:color w:val="000000"/>
          <w:sz w:val="32"/>
          <w:szCs w:val="32"/>
        </w:rPr>
      </w:pPr>
      <w:r w:rsidRPr="00CE6DC4">
        <w:rPr>
          <w:rFonts w:asciiTheme="minorEastAsia" w:hAnsiTheme="minorEastAsia"/>
          <w:b/>
          <w:noProof/>
          <w:color w:val="000000"/>
          <w:sz w:val="32"/>
          <w:szCs w:val="32"/>
        </w:rPr>
        <w:drawing>
          <wp:inline distT="0" distB="0" distL="0" distR="0">
            <wp:extent cx="5762625" cy="3648075"/>
            <wp:effectExtent l="19050" t="0" r="9525" b="0"/>
            <wp:docPr id="1487" name="图片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0"/>
                    <pic:cNvPicPr>
                      <a:picLocks noChangeAspect="1" noChangeArrowheads="1"/>
                    </pic:cNvPicPr>
                  </pic:nvPicPr>
                  <pic:blipFill>
                    <a:blip r:embed="rId238" cstate="print"/>
                    <a:srcRect/>
                    <a:stretch>
                      <a:fillRect/>
                    </a:stretch>
                  </pic:blipFill>
                  <pic:spPr bwMode="auto">
                    <a:xfrm>
                      <a:off x="0" y="0"/>
                      <a:ext cx="5762625" cy="3648075"/>
                    </a:xfrm>
                    <a:prstGeom prst="rect">
                      <a:avLst/>
                    </a:prstGeom>
                    <a:noFill/>
                    <a:ln w="9525">
                      <a:noFill/>
                      <a:miter lim="800000"/>
                      <a:headEnd/>
                      <a:tailEnd/>
                    </a:ln>
                  </pic:spPr>
                </pic:pic>
              </a:graphicData>
            </a:graphic>
          </wp:inline>
        </w:drawing>
      </w:r>
    </w:p>
    <w:p w:rsidR="00D90AE3" w:rsidRPr="00CE6DC4" w:rsidRDefault="00D90AE3" w:rsidP="00D90AE3">
      <w:pPr>
        <w:widowControl/>
        <w:snapToGrid w:val="0"/>
        <w:jc w:val="left"/>
        <w:rPr>
          <w:rFonts w:asciiTheme="minorEastAsia" w:hAnsiTheme="minorEastAsia"/>
          <w:b/>
          <w:color w:val="000000"/>
          <w:sz w:val="32"/>
          <w:szCs w:val="32"/>
        </w:rPr>
      </w:pPr>
    </w:p>
    <w:p w:rsidR="00D90AE3" w:rsidRPr="00CE6DC4" w:rsidRDefault="00D90AE3" w:rsidP="00D90AE3">
      <w:pPr>
        <w:snapToGrid w:val="0"/>
        <w:rPr>
          <w:rFonts w:asciiTheme="minorEastAsia" w:hAnsiTheme="minorEastAsia"/>
        </w:rPr>
      </w:pP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智能柔性线钣</w:t>
      </w:r>
      <w:r w:rsidRPr="00CE6DC4">
        <w:rPr>
          <w:rFonts w:asciiTheme="minorEastAsia" w:hAnsiTheme="minorEastAsia"/>
          <w:b/>
          <w:color w:val="000000"/>
          <w:sz w:val="28"/>
          <w:szCs w:val="28"/>
        </w:rPr>
        <w:t>金加工</w:t>
      </w:r>
      <w:r w:rsidRPr="00CE6DC4">
        <w:rPr>
          <w:rFonts w:asciiTheme="minorEastAsia" w:hAnsiTheme="minorEastAsia" w:hint="eastAsia"/>
          <w:b/>
          <w:color w:val="000000"/>
          <w:sz w:val="28"/>
          <w:szCs w:val="28"/>
        </w:rPr>
        <w:t>流水</w:t>
      </w:r>
      <w:r w:rsidRPr="00CE6DC4">
        <w:rPr>
          <w:rFonts w:asciiTheme="minorEastAsia" w:hAnsiTheme="minorEastAsia"/>
          <w:b/>
          <w:color w:val="000000"/>
          <w:sz w:val="28"/>
          <w:szCs w:val="28"/>
        </w:rPr>
        <w:t>线</w:t>
      </w:r>
      <w:r w:rsidRPr="00CE6DC4">
        <w:rPr>
          <w:rFonts w:asciiTheme="minorEastAsia" w:hAnsiTheme="minorEastAsia" w:hint="eastAsia"/>
          <w:b/>
          <w:color w:val="000000"/>
          <w:sz w:val="28"/>
          <w:szCs w:val="28"/>
        </w:rPr>
        <w:t>（萨瓦尼尼——</w:t>
      </w:r>
      <w:r w:rsidRPr="00CE6DC4">
        <w:rPr>
          <w:rFonts w:asciiTheme="minorEastAsia" w:hAnsiTheme="minorEastAsia"/>
          <w:b/>
          <w:color w:val="000000"/>
          <w:sz w:val="28"/>
          <w:szCs w:val="28"/>
        </w:rPr>
        <w:t>意大利</w:t>
      </w:r>
      <w:r w:rsidRPr="00CE6DC4">
        <w:rPr>
          <w:rFonts w:asciiTheme="minorEastAsia" w:hAnsiTheme="minorEastAsia" w:hint="eastAsia"/>
          <w:b/>
          <w:color w:val="000000"/>
          <w:sz w:val="28"/>
          <w:szCs w:val="28"/>
        </w:rPr>
        <w:t>）（图</w:t>
      </w:r>
      <w:r w:rsidRPr="00CE6DC4">
        <w:rPr>
          <w:rFonts w:asciiTheme="minorEastAsia" w:hAnsiTheme="minorEastAsia"/>
          <w:b/>
          <w:color w:val="000000"/>
          <w:sz w:val="28"/>
          <w:szCs w:val="28"/>
        </w:rPr>
        <w:t>5</w:t>
      </w:r>
      <w:r w:rsidRPr="00CE6DC4">
        <w:rPr>
          <w:rFonts w:asciiTheme="minorEastAsia" w:hAnsiTheme="minorEastAsia" w:hint="eastAsia"/>
          <w:b/>
          <w:color w:val="000000"/>
          <w:sz w:val="28"/>
          <w:szCs w:val="28"/>
        </w:rPr>
        <w:t>）</w:t>
      </w:r>
    </w:p>
    <w:p w:rsidR="00D90AE3" w:rsidRPr="00CE6DC4" w:rsidRDefault="00D90AE3" w:rsidP="00D90AE3">
      <w:pPr>
        <w:widowControl/>
        <w:snapToGrid w:val="0"/>
        <w:jc w:val="left"/>
        <w:rPr>
          <w:rFonts w:asciiTheme="minorEastAsia" w:hAnsiTheme="minorEastAsia"/>
          <w:b/>
          <w:color w:val="000000"/>
          <w:sz w:val="32"/>
          <w:szCs w:val="32"/>
        </w:rPr>
      </w:pPr>
      <w:r w:rsidRPr="00CE6DC4">
        <w:rPr>
          <w:rFonts w:asciiTheme="minorEastAsia" w:hAnsiTheme="minorEastAsia"/>
          <w:b/>
          <w:noProof/>
          <w:color w:val="000000"/>
          <w:sz w:val="32"/>
          <w:szCs w:val="32"/>
        </w:rPr>
        <w:drawing>
          <wp:inline distT="0" distB="0" distL="0" distR="0">
            <wp:extent cx="5762625" cy="3695700"/>
            <wp:effectExtent l="19050" t="0" r="9525" b="0"/>
            <wp:docPr id="1491" name="图片 2341" descr="\\10.0.9.213\文印室\2015年华仪电气各事业部照片\数控车间\IMG_20150409_103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1" descr="\\10.0.9.213\文印室\2015年华仪电气各事业部照片\数控车间\IMG_20150409_103017.jpg"/>
                    <pic:cNvPicPr>
                      <a:picLocks noChangeAspect="1" noChangeArrowheads="1"/>
                    </pic:cNvPicPr>
                  </pic:nvPicPr>
                  <pic:blipFill>
                    <a:blip r:embed="rId239" cstate="print"/>
                    <a:srcRect/>
                    <a:stretch>
                      <a:fillRect/>
                    </a:stretch>
                  </pic:blipFill>
                  <pic:spPr bwMode="auto">
                    <a:xfrm>
                      <a:off x="0" y="0"/>
                      <a:ext cx="5762625" cy="3695700"/>
                    </a:xfrm>
                    <a:prstGeom prst="rect">
                      <a:avLst/>
                    </a:prstGeom>
                    <a:noFill/>
                    <a:ln w="9525">
                      <a:noFill/>
                      <a:miter lim="800000"/>
                      <a:headEnd/>
                      <a:tailEnd/>
                    </a:ln>
                  </pic:spPr>
                </pic:pic>
              </a:graphicData>
            </a:graphic>
          </wp:inline>
        </w:drawing>
      </w:r>
    </w:p>
    <w:p w:rsidR="00D90AE3" w:rsidRPr="00CE6DC4" w:rsidRDefault="00D90AE3" w:rsidP="00D90AE3">
      <w:pPr>
        <w:widowControl/>
        <w:snapToGrid w:val="0"/>
        <w:jc w:val="left"/>
        <w:rPr>
          <w:rFonts w:asciiTheme="minorEastAsia" w:hAnsiTheme="minorEastAsia"/>
          <w:b/>
          <w:color w:val="000000"/>
          <w:sz w:val="32"/>
          <w:szCs w:val="32"/>
        </w:rPr>
      </w:pP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智能柔性线钣</w:t>
      </w:r>
      <w:r w:rsidRPr="00CE6DC4">
        <w:rPr>
          <w:rFonts w:asciiTheme="minorEastAsia" w:hAnsiTheme="minorEastAsia"/>
          <w:b/>
          <w:color w:val="000000"/>
          <w:sz w:val="28"/>
          <w:szCs w:val="28"/>
        </w:rPr>
        <w:t>金加工</w:t>
      </w:r>
      <w:r w:rsidRPr="00CE6DC4">
        <w:rPr>
          <w:rFonts w:asciiTheme="minorEastAsia" w:hAnsiTheme="minorEastAsia" w:hint="eastAsia"/>
          <w:b/>
          <w:color w:val="000000"/>
          <w:sz w:val="28"/>
          <w:szCs w:val="28"/>
        </w:rPr>
        <w:t>流水</w:t>
      </w:r>
      <w:r w:rsidRPr="00CE6DC4">
        <w:rPr>
          <w:rFonts w:asciiTheme="minorEastAsia" w:hAnsiTheme="minorEastAsia"/>
          <w:b/>
          <w:color w:val="000000"/>
          <w:sz w:val="28"/>
          <w:szCs w:val="28"/>
        </w:rPr>
        <w:t>线</w:t>
      </w:r>
      <w:r w:rsidRPr="00CE6DC4">
        <w:rPr>
          <w:rFonts w:asciiTheme="minorEastAsia" w:hAnsiTheme="minorEastAsia" w:hint="eastAsia"/>
          <w:b/>
          <w:color w:val="000000"/>
          <w:sz w:val="28"/>
          <w:szCs w:val="28"/>
        </w:rPr>
        <w:t>（萨瓦尼尼——</w:t>
      </w:r>
      <w:r w:rsidRPr="00CE6DC4">
        <w:rPr>
          <w:rFonts w:asciiTheme="minorEastAsia" w:hAnsiTheme="minorEastAsia"/>
          <w:b/>
          <w:color w:val="000000"/>
          <w:sz w:val="28"/>
          <w:szCs w:val="28"/>
        </w:rPr>
        <w:t>意大利</w:t>
      </w:r>
      <w:r w:rsidRPr="00CE6DC4">
        <w:rPr>
          <w:rFonts w:asciiTheme="minorEastAsia" w:hAnsiTheme="minorEastAsia" w:hint="eastAsia"/>
          <w:b/>
          <w:color w:val="000000"/>
          <w:sz w:val="28"/>
          <w:szCs w:val="28"/>
        </w:rPr>
        <w:t>）（图</w:t>
      </w:r>
      <w:r w:rsidRPr="00CE6DC4">
        <w:rPr>
          <w:rFonts w:asciiTheme="minorEastAsia" w:hAnsiTheme="minorEastAsia"/>
          <w:b/>
          <w:color w:val="000000"/>
          <w:sz w:val="28"/>
          <w:szCs w:val="28"/>
        </w:rPr>
        <w:t>6</w:t>
      </w:r>
      <w:r w:rsidRPr="00CE6DC4">
        <w:rPr>
          <w:rFonts w:asciiTheme="minorEastAsia" w:hAnsiTheme="minorEastAsia" w:hint="eastAsia"/>
          <w:b/>
          <w:color w:val="000000"/>
          <w:sz w:val="28"/>
          <w:szCs w:val="28"/>
        </w:rPr>
        <w:t>）</w:t>
      </w:r>
    </w:p>
    <w:p w:rsidR="00D90AE3" w:rsidRPr="00CE6DC4" w:rsidRDefault="00D90AE3" w:rsidP="00D90AE3">
      <w:pPr>
        <w:widowControl/>
        <w:snapToGrid w:val="0"/>
        <w:jc w:val="left"/>
        <w:rPr>
          <w:rFonts w:asciiTheme="minorEastAsia" w:hAnsiTheme="minorEastAsia"/>
          <w:b/>
          <w:color w:val="000000"/>
          <w:sz w:val="32"/>
          <w:szCs w:val="32"/>
        </w:rPr>
      </w:pPr>
      <w:r w:rsidRPr="00CE6DC4">
        <w:rPr>
          <w:rFonts w:asciiTheme="minorEastAsia" w:hAnsiTheme="minorEastAsia"/>
          <w:b/>
          <w:noProof/>
          <w:color w:val="000000"/>
          <w:sz w:val="32"/>
          <w:szCs w:val="32"/>
        </w:rPr>
        <w:drawing>
          <wp:inline distT="0" distB="0" distL="0" distR="0">
            <wp:extent cx="5762625" cy="3514725"/>
            <wp:effectExtent l="19050" t="0" r="9525" b="0"/>
            <wp:docPr id="1493" name="图片 2342" descr="\\10.0.9.213\文印室\2015年华仪电气各事业部照片\数控车间\IMG_20150409_10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2" descr="\\10.0.9.213\文印室\2015年华仪电气各事业部照片\数控车间\IMG_20150409_102027.jpg"/>
                    <pic:cNvPicPr>
                      <a:picLocks noChangeAspect="1" noChangeArrowheads="1"/>
                    </pic:cNvPicPr>
                  </pic:nvPicPr>
                  <pic:blipFill>
                    <a:blip r:embed="rId240" cstate="print"/>
                    <a:srcRect/>
                    <a:stretch>
                      <a:fillRect/>
                    </a:stretch>
                  </pic:blipFill>
                  <pic:spPr bwMode="auto">
                    <a:xfrm>
                      <a:off x="0" y="0"/>
                      <a:ext cx="5762625" cy="3514725"/>
                    </a:xfrm>
                    <a:prstGeom prst="rect">
                      <a:avLst/>
                    </a:prstGeom>
                    <a:noFill/>
                    <a:ln w="9525">
                      <a:noFill/>
                      <a:miter lim="800000"/>
                      <a:headEnd/>
                      <a:tailEnd/>
                    </a:ln>
                  </pic:spPr>
                </pic:pic>
              </a:graphicData>
            </a:graphic>
          </wp:inline>
        </w:drawing>
      </w:r>
    </w:p>
    <w:p w:rsidR="00D90AE3" w:rsidRPr="00CE6DC4" w:rsidRDefault="00D90AE3" w:rsidP="00D90AE3">
      <w:pPr>
        <w:snapToGrid w:val="0"/>
        <w:rPr>
          <w:rFonts w:asciiTheme="minorEastAsia" w:hAnsiTheme="minorEastAsia"/>
        </w:rPr>
      </w:pPr>
    </w:p>
    <w:p w:rsidR="00D90AE3" w:rsidRPr="00CE6DC4" w:rsidRDefault="00D90AE3" w:rsidP="00D90AE3">
      <w:pPr>
        <w:widowControl/>
        <w:jc w:val="right"/>
        <w:rPr>
          <w:rFonts w:asciiTheme="minorEastAsia" w:hAnsiTheme="minorEastAsia"/>
        </w:rPr>
      </w:pPr>
      <w:r w:rsidRPr="00CE6DC4">
        <w:rPr>
          <w:rFonts w:asciiTheme="minorEastAsia" w:hAnsiTheme="minorEastAsia"/>
        </w:rPr>
        <w:br w:type="page"/>
      </w:r>
    </w:p>
    <w:p w:rsidR="00D90AE3" w:rsidRPr="00CE6DC4" w:rsidRDefault="00D90AE3" w:rsidP="00D90AE3">
      <w:pPr>
        <w:snapToGrid w:val="0"/>
        <w:rPr>
          <w:rFonts w:asciiTheme="minorEastAsia" w:hAnsiTheme="minorEastAsia"/>
        </w:rPr>
      </w:pP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成套数控冲床</w:t>
      </w:r>
    </w:p>
    <w:p w:rsidR="00D90AE3" w:rsidRPr="00CE6DC4" w:rsidRDefault="00D90AE3" w:rsidP="00D90AE3">
      <w:pPr>
        <w:snapToGrid w:val="0"/>
        <w:jc w:val="center"/>
        <w:rPr>
          <w:rFonts w:asciiTheme="minorEastAsia" w:hAnsiTheme="minorEastAsia"/>
        </w:rPr>
      </w:pPr>
      <w:r w:rsidRPr="00CE6DC4">
        <w:rPr>
          <w:rFonts w:asciiTheme="minorEastAsia" w:hAnsiTheme="minorEastAsia"/>
          <w:noProof/>
        </w:rPr>
        <w:drawing>
          <wp:inline distT="0" distB="0" distL="0" distR="0">
            <wp:extent cx="5360472" cy="3418321"/>
            <wp:effectExtent l="19050" t="0" r="0" b="0"/>
            <wp:docPr id="1495" name="图片 11" descr="成套数控冲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成套数控冲床"/>
                    <pic:cNvPicPr>
                      <a:picLocks noChangeAspect="1" noChangeArrowheads="1"/>
                    </pic:cNvPicPr>
                  </pic:nvPicPr>
                  <pic:blipFill>
                    <a:blip r:embed="rId241" cstate="print"/>
                    <a:srcRect/>
                    <a:stretch>
                      <a:fillRect/>
                    </a:stretch>
                  </pic:blipFill>
                  <pic:spPr bwMode="auto">
                    <a:xfrm>
                      <a:off x="0" y="0"/>
                      <a:ext cx="5361739" cy="3419129"/>
                    </a:xfrm>
                    <a:prstGeom prst="rect">
                      <a:avLst/>
                    </a:prstGeom>
                    <a:noFill/>
                    <a:ln w="9525">
                      <a:noFill/>
                      <a:miter lim="800000"/>
                      <a:headEnd/>
                      <a:tailEnd/>
                    </a:ln>
                  </pic:spPr>
                </pic:pic>
              </a:graphicData>
            </a:graphic>
          </wp:inline>
        </w:drawing>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数控冲床设备</w:t>
      </w:r>
    </w:p>
    <w:p w:rsidR="00D90AE3" w:rsidRPr="00CE6DC4" w:rsidRDefault="00D90AE3" w:rsidP="00D90AE3">
      <w:pPr>
        <w:widowControl/>
        <w:snapToGrid w:val="0"/>
        <w:jc w:val="center"/>
        <w:rPr>
          <w:rFonts w:asciiTheme="minorEastAsia" w:hAnsiTheme="minorEastAsia"/>
          <w:noProof/>
        </w:rPr>
      </w:pPr>
      <w:r w:rsidRPr="00CE6DC4">
        <w:rPr>
          <w:rFonts w:asciiTheme="minorEastAsia" w:hAnsiTheme="minorEastAsia"/>
          <w:noProof/>
        </w:rPr>
        <w:drawing>
          <wp:inline distT="0" distB="0" distL="0" distR="0">
            <wp:extent cx="5284470" cy="3954780"/>
            <wp:effectExtent l="19050" t="0" r="0" b="0"/>
            <wp:docPr id="1497" name="图片 2" descr="E:\产品图片\5.26设备照片\IMG_0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E:\产品图片\5.26设备照片\IMG_0315.jpg"/>
                    <pic:cNvPicPr>
                      <a:picLocks noChangeAspect="1" noChangeArrowheads="1"/>
                    </pic:cNvPicPr>
                  </pic:nvPicPr>
                  <pic:blipFill>
                    <a:blip r:embed="rId242" cstate="print"/>
                    <a:srcRect/>
                    <a:stretch>
                      <a:fillRect/>
                    </a:stretch>
                  </pic:blipFill>
                  <pic:spPr bwMode="auto">
                    <a:xfrm>
                      <a:off x="0" y="0"/>
                      <a:ext cx="5284470" cy="3954780"/>
                    </a:xfrm>
                    <a:prstGeom prst="rect">
                      <a:avLst/>
                    </a:prstGeom>
                    <a:noFill/>
                    <a:ln w="9525">
                      <a:noFill/>
                      <a:miter lim="800000"/>
                      <a:headEnd/>
                      <a:tailEnd/>
                    </a:ln>
                  </pic:spPr>
                </pic:pic>
              </a:graphicData>
            </a:graphic>
          </wp:inline>
        </w:drawing>
      </w:r>
    </w:p>
    <w:p w:rsidR="00D90AE3" w:rsidRPr="00CE6DC4" w:rsidRDefault="00D90AE3" w:rsidP="00D90AE3">
      <w:pPr>
        <w:widowControl/>
        <w:snapToGrid w:val="0"/>
        <w:jc w:val="center"/>
        <w:rPr>
          <w:rFonts w:asciiTheme="minorEastAsia" w:hAnsiTheme="minorEastAsia"/>
          <w:b/>
          <w:noProof/>
          <w:sz w:val="24"/>
        </w:rPr>
      </w:pPr>
    </w:p>
    <w:p w:rsidR="00D90AE3" w:rsidRPr="00CE6DC4" w:rsidRDefault="00D90AE3" w:rsidP="00D90AE3">
      <w:pPr>
        <w:widowControl/>
        <w:jc w:val="right"/>
        <w:rPr>
          <w:rFonts w:asciiTheme="minorEastAsia" w:hAnsiTheme="minorEastAsia"/>
          <w:b/>
          <w:noProof/>
          <w:sz w:val="24"/>
        </w:rPr>
      </w:pPr>
      <w:r w:rsidRPr="00CE6DC4">
        <w:rPr>
          <w:rFonts w:asciiTheme="minorEastAsia" w:hAnsiTheme="minorEastAsia"/>
          <w:b/>
          <w:noProof/>
          <w:sz w:val="24"/>
        </w:rPr>
        <w:br w:type="page"/>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数控冲床设备</w:t>
      </w:r>
    </w:p>
    <w:p w:rsidR="00D90AE3" w:rsidRPr="00CE6DC4" w:rsidRDefault="00D90AE3" w:rsidP="00D90AE3">
      <w:pPr>
        <w:widowControl/>
        <w:snapToGrid w:val="0"/>
        <w:jc w:val="center"/>
        <w:rPr>
          <w:rFonts w:asciiTheme="minorEastAsia" w:hAnsiTheme="minorEastAsia"/>
          <w:noProof/>
        </w:rPr>
      </w:pPr>
      <w:r w:rsidRPr="00CE6DC4">
        <w:rPr>
          <w:rFonts w:asciiTheme="minorEastAsia" w:hAnsiTheme="minorEastAsia"/>
          <w:noProof/>
        </w:rPr>
        <w:drawing>
          <wp:inline distT="0" distB="0" distL="0" distR="0">
            <wp:extent cx="5086070" cy="3826901"/>
            <wp:effectExtent l="19050" t="0" r="280" b="0"/>
            <wp:docPr id="8099" name="图片 8" descr="E:\产品图片\5.26设备照片\IMG_0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E:\产品图片\5.26设备照片\IMG_0380.jpg"/>
                    <pic:cNvPicPr>
                      <a:picLocks noChangeAspect="1" noChangeArrowheads="1"/>
                    </pic:cNvPicPr>
                  </pic:nvPicPr>
                  <pic:blipFill>
                    <a:blip r:embed="rId243" cstate="print"/>
                    <a:srcRect/>
                    <a:stretch>
                      <a:fillRect/>
                    </a:stretch>
                  </pic:blipFill>
                  <pic:spPr bwMode="auto">
                    <a:xfrm>
                      <a:off x="0" y="0"/>
                      <a:ext cx="5094912" cy="3833554"/>
                    </a:xfrm>
                    <a:prstGeom prst="rect">
                      <a:avLst/>
                    </a:prstGeom>
                    <a:noFill/>
                    <a:ln w="9525">
                      <a:noFill/>
                      <a:miter lim="800000"/>
                      <a:headEnd/>
                      <a:tailEnd/>
                    </a:ln>
                  </pic:spPr>
                </pic:pic>
              </a:graphicData>
            </a:graphic>
          </wp:inline>
        </w:drawing>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数控折弯机</w:t>
      </w:r>
    </w:p>
    <w:p w:rsidR="00D90AE3" w:rsidRPr="00CE6DC4" w:rsidRDefault="00D90AE3" w:rsidP="00D90AE3">
      <w:pPr>
        <w:snapToGrid w:val="0"/>
        <w:jc w:val="center"/>
        <w:rPr>
          <w:rFonts w:asciiTheme="minorEastAsia" w:hAnsiTheme="minorEastAsia"/>
        </w:rPr>
      </w:pPr>
      <w:r w:rsidRPr="00CE6DC4">
        <w:rPr>
          <w:rFonts w:asciiTheme="minorEastAsia" w:hAnsiTheme="minorEastAsia" w:hint="eastAsia"/>
          <w:noProof/>
        </w:rPr>
        <w:drawing>
          <wp:inline distT="0" distB="0" distL="0" distR="0">
            <wp:extent cx="5120426" cy="4042229"/>
            <wp:effectExtent l="19050" t="0" r="4024" b="0"/>
            <wp:docPr id="8100" name="图片 14" descr="折弯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折弯机"/>
                    <pic:cNvPicPr>
                      <a:picLocks noChangeAspect="1" noChangeArrowheads="1"/>
                    </pic:cNvPicPr>
                  </pic:nvPicPr>
                  <pic:blipFill>
                    <a:blip r:embed="rId244" cstate="print"/>
                    <a:srcRect/>
                    <a:stretch>
                      <a:fillRect/>
                    </a:stretch>
                  </pic:blipFill>
                  <pic:spPr bwMode="auto">
                    <a:xfrm>
                      <a:off x="0" y="0"/>
                      <a:ext cx="5126783" cy="4047247"/>
                    </a:xfrm>
                    <a:prstGeom prst="rect">
                      <a:avLst/>
                    </a:prstGeom>
                    <a:noFill/>
                    <a:ln w="9525">
                      <a:noFill/>
                      <a:miter lim="800000"/>
                      <a:headEnd/>
                      <a:tailEnd/>
                    </a:ln>
                  </pic:spPr>
                </pic:pic>
              </a:graphicData>
            </a:graphic>
          </wp:inline>
        </w:drawing>
      </w:r>
    </w:p>
    <w:p w:rsidR="00D90AE3" w:rsidRPr="00CE6DC4" w:rsidRDefault="00D90AE3" w:rsidP="00D90AE3">
      <w:pPr>
        <w:widowControl/>
        <w:jc w:val="right"/>
        <w:rPr>
          <w:rFonts w:asciiTheme="minorEastAsia" w:hAnsiTheme="minorEastAsia"/>
          <w:b/>
          <w:sz w:val="24"/>
        </w:rPr>
      </w:pPr>
      <w:r w:rsidRPr="00CE6DC4">
        <w:rPr>
          <w:rFonts w:asciiTheme="minorEastAsia" w:hAnsiTheme="minorEastAsia"/>
          <w:b/>
          <w:sz w:val="24"/>
        </w:rPr>
        <w:br w:type="page"/>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折弯机</w:t>
      </w:r>
    </w:p>
    <w:p w:rsidR="00D90AE3" w:rsidRPr="00CE6DC4" w:rsidRDefault="00D90AE3" w:rsidP="00D90AE3">
      <w:pPr>
        <w:snapToGrid w:val="0"/>
        <w:jc w:val="center"/>
        <w:rPr>
          <w:rFonts w:asciiTheme="minorEastAsia" w:hAnsiTheme="minorEastAsia"/>
        </w:rPr>
      </w:pPr>
      <w:r w:rsidRPr="00CE6DC4">
        <w:rPr>
          <w:rFonts w:asciiTheme="minorEastAsia" w:hAnsiTheme="minorEastAsia" w:hint="eastAsia"/>
          <w:noProof/>
        </w:rPr>
        <w:drawing>
          <wp:inline distT="0" distB="0" distL="0" distR="0">
            <wp:extent cx="5099215" cy="4580315"/>
            <wp:effectExtent l="19050" t="0" r="6185" b="0"/>
            <wp:docPr id="8105" name="图片 15" descr="折弯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折弯机2"/>
                    <pic:cNvPicPr>
                      <a:picLocks noChangeAspect="1" noChangeArrowheads="1"/>
                    </pic:cNvPicPr>
                  </pic:nvPicPr>
                  <pic:blipFill>
                    <a:blip r:embed="rId245" cstate="print"/>
                    <a:srcRect/>
                    <a:stretch>
                      <a:fillRect/>
                    </a:stretch>
                  </pic:blipFill>
                  <pic:spPr bwMode="auto">
                    <a:xfrm>
                      <a:off x="0" y="0"/>
                      <a:ext cx="5099081" cy="4580194"/>
                    </a:xfrm>
                    <a:prstGeom prst="rect">
                      <a:avLst/>
                    </a:prstGeom>
                    <a:noFill/>
                    <a:ln w="9525">
                      <a:noFill/>
                      <a:miter lim="800000"/>
                      <a:headEnd/>
                      <a:tailEnd/>
                    </a:ln>
                  </pic:spPr>
                </pic:pic>
              </a:graphicData>
            </a:graphic>
          </wp:inline>
        </w:drawing>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数控折弯设备</w:t>
      </w:r>
    </w:p>
    <w:p w:rsidR="00D90AE3" w:rsidRPr="00CE6DC4" w:rsidRDefault="00D90AE3" w:rsidP="00D90AE3">
      <w:pPr>
        <w:snapToGrid w:val="0"/>
        <w:jc w:val="center"/>
        <w:rPr>
          <w:rFonts w:asciiTheme="minorEastAsia" w:hAnsiTheme="minorEastAsia"/>
        </w:rPr>
      </w:pPr>
      <w:r w:rsidRPr="00CE6DC4">
        <w:rPr>
          <w:rFonts w:asciiTheme="minorEastAsia" w:hAnsiTheme="minorEastAsia"/>
          <w:noProof/>
        </w:rPr>
        <w:drawing>
          <wp:inline distT="0" distB="0" distL="0" distR="0">
            <wp:extent cx="5284470" cy="3170555"/>
            <wp:effectExtent l="19050" t="0" r="0" b="0"/>
            <wp:docPr id="8108" name="图片 1" descr="E:\产品图片\5.26设备照片\IMG_0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产品图片\5.26设备照片\IMG_0375.jpg"/>
                    <pic:cNvPicPr>
                      <a:picLocks noChangeAspect="1" noChangeArrowheads="1"/>
                    </pic:cNvPicPr>
                  </pic:nvPicPr>
                  <pic:blipFill>
                    <a:blip r:embed="rId246" cstate="print"/>
                    <a:srcRect/>
                    <a:stretch>
                      <a:fillRect/>
                    </a:stretch>
                  </pic:blipFill>
                  <pic:spPr bwMode="auto">
                    <a:xfrm>
                      <a:off x="0" y="0"/>
                      <a:ext cx="5284470" cy="3170555"/>
                    </a:xfrm>
                    <a:prstGeom prst="rect">
                      <a:avLst/>
                    </a:prstGeom>
                    <a:noFill/>
                    <a:ln w="9525">
                      <a:noFill/>
                      <a:miter lim="800000"/>
                      <a:headEnd/>
                      <a:tailEnd/>
                    </a:ln>
                  </pic:spPr>
                </pic:pic>
              </a:graphicData>
            </a:graphic>
          </wp:inline>
        </w:drawing>
      </w:r>
    </w:p>
    <w:p w:rsidR="00D90AE3" w:rsidRPr="00CE6DC4" w:rsidRDefault="00D90AE3" w:rsidP="00D90AE3">
      <w:pPr>
        <w:widowControl/>
        <w:snapToGrid w:val="0"/>
        <w:jc w:val="center"/>
        <w:rPr>
          <w:rFonts w:asciiTheme="minorEastAsia" w:hAnsiTheme="minorEastAsia"/>
          <w:b/>
          <w:sz w:val="24"/>
        </w:rPr>
      </w:pPr>
    </w:p>
    <w:p w:rsidR="00D90AE3" w:rsidRPr="00CE6DC4" w:rsidRDefault="00D90AE3" w:rsidP="00D90AE3">
      <w:pPr>
        <w:widowControl/>
        <w:jc w:val="right"/>
        <w:rPr>
          <w:rFonts w:asciiTheme="minorEastAsia" w:hAnsiTheme="minorEastAsia"/>
          <w:b/>
          <w:noProof/>
          <w:sz w:val="24"/>
        </w:rPr>
      </w:pP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机械手焊接设备</w:t>
      </w:r>
    </w:p>
    <w:p w:rsidR="00D90AE3" w:rsidRPr="00CE6DC4" w:rsidRDefault="00D90AE3" w:rsidP="00D90AE3">
      <w:pPr>
        <w:widowControl/>
        <w:snapToGrid w:val="0"/>
        <w:jc w:val="center"/>
        <w:rPr>
          <w:rFonts w:asciiTheme="minorEastAsia" w:hAnsiTheme="minorEastAsia"/>
          <w:noProof/>
        </w:rPr>
      </w:pPr>
      <w:r w:rsidRPr="00CE6DC4">
        <w:rPr>
          <w:rFonts w:asciiTheme="minorEastAsia" w:hAnsiTheme="minorEastAsia"/>
          <w:noProof/>
        </w:rPr>
        <w:drawing>
          <wp:inline distT="0" distB="0" distL="0" distR="0">
            <wp:extent cx="5228084" cy="3550722"/>
            <wp:effectExtent l="19050" t="0" r="0" b="0"/>
            <wp:docPr id="8110" name="图片 17" descr="IMG_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0384"/>
                    <pic:cNvPicPr>
                      <a:picLocks noChangeAspect="1" noChangeArrowheads="1"/>
                    </pic:cNvPicPr>
                  </pic:nvPicPr>
                  <pic:blipFill>
                    <a:blip r:embed="rId247" cstate="print"/>
                    <a:srcRect/>
                    <a:stretch>
                      <a:fillRect/>
                    </a:stretch>
                  </pic:blipFill>
                  <pic:spPr bwMode="auto">
                    <a:xfrm>
                      <a:off x="0" y="0"/>
                      <a:ext cx="5230239" cy="3552185"/>
                    </a:xfrm>
                    <a:prstGeom prst="rect">
                      <a:avLst/>
                    </a:prstGeom>
                    <a:noFill/>
                    <a:ln w="9525">
                      <a:noFill/>
                      <a:miter lim="800000"/>
                      <a:headEnd/>
                      <a:tailEnd/>
                    </a:ln>
                  </pic:spPr>
                </pic:pic>
              </a:graphicData>
            </a:graphic>
          </wp:inline>
        </w:drawing>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加工中心</w:t>
      </w:r>
    </w:p>
    <w:p w:rsidR="00D90AE3" w:rsidRPr="00CE6DC4" w:rsidRDefault="00D90AE3" w:rsidP="00D90AE3">
      <w:pPr>
        <w:snapToGrid w:val="0"/>
        <w:jc w:val="center"/>
        <w:rPr>
          <w:rFonts w:asciiTheme="minorEastAsia" w:hAnsiTheme="minorEastAsia"/>
        </w:rPr>
      </w:pPr>
      <w:r w:rsidRPr="00CE6DC4">
        <w:rPr>
          <w:rFonts w:asciiTheme="minorEastAsia" w:hAnsiTheme="minorEastAsia" w:hint="eastAsia"/>
          <w:noProof/>
        </w:rPr>
        <w:drawing>
          <wp:inline distT="0" distB="0" distL="0" distR="0">
            <wp:extent cx="5241719" cy="4009516"/>
            <wp:effectExtent l="19050" t="0" r="0" b="0"/>
            <wp:docPr id="8111" name="图片 18" descr="加工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加工中心"/>
                    <pic:cNvPicPr>
                      <a:picLocks noChangeAspect="1" noChangeArrowheads="1"/>
                    </pic:cNvPicPr>
                  </pic:nvPicPr>
                  <pic:blipFill>
                    <a:blip r:embed="rId248" cstate="print"/>
                    <a:srcRect/>
                    <a:stretch>
                      <a:fillRect/>
                    </a:stretch>
                  </pic:blipFill>
                  <pic:spPr bwMode="auto">
                    <a:xfrm>
                      <a:off x="0" y="0"/>
                      <a:ext cx="5243189" cy="4010640"/>
                    </a:xfrm>
                    <a:prstGeom prst="rect">
                      <a:avLst/>
                    </a:prstGeom>
                    <a:noFill/>
                    <a:ln w="9525">
                      <a:noFill/>
                      <a:miter lim="800000"/>
                      <a:headEnd/>
                      <a:tailEnd/>
                    </a:ln>
                  </pic:spPr>
                </pic:pic>
              </a:graphicData>
            </a:graphic>
          </wp:inline>
        </w:drawing>
      </w:r>
    </w:p>
    <w:p w:rsidR="00D90AE3" w:rsidRPr="00CE6DC4" w:rsidRDefault="00D90AE3" w:rsidP="00D90AE3">
      <w:pPr>
        <w:snapToGrid w:val="0"/>
        <w:jc w:val="center"/>
        <w:rPr>
          <w:rFonts w:asciiTheme="minorEastAsia" w:hAnsiTheme="minorEastAsia"/>
        </w:rPr>
      </w:pP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数控喷涂流水线</w:t>
      </w:r>
    </w:p>
    <w:p w:rsidR="00D90AE3" w:rsidRPr="00CE6DC4" w:rsidRDefault="00D90AE3" w:rsidP="00D90AE3">
      <w:pPr>
        <w:widowControl/>
        <w:snapToGrid w:val="0"/>
        <w:jc w:val="center"/>
        <w:rPr>
          <w:rFonts w:asciiTheme="minorEastAsia" w:hAnsiTheme="minorEastAsia"/>
          <w:noProof/>
        </w:rPr>
      </w:pPr>
      <w:r w:rsidRPr="00CE6DC4">
        <w:rPr>
          <w:rFonts w:asciiTheme="minorEastAsia" w:hAnsiTheme="minorEastAsia"/>
          <w:noProof/>
        </w:rPr>
        <w:drawing>
          <wp:inline distT="0" distB="0" distL="0" distR="0">
            <wp:extent cx="5284470" cy="3954780"/>
            <wp:effectExtent l="19050" t="0" r="0" b="0"/>
            <wp:docPr id="8112" name="图片 6" descr="E:\产品图片\5.26设备照片\IMG_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E:\产品图片\5.26设备照片\IMG_0329.jpg"/>
                    <pic:cNvPicPr>
                      <a:picLocks noChangeAspect="1" noChangeArrowheads="1"/>
                    </pic:cNvPicPr>
                  </pic:nvPicPr>
                  <pic:blipFill>
                    <a:blip r:embed="rId249" cstate="print"/>
                    <a:srcRect/>
                    <a:stretch>
                      <a:fillRect/>
                    </a:stretch>
                  </pic:blipFill>
                  <pic:spPr bwMode="auto">
                    <a:xfrm>
                      <a:off x="0" y="0"/>
                      <a:ext cx="5284470" cy="3954780"/>
                    </a:xfrm>
                    <a:prstGeom prst="rect">
                      <a:avLst/>
                    </a:prstGeom>
                    <a:noFill/>
                    <a:ln w="9525">
                      <a:noFill/>
                      <a:miter lim="800000"/>
                      <a:headEnd/>
                      <a:tailEnd/>
                    </a:ln>
                  </pic:spPr>
                </pic:pic>
              </a:graphicData>
            </a:graphic>
          </wp:inline>
        </w:drawing>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喷砂设备</w:t>
      </w:r>
    </w:p>
    <w:p w:rsidR="00D90AE3" w:rsidRPr="00CE6DC4" w:rsidRDefault="00D90AE3" w:rsidP="00D90AE3">
      <w:pPr>
        <w:snapToGrid w:val="0"/>
        <w:jc w:val="center"/>
        <w:rPr>
          <w:rFonts w:asciiTheme="minorEastAsia" w:hAnsiTheme="minorEastAsia"/>
        </w:rPr>
      </w:pPr>
      <w:r w:rsidRPr="00CE6DC4">
        <w:rPr>
          <w:rFonts w:asciiTheme="minorEastAsia" w:hAnsiTheme="minorEastAsia" w:hint="eastAsia"/>
          <w:noProof/>
        </w:rPr>
        <w:drawing>
          <wp:inline distT="0" distB="0" distL="0" distR="0">
            <wp:extent cx="5272405" cy="3954780"/>
            <wp:effectExtent l="19050" t="0" r="4445" b="0"/>
            <wp:docPr id="8113" name="图片 20" descr="DSCF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CF8517"/>
                    <pic:cNvPicPr>
                      <a:picLocks noChangeAspect="1" noChangeArrowheads="1"/>
                    </pic:cNvPicPr>
                  </pic:nvPicPr>
                  <pic:blipFill>
                    <a:blip r:embed="rId250" cstate="print"/>
                    <a:srcRect/>
                    <a:stretch>
                      <a:fillRect/>
                    </a:stretch>
                  </pic:blipFill>
                  <pic:spPr bwMode="auto">
                    <a:xfrm>
                      <a:off x="0" y="0"/>
                      <a:ext cx="5272405" cy="3954780"/>
                    </a:xfrm>
                    <a:prstGeom prst="rect">
                      <a:avLst/>
                    </a:prstGeom>
                    <a:noFill/>
                    <a:ln w="9525">
                      <a:noFill/>
                      <a:miter lim="800000"/>
                      <a:headEnd/>
                      <a:tailEnd/>
                    </a:ln>
                  </pic:spPr>
                </pic:pic>
              </a:graphicData>
            </a:graphic>
          </wp:inline>
        </w:drawing>
      </w:r>
    </w:p>
    <w:p w:rsidR="00D90AE3" w:rsidRPr="00CE6DC4" w:rsidRDefault="00D90AE3" w:rsidP="00D90AE3">
      <w:pPr>
        <w:widowControl/>
        <w:jc w:val="right"/>
        <w:rPr>
          <w:rFonts w:asciiTheme="minorEastAsia" w:hAnsiTheme="minorEastAsia"/>
          <w:b/>
          <w:noProof/>
          <w:sz w:val="24"/>
        </w:rPr>
      </w:pP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数控激光切割设备</w:t>
      </w:r>
    </w:p>
    <w:p w:rsidR="00D90AE3" w:rsidRPr="00CE6DC4" w:rsidRDefault="00D90AE3" w:rsidP="00D90AE3">
      <w:pPr>
        <w:widowControl/>
        <w:snapToGrid w:val="0"/>
        <w:jc w:val="center"/>
        <w:rPr>
          <w:rFonts w:asciiTheme="minorEastAsia" w:hAnsiTheme="minorEastAsia"/>
          <w:noProof/>
        </w:rPr>
      </w:pPr>
      <w:r w:rsidRPr="00CE6DC4">
        <w:rPr>
          <w:rFonts w:asciiTheme="minorEastAsia" w:hAnsiTheme="minorEastAsia"/>
          <w:noProof/>
        </w:rPr>
        <w:drawing>
          <wp:inline distT="0" distB="0" distL="0" distR="0">
            <wp:extent cx="5441825" cy="3681351"/>
            <wp:effectExtent l="19050" t="0" r="6475" b="0"/>
            <wp:docPr id="8114" name="图片 18" descr="IMG_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IMG_0367"/>
                    <pic:cNvPicPr>
                      <a:picLocks noChangeAspect="1" noChangeArrowheads="1"/>
                    </pic:cNvPicPr>
                  </pic:nvPicPr>
                  <pic:blipFill>
                    <a:blip r:embed="rId251" cstate="print"/>
                    <a:srcRect/>
                    <a:stretch>
                      <a:fillRect/>
                    </a:stretch>
                  </pic:blipFill>
                  <pic:spPr bwMode="auto">
                    <a:xfrm>
                      <a:off x="0" y="0"/>
                      <a:ext cx="5443634" cy="3682574"/>
                    </a:xfrm>
                    <a:prstGeom prst="rect">
                      <a:avLst/>
                    </a:prstGeom>
                    <a:noFill/>
                    <a:ln w="9525">
                      <a:noFill/>
                      <a:miter lim="800000"/>
                      <a:headEnd/>
                      <a:tailEnd/>
                    </a:ln>
                  </pic:spPr>
                </pic:pic>
              </a:graphicData>
            </a:graphic>
          </wp:inline>
        </w:drawing>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灭弧室装配净化车间</w:t>
      </w:r>
    </w:p>
    <w:p w:rsidR="00D90AE3" w:rsidRPr="00CE6DC4" w:rsidRDefault="00D90AE3" w:rsidP="00D90AE3">
      <w:pPr>
        <w:widowControl/>
        <w:snapToGrid w:val="0"/>
        <w:jc w:val="center"/>
        <w:rPr>
          <w:rFonts w:asciiTheme="minorEastAsia" w:hAnsiTheme="minorEastAsia"/>
          <w:b/>
          <w:sz w:val="32"/>
          <w:szCs w:val="32"/>
        </w:rPr>
      </w:pPr>
      <w:r w:rsidRPr="00CE6DC4">
        <w:rPr>
          <w:rFonts w:asciiTheme="minorEastAsia" w:hAnsiTheme="minorEastAsia"/>
          <w:noProof/>
        </w:rPr>
        <w:drawing>
          <wp:inline distT="0" distB="0" distL="0" distR="0">
            <wp:extent cx="5403215" cy="3194685"/>
            <wp:effectExtent l="19050" t="0" r="6985" b="0"/>
            <wp:docPr id="8115" name="图片 22" descr="DSCF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F4221"/>
                    <pic:cNvPicPr>
                      <a:picLocks noChangeAspect="1" noChangeArrowheads="1"/>
                    </pic:cNvPicPr>
                  </pic:nvPicPr>
                  <pic:blipFill>
                    <a:blip r:embed="rId252" cstate="print"/>
                    <a:srcRect/>
                    <a:stretch>
                      <a:fillRect/>
                    </a:stretch>
                  </pic:blipFill>
                  <pic:spPr bwMode="auto">
                    <a:xfrm>
                      <a:off x="0" y="0"/>
                      <a:ext cx="5403215" cy="3194685"/>
                    </a:xfrm>
                    <a:prstGeom prst="rect">
                      <a:avLst/>
                    </a:prstGeom>
                    <a:noFill/>
                    <a:ln w="9525">
                      <a:noFill/>
                      <a:miter lim="800000"/>
                      <a:headEnd/>
                      <a:tailEnd/>
                    </a:ln>
                  </pic:spPr>
                </pic:pic>
              </a:graphicData>
            </a:graphic>
          </wp:inline>
        </w:drawing>
      </w:r>
    </w:p>
    <w:p w:rsidR="00D90AE3" w:rsidRPr="00CE6DC4" w:rsidRDefault="00D90AE3" w:rsidP="00D90AE3">
      <w:pPr>
        <w:widowControl/>
        <w:snapToGrid w:val="0"/>
        <w:jc w:val="left"/>
        <w:rPr>
          <w:rFonts w:asciiTheme="minorEastAsia" w:hAnsiTheme="minorEastAsia"/>
          <w:b/>
          <w:sz w:val="32"/>
          <w:szCs w:val="32"/>
        </w:rPr>
      </w:pPr>
      <w:r w:rsidRPr="00CE6DC4">
        <w:rPr>
          <w:rFonts w:asciiTheme="minorEastAsia" w:hAnsiTheme="minorEastAsia"/>
          <w:b/>
          <w:sz w:val="32"/>
          <w:szCs w:val="32"/>
        </w:rPr>
        <w:br w:type="page"/>
      </w:r>
    </w:p>
    <w:p w:rsidR="00D90AE3" w:rsidRPr="00CE6DC4" w:rsidRDefault="000C3C1D" w:rsidP="0062239C">
      <w:pPr>
        <w:snapToGrid w:val="0"/>
        <w:spacing w:beforeLines="50" w:afterLines="50" w:line="600" w:lineRule="exact"/>
        <w:jc w:val="center"/>
        <w:outlineLvl w:val="2"/>
        <w:rPr>
          <w:rFonts w:asciiTheme="minorEastAsia" w:hAnsiTheme="minorEastAsia"/>
          <w:b/>
          <w:sz w:val="32"/>
          <w:szCs w:val="32"/>
        </w:rPr>
      </w:pPr>
      <w:bookmarkStart w:id="277" w:name="_Toc487101845"/>
      <w:bookmarkStart w:id="278" w:name="_Toc487808486"/>
      <w:bookmarkStart w:id="279" w:name="_Toc488308243"/>
      <w:r w:rsidRPr="00CE6DC4">
        <w:rPr>
          <w:rFonts w:asciiTheme="minorEastAsia" w:hAnsiTheme="minorEastAsia" w:hint="eastAsia"/>
          <w:b/>
          <w:sz w:val="32"/>
          <w:szCs w:val="32"/>
        </w:rPr>
        <w:t>4</w:t>
      </w:r>
      <w:r w:rsidR="00D90AE3" w:rsidRPr="00CE6DC4">
        <w:rPr>
          <w:rFonts w:asciiTheme="minorEastAsia" w:hAnsiTheme="minorEastAsia" w:hint="eastAsia"/>
          <w:b/>
          <w:sz w:val="32"/>
          <w:szCs w:val="32"/>
        </w:rPr>
        <w:t>.3、主要</w:t>
      </w:r>
      <w:bookmarkEnd w:id="277"/>
      <w:r w:rsidR="00D90AE3" w:rsidRPr="00CE6DC4">
        <w:rPr>
          <w:rFonts w:asciiTheme="minorEastAsia" w:hAnsiTheme="minorEastAsia" w:hint="eastAsia"/>
          <w:b/>
          <w:sz w:val="32"/>
          <w:szCs w:val="32"/>
        </w:rPr>
        <w:t>检验设备一览表</w:t>
      </w:r>
      <w:bookmarkEnd w:id="278"/>
      <w:bookmarkEnd w:id="279"/>
    </w:p>
    <w:tbl>
      <w:tblPr>
        <w:tblStyle w:val="ac"/>
        <w:tblW w:w="9327" w:type="dxa"/>
        <w:jc w:val="center"/>
        <w:tblLayout w:type="fixed"/>
        <w:tblLook w:val="04A0"/>
      </w:tblPr>
      <w:tblGrid>
        <w:gridCol w:w="1399"/>
        <w:gridCol w:w="2145"/>
        <w:gridCol w:w="746"/>
        <w:gridCol w:w="1679"/>
        <w:gridCol w:w="1679"/>
        <w:gridCol w:w="1679"/>
      </w:tblGrid>
      <w:tr w:rsidR="00D90AE3" w:rsidRPr="00CE6DC4" w:rsidTr="00D90AE3">
        <w:trPr>
          <w:trHeight w:val="454"/>
          <w:tblHeader/>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
                <w:bCs/>
                <w:sz w:val="21"/>
                <w:szCs w:val="21"/>
              </w:rPr>
              <w:t>设备名称</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
                <w:bCs/>
                <w:sz w:val="21"/>
                <w:szCs w:val="21"/>
              </w:rPr>
              <w:t>设备型号</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
                <w:bCs/>
                <w:sz w:val="21"/>
                <w:szCs w:val="21"/>
              </w:rPr>
              <w:t>数量</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
                <w:bCs/>
                <w:sz w:val="21"/>
                <w:szCs w:val="21"/>
              </w:rPr>
              <w:t>最近检定时间</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
                <w:bCs/>
                <w:sz w:val="21"/>
                <w:szCs w:val="21"/>
              </w:rPr>
              <w:t>制造商</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
                <w:bCs/>
                <w:sz w:val="21"/>
                <w:szCs w:val="21"/>
              </w:rPr>
              <w:t>试验项目</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SF6气体检漏仪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GD5000</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2014-01-16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上海通用机械技术研究所</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箱体SF6气体漏点检漏</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SF6气体检漏仪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LJD2005</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2015-04-22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上海通用机械技术研究所</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箱体SF6气体漏点检漏</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SF6气体检漏仪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SFZ-344(VCL-2)</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2015-04-01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安徽皖仪科技股份有限公司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SF6气体检漏</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测厚仪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CM-8820型覆层厚度测量仪</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2014-04-01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广州兰泰仪器仪表有限公司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覆层厚度测量</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冲击电压发生器</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CJDY-300型冲击电压测量系统</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2011-08-20</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江苏雷宇高压设备有限公司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冲击耐压测试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电子弹簧试验机</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TLS-5000型数显弹簧试验机</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2013-03-05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济南精仪测试技术公司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弹簧测试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电子弹簧试验机</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TNS-500型弹簧扭转试验机</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2012-06-05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济南精仪测试技术公司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弹簧测试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二次回路工频耐压试验设备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KYN-3A型耐压试验器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2014-03-05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温州开阳仪器仪表研究所</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二次回路工频耐压测试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二次回路工频耐压试验设备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LW2670A型数显耐压测试仪</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2014-03-25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香港龙威仪器仪表有限公司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二次回路工频耐压测试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KW2672A</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2015-03-26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南京科威电子仪器研究所</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耐电压测试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WB2672A</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2014-09-19</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杭州威博科技有限公司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耐电压测试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WB2672A</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2015-03-26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杭州威博科技有限公司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耐电压测试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YD</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武汉协力电气设备有限责任公司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耐电压测试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YD-10/100</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2015-03-26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营口特种试验变压器有限公司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耐电压测试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YD-10/50型高压试验变压器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2014-03-25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营口特种试验变压器有限公司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YD-12/120型高压试验变压器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2014-04-29</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武汉德威电力测试设备有限公司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YD-25/150,0-150KV</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苏州亚地特种变压器有限公司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耐电压测试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工频耐压试验设备</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YDTW-15/100</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2015-03-26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江苏启源雷宇电气科技有限公司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耐电压测试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氦质谱检漏仪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SFZ-344</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2014-04-15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安徽皖仪科技股份有限公司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氦气检漏</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氦质谱检漏仪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SFZ-344(VCL-2)</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2015-04-01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安徽皖仪科技股份有限公司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出厂试验</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HLY-100A型回路电阻测试仪</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2014-03-13</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武汉德威电力测试设备有限公司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主回路电阻测试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金属导电率测试仪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D60K型金属电导率测试仪</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2015-01-19</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厦门鑫博特科技有限公司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母线导电率测试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局放测试仪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JFD-2000</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2014-04-10</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武汉南瑞有限责任公司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局部放电测试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绝缘电阻测试仪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ZC11D-10型绝缘电阻表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2014-03-12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杭州东顺仪器仪表公司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绝缘电阻测试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绝缘电阻测试仪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ZC25B-3型绝缘电阻表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2014-04-04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上海第六电表厂</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绝缘电阻测试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GKTJ—8（B）型高压开关机械特性测试仪</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3</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2014-04-09</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西安高压电器研究所</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高压开关机械特性测试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HYZC-20</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2014-11-27</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乐清市正远电器校验设备有限公司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高压开关智能综合测试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HYZC-28</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2014-11-27</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乐清市正远电器校验设备有限公司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高压开关智能综合测试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HYZC-32</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乐清市正远电器校验设备有限公司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高压开关智能综合测试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HYZW-32</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乐清木牛马自动化科技有限公司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高压开关智能综合测试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SWT-V</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2014-11-25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西安博能电力技术有限公司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SWT-V</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西安博能电力技术有限公司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SWT-Ⅲ微</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2014-09-19</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西安博能电力技术有限公司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SWT-Ⅲ微</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西安博能电力技术有限公司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高压开关智能综合测试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TGK-VI</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3</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陕西泰里曼机电有限公司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XGHY-12</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乐清木牛马自动化科技有限公司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开关智能综合测试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XHR-8(B)</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2014-08-27</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西安高压电器研究所</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ZW37综合控制台</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华仪科技有限公司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开关机械特性检测</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拉压试验机</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WEW-200B型微机液压万能试验机</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2011-07-18</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上海华龙测试仪器公司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金属拉伸,压缩,弯曲,弯折,剪切试验</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CT-9型综合操作试验台</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10</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2013-04-22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乐清市贤通电器有限公司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成套设备出厂检验</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DDL-1000型大电流发生器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3</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2013-04-24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武汉德威电力测试设备有限公司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电流互感器测试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HS-XYD-320</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2013-06-18</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丹东华日理学电气股份有限公司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出厂试验</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SLQ-1000型大电流发生器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2013-03-20</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武汉市国力电气设备有限责任公司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电流互感器测试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SLQ-1000型升流器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2013-03-05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温州川野电气</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电流互感器测试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SLQ-1000型升流器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2013-03-20</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乐清市正远电器校验设备有限公司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电流互感器测试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WB2678A型接地电阻测试仪</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2015-03-26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杭州威博科技有限公司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接地电阻测试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XMDW-60型数字温度巡回检测仪</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2013-04-19</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北京远东仪表仪表有限公司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温升试验</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YDTW-15Kva/100kV</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2013-04-25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江苏启源雷宇电器科技有限公司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出厂试验</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大电流发生器</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2015-05-04</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乐清木牛马自动化科技有限公司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出厂试验</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回路电阻自动测试仪CR-IIIB</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2015-04-03</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西安博能电力技术有限公司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回路电阻自动测试仪HLC-V</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2014-11-25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西安华万电力技术有限公司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回路电阻自动测试仪HLC-VB</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2014-04-03</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西安华万电力技术有限公司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回路电阻自动测试仪HLC-VB</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2015-04-03</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西安华万电力技术有限公司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回路电阻自动测试仪HR-4A型</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2014-03-17</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西安高压电器</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回路电阻自动测试仪THL-III</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2014-11-25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陕西泰里曼机电有限公司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回路电阻自动测试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其它</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数显式弹簧拉压试验机TLS-1000</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2015-03-26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济南精仪测试技术公司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耐压试验</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微水检测仪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CMS-III</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2014-07-16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常州市人本电气有限公司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出厂试验</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微水检测仪</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DWS-ⅡC型</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2013-09-15</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上海唐山仪表有限公司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微量水分测量</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硬度计</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HR-150A</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2015-03-26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上海材料试验机厂</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检测零部件的硬度</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硬度计</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TH110型里氏硬度计</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2013-11-20</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北京时代之峰科技有限公司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表面硬度测试</w:t>
            </w:r>
          </w:p>
        </w:tc>
      </w:tr>
      <w:tr w:rsidR="00D90AE3" w:rsidRPr="00CE6DC4" w:rsidTr="00D90AE3">
        <w:trPr>
          <w:trHeight w:val="454"/>
          <w:jc w:val="center"/>
        </w:trPr>
        <w:tc>
          <w:tcPr>
            <w:tcW w:w="139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硬度计</w:t>
            </w:r>
          </w:p>
        </w:tc>
        <w:tc>
          <w:tcPr>
            <w:tcW w:w="2145"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THR-150</w:t>
            </w:r>
          </w:p>
        </w:tc>
        <w:tc>
          <w:tcPr>
            <w:tcW w:w="746"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1</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2015-03-26</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上海特视精密仪器有限公司</w:t>
            </w:r>
          </w:p>
        </w:tc>
        <w:tc>
          <w:tcPr>
            <w:tcW w:w="1679" w:type="dxa"/>
            <w:vAlign w:val="center"/>
          </w:tcPr>
          <w:p w:rsidR="00D90AE3" w:rsidRPr="00CE6DC4" w:rsidRDefault="00D90AE3" w:rsidP="00D90AE3">
            <w:pPr>
              <w:snapToGrid w:val="0"/>
              <w:spacing w:line="300" w:lineRule="exact"/>
              <w:jc w:val="center"/>
              <w:rPr>
                <w:rFonts w:asciiTheme="minorEastAsia" w:eastAsiaTheme="minorEastAsia" w:hAnsiTheme="minorEastAsia"/>
                <w:sz w:val="21"/>
                <w:szCs w:val="21"/>
              </w:rPr>
            </w:pPr>
            <w:r w:rsidRPr="00CE6DC4">
              <w:rPr>
                <w:rFonts w:asciiTheme="minorEastAsia" w:eastAsiaTheme="minorEastAsia" w:hAnsiTheme="minorEastAsia" w:hint="eastAsia"/>
                <w:bCs/>
                <w:sz w:val="21"/>
                <w:szCs w:val="21"/>
              </w:rPr>
              <w:t>检测零部件的硬度</w:t>
            </w:r>
          </w:p>
        </w:tc>
      </w:tr>
    </w:tbl>
    <w:p w:rsidR="00D90AE3" w:rsidRPr="00CE6DC4" w:rsidRDefault="00D90AE3" w:rsidP="00D90AE3">
      <w:pPr>
        <w:snapToGrid w:val="0"/>
        <w:rPr>
          <w:rFonts w:asciiTheme="minorEastAsia" w:hAnsiTheme="minorEastAsia"/>
        </w:rPr>
      </w:pPr>
    </w:p>
    <w:p w:rsidR="00D90AE3" w:rsidRPr="00CE6DC4" w:rsidRDefault="00D90AE3" w:rsidP="00D90AE3">
      <w:pPr>
        <w:widowControl/>
        <w:jc w:val="right"/>
        <w:rPr>
          <w:rFonts w:asciiTheme="minorEastAsia" w:hAnsiTheme="minorEastAsia" w:cstheme="majorBidi"/>
          <w:b/>
          <w:bCs/>
          <w:sz w:val="28"/>
          <w:szCs w:val="28"/>
        </w:rPr>
      </w:pPr>
      <w:bookmarkStart w:id="280" w:name="_Toc398037188"/>
      <w:bookmarkStart w:id="281" w:name="_Toc398724299"/>
      <w:r w:rsidRPr="00CE6DC4">
        <w:rPr>
          <w:rFonts w:asciiTheme="minorEastAsia" w:hAnsiTheme="minorEastAsia"/>
        </w:rPr>
        <w:br w:type="page"/>
      </w:r>
    </w:p>
    <w:p w:rsidR="00D90AE3" w:rsidRPr="00CE6DC4" w:rsidRDefault="00D90AE3" w:rsidP="0062239C">
      <w:pPr>
        <w:snapToGrid w:val="0"/>
        <w:spacing w:beforeLines="50" w:afterLines="50" w:line="600" w:lineRule="exact"/>
        <w:jc w:val="center"/>
        <w:outlineLvl w:val="3"/>
        <w:rPr>
          <w:rFonts w:asciiTheme="minorEastAsia" w:hAnsiTheme="minorEastAsia"/>
          <w:b/>
          <w:sz w:val="30"/>
          <w:szCs w:val="30"/>
        </w:rPr>
      </w:pPr>
      <w:bookmarkStart w:id="282" w:name="_Toc487101846"/>
      <w:bookmarkStart w:id="283" w:name="_Toc487808487"/>
      <w:bookmarkStart w:id="284" w:name="_Toc488308244"/>
      <w:r w:rsidRPr="00CE6DC4">
        <w:rPr>
          <w:rFonts w:asciiTheme="minorEastAsia" w:hAnsiTheme="minorEastAsia" w:hint="eastAsia"/>
          <w:b/>
          <w:sz w:val="30"/>
          <w:szCs w:val="30"/>
        </w:rPr>
        <w:t>附：试验设备的现场照片</w:t>
      </w:r>
      <w:bookmarkEnd w:id="280"/>
      <w:bookmarkEnd w:id="281"/>
      <w:bookmarkEnd w:id="282"/>
      <w:bookmarkEnd w:id="283"/>
      <w:bookmarkEnd w:id="284"/>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冲击试验仪</w:t>
      </w:r>
    </w:p>
    <w:p w:rsidR="00D90AE3" w:rsidRPr="00CE6DC4" w:rsidRDefault="00D90AE3" w:rsidP="00D90AE3">
      <w:pPr>
        <w:snapToGrid w:val="0"/>
        <w:jc w:val="center"/>
        <w:rPr>
          <w:rFonts w:asciiTheme="minorEastAsia" w:hAnsiTheme="minorEastAsia"/>
        </w:rPr>
      </w:pPr>
      <w:r w:rsidRPr="00CE6DC4">
        <w:rPr>
          <w:rFonts w:asciiTheme="minorEastAsia" w:hAnsiTheme="minorEastAsia"/>
          <w:noProof/>
        </w:rPr>
        <w:drawing>
          <wp:inline distT="0" distB="0" distL="0" distR="0">
            <wp:extent cx="5272405" cy="3836035"/>
            <wp:effectExtent l="19050" t="0" r="4445" b="0"/>
            <wp:docPr id="8122" name="图片 23" descr="DSC0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07722"/>
                    <pic:cNvPicPr>
                      <a:picLocks noChangeAspect="1" noChangeArrowheads="1"/>
                    </pic:cNvPicPr>
                  </pic:nvPicPr>
                  <pic:blipFill>
                    <a:blip r:embed="rId253" cstate="print"/>
                    <a:srcRect/>
                    <a:stretch>
                      <a:fillRect/>
                    </a:stretch>
                  </pic:blipFill>
                  <pic:spPr bwMode="auto">
                    <a:xfrm>
                      <a:off x="0" y="0"/>
                      <a:ext cx="5272405" cy="3836035"/>
                    </a:xfrm>
                    <a:prstGeom prst="rect">
                      <a:avLst/>
                    </a:prstGeom>
                    <a:noFill/>
                    <a:ln w="9525">
                      <a:noFill/>
                      <a:miter lim="800000"/>
                      <a:headEnd/>
                      <a:tailEnd/>
                    </a:ln>
                  </pic:spPr>
                </pic:pic>
              </a:graphicData>
            </a:graphic>
          </wp:inline>
        </w:drawing>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冲击试验操作台</w:t>
      </w:r>
    </w:p>
    <w:p w:rsidR="00D90AE3" w:rsidRPr="00CE6DC4" w:rsidRDefault="00D90AE3" w:rsidP="00D90AE3">
      <w:pPr>
        <w:snapToGrid w:val="0"/>
        <w:jc w:val="center"/>
        <w:rPr>
          <w:rFonts w:asciiTheme="minorEastAsia" w:hAnsiTheme="minorEastAsia"/>
        </w:rPr>
      </w:pPr>
      <w:r w:rsidRPr="00CE6DC4">
        <w:rPr>
          <w:rFonts w:asciiTheme="minorEastAsia" w:hAnsiTheme="minorEastAsia"/>
          <w:noProof/>
        </w:rPr>
        <w:drawing>
          <wp:inline distT="0" distB="0" distL="0" distR="0">
            <wp:extent cx="5272405" cy="3645535"/>
            <wp:effectExtent l="19050" t="0" r="4445" b="0"/>
            <wp:docPr id="8125" name="图片 24" descr="DSC0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C07723"/>
                    <pic:cNvPicPr>
                      <a:picLocks noChangeAspect="1" noChangeArrowheads="1"/>
                    </pic:cNvPicPr>
                  </pic:nvPicPr>
                  <pic:blipFill>
                    <a:blip r:embed="rId254" cstate="print"/>
                    <a:srcRect/>
                    <a:stretch>
                      <a:fillRect/>
                    </a:stretch>
                  </pic:blipFill>
                  <pic:spPr bwMode="auto">
                    <a:xfrm>
                      <a:off x="0" y="0"/>
                      <a:ext cx="5272405" cy="3645535"/>
                    </a:xfrm>
                    <a:prstGeom prst="rect">
                      <a:avLst/>
                    </a:prstGeom>
                    <a:noFill/>
                    <a:ln w="9525">
                      <a:noFill/>
                      <a:miter lim="800000"/>
                      <a:headEnd/>
                      <a:tailEnd/>
                    </a:ln>
                  </pic:spPr>
                </pic:pic>
              </a:graphicData>
            </a:graphic>
          </wp:inline>
        </w:drawing>
      </w:r>
    </w:p>
    <w:p w:rsidR="00D90AE3" w:rsidRPr="00CE6DC4" w:rsidRDefault="00D90AE3" w:rsidP="00D90AE3">
      <w:pPr>
        <w:snapToGrid w:val="0"/>
        <w:jc w:val="center"/>
        <w:rPr>
          <w:rFonts w:asciiTheme="minorEastAsia" w:hAnsiTheme="minorEastAsia"/>
          <w:b/>
        </w:rPr>
        <w:sectPr w:rsidR="00D90AE3" w:rsidRPr="00CE6DC4" w:rsidSect="00D90AE3">
          <w:type w:val="nextColumn"/>
          <w:pgSz w:w="11906" w:h="16838" w:code="9"/>
          <w:pgMar w:top="1418" w:right="1418" w:bottom="1418" w:left="1418" w:header="992" w:footer="992" w:gutter="0"/>
          <w:cols w:space="425"/>
          <w:docGrid w:linePitch="312"/>
        </w:sectPr>
      </w:pP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耐压机、温升试验</w:t>
      </w:r>
    </w:p>
    <w:p w:rsidR="00D90AE3" w:rsidRPr="00CE6DC4" w:rsidRDefault="00D90AE3" w:rsidP="00D90AE3">
      <w:pPr>
        <w:snapToGrid w:val="0"/>
        <w:jc w:val="center"/>
        <w:rPr>
          <w:rFonts w:asciiTheme="minorEastAsia" w:hAnsiTheme="minorEastAsia"/>
        </w:rPr>
      </w:pPr>
      <w:r w:rsidRPr="00CE6DC4">
        <w:rPr>
          <w:rFonts w:asciiTheme="minorEastAsia" w:hAnsiTheme="minorEastAsia"/>
          <w:noProof/>
        </w:rPr>
        <w:drawing>
          <wp:inline distT="0" distB="0" distL="0" distR="0">
            <wp:extent cx="5272405" cy="3954780"/>
            <wp:effectExtent l="19050" t="0" r="4445" b="0"/>
            <wp:docPr id="8126" name="图片 25" descr="DSC0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07725"/>
                    <pic:cNvPicPr>
                      <a:picLocks noChangeAspect="1" noChangeArrowheads="1"/>
                    </pic:cNvPicPr>
                  </pic:nvPicPr>
                  <pic:blipFill>
                    <a:blip r:embed="rId255" cstate="print"/>
                    <a:srcRect/>
                    <a:stretch>
                      <a:fillRect/>
                    </a:stretch>
                  </pic:blipFill>
                  <pic:spPr bwMode="auto">
                    <a:xfrm>
                      <a:off x="0" y="0"/>
                      <a:ext cx="5272405" cy="3954780"/>
                    </a:xfrm>
                    <a:prstGeom prst="rect">
                      <a:avLst/>
                    </a:prstGeom>
                    <a:noFill/>
                    <a:ln w="9525">
                      <a:noFill/>
                      <a:miter lim="800000"/>
                      <a:headEnd/>
                      <a:tailEnd/>
                    </a:ln>
                  </pic:spPr>
                </pic:pic>
              </a:graphicData>
            </a:graphic>
          </wp:inline>
        </w:drawing>
      </w:r>
    </w:p>
    <w:p w:rsidR="00D90AE3" w:rsidRPr="00CE6DC4" w:rsidRDefault="00D90AE3"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温升操作台</w:t>
      </w:r>
    </w:p>
    <w:p w:rsidR="00D90AE3" w:rsidRPr="00CE6DC4" w:rsidRDefault="00D90AE3" w:rsidP="00D90AE3">
      <w:pPr>
        <w:snapToGrid w:val="0"/>
        <w:jc w:val="center"/>
        <w:rPr>
          <w:rFonts w:asciiTheme="minorEastAsia" w:hAnsiTheme="minorEastAsia"/>
        </w:rPr>
      </w:pPr>
      <w:r w:rsidRPr="00CE6DC4">
        <w:rPr>
          <w:rFonts w:asciiTheme="minorEastAsia" w:hAnsiTheme="minorEastAsia"/>
          <w:noProof/>
        </w:rPr>
        <w:drawing>
          <wp:inline distT="0" distB="0" distL="0" distR="0">
            <wp:extent cx="5272405" cy="3265805"/>
            <wp:effectExtent l="19050" t="0" r="4445" b="0"/>
            <wp:docPr id="8127" name="图片 26" descr="DSC0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07727"/>
                    <pic:cNvPicPr>
                      <a:picLocks noChangeAspect="1" noChangeArrowheads="1"/>
                    </pic:cNvPicPr>
                  </pic:nvPicPr>
                  <pic:blipFill>
                    <a:blip r:embed="rId256" cstate="print"/>
                    <a:srcRect/>
                    <a:stretch>
                      <a:fillRect/>
                    </a:stretch>
                  </pic:blipFill>
                  <pic:spPr bwMode="auto">
                    <a:xfrm>
                      <a:off x="0" y="0"/>
                      <a:ext cx="5272405" cy="3265805"/>
                    </a:xfrm>
                    <a:prstGeom prst="rect">
                      <a:avLst/>
                    </a:prstGeom>
                    <a:noFill/>
                    <a:ln w="9525">
                      <a:noFill/>
                      <a:miter lim="800000"/>
                      <a:headEnd/>
                      <a:tailEnd/>
                    </a:ln>
                  </pic:spPr>
                </pic:pic>
              </a:graphicData>
            </a:graphic>
          </wp:inline>
        </w:drawing>
      </w:r>
    </w:p>
    <w:p w:rsidR="00690F0A" w:rsidRPr="00CE6DC4" w:rsidRDefault="00690F0A">
      <w:pPr>
        <w:widowControl/>
        <w:jc w:val="left"/>
        <w:rPr>
          <w:rFonts w:asciiTheme="minorEastAsia" w:hAnsiTheme="minorEastAsia"/>
          <w:b/>
          <w:sz w:val="24"/>
        </w:rPr>
      </w:pPr>
      <w:r w:rsidRPr="00CE6DC4">
        <w:rPr>
          <w:rFonts w:asciiTheme="minorEastAsia" w:hAnsiTheme="minorEastAsia"/>
          <w:b/>
          <w:sz w:val="24"/>
        </w:rPr>
        <w:br w:type="page"/>
      </w:r>
    </w:p>
    <w:p w:rsidR="00690F0A" w:rsidRPr="00CE6DC4" w:rsidRDefault="00690F0A"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工频试验变压器</w:t>
      </w:r>
    </w:p>
    <w:p w:rsidR="00690F0A" w:rsidRPr="00CE6DC4" w:rsidRDefault="00690F0A" w:rsidP="00690F0A">
      <w:pPr>
        <w:snapToGrid w:val="0"/>
        <w:jc w:val="center"/>
        <w:rPr>
          <w:rFonts w:asciiTheme="minorEastAsia" w:hAnsiTheme="minorEastAsia"/>
        </w:rPr>
      </w:pPr>
      <w:r w:rsidRPr="00CE6DC4">
        <w:rPr>
          <w:rFonts w:asciiTheme="minorEastAsia" w:hAnsiTheme="minorEastAsia"/>
          <w:noProof/>
        </w:rPr>
        <w:drawing>
          <wp:inline distT="0" distB="0" distL="0" distR="0">
            <wp:extent cx="5171042" cy="4051005"/>
            <wp:effectExtent l="19050" t="0" r="0" b="0"/>
            <wp:docPr id="19909" name="图片 4" descr="DSCF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DSCF0979"/>
                    <pic:cNvPicPr>
                      <a:picLocks noChangeAspect="1" noChangeArrowheads="1"/>
                    </pic:cNvPicPr>
                  </pic:nvPicPr>
                  <pic:blipFill>
                    <a:blip r:embed="rId257" cstate="print"/>
                    <a:srcRect/>
                    <a:stretch>
                      <a:fillRect/>
                    </a:stretch>
                  </pic:blipFill>
                  <pic:spPr bwMode="auto">
                    <a:xfrm>
                      <a:off x="0" y="0"/>
                      <a:ext cx="5175616" cy="4054588"/>
                    </a:xfrm>
                    <a:prstGeom prst="rect">
                      <a:avLst/>
                    </a:prstGeom>
                    <a:noFill/>
                    <a:ln w="9525">
                      <a:noFill/>
                      <a:miter lim="800000"/>
                      <a:headEnd/>
                      <a:tailEnd/>
                    </a:ln>
                  </pic:spPr>
                </pic:pic>
              </a:graphicData>
            </a:graphic>
          </wp:inline>
        </w:drawing>
      </w:r>
    </w:p>
    <w:p w:rsidR="00690F0A" w:rsidRPr="00CE6DC4" w:rsidRDefault="00690F0A" w:rsidP="0062239C">
      <w:pPr>
        <w:widowControl/>
        <w:snapToGrid w:val="0"/>
        <w:spacing w:afterLines="50" w:line="500" w:lineRule="exact"/>
        <w:jc w:val="center"/>
        <w:rPr>
          <w:rFonts w:asciiTheme="minorEastAsia" w:hAnsiTheme="minorEastAsia"/>
          <w:b/>
          <w:color w:val="000000"/>
          <w:sz w:val="28"/>
          <w:szCs w:val="28"/>
        </w:rPr>
      </w:pPr>
      <w:r w:rsidRPr="00CE6DC4">
        <w:rPr>
          <w:rFonts w:asciiTheme="minorEastAsia" w:hAnsiTheme="minorEastAsia" w:hint="eastAsia"/>
          <w:b/>
          <w:color w:val="000000"/>
          <w:sz w:val="28"/>
          <w:szCs w:val="28"/>
        </w:rPr>
        <w:t>电镀测厚仪</w:t>
      </w:r>
    </w:p>
    <w:p w:rsidR="00690F0A" w:rsidRPr="00CE6DC4" w:rsidRDefault="00690F0A" w:rsidP="00690F0A">
      <w:pPr>
        <w:snapToGrid w:val="0"/>
        <w:jc w:val="center"/>
        <w:rPr>
          <w:rFonts w:asciiTheme="minorEastAsia" w:hAnsiTheme="minorEastAsia"/>
        </w:rPr>
      </w:pPr>
      <w:r w:rsidRPr="00CE6DC4">
        <w:rPr>
          <w:rFonts w:asciiTheme="minorEastAsia" w:hAnsiTheme="minorEastAsia" w:hint="eastAsia"/>
          <w:noProof/>
        </w:rPr>
        <w:drawing>
          <wp:inline distT="0" distB="0" distL="0" distR="0">
            <wp:extent cx="5142230" cy="3004185"/>
            <wp:effectExtent l="19050" t="0" r="1270" b="0"/>
            <wp:docPr id="19910" name="图片 28" descr="DSCF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CF8502"/>
                    <pic:cNvPicPr>
                      <a:picLocks noChangeAspect="1" noChangeArrowheads="1"/>
                    </pic:cNvPicPr>
                  </pic:nvPicPr>
                  <pic:blipFill>
                    <a:blip r:embed="rId258" cstate="print"/>
                    <a:srcRect/>
                    <a:stretch>
                      <a:fillRect/>
                    </a:stretch>
                  </pic:blipFill>
                  <pic:spPr bwMode="auto">
                    <a:xfrm>
                      <a:off x="0" y="0"/>
                      <a:ext cx="5142230" cy="3004185"/>
                    </a:xfrm>
                    <a:prstGeom prst="rect">
                      <a:avLst/>
                    </a:prstGeom>
                    <a:noFill/>
                    <a:ln w="9525">
                      <a:noFill/>
                      <a:miter lim="800000"/>
                      <a:headEnd/>
                      <a:tailEnd/>
                    </a:ln>
                  </pic:spPr>
                </pic:pic>
              </a:graphicData>
            </a:graphic>
          </wp:inline>
        </w:drawing>
      </w:r>
    </w:p>
    <w:p w:rsidR="00690F0A" w:rsidRPr="00CE6DC4" w:rsidRDefault="00690F0A" w:rsidP="00690F0A">
      <w:pPr>
        <w:snapToGrid w:val="0"/>
        <w:jc w:val="center"/>
        <w:rPr>
          <w:rFonts w:asciiTheme="minorEastAsia" w:hAnsiTheme="minorEastAsia"/>
        </w:rPr>
      </w:pPr>
    </w:p>
    <w:p w:rsidR="00690F0A" w:rsidRPr="00CE6DC4" w:rsidRDefault="00690F0A" w:rsidP="0062239C">
      <w:pPr>
        <w:snapToGrid w:val="0"/>
        <w:spacing w:beforeLines="50" w:afterLines="50" w:line="600" w:lineRule="exact"/>
        <w:jc w:val="center"/>
        <w:outlineLvl w:val="2"/>
        <w:rPr>
          <w:rFonts w:asciiTheme="minorEastAsia" w:hAnsiTheme="minorEastAsia"/>
          <w:b/>
          <w:kern w:val="0"/>
          <w:sz w:val="32"/>
          <w:szCs w:val="32"/>
        </w:rPr>
      </w:pPr>
      <w:r w:rsidRPr="00CE6DC4">
        <w:rPr>
          <w:rFonts w:asciiTheme="minorEastAsia" w:hAnsiTheme="minorEastAsia"/>
          <w:b/>
          <w:sz w:val="24"/>
        </w:rPr>
        <w:br w:type="page"/>
      </w:r>
      <w:bookmarkStart w:id="285" w:name="_Toc477795759"/>
      <w:bookmarkStart w:id="286" w:name="_Toc476299960"/>
      <w:bookmarkStart w:id="287" w:name="_Toc476299907"/>
      <w:bookmarkStart w:id="288" w:name="_Toc478915735"/>
      <w:bookmarkStart w:id="289" w:name="_Toc484018922"/>
      <w:bookmarkStart w:id="290" w:name="_Toc485739621"/>
      <w:bookmarkStart w:id="291" w:name="_Toc486006325"/>
      <w:bookmarkStart w:id="292" w:name="_Toc487448218"/>
      <w:bookmarkStart w:id="293" w:name="_Toc487808488"/>
      <w:bookmarkStart w:id="294" w:name="_Toc488308245"/>
      <w:r w:rsidRPr="00CE6DC4">
        <w:rPr>
          <w:rFonts w:asciiTheme="minorEastAsia" w:hAnsiTheme="minorEastAsia" w:hint="eastAsia"/>
          <w:b/>
          <w:kern w:val="0"/>
          <w:sz w:val="32"/>
          <w:szCs w:val="32"/>
        </w:rPr>
        <w:t>4.4、厂房及人员情况</w:t>
      </w:r>
      <w:bookmarkEnd w:id="285"/>
      <w:bookmarkEnd w:id="286"/>
      <w:bookmarkEnd w:id="287"/>
      <w:bookmarkEnd w:id="288"/>
      <w:bookmarkEnd w:id="289"/>
      <w:bookmarkEnd w:id="290"/>
      <w:bookmarkEnd w:id="291"/>
      <w:bookmarkEnd w:id="292"/>
      <w:bookmarkEnd w:id="293"/>
      <w:bookmarkEnd w:id="294"/>
    </w:p>
    <w:p w:rsidR="00690F0A" w:rsidRPr="00CE6DC4" w:rsidRDefault="00690F0A" w:rsidP="00690F0A">
      <w:pPr>
        <w:widowControl/>
        <w:jc w:val="left"/>
        <w:rPr>
          <w:rFonts w:asciiTheme="minorEastAsia" w:hAnsiTheme="minorEastAsia" w:cstheme="minorEastAsia"/>
          <w:kern w:val="0"/>
          <w:sz w:val="24"/>
          <w:szCs w:val="24"/>
        </w:rPr>
      </w:pPr>
    </w:p>
    <w:tbl>
      <w:tblPr>
        <w:tblW w:w="928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5833"/>
        <w:gridCol w:w="3453"/>
      </w:tblGrid>
      <w:tr w:rsidR="00690F0A" w:rsidRPr="00CE6DC4" w:rsidTr="00ED7A46">
        <w:trPr>
          <w:cantSplit/>
          <w:trHeight w:val="567"/>
          <w:jc w:val="center"/>
        </w:trPr>
        <w:tc>
          <w:tcPr>
            <w:tcW w:w="5833" w:type="dxa"/>
            <w:vAlign w:val="center"/>
          </w:tcPr>
          <w:p w:rsidR="00690F0A" w:rsidRPr="00CE6DC4" w:rsidRDefault="00690F0A" w:rsidP="00ED7A46">
            <w:pPr>
              <w:widowControl/>
              <w:ind w:left="-57"/>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名         称</w:t>
            </w:r>
          </w:p>
        </w:tc>
        <w:tc>
          <w:tcPr>
            <w:tcW w:w="3453" w:type="dxa"/>
            <w:vAlign w:val="center"/>
          </w:tcPr>
          <w:p w:rsidR="00690F0A" w:rsidRPr="00CE6DC4" w:rsidRDefault="00690F0A" w:rsidP="00ED7A46">
            <w:pPr>
              <w:widowControl/>
              <w:ind w:left="-57"/>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数       据</w:t>
            </w:r>
          </w:p>
        </w:tc>
      </w:tr>
      <w:tr w:rsidR="00690F0A" w:rsidRPr="00CE6DC4" w:rsidTr="00ED7A46">
        <w:trPr>
          <w:cantSplit/>
          <w:trHeight w:val="567"/>
          <w:jc w:val="center"/>
        </w:trPr>
        <w:tc>
          <w:tcPr>
            <w:tcW w:w="5833" w:type="dxa"/>
            <w:vAlign w:val="center"/>
          </w:tcPr>
          <w:p w:rsidR="00690F0A" w:rsidRPr="00CE6DC4" w:rsidRDefault="00690F0A" w:rsidP="00ED7A46">
            <w:pPr>
              <w:widowControl/>
              <w:ind w:left="-57"/>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占地面积</w:t>
            </w:r>
          </w:p>
        </w:tc>
        <w:tc>
          <w:tcPr>
            <w:tcW w:w="3453" w:type="dxa"/>
            <w:vAlign w:val="center"/>
          </w:tcPr>
          <w:p w:rsidR="00690F0A" w:rsidRPr="00CE6DC4" w:rsidRDefault="00690F0A" w:rsidP="00ED7A46">
            <w:pPr>
              <w:widowControl/>
              <w:ind w:left="-57"/>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33万m</w:t>
            </w:r>
            <w:r w:rsidRPr="00CE6DC4">
              <w:rPr>
                <w:rFonts w:asciiTheme="minorEastAsia" w:hAnsiTheme="minorEastAsia" w:cstheme="minorEastAsia" w:hint="eastAsia"/>
                <w:kern w:val="0"/>
                <w:sz w:val="24"/>
                <w:szCs w:val="21"/>
                <w:vertAlign w:val="superscript"/>
              </w:rPr>
              <w:t>2</w:t>
            </w:r>
          </w:p>
        </w:tc>
      </w:tr>
      <w:tr w:rsidR="00690F0A" w:rsidRPr="00CE6DC4" w:rsidTr="00ED7A46">
        <w:trPr>
          <w:cantSplit/>
          <w:trHeight w:val="567"/>
          <w:jc w:val="center"/>
        </w:trPr>
        <w:tc>
          <w:tcPr>
            <w:tcW w:w="5833" w:type="dxa"/>
            <w:vAlign w:val="center"/>
          </w:tcPr>
          <w:p w:rsidR="00690F0A" w:rsidRPr="00CE6DC4" w:rsidRDefault="00690F0A" w:rsidP="00ED7A46">
            <w:pPr>
              <w:widowControl/>
              <w:ind w:left="-57"/>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房屋建筑面积</w:t>
            </w:r>
          </w:p>
        </w:tc>
        <w:tc>
          <w:tcPr>
            <w:tcW w:w="3453" w:type="dxa"/>
            <w:vAlign w:val="center"/>
          </w:tcPr>
          <w:p w:rsidR="00690F0A" w:rsidRPr="00CE6DC4" w:rsidRDefault="00690F0A" w:rsidP="00ED7A46">
            <w:pPr>
              <w:widowControl/>
              <w:ind w:left="-57"/>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11.8万m</w:t>
            </w:r>
            <w:r w:rsidRPr="00CE6DC4">
              <w:rPr>
                <w:rFonts w:asciiTheme="minorEastAsia" w:hAnsiTheme="minorEastAsia" w:cstheme="minorEastAsia" w:hint="eastAsia"/>
                <w:kern w:val="0"/>
                <w:sz w:val="24"/>
                <w:szCs w:val="21"/>
                <w:vertAlign w:val="superscript"/>
              </w:rPr>
              <w:t>2</w:t>
            </w:r>
          </w:p>
        </w:tc>
      </w:tr>
      <w:tr w:rsidR="00690F0A" w:rsidRPr="00CE6DC4" w:rsidTr="00ED7A46">
        <w:trPr>
          <w:cantSplit/>
          <w:trHeight w:val="567"/>
          <w:jc w:val="center"/>
        </w:trPr>
        <w:tc>
          <w:tcPr>
            <w:tcW w:w="5833" w:type="dxa"/>
            <w:vAlign w:val="center"/>
          </w:tcPr>
          <w:p w:rsidR="00690F0A" w:rsidRPr="00CE6DC4" w:rsidRDefault="00690F0A" w:rsidP="00ED7A46">
            <w:pPr>
              <w:widowControl/>
              <w:ind w:left="-57"/>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厂房建筑面积</w:t>
            </w:r>
          </w:p>
        </w:tc>
        <w:tc>
          <w:tcPr>
            <w:tcW w:w="3453" w:type="dxa"/>
            <w:vAlign w:val="center"/>
          </w:tcPr>
          <w:p w:rsidR="00690F0A" w:rsidRPr="00CE6DC4" w:rsidRDefault="00690F0A" w:rsidP="00ED7A46">
            <w:pPr>
              <w:widowControl/>
              <w:ind w:left="-57"/>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11.8万m</w:t>
            </w:r>
            <w:r w:rsidRPr="00CE6DC4">
              <w:rPr>
                <w:rFonts w:asciiTheme="minorEastAsia" w:hAnsiTheme="minorEastAsia" w:cstheme="minorEastAsia" w:hint="eastAsia"/>
                <w:kern w:val="0"/>
                <w:sz w:val="24"/>
                <w:szCs w:val="21"/>
                <w:vertAlign w:val="superscript"/>
              </w:rPr>
              <w:t>2</w:t>
            </w:r>
          </w:p>
        </w:tc>
      </w:tr>
    </w:tbl>
    <w:p w:rsidR="00690F0A" w:rsidRPr="00CE6DC4" w:rsidRDefault="00690F0A" w:rsidP="00690F0A">
      <w:pPr>
        <w:spacing w:after="120"/>
        <w:ind w:leftChars="200" w:left="420"/>
        <w:rPr>
          <w:rFonts w:asciiTheme="minorEastAsia" w:hAnsiTheme="minorEastAsia" w:cstheme="minorEastAsia"/>
          <w:szCs w:val="24"/>
        </w:rPr>
      </w:pPr>
    </w:p>
    <w:tbl>
      <w:tblPr>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73"/>
        <w:gridCol w:w="1564"/>
        <w:gridCol w:w="1246"/>
        <w:gridCol w:w="1612"/>
        <w:gridCol w:w="1809"/>
        <w:gridCol w:w="1582"/>
      </w:tblGrid>
      <w:tr w:rsidR="00690F0A" w:rsidRPr="00CE6DC4" w:rsidTr="00ED7A46">
        <w:trPr>
          <w:trHeight w:val="567"/>
        </w:trPr>
        <w:tc>
          <w:tcPr>
            <w:tcW w:w="1473"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高级经济师</w:t>
            </w:r>
          </w:p>
        </w:tc>
        <w:tc>
          <w:tcPr>
            <w:tcW w:w="1564"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高级工程师</w:t>
            </w:r>
          </w:p>
        </w:tc>
        <w:tc>
          <w:tcPr>
            <w:tcW w:w="1246"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工程师</w:t>
            </w:r>
          </w:p>
        </w:tc>
        <w:tc>
          <w:tcPr>
            <w:tcW w:w="1612"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助理工程师</w:t>
            </w:r>
          </w:p>
        </w:tc>
        <w:tc>
          <w:tcPr>
            <w:tcW w:w="1809"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员工</w:t>
            </w:r>
          </w:p>
        </w:tc>
        <w:tc>
          <w:tcPr>
            <w:tcW w:w="1582"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总人数</w:t>
            </w:r>
          </w:p>
        </w:tc>
      </w:tr>
      <w:tr w:rsidR="00690F0A" w:rsidRPr="00CE6DC4" w:rsidTr="00ED7A46">
        <w:trPr>
          <w:trHeight w:val="567"/>
        </w:trPr>
        <w:tc>
          <w:tcPr>
            <w:tcW w:w="1473"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2人</w:t>
            </w:r>
          </w:p>
        </w:tc>
        <w:tc>
          <w:tcPr>
            <w:tcW w:w="1564"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2人</w:t>
            </w:r>
          </w:p>
        </w:tc>
        <w:tc>
          <w:tcPr>
            <w:tcW w:w="1246"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62人</w:t>
            </w:r>
          </w:p>
        </w:tc>
        <w:tc>
          <w:tcPr>
            <w:tcW w:w="1612"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193人</w:t>
            </w:r>
          </w:p>
        </w:tc>
        <w:tc>
          <w:tcPr>
            <w:tcW w:w="1809"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1593人</w:t>
            </w:r>
          </w:p>
        </w:tc>
        <w:tc>
          <w:tcPr>
            <w:tcW w:w="1582"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1964人</w:t>
            </w:r>
          </w:p>
        </w:tc>
      </w:tr>
    </w:tbl>
    <w:p w:rsidR="00690F0A" w:rsidRPr="00CE6DC4" w:rsidRDefault="00690F0A" w:rsidP="00690F0A">
      <w:pPr>
        <w:widowControl/>
        <w:spacing w:line="460" w:lineRule="exact"/>
        <w:jc w:val="left"/>
        <w:rPr>
          <w:rFonts w:asciiTheme="minorEastAsia" w:hAnsiTheme="minorEastAsia" w:cstheme="minorEastAsia"/>
          <w:kern w:val="0"/>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21"/>
        <w:gridCol w:w="2827"/>
        <w:gridCol w:w="2666"/>
        <w:gridCol w:w="1474"/>
      </w:tblGrid>
      <w:tr w:rsidR="00690F0A" w:rsidRPr="00CE6DC4" w:rsidTr="00ED7A46">
        <w:trPr>
          <w:trHeight w:val="567"/>
        </w:trPr>
        <w:tc>
          <w:tcPr>
            <w:tcW w:w="2321"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硕士</w:t>
            </w:r>
          </w:p>
        </w:tc>
        <w:tc>
          <w:tcPr>
            <w:tcW w:w="2827"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大学</w:t>
            </w:r>
          </w:p>
        </w:tc>
        <w:tc>
          <w:tcPr>
            <w:tcW w:w="2666"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中专</w:t>
            </w:r>
          </w:p>
        </w:tc>
        <w:tc>
          <w:tcPr>
            <w:tcW w:w="1474"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其它</w:t>
            </w:r>
          </w:p>
        </w:tc>
      </w:tr>
      <w:tr w:rsidR="00690F0A" w:rsidRPr="00CE6DC4" w:rsidTr="00ED7A46">
        <w:trPr>
          <w:trHeight w:val="567"/>
        </w:trPr>
        <w:tc>
          <w:tcPr>
            <w:tcW w:w="2321"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23</w:t>
            </w:r>
          </w:p>
        </w:tc>
        <w:tc>
          <w:tcPr>
            <w:tcW w:w="2827"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798</w:t>
            </w:r>
          </w:p>
        </w:tc>
        <w:tc>
          <w:tcPr>
            <w:tcW w:w="2666"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1016</w:t>
            </w:r>
          </w:p>
        </w:tc>
        <w:tc>
          <w:tcPr>
            <w:tcW w:w="1474" w:type="dxa"/>
            <w:vAlign w:val="center"/>
          </w:tcPr>
          <w:p w:rsidR="00690F0A" w:rsidRPr="00CE6DC4" w:rsidRDefault="00690F0A" w:rsidP="00ED7A46">
            <w:pPr>
              <w:widowControl/>
              <w:jc w:val="center"/>
              <w:rPr>
                <w:rFonts w:asciiTheme="minorEastAsia" w:hAnsiTheme="minorEastAsia" w:cstheme="minorEastAsia"/>
                <w:kern w:val="0"/>
                <w:sz w:val="24"/>
                <w:szCs w:val="21"/>
              </w:rPr>
            </w:pPr>
            <w:r w:rsidRPr="00CE6DC4">
              <w:rPr>
                <w:rFonts w:asciiTheme="minorEastAsia" w:hAnsiTheme="minorEastAsia" w:cstheme="minorEastAsia" w:hint="eastAsia"/>
                <w:kern w:val="0"/>
                <w:sz w:val="24"/>
                <w:szCs w:val="21"/>
              </w:rPr>
              <w:t>75</w:t>
            </w:r>
          </w:p>
        </w:tc>
      </w:tr>
    </w:tbl>
    <w:p w:rsidR="00690F0A" w:rsidRPr="00CE6DC4" w:rsidRDefault="00690F0A" w:rsidP="00690F0A">
      <w:pPr>
        <w:widowControl/>
        <w:jc w:val="left"/>
        <w:rPr>
          <w:rFonts w:asciiTheme="minorEastAsia" w:hAnsiTheme="minorEastAsia" w:cstheme="minorEastAsia"/>
          <w:kern w:val="0"/>
          <w:sz w:val="24"/>
          <w:szCs w:val="24"/>
        </w:rPr>
      </w:pPr>
    </w:p>
    <w:p w:rsidR="00690F0A" w:rsidRPr="00CE6DC4" w:rsidRDefault="00690F0A" w:rsidP="00690F0A">
      <w:pPr>
        <w:widowControl/>
        <w:jc w:val="left"/>
        <w:rPr>
          <w:rFonts w:asciiTheme="minorEastAsia" w:hAnsiTheme="minorEastAsia" w:cstheme="minorEastAsia"/>
          <w:kern w:val="0"/>
          <w:sz w:val="24"/>
          <w:szCs w:val="24"/>
        </w:rPr>
      </w:pPr>
    </w:p>
    <w:p w:rsidR="00690F0A" w:rsidRPr="00CE6DC4" w:rsidRDefault="00690F0A">
      <w:pPr>
        <w:widowControl/>
        <w:jc w:val="left"/>
        <w:rPr>
          <w:rFonts w:asciiTheme="minorEastAsia" w:hAnsiTheme="minorEastAsia"/>
          <w:b/>
          <w:sz w:val="24"/>
        </w:rPr>
      </w:pPr>
      <w:r w:rsidRPr="00CE6DC4">
        <w:rPr>
          <w:rFonts w:asciiTheme="minorEastAsia" w:hAnsiTheme="minorEastAsia"/>
          <w:b/>
          <w:sz w:val="24"/>
        </w:rPr>
        <w:br w:type="page"/>
      </w:r>
    </w:p>
    <w:p w:rsidR="00D90AE3" w:rsidRPr="00CE6DC4" w:rsidRDefault="00D90AE3" w:rsidP="00690F0A">
      <w:pPr>
        <w:widowControl/>
        <w:jc w:val="left"/>
        <w:rPr>
          <w:rFonts w:asciiTheme="minorEastAsia" w:hAnsiTheme="minorEastAsia"/>
          <w:b/>
          <w:sz w:val="24"/>
        </w:rPr>
        <w:sectPr w:rsidR="00D90AE3" w:rsidRPr="00CE6DC4" w:rsidSect="00D90AE3">
          <w:type w:val="nextColumn"/>
          <w:pgSz w:w="11906" w:h="16838" w:code="9"/>
          <w:pgMar w:top="1418" w:right="1418" w:bottom="1418" w:left="1418" w:header="992" w:footer="992" w:gutter="0"/>
          <w:cols w:space="425"/>
          <w:docGrid w:linePitch="312"/>
        </w:sectPr>
      </w:pPr>
    </w:p>
    <w:p w:rsidR="00D34D24" w:rsidRPr="00CE6DC4" w:rsidRDefault="00D34D24" w:rsidP="0062239C">
      <w:pPr>
        <w:snapToGrid w:val="0"/>
        <w:spacing w:beforeLines="50" w:afterLines="50" w:line="600" w:lineRule="exact"/>
        <w:jc w:val="center"/>
        <w:outlineLvl w:val="3"/>
        <w:rPr>
          <w:rFonts w:asciiTheme="minorEastAsia" w:hAnsiTheme="minorEastAsia"/>
          <w:b/>
          <w:sz w:val="30"/>
          <w:szCs w:val="30"/>
        </w:rPr>
      </w:pPr>
      <w:bookmarkStart w:id="295" w:name="_Toc488308246"/>
      <w:bookmarkStart w:id="296" w:name="_Toc476299901"/>
      <w:bookmarkStart w:id="297" w:name="_Toc476299954"/>
      <w:bookmarkStart w:id="298" w:name="_Toc477795753"/>
      <w:bookmarkStart w:id="299" w:name="_Toc478915736"/>
      <w:bookmarkStart w:id="300" w:name="_Toc484018923"/>
      <w:bookmarkStart w:id="301" w:name="_Toc485739622"/>
      <w:bookmarkStart w:id="302" w:name="_Toc486006326"/>
      <w:bookmarkStart w:id="303" w:name="_Toc487448219"/>
      <w:bookmarkStart w:id="304" w:name="_Toc487808489"/>
      <w:bookmarkStart w:id="305" w:name="_Toc487101848"/>
      <w:r w:rsidRPr="00CE6DC4">
        <w:rPr>
          <w:rFonts w:asciiTheme="minorEastAsia" w:hAnsiTheme="minorEastAsia" w:hint="eastAsia"/>
          <w:b/>
          <w:sz w:val="30"/>
          <w:szCs w:val="30"/>
        </w:rPr>
        <w:t>附、主要技术人员情况</w:t>
      </w:r>
      <w:bookmarkEnd w:id="29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30"/>
        <w:gridCol w:w="1524"/>
        <w:gridCol w:w="1527"/>
        <w:gridCol w:w="2113"/>
        <w:gridCol w:w="1530"/>
        <w:gridCol w:w="1527"/>
        <w:gridCol w:w="1530"/>
        <w:gridCol w:w="1527"/>
        <w:gridCol w:w="2110"/>
      </w:tblGrid>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序号</w:t>
            </w:r>
          </w:p>
        </w:tc>
        <w:tc>
          <w:tcPr>
            <w:tcW w:w="536"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企</w:t>
            </w:r>
            <w:r w:rsidRPr="00CE6DC4">
              <w:rPr>
                <w:rFonts w:asciiTheme="minorEastAsia" w:hAnsiTheme="minorEastAsia" w:cs="宋体" w:hint="eastAsia"/>
                <w:szCs w:val="21"/>
              </w:rPr>
              <w:t>业</w:t>
            </w:r>
            <w:r w:rsidRPr="00CE6DC4">
              <w:rPr>
                <w:rFonts w:asciiTheme="minorEastAsia" w:hAnsiTheme="minorEastAsia" w:cs="MS Gothic" w:hint="eastAsia"/>
                <w:szCs w:val="21"/>
              </w:rPr>
              <w:t>名称</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姓名</w:t>
            </w:r>
          </w:p>
        </w:tc>
        <w:tc>
          <w:tcPr>
            <w:tcW w:w="743"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身份</w:t>
            </w:r>
            <w:r w:rsidRPr="00CE6DC4">
              <w:rPr>
                <w:rFonts w:asciiTheme="minorEastAsia" w:hAnsiTheme="minorEastAsia" w:cs="宋体" w:hint="eastAsia"/>
                <w:szCs w:val="21"/>
              </w:rPr>
              <w:t>证</w:t>
            </w:r>
            <w:r w:rsidRPr="00CE6DC4">
              <w:rPr>
                <w:rFonts w:asciiTheme="minorEastAsia" w:hAnsiTheme="minorEastAsia" w:cs="MS Gothic" w:hint="eastAsia"/>
                <w:szCs w:val="21"/>
              </w:rPr>
              <w:t>号</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学</w:t>
            </w:r>
            <w:r w:rsidRPr="00CE6DC4">
              <w:rPr>
                <w:rFonts w:asciiTheme="minorEastAsia" w:hAnsiTheme="minorEastAsia" w:cs="宋体" w:hint="eastAsia"/>
                <w:szCs w:val="21"/>
              </w:rPr>
              <w:t>历</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宋体" w:hint="eastAsia"/>
                <w:szCs w:val="21"/>
              </w:rPr>
              <w:t>职</w:t>
            </w:r>
            <w:r w:rsidRPr="00CE6DC4">
              <w:rPr>
                <w:rFonts w:asciiTheme="minorEastAsia" w:hAnsiTheme="minorEastAsia" w:cs="MS Gothic" w:hint="eastAsia"/>
                <w:szCs w:val="21"/>
              </w:rPr>
              <w:t>称</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宋体" w:hint="eastAsia"/>
                <w:szCs w:val="21"/>
              </w:rPr>
              <w:t>专业类别</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宋体" w:hint="eastAsia"/>
                <w:szCs w:val="21"/>
              </w:rPr>
              <w:t>资质</w:t>
            </w:r>
            <w:r w:rsidRPr="00CE6DC4">
              <w:rPr>
                <w:rFonts w:asciiTheme="minorEastAsia" w:hAnsiTheme="minorEastAsia" w:cs="MS Gothic" w:hint="eastAsia"/>
                <w:szCs w:val="21"/>
              </w:rPr>
              <w:t>等</w:t>
            </w:r>
            <w:r w:rsidRPr="00CE6DC4">
              <w:rPr>
                <w:rFonts w:asciiTheme="minorEastAsia" w:hAnsiTheme="minorEastAsia" w:cs="宋体" w:hint="eastAsia"/>
                <w:szCs w:val="21"/>
              </w:rPr>
              <w:t>级</w:t>
            </w:r>
          </w:p>
        </w:tc>
        <w:tc>
          <w:tcPr>
            <w:tcW w:w="743"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注册</w:t>
            </w:r>
            <w:r w:rsidRPr="00CE6DC4">
              <w:rPr>
                <w:rFonts w:asciiTheme="minorEastAsia" w:hAnsiTheme="minorEastAsia" w:cs="宋体" w:hint="eastAsia"/>
                <w:szCs w:val="21"/>
              </w:rPr>
              <w:t>编</w:t>
            </w:r>
            <w:r w:rsidRPr="00CE6DC4">
              <w:rPr>
                <w:rFonts w:asciiTheme="minorEastAsia" w:hAnsiTheme="minorEastAsia" w:cs="MS Gothic" w:hint="eastAsia"/>
                <w:szCs w:val="21"/>
              </w:rPr>
              <w:t>号</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w:t>
            </w:r>
          </w:p>
        </w:tc>
        <w:tc>
          <w:tcPr>
            <w:tcW w:w="536"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侯银顺</w:t>
            </w:r>
          </w:p>
        </w:tc>
        <w:tc>
          <w:tcPr>
            <w:tcW w:w="743"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高级</w:t>
            </w:r>
          </w:p>
        </w:tc>
        <w:tc>
          <w:tcPr>
            <w:tcW w:w="743"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G3300272626</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w:t>
            </w:r>
          </w:p>
        </w:tc>
        <w:tc>
          <w:tcPr>
            <w:tcW w:w="536"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黄林利</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43068119810113521X</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99093</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3</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朱国明</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220721198308212219</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研究生</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C04507130900018</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4</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金旭</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330323198311044435</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103553</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5</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陈贤</w:t>
            </w:r>
            <w:r w:rsidRPr="00CE6DC4">
              <w:rPr>
                <w:rFonts w:asciiTheme="minorEastAsia" w:hAnsiTheme="minorEastAsia" w:cs="MS Gothic" w:hint="eastAsia"/>
                <w:color w:val="000000"/>
                <w:szCs w:val="21"/>
              </w:rPr>
              <w:t>会</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330323198102054338</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89879</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6</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叶哲仁</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330382199008244316</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126355</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7</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陈</w:t>
            </w:r>
            <w:r w:rsidRPr="00CE6DC4">
              <w:rPr>
                <w:rFonts w:asciiTheme="minorEastAsia" w:hAnsiTheme="minorEastAsia" w:cs="MS Gothic" w:hint="eastAsia"/>
                <w:color w:val="000000"/>
                <w:szCs w:val="21"/>
              </w:rPr>
              <w:t>明煌</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330326198209223217</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89863</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8</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周昌勇</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330382199004025511</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126352</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9</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吕</w:t>
            </w:r>
            <w:r w:rsidRPr="00CE6DC4">
              <w:rPr>
                <w:rFonts w:asciiTheme="minorEastAsia" w:hAnsiTheme="minorEastAsia" w:cs="MS Gothic" w:hint="eastAsia"/>
                <w:color w:val="000000"/>
                <w:szCs w:val="21"/>
              </w:rPr>
              <w:t>茂盛</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330382199106254016</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助理工程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color w:val="000000"/>
                <w:szCs w:val="21"/>
              </w:rPr>
              <w:t>助理</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150244</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10</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项</w:t>
            </w:r>
            <w:r w:rsidRPr="00CE6DC4">
              <w:rPr>
                <w:rFonts w:asciiTheme="minorEastAsia" w:hAnsiTheme="minorEastAsia" w:cs="MS Gothic" w:hint="eastAsia"/>
                <w:color w:val="000000"/>
                <w:szCs w:val="21"/>
              </w:rPr>
              <w:t>鑫</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362529198804200519</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113758</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11</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蒋</w:t>
            </w:r>
            <w:r w:rsidRPr="00CE6DC4">
              <w:rPr>
                <w:rFonts w:asciiTheme="minorEastAsia" w:hAnsiTheme="minorEastAsia" w:cs="宋体" w:hint="eastAsia"/>
                <w:color w:val="000000"/>
                <w:szCs w:val="21"/>
              </w:rPr>
              <w:t>劲</w:t>
            </w:r>
            <w:r w:rsidRPr="00CE6DC4">
              <w:rPr>
                <w:rFonts w:asciiTheme="minorEastAsia" w:hAnsiTheme="minorEastAsia" w:cs="MS Gothic" w:hint="eastAsia"/>
                <w:color w:val="000000"/>
                <w:szCs w:val="21"/>
              </w:rPr>
              <w:t>松</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513030198209126016</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103479</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12</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陈</w:t>
            </w:r>
            <w:r w:rsidRPr="00CE6DC4">
              <w:rPr>
                <w:rFonts w:asciiTheme="minorEastAsia" w:hAnsiTheme="minorEastAsia" w:cs="MS Gothic" w:hint="eastAsia"/>
                <w:color w:val="000000"/>
                <w:szCs w:val="21"/>
              </w:rPr>
              <w:t>斌</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330382198808287133</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126353</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13</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布</w:t>
            </w:r>
            <w:r w:rsidRPr="00CE6DC4">
              <w:rPr>
                <w:rFonts w:asciiTheme="minorEastAsia" w:hAnsiTheme="minorEastAsia" w:cs="宋体" w:hint="eastAsia"/>
                <w:color w:val="000000"/>
                <w:szCs w:val="21"/>
              </w:rPr>
              <w:t>庆</w:t>
            </w:r>
            <w:r w:rsidRPr="00CE6DC4">
              <w:rPr>
                <w:rFonts w:asciiTheme="minorEastAsia" w:hAnsiTheme="minorEastAsia" w:cs="MS Gothic" w:hint="eastAsia"/>
                <w:color w:val="000000"/>
                <w:szCs w:val="21"/>
              </w:rPr>
              <w:t>春</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210104196112213412</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14</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毕</w:t>
            </w:r>
            <w:r w:rsidRPr="00CE6DC4">
              <w:rPr>
                <w:rFonts w:asciiTheme="minorEastAsia" w:hAnsiTheme="minorEastAsia" w:cs="MS Gothic" w:hint="eastAsia"/>
                <w:color w:val="000000"/>
                <w:szCs w:val="21"/>
              </w:rPr>
              <w:t>勇</w:t>
            </w:r>
            <w:r w:rsidRPr="00CE6DC4">
              <w:rPr>
                <w:rFonts w:asciiTheme="minorEastAsia" w:hAnsiTheme="minorEastAsia" w:cs="宋体" w:hint="eastAsia"/>
                <w:color w:val="000000"/>
                <w:szCs w:val="21"/>
              </w:rPr>
              <w:t>军</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330182197808061358</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68929</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15</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张</w:t>
            </w:r>
            <w:r w:rsidRPr="00CE6DC4">
              <w:rPr>
                <w:rFonts w:asciiTheme="minorEastAsia" w:hAnsiTheme="minorEastAsia" w:cs="MS Gothic" w:hint="eastAsia"/>
                <w:color w:val="000000"/>
                <w:szCs w:val="21"/>
              </w:rPr>
              <w:t>隆</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330382198002180011</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126360</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16</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连</w:t>
            </w:r>
            <w:r w:rsidRPr="00CE6DC4">
              <w:rPr>
                <w:rFonts w:asciiTheme="minorEastAsia" w:hAnsiTheme="minorEastAsia" w:cs="MS Gothic" w:hint="eastAsia"/>
                <w:color w:val="000000"/>
                <w:szCs w:val="21"/>
              </w:rPr>
              <w:t>建勇</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330323198011234050</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助理工程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color w:val="000000"/>
                <w:szCs w:val="21"/>
              </w:rPr>
              <w:t>助理</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141361</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17</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王峰</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330382198602204734</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126348</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18</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陈</w:t>
            </w:r>
            <w:r w:rsidRPr="00CE6DC4">
              <w:rPr>
                <w:rFonts w:asciiTheme="minorEastAsia" w:hAnsiTheme="minorEastAsia" w:cs="MS Gothic" w:hint="eastAsia"/>
                <w:color w:val="000000"/>
                <w:szCs w:val="21"/>
              </w:rPr>
              <w:t>旭敏</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330382198509124318</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103501</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19</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卢</w:t>
            </w:r>
            <w:r w:rsidRPr="00CE6DC4">
              <w:rPr>
                <w:rFonts w:asciiTheme="minorEastAsia" w:hAnsiTheme="minorEastAsia" w:cs="MS Gothic" w:hint="eastAsia"/>
                <w:color w:val="000000"/>
                <w:szCs w:val="21"/>
              </w:rPr>
              <w:t>燕丹</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330323197903180444</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助理工程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color w:val="000000"/>
                <w:szCs w:val="21"/>
              </w:rPr>
              <w:t>助理</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141359</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20</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欧英</w:t>
            </w:r>
            <w:r w:rsidRPr="00CE6DC4">
              <w:rPr>
                <w:rFonts w:asciiTheme="minorEastAsia" w:hAnsiTheme="minorEastAsia" w:cs="宋体" w:hint="eastAsia"/>
                <w:color w:val="000000"/>
                <w:szCs w:val="21"/>
              </w:rPr>
              <w:t>刚</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460022198806200715</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助理工程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color w:val="000000"/>
                <w:szCs w:val="21"/>
              </w:rPr>
              <w:t>助理</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140887</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21</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赵</w:t>
            </w:r>
            <w:r w:rsidRPr="00CE6DC4">
              <w:rPr>
                <w:rFonts w:asciiTheme="minorEastAsia" w:hAnsiTheme="minorEastAsia" w:cs="MS Gothic" w:hint="eastAsia"/>
                <w:color w:val="000000"/>
                <w:szCs w:val="21"/>
              </w:rPr>
              <w:t>运和</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411522198502235715</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118564</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22</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叶浩亮</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330382198905070315</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118566</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23</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毛振塔</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330326198801271453</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118565</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24</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耿</w:t>
            </w:r>
            <w:r w:rsidRPr="00CE6DC4">
              <w:rPr>
                <w:rFonts w:asciiTheme="minorEastAsia" w:hAnsiTheme="minorEastAsia" w:cs="宋体" w:hint="eastAsia"/>
                <w:color w:val="000000"/>
                <w:szCs w:val="21"/>
              </w:rPr>
              <w:t>晓</w:t>
            </w:r>
            <w:r w:rsidRPr="00CE6DC4">
              <w:rPr>
                <w:rFonts w:asciiTheme="minorEastAsia" w:hAnsiTheme="minorEastAsia" w:cs="MS Gothic" w:hint="eastAsia"/>
                <w:color w:val="000000"/>
                <w:szCs w:val="21"/>
              </w:rPr>
              <w:t>莉</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140321198605274844</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113760</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25</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薛昌繁</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330382198703155513</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113762</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26</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周乃</w:t>
            </w:r>
            <w:r w:rsidRPr="00CE6DC4">
              <w:rPr>
                <w:rFonts w:asciiTheme="minorEastAsia" w:hAnsiTheme="minorEastAsia" w:cs="宋体" w:hint="eastAsia"/>
                <w:color w:val="000000"/>
                <w:szCs w:val="21"/>
              </w:rPr>
              <w:t>军</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43072119791012585X</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质</w:t>
            </w:r>
            <w:r w:rsidRPr="00CE6DC4">
              <w:rPr>
                <w:rFonts w:asciiTheme="minorEastAsia" w:hAnsiTheme="minorEastAsia" w:cs="MS Gothic" w:hint="eastAsia"/>
                <w:color w:val="000000"/>
                <w:szCs w:val="21"/>
              </w:rPr>
              <w:t>量工程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QE3312-10-01366</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27</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叶赫</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330382199111122616</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助理工程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color w:val="000000"/>
                <w:szCs w:val="21"/>
              </w:rPr>
              <w:t>助理</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150243</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28</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南雄</w:t>
            </w:r>
            <w:r w:rsidRPr="00CE6DC4">
              <w:rPr>
                <w:rFonts w:asciiTheme="minorEastAsia" w:hAnsiTheme="minorEastAsia" w:cs="宋体" w:hint="eastAsia"/>
                <w:color w:val="000000"/>
                <w:szCs w:val="21"/>
              </w:rPr>
              <w:t>飞</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330322196508074819</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高中</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助理工程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color w:val="000000"/>
                <w:szCs w:val="21"/>
              </w:rPr>
              <w:t>助理</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51894</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29</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宋体" w:hint="eastAsia"/>
                <w:color w:val="000000"/>
                <w:szCs w:val="21"/>
              </w:rPr>
              <w:t>陈</w:t>
            </w:r>
            <w:r w:rsidRPr="00CE6DC4">
              <w:rPr>
                <w:rFonts w:asciiTheme="minorEastAsia" w:hAnsiTheme="minorEastAsia" w:cs="MS Gothic" w:hint="eastAsia"/>
                <w:color w:val="000000"/>
                <w:szCs w:val="21"/>
              </w:rPr>
              <w:t>林峰</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43062619730609001X</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大</w:t>
            </w:r>
            <w:r w:rsidRPr="00CE6DC4">
              <w:rPr>
                <w:rFonts w:asciiTheme="minorEastAsia" w:hAnsiTheme="minorEastAsia" w:cs="宋体" w:hint="eastAsia"/>
                <w:color w:val="000000"/>
                <w:szCs w:val="21"/>
              </w:rPr>
              <w:t>专</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B08031060000000125</w:t>
            </w:r>
          </w:p>
        </w:tc>
      </w:tr>
      <w:tr w:rsidR="00D34D24" w:rsidRPr="00CE6DC4" w:rsidTr="00ED7A46">
        <w:trPr>
          <w:trHeight w:val="454"/>
          <w:jc w:val="center"/>
        </w:trPr>
        <w:tc>
          <w:tcPr>
            <w:tcW w:w="292"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30</w:t>
            </w:r>
          </w:p>
        </w:tc>
        <w:tc>
          <w:tcPr>
            <w:tcW w:w="536"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华仪电气</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胡天河</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432928198001110011</w:t>
            </w:r>
          </w:p>
        </w:tc>
        <w:tc>
          <w:tcPr>
            <w:tcW w:w="538"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本科</w:t>
            </w:r>
          </w:p>
        </w:tc>
        <w:tc>
          <w:tcPr>
            <w:tcW w:w="537"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color w:val="000000"/>
                <w:szCs w:val="21"/>
              </w:rPr>
              <w:t>工程</w:t>
            </w:r>
            <w:r w:rsidRPr="00CE6DC4">
              <w:rPr>
                <w:rFonts w:asciiTheme="minorEastAsia" w:hAnsiTheme="minorEastAsia" w:cs="宋体" w:hint="eastAsia"/>
                <w:color w:val="000000"/>
                <w:szCs w:val="21"/>
              </w:rPr>
              <w:t>师</w:t>
            </w:r>
          </w:p>
        </w:tc>
        <w:tc>
          <w:tcPr>
            <w:tcW w:w="538" w:type="pct"/>
            <w:vAlign w:val="center"/>
          </w:tcPr>
          <w:p w:rsidR="00D34D24" w:rsidRPr="00CE6DC4" w:rsidRDefault="00D34D24" w:rsidP="00D34D24">
            <w:pPr>
              <w:spacing w:line="300" w:lineRule="exact"/>
              <w:jc w:val="center"/>
              <w:rPr>
                <w:rFonts w:asciiTheme="minorEastAsia" w:hAnsiTheme="minorEastAsia" w:cs="Times New Roman"/>
                <w:szCs w:val="21"/>
              </w:rPr>
            </w:pPr>
            <w:r w:rsidRPr="00CE6DC4">
              <w:rPr>
                <w:rFonts w:asciiTheme="minorEastAsia" w:hAnsiTheme="minorEastAsia" w:cs="Times New Roman" w:hint="eastAsia"/>
                <w:szCs w:val="21"/>
              </w:rPr>
              <w:t>工业电器</w:t>
            </w:r>
          </w:p>
        </w:tc>
        <w:tc>
          <w:tcPr>
            <w:tcW w:w="537" w:type="pct"/>
            <w:vAlign w:val="center"/>
          </w:tcPr>
          <w:p w:rsidR="00D34D24" w:rsidRPr="00CE6DC4" w:rsidRDefault="00D34D24" w:rsidP="00D34D24">
            <w:pPr>
              <w:spacing w:line="300" w:lineRule="exact"/>
              <w:ind w:leftChars="-50" w:left="-105" w:rightChars="-50" w:right="-105"/>
              <w:jc w:val="center"/>
              <w:rPr>
                <w:rFonts w:asciiTheme="minorEastAsia" w:hAnsiTheme="minorEastAsia" w:cs="Times New Roman"/>
                <w:szCs w:val="21"/>
              </w:rPr>
            </w:pPr>
            <w:r w:rsidRPr="00CE6DC4">
              <w:rPr>
                <w:rFonts w:asciiTheme="minorEastAsia" w:hAnsiTheme="minorEastAsia" w:cs="Times New Roman" w:hint="eastAsia"/>
                <w:szCs w:val="21"/>
              </w:rPr>
              <w:t>初级</w:t>
            </w:r>
          </w:p>
        </w:tc>
        <w:tc>
          <w:tcPr>
            <w:tcW w:w="743" w:type="pct"/>
            <w:vAlign w:val="center"/>
          </w:tcPr>
          <w:p w:rsidR="00D34D24" w:rsidRPr="00CE6DC4" w:rsidRDefault="00D34D24" w:rsidP="00D34D24">
            <w:pPr>
              <w:spacing w:line="300" w:lineRule="exact"/>
              <w:jc w:val="center"/>
              <w:rPr>
                <w:rFonts w:asciiTheme="minorEastAsia" w:hAnsiTheme="minorEastAsia" w:cs="宋体"/>
                <w:color w:val="000000"/>
                <w:szCs w:val="21"/>
              </w:rPr>
            </w:pPr>
            <w:r w:rsidRPr="00CE6DC4">
              <w:rPr>
                <w:rFonts w:asciiTheme="minorEastAsia" w:hAnsiTheme="minorEastAsia" w:cs="Times New Roman" w:hint="eastAsia"/>
                <w:color w:val="000000"/>
                <w:szCs w:val="21"/>
              </w:rPr>
              <w:t>103558</w:t>
            </w:r>
          </w:p>
        </w:tc>
      </w:tr>
    </w:tbl>
    <w:p w:rsidR="00D34D24" w:rsidRPr="00CE6DC4" w:rsidRDefault="00D34D24" w:rsidP="00D34D24">
      <w:pPr>
        <w:snapToGrid w:val="0"/>
        <w:rPr>
          <w:rFonts w:asciiTheme="minorEastAsia" w:hAnsiTheme="minorEastAsia"/>
        </w:rPr>
      </w:pPr>
    </w:p>
    <w:p w:rsidR="00D34D24" w:rsidRPr="00CE6DC4" w:rsidRDefault="00D34D24" w:rsidP="00D34D24">
      <w:pPr>
        <w:widowControl/>
        <w:jc w:val="right"/>
        <w:rPr>
          <w:rFonts w:asciiTheme="minorEastAsia" w:hAnsiTheme="minorEastAsia"/>
        </w:rPr>
      </w:pPr>
      <w:r w:rsidRPr="00CE6DC4">
        <w:rPr>
          <w:rFonts w:asciiTheme="minorEastAsia" w:hAnsiTheme="minorEastAsia"/>
        </w:rPr>
        <w:br w:type="page"/>
      </w:r>
    </w:p>
    <w:p w:rsidR="00D34D24" w:rsidRPr="00CE6DC4" w:rsidRDefault="00D34D24" w:rsidP="00D34D24">
      <w:pPr>
        <w:snapToGrid w:val="0"/>
        <w:rPr>
          <w:rFonts w:asciiTheme="minorEastAsia" w:hAnsiTheme="minorEastAsia"/>
        </w:rPr>
        <w:sectPr w:rsidR="00D34D24" w:rsidRPr="00CE6DC4" w:rsidSect="00ED7A46">
          <w:type w:val="nextColumn"/>
          <w:pgSz w:w="16838" w:h="11906" w:orient="landscape" w:code="9"/>
          <w:pgMar w:top="1418" w:right="1418" w:bottom="1418" w:left="1418" w:header="992" w:footer="992" w:gutter="0"/>
          <w:cols w:space="425"/>
          <w:docGrid w:linePitch="312"/>
        </w:sectPr>
      </w:pPr>
    </w:p>
    <w:p w:rsidR="00D34D24" w:rsidRPr="00CE6DC4" w:rsidRDefault="00D34D24" w:rsidP="00D34D24">
      <w:pPr>
        <w:widowControl/>
        <w:jc w:val="left"/>
        <w:rPr>
          <w:rFonts w:asciiTheme="minorEastAsia" w:hAnsiTheme="minorEastAsia" w:cs="MS Gothic"/>
          <w:szCs w:val="21"/>
        </w:rPr>
      </w:pPr>
      <w:r w:rsidRPr="00CE6DC4">
        <w:rPr>
          <w:rFonts w:asciiTheme="minorEastAsia" w:hAnsiTheme="minorEastAsia" w:cs="MS Gothic"/>
          <w:noProof/>
          <w:szCs w:val="21"/>
        </w:rPr>
        <w:drawing>
          <wp:inline distT="0" distB="0" distL="0" distR="0">
            <wp:extent cx="5449824" cy="3854888"/>
            <wp:effectExtent l="19050" t="0" r="0" b="0"/>
            <wp:docPr id="100" name="图片 1" descr="\\10.0.10.89\华仪电气\输配电公司\营销中心\投标管理部\标书资料库存\商务-项目经理身份证+工程师资格证书+售后人员+技术人员情况\工程师职称证书\高压工程师相关证件\证书\技术研究院 侯银顺 高级工程师（机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0.10.89\华仪电气\输配电公司\营销中心\投标管理部\标书资料库存\商务-项目经理身份证+工程师资格证书+售后人员+技术人员情况\工程师职称证书\高压工程师相关证件\证书\技术研究院 侯银顺 高级工程师（机电）.jpg"/>
                    <pic:cNvPicPr>
                      <a:picLocks noChangeAspect="1" noChangeArrowheads="1"/>
                    </pic:cNvPicPr>
                  </pic:nvPicPr>
                  <pic:blipFill>
                    <a:blip r:embed="rId259" cstate="print"/>
                    <a:srcRect/>
                    <a:stretch>
                      <a:fillRect/>
                    </a:stretch>
                  </pic:blipFill>
                  <pic:spPr bwMode="auto">
                    <a:xfrm>
                      <a:off x="0" y="0"/>
                      <a:ext cx="5450966" cy="3855696"/>
                    </a:xfrm>
                    <a:prstGeom prst="rect">
                      <a:avLst/>
                    </a:prstGeom>
                    <a:noFill/>
                    <a:ln w="9525">
                      <a:noFill/>
                      <a:miter lim="800000"/>
                      <a:headEnd/>
                      <a:tailEnd/>
                    </a:ln>
                  </pic:spPr>
                </pic:pic>
              </a:graphicData>
            </a:graphic>
          </wp:inline>
        </w:drawing>
      </w:r>
      <w:r w:rsidRPr="00CE6DC4">
        <w:rPr>
          <w:rFonts w:asciiTheme="minorEastAsia" w:hAnsiTheme="minorEastAsia" w:cs="MS Gothic"/>
          <w:szCs w:val="21"/>
        </w:rPr>
        <w:t xml:space="preserve"> </w:t>
      </w:r>
    </w:p>
    <w:p w:rsidR="00D34D24" w:rsidRPr="00CE6DC4" w:rsidRDefault="00D34D24" w:rsidP="00D34D24">
      <w:pPr>
        <w:widowControl/>
        <w:jc w:val="center"/>
        <w:rPr>
          <w:rFonts w:asciiTheme="minorEastAsia" w:hAnsiTheme="minorEastAsia" w:cs="MS Gothic"/>
          <w:szCs w:val="21"/>
        </w:rPr>
      </w:pPr>
      <w:r w:rsidRPr="00CE6DC4">
        <w:rPr>
          <w:rFonts w:asciiTheme="minorEastAsia" w:hAnsiTheme="minorEastAsia" w:cs="MS Gothic"/>
          <w:noProof/>
          <w:szCs w:val="21"/>
        </w:rPr>
        <w:drawing>
          <wp:inline distT="0" distB="0" distL="0" distR="0">
            <wp:extent cx="5057917" cy="3712191"/>
            <wp:effectExtent l="19050" t="0" r="9383" b="0"/>
            <wp:docPr id="101" name="图片 0" descr="4、工业电器工程师 黄林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工业电器工程师 黄林利.jpg"/>
                    <pic:cNvPicPr/>
                  </pic:nvPicPr>
                  <pic:blipFill>
                    <a:blip r:embed="rId260"/>
                    <a:srcRect l="4145" r="10523" b="55686"/>
                    <a:stretch>
                      <a:fillRect/>
                    </a:stretch>
                  </pic:blipFill>
                  <pic:spPr>
                    <a:xfrm>
                      <a:off x="0" y="0"/>
                      <a:ext cx="5057917" cy="3712191"/>
                    </a:xfrm>
                    <a:prstGeom prst="rect">
                      <a:avLst/>
                    </a:prstGeom>
                  </pic:spPr>
                </pic:pic>
              </a:graphicData>
            </a:graphic>
          </wp:inline>
        </w:drawing>
      </w:r>
    </w:p>
    <w:p w:rsidR="00D34D24" w:rsidRPr="00CE6DC4" w:rsidRDefault="00D34D24" w:rsidP="00D34D24">
      <w:pPr>
        <w:widowControl/>
        <w:jc w:val="center"/>
        <w:rPr>
          <w:rFonts w:asciiTheme="minorEastAsia" w:hAnsiTheme="minorEastAsia" w:cs="MS Gothic"/>
          <w:szCs w:val="21"/>
        </w:rPr>
      </w:pPr>
    </w:p>
    <w:p w:rsidR="00D34D24" w:rsidRPr="00CE6DC4" w:rsidRDefault="00D34D24" w:rsidP="00D34D24">
      <w:pPr>
        <w:widowControl/>
        <w:jc w:val="center"/>
        <w:rPr>
          <w:rFonts w:asciiTheme="minorEastAsia" w:hAnsiTheme="minorEastAsia" w:cs="MS Gothic"/>
          <w:szCs w:val="21"/>
        </w:rPr>
      </w:pPr>
    </w:p>
    <w:p w:rsidR="00D34D24" w:rsidRPr="00CE6DC4" w:rsidRDefault="00D34D24" w:rsidP="00D34D24">
      <w:pPr>
        <w:widowControl/>
        <w:jc w:val="center"/>
        <w:rPr>
          <w:rFonts w:asciiTheme="minorEastAsia" w:hAnsiTheme="minorEastAsia" w:cs="MS Gothic"/>
          <w:szCs w:val="21"/>
        </w:rPr>
      </w:pPr>
    </w:p>
    <w:p w:rsidR="00D34D24" w:rsidRPr="00CE6DC4" w:rsidRDefault="00D34D24" w:rsidP="00D34D24">
      <w:pPr>
        <w:widowControl/>
        <w:jc w:val="center"/>
        <w:rPr>
          <w:rFonts w:asciiTheme="minorEastAsia" w:hAnsiTheme="minorEastAsia" w:cs="MS Gothic"/>
          <w:szCs w:val="21"/>
        </w:rPr>
      </w:pPr>
    </w:p>
    <w:p w:rsidR="00D34D24" w:rsidRPr="00CE6DC4" w:rsidRDefault="00D34D24" w:rsidP="00D34D24">
      <w:pPr>
        <w:widowControl/>
        <w:jc w:val="center"/>
        <w:rPr>
          <w:rFonts w:asciiTheme="minorEastAsia" w:hAnsiTheme="minorEastAsia" w:cs="MS Gothic"/>
          <w:szCs w:val="21"/>
        </w:rPr>
      </w:pPr>
    </w:p>
    <w:p w:rsidR="00D34D24" w:rsidRPr="00CE6DC4" w:rsidRDefault="00D34D24" w:rsidP="00D34D24">
      <w:pPr>
        <w:widowControl/>
        <w:jc w:val="center"/>
        <w:rPr>
          <w:rFonts w:asciiTheme="minorEastAsia" w:hAnsiTheme="minorEastAsia" w:cs="MS Gothic"/>
          <w:szCs w:val="21"/>
        </w:rPr>
      </w:pPr>
    </w:p>
    <w:p w:rsidR="00D34D24" w:rsidRPr="00CE6DC4" w:rsidRDefault="00D34D24" w:rsidP="00D34D24">
      <w:pPr>
        <w:widowControl/>
        <w:jc w:val="center"/>
        <w:rPr>
          <w:rFonts w:asciiTheme="minorEastAsia" w:hAnsiTheme="minorEastAsia" w:cs="MS Gothic"/>
          <w:szCs w:val="21"/>
        </w:rPr>
      </w:pPr>
      <w:r w:rsidRPr="00CE6DC4">
        <w:rPr>
          <w:rFonts w:asciiTheme="minorEastAsia" w:hAnsiTheme="minorEastAsia" w:cs="MS Gothic"/>
          <w:noProof/>
          <w:szCs w:val="21"/>
        </w:rPr>
        <w:drawing>
          <wp:inline distT="0" distB="0" distL="0" distR="0">
            <wp:extent cx="5146198" cy="3971499"/>
            <wp:effectExtent l="19050" t="0" r="0" b="0"/>
            <wp:docPr id="102" name="图片 1" descr="5、机械工程师 朱国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机械工程师 朱国明.jpg"/>
                    <pic:cNvPicPr/>
                  </pic:nvPicPr>
                  <pic:blipFill>
                    <a:blip r:embed="rId261" cstate="print"/>
                    <a:srcRect l="5129" t="17451" r="3878" b="32843"/>
                    <a:stretch>
                      <a:fillRect/>
                    </a:stretch>
                  </pic:blipFill>
                  <pic:spPr>
                    <a:xfrm>
                      <a:off x="0" y="0"/>
                      <a:ext cx="5141507" cy="3967879"/>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068731" cy="3562503"/>
            <wp:effectExtent l="19050" t="0" r="0" b="0"/>
            <wp:docPr id="103" name="图片 2" descr="6、工业电器工程师 金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工业电器工程师 金旭.jpg"/>
                    <pic:cNvPicPr/>
                  </pic:nvPicPr>
                  <pic:blipFill>
                    <a:blip r:embed="rId262"/>
                    <a:stretch>
                      <a:fillRect/>
                    </a:stretch>
                  </pic:blipFill>
                  <pic:spPr>
                    <a:xfrm>
                      <a:off x="0" y="0"/>
                      <a:ext cx="5069910" cy="3563332"/>
                    </a:xfrm>
                    <a:prstGeom prst="rect">
                      <a:avLst/>
                    </a:prstGeom>
                  </pic:spPr>
                </pic:pic>
              </a:graphicData>
            </a:graphic>
          </wp:inline>
        </w:drawing>
      </w:r>
    </w:p>
    <w:p w:rsidR="00D34D24" w:rsidRPr="00CE6DC4" w:rsidRDefault="00D34D24" w:rsidP="00D34D24">
      <w:pPr>
        <w:widowControl/>
        <w:jc w:val="left"/>
        <w:rPr>
          <w:rFonts w:asciiTheme="minorEastAsia" w:hAnsiTheme="minorEastAsia" w:cs="Times New Roman"/>
          <w:szCs w:val="21"/>
        </w:rPr>
      </w:pPr>
      <w:r w:rsidRPr="00CE6DC4">
        <w:rPr>
          <w:rFonts w:asciiTheme="minorEastAsia" w:hAnsiTheme="minorEastAsia" w:cs="Times New Roman"/>
          <w:szCs w:val="21"/>
        </w:rPr>
        <w:br w:type="page"/>
      </w:r>
    </w:p>
    <w:p w:rsidR="00D34D24" w:rsidRPr="00CE6DC4" w:rsidRDefault="00D34D24" w:rsidP="00D34D24">
      <w:pPr>
        <w:widowControl/>
        <w:jc w:val="left"/>
        <w:rPr>
          <w:rFonts w:asciiTheme="minorEastAsia" w:hAnsiTheme="minorEastAsia" w:cs="Times New Roman"/>
          <w:szCs w:val="21"/>
        </w:rPr>
      </w:pPr>
      <w:r w:rsidRPr="00CE6DC4">
        <w:rPr>
          <w:rFonts w:asciiTheme="minorEastAsia" w:hAnsiTheme="minorEastAsia" w:cs="Times New Roman"/>
          <w:noProof/>
          <w:szCs w:val="21"/>
        </w:rPr>
        <w:drawing>
          <wp:inline distT="0" distB="0" distL="0" distR="0">
            <wp:extent cx="5762415" cy="4193628"/>
            <wp:effectExtent l="19050" t="0" r="0" b="0"/>
            <wp:docPr id="114" name="图片 1" descr="C:\Users\Administrator\Desktop\微信图片_2017071308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微信图片_20170713084953.png"/>
                    <pic:cNvPicPr>
                      <a:picLocks noChangeAspect="1" noChangeArrowheads="1"/>
                    </pic:cNvPicPr>
                  </pic:nvPicPr>
                  <pic:blipFill>
                    <a:blip r:embed="rId263"/>
                    <a:srcRect/>
                    <a:stretch>
                      <a:fillRect/>
                    </a:stretch>
                  </pic:blipFill>
                  <pic:spPr bwMode="auto">
                    <a:xfrm>
                      <a:off x="0" y="0"/>
                      <a:ext cx="5769302" cy="4198640"/>
                    </a:xfrm>
                    <a:prstGeom prst="rect">
                      <a:avLst/>
                    </a:prstGeom>
                    <a:noFill/>
                    <a:ln w="9525">
                      <a:noFill/>
                      <a:miter lim="800000"/>
                      <a:headEnd/>
                      <a:tailEnd/>
                    </a:ln>
                  </pic:spPr>
                </pic:pic>
              </a:graphicData>
            </a:graphic>
          </wp:inline>
        </w:drawing>
      </w:r>
    </w:p>
    <w:p w:rsidR="00D34D24" w:rsidRPr="00CE6DC4" w:rsidRDefault="00D34D24" w:rsidP="00D34D24">
      <w:pPr>
        <w:widowControl/>
        <w:jc w:val="left"/>
        <w:rPr>
          <w:rFonts w:asciiTheme="minorEastAsia" w:hAnsiTheme="minorEastAsia" w:cs="Times New Roman"/>
          <w:szCs w:val="21"/>
        </w:rPr>
      </w:pPr>
    </w:p>
    <w:p w:rsidR="00D34D24" w:rsidRPr="00CE6DC4" w:rsidRDefault="00D34D24" w:rsidP="00D34D24">
      <w:pPr>
        <w:widowControl/>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640771" cy="4129123"/>
            <wp:effectExtent l="19050" t="0" r="0" b="0"/>
            <wp:docPr id="115" name="图片 8" descr="8、工业电器工程师 叶哲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工业电器工程师 叶哲仁.jpg"/>
                    <pic:cNvPicPr/>
                  </pic:nvPicPr>
                  <pic:blipFill>
                    <a:blip r:embed="rId264" cstate="print"/>
                    <a:srcRect l="7263" t="12941" r="4657" b="41459"/>
                    <a:stretch>
                      <a:fillRect/>
                    </a:stretch>
                  </pic:blipFill>
                  <pic:spPr>
                    <a:xfrm>
                      <a:off x="0" y="0"/>
                      <a:ext cx="5641561" cy="4129701"/>
                    </a:xfrm>
                    <a:prstGeom prst="rect">
                      <a:avLst/>
                    </a:prstGeom>
                  </pic:spPr>
                </pic:pic>
              </a:graphicData>
            </a:graphic>
          </wp:inline>
        </w:drawing>
      </w:r>
    </w:p>
    <w:p w:rsidR="00D34D24" w:rsidRPr="00CE6DC4" w:rsidRDefault="00D34D24" w:rsidP="00D34D24">
      <w:pPr>
        <w:widowControl/>
        <w:jc w:val="left"/>
        <w:rPr>
          <w:rFonts w:asciiTheme="minorEastAsia" w:hAnsiTheme="minorEastAsia" w:cs="Times New Roman"/>
          <w:szCs w:val="21"/>
        </w:rPr>
      </w:pPr>
      <w:r w:rsidRPr="00CE6DC4">
        <w:rPr>
          <w:rFonts w:asciiTheme="minorEastAsia" w:hAnsiTheme="minorEastAsia" w:cs="Times New Roman"/>
          <w:szCs w:val="21"/>
        </w:rPr>
        <w:br w:type="page"/>
      </w:r>
      <w:r w:rsidRPr="00CE6DC4">
        <w:rPr>
          <w:rFonts w:asciiTheme="minorEastAsia" w:hAnsiTheme="minorEastAsia" w:cs="Times New Roman"/>
          <w:noProof/>
          <w:szCs w:val="21"/>
        </w:rPr>
        <w:drawing>
          <wp:inline distT="0" distB="0" distL="0" distR="0">
            <wp:extent cx="5467350" cy="3910957"/>
            <wp:effectExtent l="19050" t="0" r="0" b="0"/>
            <wp:docPr id="116" name="图片 2" descr="C:\Users\Administrator\Desktop\微信图片_2017071308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微信图片_20170713085121.png"/>
                    <pic:cNvPicPr>
                      <a:picLocks noChangeAspect="1" noChangeArrowheads="1"/>
                    </pic:cNvPicPr>
                  </pic:nvPicPr>
                  <pic:blipFill>
                    <a:blip r:embed="rId265"/>
                    <a:srcRect/>
                    <a:stretch>
                      <a:fillRect/>
                    </a:stretch>
                  </pic:blipFill>
                  <pic:spPr bwMode="auto">
                    <a:xfrm>
                      <a:off x="0" y="0"/>
                      <a:ext cx="5472086" cy="3914345"/>
                    </a:xfrm>
                    <a:prstGeom prst="rect">
                      <a:avLst/>
                    </a:prstGeom>
                    <a:noFill/>
                    <a:ln w="9525">
                      <a:noFill/>
                      <a:miter lim="800000"/>
                      <a:headEnd/>
                      <a:tailEnd/>
                    </a:ln>
                  </pic:spPr>
                </pic:pic>
              </a:graphicData>
            </a:graphic>
          </wp:inline>
        </w:drawing>
      </w:r>
      <w:r w:rsidRPr="00CE6DC4">
        <w:rPr>
          <w:rFonts w:asciiTheme="minorEastAsia" w:hAnsiTheme="minorEastAsia" w:cs="Times New Roman"/>
          <w:szCs w:val="21"/>
        </w:rPr>
        <w:tab/>
      </w:r>
    </w:p>
    <w:p w:rsidR="00D34D24" w:rsidRPr="00CE6DC4" w:rsidRDefault="00D34D24" w:rsidP="00D34D24">
      <w:pPr>
        <w:rPr>
          <w:rFonts w:asciiTheme="minorEastAsia" w:hAnsiTheme="minorEastAsia" w:cs="Times New Roman"/>
          <w:szCs w:val="21"/>
        </w:rPr>
      </w:pPr>
    </w:p>
    <w:p w:rsidR="00D34D24" w:rsidRPr="00CE6DC4" w:rsidRDefault="00D34D24" w:rsidP="00D34D24">
      <w:pPr>
        <w:tabs>
          <w:tab w:val="left" w:pos="5414"/>
        </w:tabs>
        <w:rPr>
          <w:rFonts w:asciiTheme="minorEastAsia" w:hAnsiTheme="minorEastAsia" w:cs="Times New Roman"/>
          <w:szCs w:val="21"/>
        </w:rPr>
      </w:pPr>
    </w:p>
    <w:p w:rsidR="00D34D24" w:rsidRPr="00CE6DC4" w:rsidRDefault="00D34D24" w:rsidP="00D34D24">
      <w:pPr>
        <w:tabs>
          <w:tab w:val="left" w:pos="5414"/>
        </w:tabs>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437278" cy="3923414"/>
            <wp:effectExtent l="19050" t="0" r="0" b="0"/>
            <wp:docPr id="118" name="图片 11" descr="10、工业电器工程师 周昌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工业电器工程师 周昌勇.jpg"/>
                    <pic:cNvPicPr/>
                  </pic:nvPicPr>
                  <pic:blipFill>
                    <a:blip r:embed="rId266" cstate="print"/>
                    <a:srcRect l="8649" t="12157" r="4378" b="43431"/>
                    <a:stretch>
                      <a:fillRect/>
                    </a:stretch>
                  </pic:blipFill>
                  <pic:spPr>
                    <a:xfrm>
                      <a:off x="0" y="0"/>
                      <a:ext cx="5433660" cy="3920804"/>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284526" cy="3799490"/>
            <wp:effectExtent l="19050" t="0" r="0" b="0"/>
            <wp:docPr id="121" name="图片 12" descr="11、助理工程师  吕茂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助理工程师  吕茂盛.jpg"/>
                    <pic:cNvPicPr/>
                  </pic:nvPicPr>
                  <pic:blipFill>
                    <a:blip r:embed="rId267" cstate="print"/>
                    <a:srcRect l="6016" t="7745" r="5348" b="47157"/>
                    <a:stretch>
                      <a:fillRect/>
                    </a:stretch>
                  </pic:blipFill>
                  <pic:spPr>
                    <a:xfrm>
                      <a:off x="0" y="0"/>
                      <a:ext cx="5295441" cy="3807338"/>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241943" cy="3878317"/>
            <wp:effectExtent l="19050" t="0" r="0" b="0"/>
            <wp:docPr id="122" name="图片 13" descr="12、工业电器工程师 项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工业电器工程师 项鑫.jpg"/>
                    <pic:cNvPicPr/>
                  </pic:nvPicPr>
                  <pic:blipFill>
                    <a:blip r:embed="rId268" cstate="print"/>
                    <a:srcRect l="10036" t="6471" r="3270" b="48137"/>
                    <a:stretch>
                      <a:fillRect/>
                    </a:stretch>
                  </pic:blipFill>
                  <pic:spPr>
                    <a:xfrm>
                      <a:off x="0" y="0"/>
                      <a:ext cx="5237847" cy="3875286"/>
                    </a:xfrm>
                    <a:prstGeom prst="rect">
                      <a:avLst/>
                    </a:prstGeom>
                  </pic:spPr>
                </pic:pic>
              </a:graphicData>
            </a:graphic>
          </wp:inline>
        </w:drawing>
      </w:r>
    </w:p>
    <w:p w:rsidR="00D34D24" w:rsidRPr="00CE6DC4" w:rsidRDefault="00D34D24" w:rsidP="00D34D24">
      <w:pPr>
        <w:jc w:val="center"/>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492010" cy="3846786"/>
            <wp:effectExtent l="19050" t="0" r="0" b="0"/>
            <wp:docPr id="123" name="图片 14" descr="16、工业电器工程师 蒋劲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工业电器工程师 蒋劲松.jpg"/>
                    <pic:cNvPicPr/>
                  </pic:nvPicPr>
                  <pic:blipFill>
                    <a:blip r:embed="rId269"/>
                    <a:stretch>
                      <a:fillRect/>
                    </a:stretch>
                  </pic:blipFill>
                  <pic:spPr>
                    <a:xfrm>
                      <a:off x="0" y="0"/>
                      <a:ext cx="5503680" cy="3854960"/>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300012" cy="3878318"/>
            <wp:effectExtent l="19050" t="0" r="0" b="0"/>
            <wp:docPr id="124" name="图片 15" descr="17、工业电器工程师 陈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工业电器工程师 陈斌.jpg"/>
                    <pic:cNvPicPr/>
                  </pic:nvPicPr>
                  <pic:blipFill>
                    <a:blip r:embed="rId270" cstate="print"/>
                    <a:srcRect l="8927" t="11667" r="4932" b="43725"/>
                    <a:stretch>
                      <a:fillRect/>
                    </a:stretch>
                  </pic:blipFill>
                  <pic:spPr>
                    <a:xfrm>
                      <a:off x="0" y="0"/>
                      <a:ext cx="5303026" cy="3880524"/>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t>e</w:t>
      </w:r>
      <w:r w:rsidRPr="00CE6DC4">
        <w:rPr>
          <w:rFonts w:asciiTheme="minorEastAsia" w:hAnsiTheme="minorEastAsia" w:cs="Times New Roman" w:hint="eastAsia"/>
          <w:noProof/>
          <w:szCs w:val="21"/>
        </w:rPr>
        <w:drawing>
          <wp:inline distT="0" distB="0" distL="0" distR="0">
            <wp:extent cx="5567850" cy="4083277"/>
            <wp:effectExtent l="19050" t="0" r="0" b="0"/>
            <wp:docPr id="125" name="图片 16" descr="19、工程师 布庆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工程师 布庆春.jpg"/>
                    <pic:cNvPicPr/>
                  </pic:nvPicPr>
                  <pic:blipFill>
                    <a:blip r:embed="rId271" cstate="print"/>
                    <a:srcRect l="24313" t="15098" r="3348" b="9927"/>
                    <a:stretch>
                      <a:fillRect/>
                    </a:stretch>
                  </pic:blipFill>
                  <pic:spPr>
                    <a:xfrm>
                      <a:off x="0" y="0"/>
                      <a:ext cx="5580601" cy="4092628"/>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noProof/>
          <w:szCs w:val="21"/>
        </w:rPr>
        <w:drawing>
          <wp:inline distT="0" distB="0" distL="0" distR="0">
            <wp:extent cx="5498202" cy="3878318"/>
            <wp:effectExtent l="19050" t="0" r="7248" b="0"/>
            <wp:docPr id="126" name="图片 3" descr="C:\Users\Administrator\Desktop\微信图片_20170713085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微信图片_20170713085239.png"/>
                    <pic:cNvPicPr>
                      <a:picLocks noChangeAspect="1" noChangeArrowheads="1"/>
                    </pic:cNvPicPr>
                  </pic:nvPicPr>
                  <pic:blipFill>
                    <a:blip r:embed="rId272"/>
                    <a:srcRect/>
                    <a:stretch>
                      <a:fillRect/>
                    </a:stretch>
                  </pic:blipFill>
                  <pic:spPr bwMode="auto">
                    <a:xfrm>
                      <a:off x="0" y="0"/>
                      <a:ext cx="5497682" cy="3877951"/>
                    </a:xfrm>
                    <a:prstGeom prst="rect">
                      <a:avLst/>
                    </a:prstGeom>
                    <a:noFill/>
                    <a:ln w="9525">
                      <a:noFill/>
                      <a:miter lim="800000"/>
                      <a:headEnd/>
                      <a:tailEnd/>
                    </a:ln>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r w:rsidRPr="00CE6DC4">
        <w:rPr>
          <w:rFonts w:asciiTheme="minorEastAsia" w:hAnsiTheme="minorEastAsia" w:cs="Times New Roman"/>
          <w:noProof/>
          <w:szCs w:val="21"/>
        </w:rPr>
        <w:drawing>
          <wp:inline distT="0" distB="0" distL="0" distR="0">
            <wp:extent cx="5332044" cy="4057784"/>
            <wp:effectExtent l="114300" t="133350" r="97206" b="114166"/>
            <wp:docPr id="168" name="图片 19" descr="21、工业电器工程师 张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工业电器工程师 张隆.jpg"/>
                    <pic:cNvPicPr/>
                  </pic:nvPicPr>
                  <pic:blipFill>
                    <a:blip r:embed="rId273" cstate="print"/>
                    <a:srcRect l="4629" t="13039" r="8535" b="40196"/>
                    <a:stretch>
                      <a:fillRect/>
                    </a:stretch>
                  </pic:blipFill>
                  <pic:spPr>
                    <a:xfrm rot="21435957">
                      <a:off x="0" y="0"/>
                      <a:ext cx="5352128" cy="4073068"/>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483116" cy="3872204"/>
            <wp:effectExtent l="19050" t="0" r="3284" b="0"/>
            <wp:docPr id="169" name="图片 21" descr="22、助理工程师 连建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助理工程师 连建勇.jpg"/>
                    <pic:cNvPicPr/>
                  </pic:nvPicPr>
                  <pic:blipFill>
                    <a:blip r:embed="rId274" cstate="print"/>
                    <a:srcRect l="4348" t="4118" r="5238" b="50686"/>
                    <a:stretch>
                      <a:fillRect/>
                    </a:stretch>
                  </pic:blipFill>
                  <pic:spPr>
                    <a:xfrm>
                      <a:off x="0" y="0"/>
                      <a:ext cx="5487062" cy="3874991"/>
                    </a:xfrm>
                    <a:prstGeom prst="rect">
                      <a:avLst/>
                    </a:prstGeom>
                  </pic:spPr>
                </pic:pic>
              </a:graphicData>
            </a:graphic>
          </wp:inline>
        </w:drawing>
      </w:r>
    </w:p>
    <w:p w:rsidR="00D34D24" w:rsidRPr="00CE6DC4" w:rsidRDefault="00D34D24" w:rsidP="00D34D24">
      <w:pPr>
        <w:jc w:val="cente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203920" cy="3831020"/>
            <wp:effectExtent l="19050" t="0" r="0" b="0"/>
            <wp:docPr id="170" name="图片 22" descr="23、工业电器工程师 王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工业电器工程师 王峰.jpg"/>
                    <pic:cNvPicPr/>
                  </pic:nvPicPr>
                  <pic:blipFill>
                    <a:blip r:embed="rId275" cstate="print"/>
                    <a:srcRect l="6986" t="14706" r="5844" b="39940"/>
                    <a:stretch>
                      <a:fillRect/>
                    </a:stretch>
                  </pic:blipFill>
                  <pic:spPr>
                    <a:xfrm>
                      <a:off x="0" y="0"/>
                      <a:ext cx="5200067" cy="3828184"/>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176155" cy="3641835"/>
            <wp:effectExtent l="19050" t="0" r="5445" b="0"/>
            <wp:docPr id="171" name="图片 23" descr="24、工业电器工程师 陈旭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工业电器工程师 陈旭敏.jpg"/>
                    <pic:cNvPicPr/>
                  </pic:nvPicPr>
                  <pic:blipFill>
                    <a:blip r:embed="rId276" cstate="print"/>
                    <a:srcRect l="7263" t="8922" r="6459" b="48137"/>
                    <a:stretch>
                      <a:fillRect/>
                    </a:stretch>
                  </pic:blipFill>
                  <pic:spPr>
                    <a:xfrm>
                      <a:off x="0" y="0"/>
                      <a:ext cx="5182071" cy="3645998"/>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382218" cy="3752193"/>
            <wp:effectExtent l="19050" t="0" r="8932" b="0"/>
            <wp:docPr id="172" name="图片 24" descr="26、助理工程师 卢燕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助理工程师 卢燕丹.jpg"/>
                    <pic:cNvPicPr/>
                  </pic:nvPicPr>
                  <pic:blipFill>
                    <a:blip r:embed="rId277" cstate="print"/>
                    <a:srcRect l="3520" t="3333" r="6457" b="52255"/>
                    <a:stretch>
                      <a:fillRect/>
                    </a:stretch>
                  </pic:blipFill>
                  <pic:spPr>
                    <a:xfrm>
                      <a:off x="0" y="0"/>
                      <a:ext cx="5387143" cy="3755627"/>
                    </a:xfrm>
                    <a:prstGeom prst="rect">
                      <a:avLst/>
                    </a:prstGeom>
                  </pic:spPr>
                </pic:pic>
              </a:graphicData>
            </a:graphic>
          </wp:inline>
        </w:drawing>
      </w: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343457" cy="3846786"/>
            <wp:effectExtent l="19050" t="0" r="0" b="0"/>
            <wp:docPr id="173" name="图片 25" descr="27、助理工程师 欧英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助理工程师 欧英刚.jpg"/>
                    <pic:cNvPicPr/>
                  </pic:nvPicPr>
                  <pic:blipFill>
                    <a:blip r:embed="rId278" cstate="print"/>
                    <a:srcRect l="6654" t="2745" r="5326" b="52429"/>
                    <a:stretch>
                      <a:fillRect/>
                    </a:stretch>
                  </pic:blipFill>
                  <pic:spPr>
                    <a:xfrm>
                      <a:off x="0" y="0"/>
                      <a:ext cx="5344668" cy="3847658"/>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048999" cy="3767958"/>
            <wp:effectExtent l="19050" t="0" r="0" b="0"/>
            <wp:docPr id="174" name="图片 26" descr="28、工业电器工程师 赵运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工业电器工程师 赵运和.jpg"/>
                    <pic:cNvPicPr/>
                  </pic:nvPicPr>
                  <pic:blipFill>
                    <a:blip r:embed="rId279" cstate="print"/>
                    <a:srcRect l="7956" t="10490" r="4794" b="43431"/>
                    <a:stretch>
                      <a:fillRect/>
                    </a:stretch>
                  </pic:blipFill>
                  <pic:spPr>
                    <a:xfrm>
                      <a:off x="0" y="0"/>
                      <a:ext cx="5050853" cy="3769342"/>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094085" cy="3720662"/>
            <wp:effectExtent l="19050" t="0" r="0" b="0"/>
            <wp:docPr id="175" name="图片 27" descr="29、工业电器工程师 叶浩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工业电器工程师 叶浩亮.jpg"/>
                    <pic:cNvPicPr/>
                  </pic:nvPicPr>
                  <pic:blipFill>
                    <a:blip r:embed="rId280" cstate="print"/>
                    <a:srcRect l="8095" t="12255" r="5283" b="42941"/>
                    <a:stretch>
                      <a:fillRect/>
                    </a:stretch>
                  </pic:blipFill>
                  <pic:spPr>
                    <a:xfrm>
                      <a:off x="0" y="0"/>
                      <a:ext cx="5095240" cy="3721506"/>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155125" cy="3752194"/>
            <wp:effectExtent l="19050" t="0" r="7425" b="0"/>
            <wp:docPr id="176" name="图片 28" descr="30、工业电器工程师 毛振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工业电器工程师 毛振塔.jpg"/>
                    <pic:cNvPicPr/>
                  </pic:nvPicPr>
                  <pic:blipFill>
                    <a:blip r:embed="rId281" cstate="print"/>
                    <a:srcRect l="9065" t="11471" r="3548" b="43529"/>
                    <a:stretch>
                      <a:fillRect/>
                    </a:stretch>
                  </pic:blipFill>
                  <pic:spPr>
                    <a:xfrm>
                      <a:off x="0" y="0"/>
                      <a:ext cx="5154543" cy="3751771"/>
                    </a:xfrm>
                    <a:prstGeom prst="rect">
                      <a:avLst/>
                    </a:prstGeom>
                  </pic:spPr>
                </pic:pic>
              </a:graphicData>
            </a:graphic>
          </wp:inline>
        </w:drawing>
      </w:r>
    </w:p>
    <w:p w:rsidR="00D34D24" w:rsidRPr="00CE6DC4" w:rsidRDefault="00D34D24" w:rsidP="00D34D24">
      <w:pPr>
        <w:widowControl/>
        <w:jc w:val="left"/>
        <w:rPr>
          <w:rFonts w:asciiTheme="minorEastAsia" w:hAnsiTheme="minorEastAsia" w:cs="Times New Roman"/>
          <w:szCs w:val="21"/>
        </w:rPr>
      </w:pPr>
    </w:p>
    <w:p w:rsidR="00D34D24" w:rsidRPr="00CE6DC4" w:rsidRDefault="00D34D24" w:rsidP="00D34D24">
      <w:pPr>
        <w:widowControl/>
        <w:jc w:val="center"/>
        <w:rPr>
          <w:rFonts w:asciiTheme="minorEastAsia" w:hAnsiTheme="minorEastAsia" w:cs="Times New Roman"/>
          <w:szCs w:val="21"/>
        </w:rPr>
      </w:pPr>
      <w:r w:rsidRPr="00CE6DC4">
        <w:rPr>
          <w:rFonts w:asciiTheme="minorEastAsia" w:hAnsiTheme="minorEastAsia" w:cs="Times New Roman"/>
          <w:noProof/>
          <w:szCs w:val="21"/>
        </w:rPr>
        <w:drawing>
          <wp:inline distT="0" distB="0" distL="0" distR="0">
            <wp:extent cx="5156578" cy="3767959"/>
            <wp:effectExtent l="19050" t="0" r="5972" b="0"/>
            <wp:docPr id="177" name="图片 30" descr="31、工业电器工程师 耿晓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工业电器工程师 耿晓莉.jpg"/>
                    <pic:cNvPicPr/>
                  </pic:nvPicPr>
                  <pic:blipFill>
                    <a:blip r:embed="rId282" cstate="print"/>
                    <a:srcRect l="2966" t="4118" r="9910" b="50865"/>
                    <a:stretch>
                      <a:fillRect/>
                    </a:stretch>
                  </pic:blipFill>
                  <pic:spPr>
                    <a:xfrm>
                      <a:off x="0" y="0"/>
                      <a:ext cx="5157958" cy="3768968"/>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noProof/>
          <w:szCs w:val="21"/>
        </w:rPr>
        <w:drawing>
          <wp:inline distT="0" distB="0" distL="0" distR="0">
            <wp:extent cx="5216351" cy="3846786"/>
            <wp:effectExtent l="19050" t="0" r="3349" b="0"/>
            <wp:docPr id="178" name="图片 31" descr="33、工业电器工程师 薛昌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工业电器工程师 薛昌繁.jpg"/>
                    <pic:cNvPicPr/>
                  </pic:nvPicPr>
                  <pic:blipFill>
                    <a:blip r:embed="rId283" cstate="print"/>
                    <a:srcRect l="748" t="7353" r="13385" b="47843"/>
                    <a:stretch>
                      <a:fillRect/>
                    </a:stretch>
                  </pic:blipFill>
                  <pic:spPr>
                    <a:xfrm>
                      <a:off x="0" y="0"/>
                      <a:ext cx="5217532" cy="3847657"/>
                    </a:xfrm>
                    <a:prstGeom prst="rect">
                      <a:avLst/>
                    </a:prstGeom>
                  </pic:spPr>
                </pic:pic>
              </a:graphicData>
            </a:graphic>
          </wp:inline>
        </w:drawing>
      </w:r>
    </w:p>
    <w:p w:rsidR="00D34D24" w:rsidRPr="00CE6DC4" w:rsidRDefault="00D34D24" w:rsidP="00D34D24">
      <w:pPr>
        <w:widowControl/>
        <w:jc w:val="left"/>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r w:rsidRPr="00CE6DC4">
        <w:rPr>
          <w:rFonts w:asciiTheme="minorEastAsia" w:hAnsiTheme="minorEastAsia" w:cs="Times New Roman"/>
          <w:szCs w:val="21"/>
        </w:rPr>
        <w:tab/>
      </w:r>
      <w:r w:rsidRPr="00CE6DC4">
        <w:rPr>
          <w:rFonts w:asciiTheme="minorEastAsia" w:hAnsiTheme="minorEastAsia" w:cs="Times New Roman"/>
          <w:noProof/>
          <w:szCs w:val="21"/>
        </w:rPr>
        <w:drawing>
          <wp:inline distT="0" distB="0" distL="0" distR="0">
            <wp:extent cx="5335029" cy="3972910"/>
            <wp:effectExtent l="19050" t="0" r="0" b="0"/>
            <wp:docPr id="179" name="图片 4" descr="C:\Users\Administrator\Desktop\微信图片_20170713085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微信图片_20170713085540.png"/>
                    <pic:cNvPicPr>
                      <a:picLocks noChangeAspect="1" noChangeArrowheads="1"/>
                    </pic:cNvPicPr>
                  </pic:nvPicPr>
                  <pic:blipFill>
                    <a:blip r:embed="rId284"/>
                    <a:srcRect/>
                    <a:stretch>
                      <a:fillRect/>
                    </a:stretch>
                  </pic:blipFill>
                  <pic:spPr bwMode="auto">
                    <a:xfrm>
                      <a:off x="0" y="0"/>
                      <a:ext cx="5334751" cy="3972703"/>
                    </a:xfrm>
                    <a:prstGeom prst="rect">
                      <a:avLst/>
                    </a:prstGeom>
                    <a:noFill/>
                    <a:ln w="9525">
                      <a:noFill/>
                      <a:miter lim="800000"/>
                      <a:headEnd/>
                      <a:tailEnd/>
                    </a:ln>
                  </pic:spPr>
                </pic:pic>
              </a:graphicData>
            </a:graphic>
          </wp:inline>
        </w:drawing>
      </w:r>
    </w:p>
    <w:p w:rsidR="00D34D24" w:rsidRPr="00CE6DC4" w:rsidRDefault="00D34D24" w:rsidP="00D34D24">
      <w:pPr>
        <w:widowControl/>
        <w:jc w:val="left"/>
        <w:rPr>
          <w:rFonts w:asciiTheme="minorEastAsia" w:hAnsiTheme="minorEastAsia" w:cs="Times New Roman"/>
          <w:szCs w:val="21"/>
        </w:rPr>
      </w:pPr>
      <w:r w:rsidRPr="00CE6DC4">
        <w:rPr>
          <w:rFonts w:asciiTheme="minorEastAsia" w:hAnsiTheme="minorEastAsia" w:cs="Times New Roman"/>
          <w:szCs w:val="21"/>
        </w:rPr>
        <w:br w:type="page"/>
      </w: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noProof/>
          <w:szCs w:val="21"/>
        </w:rPr>
        <w:drawing>
          <wp:inline distT="0" distB="0" distL="0" distR="0">
            <wp:extent cx="5356992" cy="3955277"/>
            <wp:effectExtent l="19050" t="0" r="0" b="0"/>
            <wp:docPr id="180" name="图片 33" descr="62、助理工程师 叶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助理工程师 叶赫.jpg"/>
                    <pic:cNvPicPr/>
                  </pic:nvPicPr>
                  <pic:blipFill>
                    <a:blip r:embed="rId285" cstate="print"/>
                    <a:srcRect l="5322" t="5196" r="7426" b="49216"/>
                    <a:stretch>
                      <a:fillRect/>
                    </a:stretch>
                  </pic:blipFill>
                  <pic:spPr>
                    <a:xfrm>
                      <a:off x="0" y="0"/>
                      <a:ext cx="5351039" cy="3950882"/>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jc w:val="center"/>
        <w:rPr>
          <w:rFonts w:asciiTheme="minorEastAsia" w:hAnsiTheme="minorEastAsia" w:cs="Times New Roman"/>
          <w:szCs w:val="21"/>
        </w:rPr>
      </w:pPr>
      <w:r w:rsidRPr="00CE6DC4">
        <w:rPr>
          <w:rFonts w:asciiTheme="minorEastAsia" w:hAnsiTheme="minorEastAsia" w:cs="Times New Roman"/>
          <w:noProof/>
          <w:szCs w:val="21"/>
        </w:rPr>
        <w:drawing>
          <wp:inline distT="0" distB="0" distL="0" distR="0">
            <wp:extent cx="5568119" cy="4020206"/>
            <wp:effectExtent l="19050" t="0" r="0" b="0"/>
            <wp:docPr id="181" name="图片 34" descr="67、助理工程师 南雄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助理工程师 南雄飞.jpg"/>
                    <pic:cNvPicPr/>
                  </pic:nvPicPr>
                  <pic:blipFill>
                    <a:blip r:embed="rId286" cstate="print"/>
                    <a:srcRect l="15820" t="18627" r="21603" b="17451"/>
                    <a:stretch>
                      <a:fillRect/>
                    </a:stretch>
                  </pic:blipFill>
                  <pic:spPr>
                    <a:xfrm>
                      <a:off x="0" y="0"/>
                      <a:ext cx="5577530" cy="4027001"/>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p>
    <w:p w:rsidR="00D34D24" w:rsidRPr="00CE6DC4" w:rsidRDefault="00D34D24" w:rsidP="00D34D24">
      <w:pPr>
        <w:widowControl/>
        <w:jc w:val="left"/>
        <w:rPr>
          <w:rFonts w:asciiTheme="minorEastAsia" w:hAnsiTheme="minorEastAsia" w:cs="Times New Roman"/>
          <w:szCs w:val="21"/>
        </w:rPr>
      </w:pPr>
      <w:r w:rsidRPr="00CE6DC4">
        <w:rPr>
          <w:rFonts w:asciiTheme="minorEastAsia" w:hAnsiTheme="minorEastAsia" w:cs="Times New Roman"/>
          <w:noProof/>
          <w:szCs w:val="21"/>
        </w:rPr>
        <w:drawing>
          <wp:inline distT="0" distB="0" distL="0" distR="0">
            <wp:extent cx="5651603" cy="4004441"/>
            <wp:effectExtent l="19050" t="0" r="6247" b="0"/>
            <wp:docPr id="182" name="图片 5" descr="C:\Users\Administrator\Desktop\微信图片_20170713085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微信图片_20170713085636.png"/>
                    <pic:cNvPicPr>
                      <a:picLocks noChangeAspect="1" noChangeArrowheads="1"/>
                    </pic:cNvPicPr>
                  </pic:nvPicPr>
                  <pic:blipFill>
                    <a:blip r:embed="rId287"/>
                    <a:srcRect/>
                    <a:stretch>
                      <a:fillRect/>
                    </a:stretch>
                  </pic:blipFill>
                  <pic:spPr bwMode="auto">
                    <a:xfrm>
                      <a:off x="0" y="0"/>
                      <a:ext cx="5659559" cy="4010078"/>
                    </a:xfrm>
                    <a:prstGeom prst="rect">
                      <a:avLst/>
                    </a:prstGeom>
                    <a:noFill/>
                    <a:ln w="9525">
                      <a:noFill/>
                      <a:miter lim="800000"/>
                      <a:headEnd/>
                      <a:tailEnd/>
                    </a:ln>
                  </pic:spPr>
                </pic:pic>
              </a:graphicData>
            </a:graphic>
          </wp:inline>
        </w:drawing>
      </w:r>
    </w:p>
    <w:p w:rsidR="00D34D24" w:rsidRPr="00CE6DC4" w:rsidRDefault="00D34D24" w:rsidP="00D34D24">
      <w:pPr>
        <w:widowControl/>
        <w:jc w:val="left"/>
        <w:rPr>
          <w:rFonts w:asciiTheme="minorEastAsia" w:hAnsiTheme="minorEastAsia" w:cs="Times New Roman"/>
          <w:szCs w:val="21"/>
        </w:rPr>
      </w:pPr>
    </w:p>
    <w:p w:rsidR="00D34D24" w:rsidRPr="00CE6DC4" w:rsidRDefault="00D34D24" w:rsidP="00D34D24">
      <w:pPr>
        <w:rPr>
          <w:rFonts w:asciiTheme="minorEastAsia" w:hAnsiTheme="minorEastAsia" w:cs="Times New Roman"/>
          <w:szCs w:val="21"/>
        </w:rPr>
      </w:pPr>
      <w:r w:rsidRPr="00CE6DC4">
        <w:rPr>
          <w:rFonts w:asciiTheme="minorEastAsia" w:hAnsiTheme="minorEastAsia" w:cs="Times New Roman" w:hint="eastAsia"/>
          <w:noProof/>
          <w:szCs w:val="21"/>
        </w:rPr>
        <w:drawing>
          <wp:inline distT="0" distB="0" distL="0" distR="0">
            <wp:extent cx="5546178" cy="3932770"/>
            <wp:effectExtent l="19050" t="0" r="0" b="0"/>
            <wp:docPr id="183" name="图片 29" descr="75、工业电器工程师 胡天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工业电器工程师 胡天河.jpg"/>
                    <pic:cNvPicPr/>
                  </pic:nvPicPr>
                  <pic:blipFill>
                    <a:blip r:embed="rId288"/>
                    <a:stretch>
                      <a:fillRect/>
                    </a:stretch>
                  </pic:blipFill>
                  <pic:spPr>
                    <a:xfrm>
                      <a:off x="0" y="0"/>
                      <a:ext cx="5545500" cy="3932289"/>
                    </a:xfrm>
                    <a:prstGeom prst="rect">
                      <a:avLst/>
                    </a:prstGeom>
                  </pic:spPr>
                </pic:pic>
              </a:graphicData>
            </a:graphic>
          </wp:inline>
        </w:drawing>
      </w:r>
    </w:p>
    <w:p w:rsidR="00D34D24" w:rsidRPr="00CE6DC4" w:rsidRDefault="00D34D24" w:rsidP="00D34D24">
      <w:pPr>
        <w:rPr>
          <w:rFonts w:asciiTheme="minorEastAsia" w:hAnsiTheme="minorEastAsia" w:cs="Times New Roman"/>
          <w:szCs w:val="21"/>
        </w:rPr>
      </w:pPr>
    </w:p>
    <w:p w:rsidR="00D34D24" w:rsidRPr="00CE6DC4" w:rsidRDefault="00D34D24" w:rsidP="00D34D24">
      <w:pPr>
        <w:snapToGrid w:val="0"/>
        <w:rPr>
          <w:rFonts w:asciiTheme="minorEastAsia" w:hAnsiTheme="minorEastAsia"/>
          <w:sz w:val="32"/>
          <w:szCs w:val="32"/>
        </w:rPr>
      </w:pPr>
      <w:r w:rsidRPr="00CE6DC4">
        <w:rPr>
          <w:rFonts w:asciiTheme="minorEastAsia" w:hAnsiTheme="minorEastAsia"/>
        </w:rPr>
        <w:br w:type="page"/>
      </w:r>
    </w:p>
    <w:p w:rsidR="00D34D24" w:rsidRPr="00CE6DC4" w:rsidRDefault="00D34D24" w:rsidP="0062239C">
      <w:pPr>
        <w:snapToGrid w:val="0"/>
        <w:spacing w:beforeLines="50" w:afterLines="50" w:line="600" w:lineRule="exact"/>
        <w:jc w:val="center"/>
        <w:outlineLvl w:val="3"/>
        <w:rPr>
          <w:rFonts w:asciiTheme="minorEastAsia" w:hAnsiTheme="minorEastAsia"/>
          <w:b/>
          <w:kern w:val="0"/>
          <w:sz w:val="30"/>
          <w:szCs w:val="30"/>
        </w:rPr>
      </w:pPr>
      <w:bookmarkStart w:id="306" w:name="_Toc484018927"/>
      <w:bookmarkStart w:id="307" w:name="_Toc485739626"/>
      <w:bookmarkStart w:id="308" w:name="_Toc486006330"/>
      <w:bookmarkStart w:id="309" w:name="_Toc487448223"/>
      <w:bookmarkStart w:id="310" w:name="_Toc487808469"/>
      <w:bookmarkStart w:id="311" w:name="_Toc488308247"/>
      <w:r w:rsidRPr="00CE6DC4">
        <w:rPr>
          <w:rFonts w:asciiTheme="minorEastAsia" w:hAnsiTheme="minorEastAsia" w:hint="eastAsia"/>
          <w:b/>
          <w:kern w:val="0"/>
          <w:sz w:val="30"/>
          <w:szCs w:val="30"/>
        </w:rPr>
        <w:t>附、科技学术带头人所获证书</w:t>
      </w:r>
      <w:bookmarkEnd w:id="306"/>
      <w:bookmarkEnd w:id="307"/>
      <w:bookmarkEnd w:id="308"/>
      <w:bookmarkEnd w:id="309"/>
      <w:bookmarkEnd w:id="310"/>
      <w:bookmarkEnd w:id="311"/>
    </w:p>
    <w:p w:rsidR="00D34D24" w:rsidRPr="00CE6DC4" w:rsidRDefault="00D34D24" w:rsidP="00D34D24">
      <w:pPr>
        <w:widowControl/>
        <w:spacing w:line="500" w:lineRule="exact"/>
        <w:ind w:firstLineChars="200" w:firstLine="480"/>
        <w:jc w:val="left"/>
        <w:rPr>
          <w:rFonts w:asciiTheme="minorEastAsia" w:hAnsiTheme="minorEastAsia" w:cstheme="minorEastAsia"/>
          <w:kern w:val="0"/>
          <w:sz w:val="24"/>
          <w:szCs w:val="20"/>
        </w:rPr>
      </w:pPr>
      <w:r w:rsidRPr="00CE6DC4">
        <w:rPr>
          <w:rFonts w:asciiTheme="minorEastAsia" w:hAnsiTheme="minorEastAsia" w:cstheme="minorEastAsia" w:hint="eastAsia"/>
          <w:kern w:val="0"/>
          <w:sz w:val="24"/>
          <w:szCs w:val="20"/>
        </w:rPr>
        <w:t>公司科技人员整体素质较高，其中以两名国内知名专家为学术带头人，其中硕士以上学历为18人，占科技人员的10%以上，核心技术骨干61人，占研发中心总人数的49%，127名工程技术人员组成的科研团队，其中工作经验六年以上工作经验的核心技术骨干61人，占研发中心总人数的49%，90%都参加过华仪重大技术任务和重点产品的研制和开发工作，科技人员充足，是建设研究院的最基本的保障条件。</w:t>
      </w:r>
    </w:p>
    <w:p w:rsidR="00D34D24" w:rsidRPr="00CE6DC4" w:rsidRDefault="00D34D24" w:rsidP="00D34D24">
      <w:pPr>
        <w:widowControl/>
        <w:spacing w:line="500" w:lineRule="exact"/>
        <w:ind w:firstLineChars="200" w:firstLine="480"/>
        <w:jc w:val="left"/>
        <w:rPr>
          <w:rFonts w:asciiTheme="minorEastAsia" w:hAnsiTheme="minorEastAsia" w:cstheme="minorEastAsia"/>
          <w:kern w:val="0"/>
          <w:sz w:val="24"/>
          <w:szCs w:val="20"/>
        </w:rPr>
      </w:pPr>
      <w:r w:rsidRPr="00CE6DC4">
        <w:rPr>
          <w:rFonts w:asciiTheme="minorEastAsia" w:hAnsiTheme="minorEastAsia" w:cstheme="minorEastAsia" w:hint="eastAsia"/>
          <w:kern w:val="0"/>
          <w:sz w:val="24"/>
          <w:szCs w:val="20"/>
        </w:rPr>
        <w:t>主要技术带头人简介：</w:t>
      </w:r>
    </w:p>
    <w:p w:rsidR="00D34D24" w:rsidRPr="00CE6DC4" w:rsidRDefault="00D34D24" w:rsidP="00D34D24">
      <w:pPr>
        <w:widowControl/>
        <w:spacing w:line="500" w:lineRule="exact"/>
        <w:ind w:firstLineChars="200" w:firstLine="480"/>
        <w:jc w:val="left"/>
        <w:rPr>
          <w:rFonts w:asciiTheme="minorEastAsia" w:hAnsiTheme="minorEastAsia" w:cstheme="minorEastAsia"/>
          <w:kern w:val="0"/>
          <w:sz w:val="24"/>
          <w:szCs w:val="20"/>
        </w:rPr>
      </w:pPr>
      <w:r w:rsidRPr="00CE6DC4">
        <w:rPr>
          <w:rFonts w:asciiTheme="minorEastAsia" w:hAnsiTheme="minorEastAsia" w:cstheme="minorEastAsia" w:hint="eastAsia"/>
          <w:kern w:val="0"/>
          <w:sz w:val="24"/>
          <w:szCs w:val="20"/>
        </w:rPr>
        <w:t>吴运东：男，汉族。生于1945年10月，安徽人，学历工学硕士研究生,享受国务院津贴。曾任宝鸡水泵厂担任技术员、助理工程师；浙江省机电设计研究院研究室主任；浙江省机电设计研究院副院长；中国能源研究会可再生专业委员会委员。先后在国内外学术刊物如《太阳能学报》、欧洲风能委员会会刊“Wind Engineering”等发表论文30余篇，其中二篇被国际著名文摘收录。</w:t>
      </w:r>
    </w:p>
    <w:p w:rsidR="00D34D24" w:rsidRPr="00CE6DC4" w:rsidRDefault="00D34D24" w:rsidP="00D34D24">
      <w:pPr>
        <w:widowControl/>
        <w:spacing w:line="500" w:lineRule="exact"/>
        <w:ind w:firstLineChars="200" w:firstLine="480"/>
        <w:jc w:val="left"/>
        <w:rPr>
          <w:rFonts w:asciiTheme="minorEastAsia" w:hAnsiTheme="minorEastAsia" w:cstheme="minorEastAsia"/>
          <w:kern w:val="0"/>
          <w:sz w:val="24"/>
          <w:szCs w:val="20"/>
        </w:rPr>
      </w:pPr>
      <w:r w:rsidRPr="00CE6DC4">
        <w:rPr>
          <w:rFonts w:asciiTheme="minorEastAsia" w:hAnsiTheme="minorEastAsia" w:cstheme="minorEastAsia" w:hint="eastAsia"/>
          <w:kern w:val="0"/>
          <w:sz w:val="24"/>
          <w:szCs w:val="20"/>
        </w:rPr>
        <w:t>韦巍，男,生于1964年5月15日,浙江东阳人,毕业于浙江大学电机系,电力电子博士,浙江大学电气学院二级教授、博士生导师,现为中国电工技术学会理事、中国人工智能学会理事、IEEEIntelligentSystemsApplicationsTC专委会委员,主要从事电气自动化、智能系统与智能控制、分布式电网控制等方面的研究,出版了国内第一部机电类专业“智能控制”类国家规划教材,发表高水平学术论文80余篇,曾以第一完成人获得浙江省科技进步一等奖、二等奖、浙江省优秀教学成果一等奖等省部级以上奖项6项。</w:t>
      </w:r>
    </w:p>
    <w:p w:rsidR="00D34D24" w:rsidRPr="00CE6DC4" w:rsidRDefault="00D34D24" w:rsidP="00D34D24">
      <w:pPr>
        <w:widowControl/>
        <w:spacing w:line="480" w:lineRule="exact"/>
        <w:ind w:firstLineChars="200" w:firstLine="482"/>
        <w:jc w:val="left"/>
        <w:rPr>
          <w:rFonts w:asciiTheme="minorEastAsia" w:hAnsiTheme="minorEastAsia" w:cstheme="minorEastAsia"/>
          <w:b/>
          <w:kern w:val="0"/>
          <w:sz w:val="24"/>
          <w:szCs w:val="20"/>
        </w:rPr>
      </w:pPr>
    </w:p>
    <w:p w:rsidR="00D34D24" w:rsidRPr="00CE6DC4" w:rsidRDefault="00D34D24" w:rsidP="00D34D24">
      <w:pPr>
        <w:widowControl/>
        <w:spacing w:line="480" w:lineRule="exact"/>
        <w:ind w:firstLineChars="200" w:firstLine="482"/>
        <w:jc w:val="left"/>
        <w:rPr>
          <w:rFonts w:asciiTheme="minorEastAsia" w:hAnsiTheme="minorEastAsia" w:cstheme="minorEastAsia"/>
          <w:b/>
          <w:kern w:val="0"/>
          <w:sz w:val="24"/>
          <w:szCs w:val="20"/>
        </w:rPr>
      </w:pPr>
      <w:r w:rsidRPr="00CE6DC4">
        <w:rPr>
          <w:rFonts w:asciiTheme="minorEastAsia" w:hAnsiTheme="minorEastAsia" w:cstheme="minorEastAsia" w:hint="eastAsia"/>
          <w:b/>
          <w:kern w:val="0"/>
          <w:sz w:val="24"/>
          <w:szCs w:val="20"/>
        </w:rPr>
        <w:t>相关证书附后:</w:t>
      </w:r>
    </w:p>
    <w:p w:rsidR="00D34D24" w:rsidRPr="00CE6DC4" w:rsidRDefault="00D34D24" w:rsidP="00D34D24">
      <w:pPr>
        <w:widowControl/>
        <w:spacing w:line="480" w:lineRule="exact"/>
        <w:ind w:firstLineChars="200" w:firstLine="482"/>
        <w:jc w:val="left"/>
        <w:rPr>
          <w:rFonts w:asciiTheme="minorEastAsia" w:hAnsiTheme="minorEastAsia" w:cstheme="minorEastAsia"/>
          <w:b/>
          <w:kern w:val="0"/>
          <w:sz w:val="24"/>
          <w:szCs w:val="20"/>
        </w:rPr>
      </w:pPr>
    </w:p>
    <w:p w:rsidR="00D34D24" w:rsidRPr="00CE6DC4" w:rsidRDefault="00D34D24" w:rsidP="00D34D24">
      <w:pPr>
        <w:widowControl/>
        <w:spacing w:line="480" w:lineRule="exact"/>
        <w:ind w:firstLineChars="200" w:firstLine="482"/>
        <w:jc w:val="left"/>
        <w:rPr>
          <w:rFonts w:asciiTheme="minorEastAsia" w:hAnsiTheme="minorEastAsia" w:cstheme="minorEastAsia"/>
          <w:b/>
          <w:kern w:val="0"/>
          <w:sz w:val="24"/>
          <w:szCs w:val="20"/>
        </w:rPr>
      </w:pPr>
    </w:p>
    <w:p w:rsidR="00D34D24" w:rsidRPr="00CE6DC4" w:rsidRDefault="00D34D24" w:rsidP="00D34D24">
      <w:pPr>
        <w:widowControl/>
        <w:spacing w:line="480" w:lineRule="exact"/>
        <w:ind w:firstLineChars="200" w:firstLine="482"/>
        <w:jc w:val="left"/>
        <w:rPr>
          <w:rFonts w:asciiTheme="minorEastAsia" w:hAnsiTheme="minorEastAsia" w:cstheme="minorEastAsia"/>
          <w:b/>
          <w:kern w:val="0"/>
          <w:sz w:val="24"/>
          <w:szCs w:val="20"/>
        </w:rPr>
      </w:pPr>
    </w:p>
    <w:p w:rsidR="00D34D24" w:rsidRPr="00CE6DC4" w:rsidRDefault="00D34D24" w:rsidP="00D34D24">
      <w:pPr>
        <w:widowControl/>
        <w:spacing w:line="480" w:lineRule="exact"/>
        <w:ind w:firstLineChars="200" w:firstLine="482"/>
        <w:jc w:val="left"/>
        <w:rPr>
          <w:rFonts w:asciiTheme="minorEastAsia" w:hAnsiTheme="minorEastAsia" w:cstheme="minorEastAsia"/>
          <w:b/>
          <w:kern w:val="0"/>
          <w:sz w:val="24"/>
          <w:szCs w:val="20"/>
        </w:rPr>
      </w:pPr>
    </w:p>
    <w:p w:rsidR="00D34D24" w:rsidRPr="00CE6DC4" w:rsidRDefault="00D34D24" w:rsidP="00D34D24">
      <w:pPr>
        <w:widowControl/>
        <w:spacing w:line="480" w:lineRule="exact"/>
        <w:ind w:firstLineChars="200" w:firstLine="482"/>
        <w:jc w:val="left"/>
        <w:rPr>
          <w:rFonts w:asciiTheme="minorEastAsia" w:hAnsiTheme="minorEastAsia" w:cstheme="minorEastAsia"/>
          <w:b/>
          <w:kern w:val="0"/>
          <w:sz w:val="24"/>
          <w:szCs w:val="20"/>
        </w:rPr>
      </w:pPr>
    </w:p>
    <w:p w:rsidR="00D34D24" w:rsidRPr="00CE6DC4" w:rsidRDefault="00D34D24" w:rsidP="00D34D24">
      <w:pPr>
        <w:widowControl/>
        <w:spacing w:line="480" w:lineRule="exact"/>
        <w:ind w:firstLineChars="200" w:firstLine="482"/>
        <w:jc w:val="left"/>
        <w:rPr>
          <w:rFonts w:asciiTheme="minorEastAsia" w:hAnsiTheme="minorEastAsia" w:cstheme="minorEastAsia"/>
          <w:b/>
          <w:kern w:val="0"/>
          <w:sz w:val="24"/>
          <w:szCs w:val="20"/>
        </w:rPr>
      </w:pPr>
    </w:p>
    <w:p w:rsidR="00D34D24" w:rsidRPr="00CE6DC4" w:rsidRDefault="00D34D24" w:rsidP="00D34D24">
      <w:pPr>
        <w:widowControl/>
        <w:spacing w:line="480" w:lineRule="exact"/>
        <w:ind w:firstLineChars="200" w:firstLine="420"/>
        <w:jc w:val="left"/>
        <w:rPr>
          <w:rFonts w:asciiTheme="minorEastAsia" w:hAnsiTheme="minorEastAsia" w:cstheme="minorEastAsia"/>
          <w:b/>
          <w:kern w:val="0"/>
          <w:sz w:val="24"/>
          <w:szCs w:val="20"/>
        </w:rPr>
      </w:pPr>
      <w:r w:rsidRPr="00CE6DC4">
        <w:rPr>
          <w:rFonts w:asciiTheme="minorEastAsia" w:hAnsiTheme="minorEastAsia" w:cs="Verdana"/>
          <w:szCs w:val="24"/>
        </w:rPr>
        <w:br w:type="page"/>
      </w:r>
      <w:r w:rsidRPr="00CE6DC4">
        <w:rPr>
          <w:rFonts w:asciiTheme="minorEastAsia" w:hAnsiTheme="minorEastAsia" w:cstheme="minorEastAsia" w:hint="eastAsia"/>
          <w:noProof/>
          <w:kern w:val="0"/>
          <w:sz w:val="24"/>
          <w:szCs w:val="20"/>
        </w:rPr>
        <w:drawing>
          <wp:anchor distT="0" distB="0" distL="0" distR="0" simplePos="0" relativeHeight="251772928" behindDoc="1" locked="0" layoutInCell="1" allowOverlap="1">
            <wp:simplePos x="0" y="0"/>
            <wp:positionH relativeFrom="column">
              <wp:posOffset>817880</wp:posOffset>
            </wp:positionH>
            <wp:positionV relativeFrom="paragraph">
              <wp:posOffset>3457575</wp:posOffset>
            </wp:positionV>
            <wp:extent cx="4171950" cy="6064250"/>
            <wp:effectExtent l="0" t="0" r="12700" b="0"/>
            <wp:wrapTight wrapText="bothSides">
              <wp:wrapPolygon edited="0">
                <wp:start x="0" y="21600"/>
                <wp:lineTo x="21501" y="21600"/>
                <wp:lineTo x="21501" y="90"/>
                <wp:lineTo x="0" y="90"/>
                <wp:lineTo x="0" y="21600"/>
              </wp:wrapPolygon>
            </wp:wrapTight>
            <wp:docPr id="184" name="图片 65" descr="吴运东-工业机械学会专家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5" descr="吴运东-工业机械学会专家证书"/>
                    <pic:cNvPicPr>
                      <a:picLocks noChangeAspect="1" noChangeArrowheads="1"/>
                    </pic:cNvPicPr>
                  </pic:nvPicPr>
                  <pic:blipFill>
                    <a:blip r:embed="rId28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rot="5400000">
                      <a:off x="0" y="0"/>
                      <a:ext cx="4171950" cy="6064250"/>
                    </a:xfrm>
                    <a:prstGeom prst="rect">
                      <a:avLst/>
                    </a:prstGeom>
                    <a:noFill/>
                    <a:ln>
                      <a:noFill/>
                    </a:ln>
                  </pic:spPr>
                </pic:pic>
              </a:graphicData>
            </a:graphic>
          </wp:anchor>
        </w:drawing>
      </w:r>
      <w:r w:rsidRPr="00CE6DC4">
        <w:rPr>
          <w:rFonts w:asciiTheme="minorEastAsia" w:hAnsiTheme="minorEastAsia" w:cstheme="minorEastAsia" w:hint="eastAsia"/>
          <w:noProof/>
          <w:kern w:val="0"/>
          <w:sz w:val="24"/>
          <w:szCs w:val="20"/>
        </w:rPr>
        <w:drawing>
          <wp:anchor distT="0" distB="0" distL="0" distR="0" simplePos="0" relativeHeight="251771904" behindDoc="1" locked="0" layoutInCell="1" allowOverlap="1">
            <wp:simplePos x="0" y="0"/>
            <wp:positionH relativeFrom="column">
              <wp:posOffset>925830</wp:posOffset>
            </wp:positionH>
            <wp:positionV relativeFrom="paragraph">
              <wp:posOffset>-838200</wp:posOffset>
            </wp:positionV>
            <wp:extent cx="3985260" cy="6127750"/>
            <wp:effectExtent l="0" t="0" r="6350" b="15240"/>
            <wp:wrapTight wrapText="bothSides">
              <wp:wrapPolygon edited="0">
                <wp:start x="0" y="21600"/>
                <wp:lineTo x="21476" y="21600"/>
                <wp:lineTo x="21476" y="45"/>
                <wp:lineTo x="0" y="45"/>
                <wp:lineTo x="0" y="21600"/>
              </wp:wrapPolygon>
            </wp:wrapTight>
            <wp:docPr id="190"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64"/>
                    <pic:cNvPicPr>
                      <a:picLocks noChangeAspect="1" noChangeArrowheads="1"/>
                    </pic:cNvPicPr>
                  </pic:nvPicPr>
                  <pic:blipFill>
                    <a:blip r:embed="rId29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rot="5400000">
                      <a:off x="0" y="0"/>
                      <a:ext cx="3985260" cy="6127750"/>
                    </a:xfrm>
                    <a:prstGeom prst="rect">
                      <a:avLst/>
                    </a:prstGeom>
                    <a:noFill/>
                    <a:ln>
                      <a:noFill/>
                    </a:ln>
                  </pic:spPr>
                </pic:pic>
              </a:graphicData>
            </a:graphic>
          </wp:anchor>
        </w:drawing>
      </w:r>
    </w:p>
    <w:p w:rsidR="00D34D24" w:rsidRPr="00CE6DC4" w:rsidRDefault="00D34D24" w:rsidP="00D34D24">
      <w:pPr>
        <w:widowControl/>
        <w:spacing w:line="480" w:lineRule="exact"/>
        <w:ind w:firstLineChars="200" w:firstLine="480"/>
        <w:jc w:val="left"/>
        <w:rPr>
          <w:rFonts w:asciiTheme="minorEastAsia" w:hAnsiTheme="minorEastAsia" w:cstheme="minorEastAsia"/>
          <w:b/>
          <w:kern w:val="0"/>
          <w:sz w:val="24"/>
          <w:szCs w:val="20"/>
        </w:rPr>
      </w:pPr>
      <w:r w:rsidRPr="00CE6DC4">
        <w:rPr>
          <w:rFonts w:asciiTheme="minorEastAsia" w:hAnsiTheme="minorEastAsia" w:cstheme="minorEastAsia" w:hint="eastAsia"/>
          <w:noProof/>
          <w:kern w:val="0"/>
          <w:sz w:val="24"/>
          <w:szCs w:val="20"/>
        </w:rPr>
        <w:drawing>
          <wp:anchor distT="0" distB="0" distL="0" distR="0" simplePos="0" relativeHeight="251774976" behindDoc="1" locked="0" layoutInCell="1" allowOverlap="1">
            <wp:simplePos x="0" y="0"/>
            <wp:positionH relativeFrom="column">
              <wp:posOffset>798195</wp:posOffset>
            </wp:positionH>
            <wp:positionV relativeFrom="paragraph">
              <wp:posOffset>3556635</wp:posOffset>
            </wp:positionV>
            <wp:extent cx="4022090" cy="5869305"/>
            <wp:effectExtent l="0" t="0" r="17145" b="16510"/>
            <wp:wrapTight wrapText="bothSides">
              <wp:wrapPolygon edited="0">
                <wp:start x="3" y="21600"/>
                <wp:lineTo x="21487" y="21600"/>
                <wp:lineTo x="21487" y="77"/>
                <wp:lineTo x="3" y="77"/>
                <wp:lineTo x="3" y="21600"/>
              </wp:wrapPolygon>
            </wp:wrapTight>
            <wp:docPr id="191" name="图片 67" descr="吴运东-浙江省科技进步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7" descr="吴运东-浙江省科技进步奖"/>
                    <pic:cNvPicPr>
                      <a:picLocks noChangeAspect="1" noChangeArrowheads="1"/>
                    </pic:cNvPicPr>
                  </pic:nvPicPr>
                  <pic:blipFill>
                    <a:blip r:embed="rId29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t="1341" b="1555"/>
                    <a:stretch>
                      <a:fillRect/>
                    </a:stretch>
                  </pic:blipFill>
                  <pic:spPr>
                    <a:xfrm rot="5400000">
                      <a:off x="0" y="0"/>
                      <a:ext cx="4022090" cy="5869305"/>
                    </a:xfrm>
                    <a:prstGeom prst="rect">
                      <a:avLst/>
                    </a:prstGeom>
                    <a:noFill/>
                    <a:ln>
                      <a:noFill/>
                    </a:ln>
                  </pic:spPr>
                </pic:pic>
              </a:graphicData>
            </a:graphic>
          </wp:anchor>
        </w:drawing>
      </w:r>
      <w:r w:rsidRPr="00CE6DC4">
        <w:rPr>
          <w:rFonts w:asciiTheme="minorEastAsia" w:hAnsiTheme="minorEastAsia" w:cstheme="minorEastAsia" w:hint="eastAsia"/>
          <w:noProof/>
          <w:kern w:val="0"/>
          <w:sz w:val="24"/>
          <w:szCs w:val="20"/>
        </w:rPr>
        <w:drawing>
          <wp:anchor distT="0" distB="0" distL="0" distR="0" simplePos="0" relativeHeight="251773952" behindDoc="1" locked="0" layoutInCell="1" allowOverlap="1">
            <wp:simplePos x="0" y="0"/>
            <wp:positionH relativeFrom="column">
              <wp:posOffset>738505</wp:posOffset>
            </wp:positionH>
            <wp:positionV relativeFrom="paragraph">
              <wp:posOffset>-681355</wp:posOffset>
            </wp:positionV>
            <wp:extent cx="4042410" cy="5955665"/>
            <wp:effectExtent l="0" t="0" r="6985" b="15240"/>
            <wp:wrapTight wrapText="bothSides">
              <wp:wrapPolygon edited="0">
                <wp:start x="3" y="21600"/>
                <wp:lineTo x="21481" y="21600"/>
                <wp:lineTo x="21481" y="44"/>
                <wp:lineTo x="3" y="44"/>
                <wp:lineTo x="3" y="21600"/>
              </wp:wrapPolygon>
            </wp:wrapTight>
            <wp:docPr id="19904" name="图片 66" descr="吴运东-广东省科技进步奖励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6" descr="吴运东-广东省科技进步奖励证书"/>
                    <pic:cNvPicPr>
                      <a:picLocks noChangeAspect="1" noChangeArrowheads="1"/>
                    </pic:cNvPicPr>
                  </pic:nvPicPr>
                  <pic:blipFill>
                    <a:blip r:embed="rId29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3429"/>
                    <a:stretch>
                      <a:fillRect/>
                    </a:stretch>
                  </pic:blipFill>
                  <pic:spPr>
                    <a:xfrm rot="5400000">
                      <a:off x="0" y="0"/>
                      <a:ext cx="4042410" cy="5955665"/>
                    </a:xfrm>
                    <a:prstGeom prst="rect">
                      <a:avLst/>
                    </a:prstGeom>
                    <a:noFill/>
                    <a:ln>
                      <a:noFill/>
                    </a:ln>
                  </pic:spPr>
                </pic:pic>
              </a:graphicData>
            </a:graphic>
          </wp:anchor>
        </w:drawing>
      </w:r>
    </w:p>
    <w:p w:rsidR="00D34D24" w:rsidRPr="00CE6DC4" w:rsidRDefault="00D34D24" w:rsidP="00D34D24">
      <w:pPr>
        <w:widowControl/>
        <w:jc w:val="center"/>
        <w:rPr>
          <w:rFonts w:asciiTheme="minorEastAsia" w:hAnsiTheme="minorEastAsia" w:cstheme="minorEastAsia"/>
          <w:kern w:val="0"/>
          <w:sz w:val="24"/>
          <w:szCs w:val="20"/>
        </w:rPr>
      </w:pPr>
      <w:r w:rsidRPr="00CE6DC4">
        <w:rPr>
          <w:rFonts w:asciiTheme="minorEastAsia" w:hAnsiTheme="minorEastAsia" w:cstheme="minorEastAsia" w:hint="eastAsia"/>
          <w:noProof/>
          <w:kern w:val="0"/>
          <w:sz w:val="24"/>
          <w:szCs w:val="20"/>
        </w:rPr>
        <w:drawing>
          <wp:anchor distT="0" distB="0" distL="0" distR="0" simplePos="0" relativeHeight="251779072" behindDoc="1" locked="0" layoutInCell="1" allowOverlap="1">
            <wp:simplePos x="0" y="0"/>
            <wp:positionH relativeFrom="column">
              <wp:posOffset>-31750</wp:posOffset>
            </wp:positionH>
            <wp:positionV relativeFrom="paragraph">
              <wp:posOffset>4540250</wp:posOffset>
            </wp:positionV>
            <wp:extent cx="5775960" cy="4107180"/>
            <wp:effectExtent l="0" t="0" r="15240" b="7620"/>
            <wp:wrapTight wrapText="bothSides">
              <wp:wrapPolygon edited="0">
                <wp:start x="0" y="0"/>
                <wp:lineTo x="0" y="21540"/>
                <wp:lineTo x="21515" y="21540"/>
                <wp:lineTo x="21515" y="0"/>
                <wp:lineTo x="0" y="0"/>
              </wp:wrapPolygon>
            </wp:wrapTight>
            <wp:docPr id="19905" name="图片 71" descr="ZW37科技进步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1" descr="ZW37科技进步奖"/>
                    <pic:cNvPicPr>
                      <a:picLocks noChangeAspect="1" noChangeArrowheads="1"/>
                    </pic:cNvPicPr>
                  </pic:nvPicPr>
                  <pic:blipFill>
                    <a:blip r:embed="rId29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a:off x="0" y="0"/>
                      <a:ext cx="5775960" cy="4107180"/>
                    </a:xfrm>
                    <a:prstGeom prst="rect">
                      <a:avLst/>
                    </a:prstGeom>
                    <a:noFill/>
                    <a:ln>
                      <a:noFill/>
                    </a:ln>
                  </pic:spPr>
                </pic:pic>
              </a:graphicData>
            </a:graphic>
          </wp:anchor>
        </w:drawing>
      </w:r>
      <w:r w:rsidRPr="00CE6DC4">
        <w:rPr>
          <w:rFonts w:asciiTheme="minorEastAsia" w:hAnsiTheme="minorEastAsia" w:cstheme="minorEastAsia" w:hint="eastAsia"/>
          <w:noProof/>
          <w:kern w:val="0"/>
          <w:sz w:val="24"/>
          <w:szCs w:val="20"/>
        </w:rPr>
        <w:drawing>
          <wp:anchor distT="0" distB="0" distL="0" distR="0" simplePos="0" relativeHeight="251778048" behindDoc="1" locked="0" layoutInCell="1" allowOverlap="1">
            <wp:simplePos x="0" y="0"/>
            <wp:positionH relativeFrom="column">
              <wp:posOffset>-44450</wp:posOffset>
            </wp:positionH>
            <wp:positionV relativeFrom="paragraph">
              <wp:posOffset>169545</wp:posOffset>
            </wp:positionV>
            <wp:extent cx="5753100" cy="4236720"/>
            <wp:effectExtent l="0" t="0" r="0" b="11430"/>
            <wp:wrapTight wrapText="bothSides">
              <wp:wrapPolygon edited="0">
                <wp:start x="0" y="0"/>
                <wp:lineTo x="0" y="21464"/>
                <wp:lineTo x="21528" y="21464"/>
                <wp:lineTo x="21528" y="0"/>
                <wp:lineTo x="0" y="0"/>
              </wp:wrapPolygon>
            </wp:wrapTight>
            <wp:docPr id="19906" name="图片 70" descr="ZW20A科技进步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0" descr="ZW20A科技进步奖"/>
                    <pic:cNvPicPr>
                      <a:picLocks noChangeAspect="1" noChangeArrowheads="1"/>
                    </pic:cNvPicPr>
                  </pic:nvPicPr>
                  <pic:blipFill>
                    <a:blip r:embed="rId29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a:off x="0" y="0"/>
                      <a:ext cx="5753100" cy="4236720"/>
                    </a:xfrm>
                    <a:prstGeom prst="rect">
                      <a:avLst/>
                    </a:prstGeom>
                    <a:noFill/>
                    <a:ln>
                      <a:noFill/>
                    </a:ln>
                  </pic:spPr>
                </pic:pic>
              </a:graphicData>
            </a:graphic>
          </wp:anchor>
        </w:drawing>
      </w:r>
    </w:p>
    <w:p w:rsidR="00D34D24" w:rsidRPr="00CE6DC4" w:rsidRDefault="00D34D24" w:rsidP="00D34D24">
      <w:pPr>
        <w:widowControl/>
        <w:jc w:val="left"/>
        <w:rPr>
          <w:rFonts w:asciiTheme="minorEastAsia" w:hAnsiTheme="minorEastAsia" w:cstheme="minorEastAsia"/>
          <w:kern w:val="0"/>
          <w:sz w:val="24"/>
          <w:szCs w:val="24"/>
        </w:rPr>
      </w:pPr>
    </w:p>
    <w:p w:rsidR="00D34D24" w:rsidRPr="00CE6DC4" w:rsidRDefault="00D34D24" w:rsidP="00D34D24">
      <w:pPr>
        <w:widowControl/>
        <w:jc w:val="center"/>
        <w:rPr>
          <w:rFonts w:asciiTheme="minorEastAsia" w:hAnsiTheme="minorEastAsia" w:cstheme="minorEastAsia"/>
          <w:kern w:val="0"/>
          <w:sz w:val="24"/>
          <w:szCs w:val="20"/>
        </w:rPr>
      </w:pPr>
    </w:p>
    <w:p w:rsidR="00D34D24" w:rsidRPr="00CE6DC4" w:rsidRDefault="00D34D24" w:rsidP="00D34D24">
      <w:pPr>
        <w:widowControl/>
        <w:jc w:val="center"/>
        <w:rPr>
          <w:rFonts w:asciiTheme="minorEastAsia" w:hAnsiTheme="minorEastAsia" w:cstheme="minorEastAsia"/>
          <w:kern w:val="0"/>
          <w:sz w:val="24"/>
          <w:szCs w:val="20"/>
        </w:rPr>
      </w:pPr>
      <w:r w:rsidRPr="00CE6DC4">
        <w:rPr>
          <w:rFonts w:asciiTheme="minorEastAsia" w:hAnsiTheme="minorEastAsia" w:cstheme="minorEastAsia" w:hint="eastAsia"/>
          <w:noProof/>
          <w:kern w:val="0"/>
          <w:sz w:val="24"/>
          <w:szCs w:val="20"/>
        </w:rPr>
        <w:drawing>
          <wp:anchor distT="0" distB="0" distL="0" distR="0" simplePos="0" relativeHeight="251777024" behindDoc="1" locked="0" layoutInCell="1" allowOverlap="1">
            <wp:simplePos x="0" y="0"/>
            <wp:positionH relativeFrom="column">
              <wp:posOffset>919480</wp:posOffset>
            </wp:positionH>
            <wp:positionV relativeFrom="paragraph">
              <wp:posOffset>3324860</wp:posOffset>
            </wp:positionV>
            <wp:extent cx="4004945" cy="5741035"/>
            <wp:effectExtent l="0" t="0" r="12065" b="14605"/>
            <wp:wrapTight wrapText="bothSides">
              <wp:wrapPolygon edited="0">
                <wp:start x="0" y="21600"/>
                <wp:lineTo x="21473" y="21600"/>
                <wp:lineTo x="21473" y="98"/>
                <wp:lineTo x="0" y="98"/>
                <wp:lineTo x="0" y="21600"/>
              </wp:wrapPolygon>
            </wp:wrapTight>
            <wp:docPr id="19907" name="图片 69" descr="吴运东-浙江省科技进步奖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9" descr="吴运东-浙江省科技进步奖2"/>
                    <pic:cNvPicPr>
                      <a:picLocks noChangeAspect="1" noChangeArrowheads="1"/>
                    </pic:cNvPicPr>
                  </pic:nvPicPr>
                  <pic:blipFill>
                    <a:blip r:embed="rId29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1489"/>
                    <a:stretch>
                      <a:fillRect/>
                    </a:stretch>
                  </pic:blipFill>
                  <pic:spPr>
                    <a:xfrm rot="5400000">
                      <a:off x="0" y="0"/>
                      <a:ext cx="4004945" cy="5741035"/>
                    </a:xfrm>
                    <a:prstGeom prst="rect">
                      <a:avLst/>
                    </a:prstGeom>
                    <a:noFill/>
                    <a:ln>
                      <a:noFill/>
                    </a:ln>
                  </pic:spPr>
                </pic:pic>
              </a:graphicData>
            </a:graphic>
          </wp:anchor>
        </w:drawing>
      </w:r>
      <w:r w:rsidRPr="00CE6DC4">
        <w:rPr>
          <w:rFonts w:asciiTheme="minorEastAsia" w:hAnsiTheme="minorEastAsia" w:cstheme="minorEastAsia" w:hint="eastAsia"/>
          <w:noProof/>
          <w:kern w:val="0"/>
          <w:sz w:val="24"/>
          <w:szCs w:val="20"/>
        </w:rPr>
        <w:drawing>
          <wp:anchor distT="0" distB="0" distL="0" distR="0" simplePos="0" relativeHeight="251776000" behindDoc="1" locked="0" layoutInCell="1" allowOverlap="1">
            <wp:simplePos x="0" y="0"/>
            <wp:positionH relativeFrom="column">
              <wp:posOffset>917575</wp:posOffset>
            </wp:positionH>
            <wp:positionV relativeFrom="paragraph">
              <wp:posOffset>-878840</wp:posOffset>
            </wp:positionV>
            <wp:extent cx="3983990" cy="5786755"/>
            <wp:effectExtent l="0" t="0" r="4445" b="16510"/>
            <wp:wrapTight wrapText="bothSides">
              <wp:wrapPolygon edited="0">
                <wp:start x="3" y="21600"/>
                <wp:lineTo x="21486" y="21600"/>
                <wp:lineTo x="21486" y="55"/>
                <wp:lineTo x="3" y="55"/>
                <wp:lineTo x="3" y="21600"/>
              </wp:wrapPolygon>
            </wp:wrapTight>
            <wp:docPr id="19908" name="图片 68" descr="吴运东-浙江省科技进步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8" descr="吴运东-浙江省科技进步奖1"/>
                    <pic:cNvPicPr>
                      <a:picLocks noChangeAspect="1" noChangeArrowheads="1"/>
                    </pic:cNvPicPr>
                  </pic:nvPicPr>
                  <pic:blipFill>
                    <a:blip r:embed="rId29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rot="5400000">
                      <a:off x="0" y="0"/>
                      <a:ext cx="3983990" cy="5786755"/>
                    </a:xfrm>
                    <a:prstGeom prst="rect">
                      <a:avLst/>
                    </a:prstGeom>
                    <a:noFill/>
                    <a:ln>
                      <a:noFill/>
                    </a:ln>
                  </pic:spPr>
                </pic:pic>
              </a:graphicData>
            </a:graphic>
          </wp:anchor>
        </w:drawing>
      </w:r>
    </w:p>
    <w:p w:rsidR="00D90AE3" w:rsidRPr="00CE6DC4" w:rsidRDefault="000C3C1D" w:rsidP="0062239C">
      <w:pPr>
        <w:snapToGrid w:val="0"/>
        <w:spacing w:beforeLines="50" w:afterLines="50" w:line="600" w:lineRule="exact"/>
        <w:jc w:val="center"/>
        <w:outlineLvl w:val="2"/>
        <w:rPr>
          <w:rFonts w:asciiTheme="minorEastAsia" w:hAnsiTheme="minorEastAsia"/>
          <w:b/>
          <w:kern w:val="0"/>
          <w:sz w:val="32"/>
          <w:szCs w:val="32"/>
        </w:rPr>
      </w:pPr>
      <w:bookmarkStart w:id="312" w:name="_Toc488308248"/>
      <w:r w:rsidRPr="00CE6DC4">
        <w:rPr>
          <w:rFonts w:asciiTheme="minorEastAsia" w:hAnsiTheme="minorEastAsia" w:hint="eastAsia"/>
          <w:b/>
          <w:kern w:val="0"/>
          <w:sz w:val="32"/>
          <w:szCs w:val="32"/>
        </w:rPr>
        <w:t>4</w:t>
      </w:r>
      <w:r w:rsidR="00D90AE3" w:rsidRPr="00CE6DC4">
        <w:rPr>
          <w:rFonts w:asciiTheme="minorEastAsia" w:hAnsiTheme="minorEastAsia" w:hint="eastAsia"/>
          <w:b/>
          <w:kern w:val="0"/>
          <w:sz w:val="32"/>
          <w:szCs w:val="32"/>
        </w:rPr>
        <w:t>.5、厂房、厂区及生产设备的图片</w:t>
      </w:r>
      <w:bookmarkEnd w:id="296"/>
      <w:bookmarkEnd w:id="297"/>
      <w:bookmarkEnd w:id="298"/>
      <w:bookmarkEnd w:id="299"/>
      <w:bookmarkEnd w:id="300"/>
      <w:bookmarkEnd w:id="301"/>
      <w:bookmarkEnd w:id="302"/>
      <w:bookmarkEnd w:id="303"/>
      <w:bookmarkEnd w:id="304"/>
      <w:bookmarkEnd w:id="312"/>
    </w:p>
    <w:p w:rsidR="00D90AE3" w:rsidRPr="00CE6DC4" w:rsidRDefault="00D90AE3" w:rsidP="00D90AE3">
      <w:pPr>
        <w:widowControl/>
        <w:ind w:left="420"/>
        <w:jc w:val="center"/>
        <w:rPr>
          <w:rFonts w:asciiTheme="minorEastAsia" w:hAnsiTheme="minorEastAsia" w:cstheme="minorEastAsia"/>
          <w:kern w:val="0"/>
          <w:sz w:val="24"/>
          <w:szCs w:val="24"/>
        </w:rPr>
      </w:pPr>
      <w:r w:rsidRPr="00CE6DC4">
        <w:rPr>
          <w:rFonts w:asciiTheme="minorEastAsia" w:hAnsiTheme="minorEastAsia" w:cstheme="minorEastAsia" w:hint="eastAsia"/>
          <w:b/>
          <w:kern w:val="0"/>
          <w:sz w:val="24"/>
          <w:szCs w:val="24"/>
        </w:rPr>
        <w:t>华仪电气股份有限公司500亩现代化生产厂区（1）</w:t>
      </w:r>
    </w:p>
    <w:p w:rsidR="00D90AE3" w:rsidRPr="00CE6DC4" w:rsidRDefault="00D90AE3" w:rsidP="00D90AE3">
      <w:pPr>
        <w:widowControl/>
        <w:jc w:val="center"/>
        <w:rPr>
          <w:rFonts w:asciiTheme="minorEastAsia" w:hAnsiTheme="minorEastAsia" w:cstheme="minorEastAsia"/>
          <w:kern w:val="0"/>
          <w:sz w:val="24"/>
          <w:szCs w:val="24"/>
        </w:rPr>
      </w:pPr>
      <w:r w:rsidRPr="00CE6DC4">
        <w:rPr>
          <w:rFonts w:asciiTheme="minorEastAsia" w:hAnsiTheme="minorEastAsia" w:cstheme="minorEastAsia" w:hint="eastAsia"/>
          <w:noProof/>
          <w:kern w:val="0"/>
          <w:sz w:val="24"/>
          <w:szCs w:val="24"/>
        </w:rPr>
        <w:drawing>
          <wp:inline distT="0" distB="0" distL="0" distR="0">
            <wp:extent cx="5545455" cy="2949575"/>
            <wp:effectExtent l="19050" t="0" r="0" b="0"/>
            <wp:docPr id="15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3"/>
                    <pic:cNvPicPr>
                      <a:picLocks noChangeAspect="1" noChangeArrowheads="1"/>
                    </pic:cNvPicPr>
                  </pic:nvPicPr>
                  <pic:blipFill>
                    <a:blip r:embed="rId297" cstate="print"/>
                    <a:srcRect/>
                    <a:stretch>
                      <a:fillRect/>
                    </a:stretch>
                  </pic:blipFill>
                  <pic:spPr>
                    <a:xfrm>
                      <a:off x="0" y="0"/>
                      <a:ext cx="5545563" cy="2949440"/>
                    </a:xfrm>
                    <a:prstGeom prst="rect">
                      <a:avLst/>
                    </a:prstGeom>
                    <a:noFill/>
                    <a:ln w="9525">
                      <a:noFill/>
                      <a:miter lim="800000"/>
                      <a:headEnd/>
                      <a:tailEnd/>
                    </a:ln>
                  </pic:spPr>
                </pic:pic>
              </a:graphicData>
            </a:graphic>
          </wp:inline>
        </w:drawing>
      </w:r>
    </w:p>
    <w:p w:rsidR="00D90AE3" w:rsidRPr="00CE6DC4" w:rsidRDefault="00D90AE3" w:rsidP="00D90AE3">
      <w:pPr>
        <w:widowControl/>
        <w:jc w:val="left"/>
        <w:rPr>
          <w:rFonts w:asciiTheme="minorEastAsia" w:hAnsiTheme="minorEastAsia" w:cstheme="minorEastAsia"/>
          <w:kern w:val="0"/>
          <w:sz w:val="24"/>
          <w:szCs w:val="24"/>
        </w:rPr>
      </w:pPr>
    </w:p>
    <w:p w:rsidR="00D90AE3" w:rsidRPr="00CE6DC4" w:rsidRDefault="00D90AE3" w:rsidP="00D90AE3">
      <w:pPr>
        <w:widowControl/>
        <w:ind w:firstLineChars="346" w:firstLine="834"/>
        <w:jc w:val="center"/>
        <w:rPr>
          <w:rFonts w:asciiTheme="minorEastAsia" w:hAnsiTheme="minorEastAsia" w:cstheme="minorEastAsia"/>
          <w:b/>
          <w:kern w:val="0"/>
          <w:sz w:val="24"/>
          <w:szCs w:val="24"/>
        </w:rPr>
      </w:pPr>
      <w:r w:rsidRPr="00CE6DC4">
        <w:rPr>
          <w:rFonts w:asciiTheme="minorEastAsia" w:hAnsiTheme="minorEastAsia" w:cstheme="minorEastAsia" w:hint="eastAsia"/>
          <w:b/>
          <w:kern w:val="0"/>
          <w:sz w:val="24"/>
          <w:szCs w:val="24"/>
        </w:rPr>
        <w:t>华仪电气股份有限公司500亩现代化生产基地（图2）</w:t>
      </w:r>
    </w:p>
    <w:p w:rsidR="00D90AE3" w:rsidRPr="00CE6DC4" w:rsidRDefault="00D90AE3" w:rsidP="00D90AE3">
      <w:pPr>
        <w:widowControl/>
        <w:jc w:val="left"/>
        <w:rPr>
          <w:rFonts w:asciiTheme="minorEastAsia" w:hAnsiTheme="minorEastAsia" w:cstheme="minorEastAsia"/>
          <w:kern w:val="0"/>
          <w:sz w:val="24"/>
          <w:szCs w:val="24"/>
        </w:rPr>
      </w:pPr>
      <w:r w:rsidRPr="00CE6DC4">
        <w:rPr>
          <w:rFonts w:asciiTheme="minorEastAsia" w:hAnsiTheme="minorEastAsia" w:cstheme="minorEastAsia" w:hint="eastAsia"/>
          <w:noProof/>
          <w:kern w:val="0"/>
          <w:sz w:val="24"/>
          <w:szCs w:val="24"/>
        </w:rPr>
        <w:drawing>
          <wp:inline distT="0" distB="0" distL="0" distR="0">
            <wp:extent cx="5630545" cy="4119245"/>
            <wp:effectExtent l="19050" t="0" r="8112" b="0"/>
            <wp:docPr id="1546"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 descr="图片1"/>
                    <pic:cNvPicPr>
                      <a:picLocks noChangeAspect="1" noChangeArrowheads="1"/>
                    </pic:cNvPicPr>
                  </pic:nvPicPr>
                  <pic:blipFill>
                    <a:blip r:embed="rId298" cstate="print"/>
                    <a:srcRect/>
                    <a:stretch>
                      <a:fillRect/>
                    </a:stretch>
                  </pic:blipFill>
                  <pic:spPr>
                    <a:xfrm>
                      <a:off x="0" y="0"/>
                      <a:ext cx="5637131" cy="4124430"/>
                    </a:xfrm>
                    <a:prstGeom prst="rect">
                      <a:avLst/>
                    </a:prstGeom>
                    <a:noFill/>
                    <a:ln w="9525">
                      <a:noFill/>
                      <a:miter lim="800000"/>
                      <a:headEnd/>
                      <a:tailEnd/>
                    </a:ln>
                  </pic:spPr>
                </pic:pic>
              </a:graphicData>
            </a:graphic>
          </wp:inline>
        </w:drawing>
      </w:r>
    </w:p>
    <w:p w:rsidR="00D90AE3" w:rsidRPr="00CE6DC4" w:rsidRDefault="00D90AE3" w:rsidP="00D90AE3">
      <w:pPr>
        <w:widowControl/>
        <w:ind w:firstLineChars="139" w:firstLine="335"/>
        <w:jc w:val="center"/>
        <w:rPr>
          <w:rFonts w:asciiTheme="minorEastAsia" w:hAnsiTheme="minorEastAsia" w:cstheme="minorEastAsia"/>
          <w:b/>
          <w:kern w:val="0"/>
          <w:sz w:val="24"/>
          <w:szCs w:val="24"/>
        </w:rPr>
      </w:pPr>
    </w:p>
    <w:p w:rsidR="00D90AE3" w:rsidRPr="00CE6DC4" w:rsidRDefault="00D90AE3" w:rsidP="00D90AE3">
      <w:pPr>
        <w:widowControl/>
        <w:ind w:firstLineChars="139" w:firstLine="335"/>
        <w:jc w:val="center"/>
        <w:rPr>
          <w:rFonts w:asciiTheme="minorEastAsia" w:hAnsiTheme="minorEastAsia" w:cstheme="minorEastAsia"/>
          <w:b/>
          <w:kern w:val="0"/>
          <w:sz w:val="24"/>
          <w:szCs w:val="24"/>
        </w:rPr>
        <w:sectPr w:rsidR="00D90AE3" w:rsidRPr="00CE6DC4" w:rsidSect="00D90AE3">
          <w:type w:val="nextColumn"/>
          <w:pgSz w:w="11906" w:h="16838" w:code="9"/>
          <w:pgMar w:top="1418" w:right="1418" w:bottom="1418" w:left="1418" w:header="851" w:footer="992" w:gutter="0"/>
          <w:cols w:space="425"/>
          <w:docGrid w:linePitch="312"/>
        </w:sectPr>
      </w:pPr>
    </w:p>
    <w:p w:rsidR="00D90AE3" w:rsidRPr="00CE6DC4" w:rsidRDefault="00D90AE3" w:rsidP="00D90AE3">
      <w:pPr>
        <w:widowControl/>
        <w:ind w:firstLineChars="139" w:firstLine="335"/>
        <w:jc w:val="center"/>
        <w:rPr>
          <w:rFonts w:asciiTheme="minorEastAsia" w:hAnsiTheme="minorEastAsia" w:cstheme="minorEastAsia"/>
          <w:b/>
          <w:kern w:val="0"/>
          <w:sz w:val="24"/>
          <w:szCs w:val="24"/>
        </w:rPr>
      </w:pPr>
    </w:p>
    <w:p w:rsidR="00D90AE3" w:rsidRPr="00CE6DC4" w:rsidRDefault="00D90AE3" w:rsidP="00D90AE3">
      <w:pPr>
        <w:widowControl/>
        <w:snapToGrid w:val="0"/>
        <w:ind w:firstLineChars="139" w:firstLine="335"/>
        <w:jc w:val="center"/>
        <w:rPr>
          <w:rFonts w:asciiTheme="minorEastAsia" w:hAnsiTheme="minorEastAsia" w:cstheme="minorEastAsia"/>
          <w:kern w:val="0"/>
          <w:sz w:val="24"/>
          <w:szCs w:val="24"/>
        </w:rPr>
      </w:pPr>
      <w:r w:rsidRPr="00CE6DC4">
        <w:rPr>
          <w:rFonts w:asciiTheme="minorEastAsia" w:hAnsiTheme="minorEastAsia" w:cstheme="minorEastAsia" w:hint="eastAsia"/>
          <w:b/>
          <w:kern w:val="0"/>
          <w:sz w:val="24"/>
          <w:szCs w:val="24"/>
        </w:rPr>
        <w:t>华仪电气股份有限公司500亩现代化生产基地（图3）</w:t>
      </w:r>
    </w:p>
    <w:p w:rsidR="00D90AE3" w:rsidRPr="00CE6DC4" w:rsidRDefault="00D90AE3" w:rsidP="00D90AE3">
      <w:pPr>
        <w:widowControl/>
        <w:jc w:val="center"/>
        <w:rPr>
          <w:rFonts w:asciiTheme="minorEastAsia" w:hAnsiTheme="minorEastAsia" w:cstheme="minorEastAsia"/>
          <w:b/>
          <w:kern w:val="0"/>
          <w:sz w:val="24"/>
          <w:szCs w:val="24"/>
        </w:rPr>
      </w:pPr>
      <w:r w:rsidRPr="00CE6DC4">
        <w:rPr>
          <w:rFonts w:asciiTheme="minorEastAsia" w:hAnsiTheme="minorEastAsia" w:cstheme="minorEastAsia" w:hint="eastAsia"/>
          <w:noProof/>
          <w:kern w:val="0"/>
          <w:sz w:val="24"/>
          <w:szCs w:val="24"/>
        </w:rPr>
        <w:drawing>
          <wp:inline distT="0" distB="0" distL="0" distR="0">
            <wp:extent cx="5762625" cy="3912870"/>
            <wp:effectExtent l="19050" t="0" r="9525" b="0"/>
            <wp:docPr id="1547" name="图片 336" descr="公司厂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36" descr="公司厂区1"/>
                    <pic:cNvPicPr>
                      <a:picLocks noChangeAspect="1" noChangeArrowheads="1"/>
                    </pic:cNvPicPr>
                  </pic:nvPicPr>
                  <pic:blipFill>
                    <a:blip r:embed="rId299" cstate="print"/>
                    <a:srcRect/>
                    <a:stretch>
                      <a:fillRect/>
                    </a:stretch>
                  </pic:blipFill>
                  <pic:spPr>
                    <a:xfrm>
                      <a:off x="0" y="0"/>
                      <a:ext cx="5762625" cy="3913239"/>
                    </a:xfrm>
                    <a:prstGeom prst="rect">
                      <a:avLst/>
                    </a:prstGeom>
                    <a:noFill/>
                    <a:ln w="9525">
                      <a:noFill/>
                      <a:miter lim="800000"/>
                      <a:headEnd/>
                      <a:tailEnd/>
                    </a:ln>
                  </pic:spPr>
                </pic:pic>
              </a:graphicData>
            </a:graphic>
          </wp:inline>
        </w:drawing>
      </w:r>
    </w:p>
    <w:p w:rsidR="00D90AE3" w:rsidRPr="00CE6DC4" w:rsidRDefault="00D90AE3" w:rsidP="00D90AE3">
      <w:pPr>
        <w:widowControl/>
        <w:jc w:val="center"/>
        <w:rPr>
          <w:rFonts w:asciiTheme="minorEastAsia" w:hAnsiTheme="minorEastAsia" w:cstheme="minorEastAsia"/>
          <w:b/>
          <w:kern w:val="0"/>
          <w:sz w:val="30"/>
          <w:szCs w:val="30"/>
        </w:rPr>
      </w:pPr>
    </w:p>
    <w:p w:rsidR="00D90AE3" w:rsidRPr="00CE6DC4" w:rsidRDefault="00D90AE3" w:rsidP="00D90AE3">
      <w:pPr>
        <w:widowControl/>
        <w:jc w:val="left"/>
        <w:rPr>
          <w:rFonts w:asciiTheme="minorEastAsia" w:hAnsiTheme="minorEastAsia" w:cstheme="minorEastAsia"/>
          <w:b/>
          <w:kern w:val="0"/>
          <w:sz w:val="30"/>
          <w:szCs w:val="30"/>
        </w:rPr>
      </w:pPr>
      <w:r w:rsidRPr="00CE6DC4">
        <w:rPr>
          <w:rFonts w:asciiTheme="minorEastAsia" w:hAnsiTheme="minorEastAsia" w:cstheme="minorEastAsia" w:hint="eastAsia"/>
          <w:noProof/>
          <w:kern w:val="0"/>
          <w:sz w:val="24"/>
          <w:szCs w:val="24"/>
        </w:rPr>
        <w:drawing>
          <wp:inline distT="0" distB="0" distL="0" distR="0">
            <wp:extent cx="5798185" cy="3619500"/>
            <wp:effectExtent l="19050" t="0" r="0" b="0"/>
            <wp:docPr id="1548" name="图片 1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01"/>
                    <pic:cNvPicPr>
                      <a:picLocks noChangeAspect="1" noChangeArrowheads="1"/>
                    </pic:cNvPicPr>
                  </pic:nvPicPr>
                  <pic:blipFill>
                    <a:blip r:embed="rId300" cstate="print"/>
                    <a:srcRect/>
                    <a:stretch>
                      <a:fillRect/>
                    </a:stretch>
                  </pic:blipFill>
                  <pic:spPr>
                    <a:xfrm>
                      <a:off x="0" y="0"/>
                      <a:ext cx="5799631" cy="3620344"/>
                    </a:xfrm>
                    <a:prstGeom prst="rect">
                      <a:avLst/>
                    </a:prstGeom>
                    <a:noFill/>
                    <a:ln w="9525">
                      <a:noFill/>
                      <a:miter lim="800000"/>
                      <a:headEnd/>
                      <a:tailEnd/>
                    </a:ln>
                  </pic:spPr>
                </pic:pic>
              </a:graphicData>
            </a:graphic>
          </wp:inline>
        </w:drawing>
      </w:r>
    </w:p>
    <w:p w:rsidR="00D90AE3" w:rsidRPr="00CE6DC4" w:rsidRDefault="00D90AE3" w:rsidP="00D90AE3">
      <w:pPr>
        <w:widowControl/>
        <w:jc w:val="left"/>
        <w:rPr>
          <w:rFonts w:asciiTheme="minorEastAsia" w:hAnsiTheme="minorEastAsia" w:cstheme="minorEastAsia"/>
          <w:kern w:val="0"/>
          <w:sz w:val="24"/>
          <w:szCs w:val="24"/>
        </w:rPr>
      </w:pPr>
      <w:r w:rsidRPr="00CE6DC4">
        <w:rPr>
          <w:rFonts w:asciiTheme="minorEastAsia" w:hAnsiTheme="minorEastAsia" w:cstheme="minorEastAsia" w:hint="eastAsia"/>
          <w:kern w:val="0"/>
          <w:sz w:val="24"/>
          <w:szCs w:val="24"/>
        </w:rPr>
        <w:br w:type="page"/>
      </w:r>
    </w:p>
    <w:p w:rsidR="00D90AE3" w:rsidRPr="00CE6DC4" w:rsidRDefault="00D90AE3" w:rsidP="00D90AE3">
      <w:pPr>
        <w:widowControl/>
        <w:jc w:val="center"/>
        <w:rPr>
          <w:rFonts w:asciiTheme="minorEastAsia" w:hAnsiTheme="minorEastAsia" w:cstheme="minorEastAsia"/>
          <w:kern w:val="0"/>
          <w:sz w:val="24"/>
          <w:szCs w:val="24"/>
        </w:rPr>
      </w:pPr>
      <w:r w:rsidRPr="00CE6DC4">
        <w:rPr>
          <w:rFonts w:asciiTheme="minorEastAsia" w:hAnsiTheme="minorEastAsia" w:cstheme="minorEastAsia" w:hint="eastAsia"/>
          <w:b/>
          <w:kern w:val="0"/>
          <w:sz w:val="30"/>
          <w:szCs w:val="30"/>
        </w:rPr>
        <w:t>温升冲击试验室</w:t>
      </w:r>
    </w:p>
    <w:p w:rsidR="00D90AE3" w:rsidRPr="00CE6DC4" w:rsidRDefault="00D90AE3" w:rsidP="00D90AE3">
      <w:pPr>
        <w:widowControl/>
        <w:snapToGrid w:val="0"/>
        <w:jc w:val="center"/>
        <w:rPr>
          <w:rFonts w:asciiTheme="minorEastAsia" w:hAnsiTheme="minorEastAsia" w:cstheme="minorEastAsia"/>
          <w:kern w:val="0"/>
          <w:sz w:val="24"/>
          <w:szCs w:val="24"/>
        </w:rPr>
      </w:pPr>
      <w:r w:rsidRPr="00CE6DC4">
        <w:rPr>
          <w:rFonts w:asciiTheme="minorEastAsia" w:hAnsiTheme="minorEastAsia" w:cstheme="minorEastAsia" w:hint="eastAsia"/>
          <w:noProof/>
          <w:kern w:val="0"/>
          <w:sz w:val="24"/>
          <w:szCs w:val="24"/>
        </w:rPr>
        <w:drawing>
          <wp:inline distT="0" distB="0" distL="0" distR="0">
            <wp:extent cx="5260340" cy="3598545"/>
            <wp:effectExtent l="19050" t="0" r="0" b="0"/>
            <wp:docPr id="1549" name="图片 20" descr="_MG_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_MG_0711"/>
                    <pic:cNvPicPr>
                      <a:picLocks noChangeAspect="1" noChangeArrowheads="1"/>
                    </pic:cNvPicPr>
                  </pic:nvPicPr>
                  <pic:blipFill>
                    <a:blip r:embed="rId301" cstate="print"/>
                    <a:srcRect/>
                    <a:stretch>
                      <a:fillRect/>
                    </a:stretch>
                  </pic:blipFill>
                  <pic:spPr>
                    <a:xfrm>
                      <a:off x="0" y="0"/>
                      <a:ext cx="5262880" cy="3599979"/>
                    </a:xfrm>
                    <a:prstGeom prst="rect">
                      <a:avLst/>
                    </a:prstGeom>
                    <a:noFill/>
                    <a:ln w="9525">
                      <a:noFill/>
                      <a:miter lim="800000"/>
                      <a:headEnd/>
                      <a:tailEnd/>
                    </a:ln>
                  </pic:spPr>
                </pic:pic>
              </a:graphicData>
            </a:graphic>
          </wp:inline>
        </w:drawing>
      </w:r>
    </w:p>
    <w:p w:rsidR="00D90AE3" w:rsidRPr="00CE6DC4" w:rsidRDefault="00D90AE3" w:rsidP="00D90AE3">
      <w:pPr>
        <w:widowControl/>
        <w:jc w:val="center"/>
        <w:rPr>
          <w:rFonts w:asciiTheme="minorEastAsia" w:hAnsiTheme="minorEastAsia" w:cstheme="minorEastAsia"/>
          <w:b/>
          <w:kern w:val="0"/>
          <w:sz w:val="30"/>
          <w:szCs w:val="30"/>
        </w:rPr>
      </w:pPr>
    </w:p>
    <w:p w:rsidR="00D90AE3" w:rsidRPr="00CE6DC4" w:rsidRDefault="00D90AE3" w:rsidP="00D90AE3">
      <w:pPr>
        <w:widowControl/>
        <w:jc w:val="center"/>
        <w:rPr>
          <w:rFonts w:asciiTheme="minorEastAsia" w:hAnsiTheme="minorEastAsia" w:cstheme="minorEastAsia"/>
          <w:b/>
          <w:kern w:val="0"/>
          <w:sz w:val="30"/>
          <w:szCs w:val="30"/>
        </w:rPr>
      </w:pPr>
      <w:r w:rsidRPr="00CE6DC4">
        <w:rPr>
          <w:rFonts w:asciiTheme="minorEastAsia" w:hAnsiTheme="minorEastAsia" w:cstheme="minorEastAsia" w:hint="eastAsia"/>
          <w:b/>
          <w:kern w:val="0"/>
          <w:sz w:val="30"/>
          <w:szCs w:val="30"/>
        </w:rPr>
        <w:t>计量室</w:t>
      </w:r>
    </w:p>
    <w:p w:rsidR="00D90AE3" w:rsidRPr="00CE6DC4" w:rsidRDefault="00D90AE3" w:rsidP="00D90AE3">
      <w:pPr>
        <w:widowControl/>
        <w:snapToGrid w:val="0"/>
        <w:jc w:val="center"/>
        <w:rPr>
          <w:rFonts w:asciiTheme="minorEastAsia" w:hAnsiTheme="minorEastAsia" w:cstheme="minorEastAsia"/>
          <w:kern w:val="0"/>
          <w:sz w:val="24"/>
          <w:szCs w:val="24"/>
        </w:rPr>
      </w:pPr>
      <w:r w:rsidRPr="00CE6DC4">
        <w:rPr>
          <w:rFonts w:asciiTheme="minorEastAsia" w:hAnsiTheme="minorEastAsia" w:cstheme="minorEastAsia" w:hint="eastAsia"/>
          <w:noProof/>
          <w:kern w:val="0"/>
          <w:sz w:val="24"/>
          <w:szCs w:val="24"/>
        </w:rPr>
        <w:drawing>
          <wp:inline distT="0" distB="0" distL="0" distR="0">
            <wp:extent cx="5274310" cy="3785235"/>
            <wp:effectExtent l="19050" t="0" r="2008" b="0"/>
            <wp:docPr id="1550" name="图片 21" descr="_MG_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_MG_0719"/>
                    <pic:cNvPicPr>
                      <a:picLocks noChangeAspect="1" noChangeArrowheads="1"/>
                    </pic:cNvPicPr>
                  </pic:nvPicPr>
                  <pic:blipFill>
                    <a:blip r:embed="rId302" cstate="print"/>
                    <a:srcRect/>
                    <a:stretch>
                      <a:fillRect/>
                    </a:stretch>
                  </pic:blipFill>
                  <pic:spPr>
                    <a:xfrm>
                      <a:off x="0" y="0"/>
                      <a:ext cx="5273675" cy="3784582"/>
                    </a:xfrm>
                    <a:prstGeom prst="rect">
                      <a:avLst/>
                    </a:prstGeom>
                    <a:noFill/>
                    <a:ln w="9525">
                      <a:noFill/>
                      <a:miter lim="800000"/>
                      <a:headEnd/>
                      <a:tailEnd/>
                    </a:ln>
                  </pic:spPr>
                </pic:pic>
              </a:graphicData>
            </a:graphic>
          </wp:inline>
        </w:drawing>
      </w:r>
    </w:p>
    <w:p w:rsidR="00D90AE3" w:rsidRPr="00CE6DC4" w:rsidRDefault="00D90AE3" w:rsidP="00D90AE3">
      <w:pPr>
        <w:widowControl/>
        <w:ind w:firstLineChars="139" w:firstLine="419"/>
        <w:jc w:val="center"/>
        <w:rPr>
          <w:rFonts w:asciiTheme="minorEastAsia" w:hAnsiTheme="minorEastAsia" w:cstheme="minorEastAsia"/>
          <w:b/>
          <w:kern w:val="0"/>
          <w:sz w:val="30"/>
          <w:szCs w:val="30"/>
        </w:rPr>
      </w:pPr>
    </w:p>
    <w:p w:rsidR="00D90AE3" w:rsidRPr="00CE6DC4" w:rsidRDefault="00D90AE3" w:rsidP="00D90AE3">
      <w:pPr>
        <w:widowControl/>
        <w:jc w:val="center"/>
        <w:rPr>
          <w:rFonts w:asciiTheme="minorEastAsia" w:hAnsiTheme="minorEastAsia" w:cstheme="minorEastAsia"/>
          <w:b/>
          <w:kern w:val="0"/>
          <w:sz w:val="30"/>
          <w:szCs w:val="30"/>
        </w:rPr>
        <w:sectPr w:rsidR="00D90AE3" w:rsidRPr="00CE6DC4" w:rsidSect="00D90AE3">
          <w:type w:val="nextColumn"/>
          <w:pgSz w:w="11906" w:h="16838" w:code="9"/>
          <w:pgMar w:top="1418" w:right="1418" w:bottom="1418" w:left="1418" w:header="851" w:footer="992" w:gutter="0"/>
          <w:cols w:space="425"/>
          <w:docGrid w:linePitch="312"/>
        </w:sectPr>
      </w:pPr>
    </w:p>
    <w:p w:rsidR="00D90AE3" w:rsidRPr="00CE6DC4" w:rsidRDefault="00D90AE3" w:rsidP="00D90AE3">
      <w:pPr>
        <w:widowControl/>
        <w:jc w:val="center"/>
        <w:rPr>
          <w:rFonts w:asciiTheme="minorEastAsia" w:hAnsiTheme="minorEastAsia" w:cstheme="minorEastAsia"/>
          <w:b/>
          <w:kern w:val="0"/>
          <w:sz w:val="30"/>
          <w:szCs w:val="30"/>
        </w:rPr>
      </w:pPr>
      <w:r w:rsidRPr="00CE6DC4">
        <w:rPr>
          <w:rFonts w:asciiTheme="minorEastAsia" w:hAnsiTheme="minorEastAsia" w:cstheme="minorEastAsia" w:hint="eastAsia"/>
          <w:b/>
          <w:kern w:val="0"/>
          <w:sz w:val="30"/>
          <w:szCs w:val="30"/>
        </w:rPr>
        <w:t>净化车间</w:t>
      </w:r>
    </w:p>
    <w:p w:rsidR="00D90AE3" w:rsidRPr="00CE6DC4" w:rsidRDefault="00D90AE3" w:rsidP="00D90AE3">
      <w:pPr>
        <w:widowControl/>
        <w:snapToGrid w:val="0"/>
        <w:jc w:val="center"/>
        <w:rPr>
          <w:rFonts w:asciiTheme="minorEastAsia" w:hAnsiTheme="minorEastAsia" w:cstheme="minorEastAsia"/>
          <w:kern w:val="0"/>
          <w:sz w:val="24"/>
          <w:szCs w:val="24"/>
        </w:rPr>
      </w:pPr>
      <w:r w:rsidRPr="00CE6DC4">
        <w:rPr>
          <w:rFonts w:asciiTheme="minorEastAsia" w:hAnsiTheme="minorEastAsia" w:cstheme="minorEastAsia" w:hint="eastAsia"/>
          <w:noProof/>
          <w:kern w:val="0"/>
          <w:sz w:val="24"/>
          <w:szCs w:val="24"/>
        </w:rPr>
        <w:drawing>
          <wp:inline distT="0" distB="0" distL="0" distR="0">
            <wp:extent cx="5638165" cy="3751580"/>
            <wp:effectExtent l="0" t="0" r="635" b="1270"/>
            <wp:docPr id="237" name="图片 14" descr="0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4" descr="0 (4)"/>
                    <pic:cNvPicPr>
                      <a:picLocks noChangeAspect="1" noChangeArrowheads="1"/>
                    </pic:cNvPicPr>
                  </pic:nvPicPr>
                  <pic:blipFill>
                    <a:blip r:embed="rId303" cstate="print"/>
                    <a:srcRect/>
                    <a:stretch>
                      <a:fillRect/>
                    </a:stretch>
                  </pic:blipFill>
                  <pic:spPr>
                    <a:xfrm>
                      <a:off x="0" y="0"/>
                      <a:ext cx="5638165" cy="3751580"/>
                    </a:xfrm>
                    <a:prstGeom prst="rect">
                      <a:avLst/>
                    </a:prstGeom>
                    <a:noFill/>
                    <a:ln w="9525">
                      <a:noFill/>
                      <a:miter lim="800000"/>
                      <a:headEnd/>
                      <a:tailEnd/>
                    </a:ln>
                  </pic:spPr>
                </pic:pic>
              </a:graphicData>
            </a:graphic>
          </wp:inline>
        </w:drawing>
      </w:r>
    </w:p>
    <w:p w:rsidR="00D90AE3" w:rsidRPr="00CE6DC4" w:rsidRDefault="00D90AE3" w:rsidP="00D90AE3">
      <w:pPr>
        <w:widowControl/>
        <w:snapToGrid w:val="0"/>
        <w:jc w:val="left"/>
        <w:rPr>
          <w:rFonts w:asciiTheme="minorEastAsia" w:hAnsiTheme="minorEastAsia" w:cstheme="minorEastAsia"/>
          <w:b/>
          <w:kern w:val="0"/>
          <w:sz w:val="30"/>
          <w:szCs w:val="30"/>
        </w:rPr>
      </w:pPr>
    </w:p>
    <w:p w:rsidR="00D90AE3" w:rsidRPr="00CE6DC4" w:rsidRDefault="00D90AE3" w:rsidP="00D90AE3">
      <w:pPr>
        <w:widowControl/>
        <w:snapToGrid w:val="0"/>
        <w:jc w:val="center"/>
        <w:rPr>
          <w:rFonts w:asciiTheme="minorEastAsia" w:hAnsiTheme="minorEastAsia" w:cstheme="minorEastAsia"/>
          <w:kern w:val="0"/>
          <w:sz w:val="24"/>
          <w:szCs w:val="24"/>
        </w:rPr>
      </w:pPr>
      <w:r w:rsidRPr="00CE6DC4">
        <w:rPr>
          <w:rFonts w:asciiTheme="minorEastAsia" w:hAnsiTheme="minorEastAsia" w:cstheme="minorEastAsia" w:hint="eastAsia"/>
          <w:b/>
          <w:kern w:val="0"/>
          <w:sz w:val="30"/>
          <w:szCs w:val="30"/>
        </w:rPr>
        <w:t>产品配套件库存仓库一角</w:t>
      </w:r>
    </w:p>
    <w:p w:rsidR="00D90AE3" w:rsidRPr="00CE6DC4" w:rsidRDefault="00D90AE3" w:rsidP="00D90AE3">
      <w:pPr>
        <w:widowControl/>
        <w:jc w:val="center"/>
        <w:rPr>
          <w:rFonts w:asciiTheme="minorEastAsia" w:hAnsiTheme="minorEastAsia" w:cstheme="minorEastAsia"/>
          <w:b/>
          <w:kern w:val="0"/>
          <w:sz w:val="30"/>
          <w:szCs w:val="30"/>
        </w:rPr>
      </w:pPr>
      <w:r w:rsidRPr="00CE6DC4">
        <w:rPr>
          <w:rFonts w:asciiTheme="minorEastAsia" w:hAnsiTheme="minorEastAsia" w:cstheme="minorEastAsia" w:hint="eastAsia"/>
          <w:noProof/>
          <w:kern w:val="0"/>
          <w:sz w:val="24"/>
          <w:szCs w:val="24"/>
        </w:rPr>
        <w:drawing>
          <wp:inline distT="0" distB="0" distL="0" distR="0">
            <wp:extent cx="5516245" cy="3676650"/>
            <wp:effectExtent l="0" t="0" r="8255" b="0"/>
            <wp:docPr id="238" name="图片 23" descr="仓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3" descr="仓库"/>
                    <pic:cNvPicPr>
                      <a:picLocks noChangeAspect="1" noChangeArrowheads="1"/>
                    </pic:cNvPicPr>
                  </pic:nvPicPr>
                  <pic:blipFill>
                    <a:blip r:embed="rId304" cstate="print"/>
                    <a:srcRect/>
                    <a:stretch>
                      <a:fillRect/>
                    </a:stretch>
                  </pic:blipFill>
                  <pic:spPr>
                    <a:xfrm>
                      <a:off x="0" y="0"/>
                      <a:ext cx="5529725" cy="3685868"/>
                    </a:xfrm>
                    <a:prstGeom prst="rect">
                      <a:avLst/>
                    </a:prstGeom>
                    <a:noFill/>
                    <a:ln w="9525">
                      <a:noFill/>
                      <a:miter lim="800000"/>
                      <a:headEnd/>
                      <a:tailEnd/>
                    </a:ln>
                  </pic:spPr>
                </pic:pic>
              </a:graphicData>
            </a:graphic>
          </wp:inline>
        </w:drawing>
      </w:r>
    </w:p>
    <w:p w:rsidR="00D90AE3" w:rsidRPr="00CE6DC4" w:rsidRDefault="00D90AE3" w:rsidP="00D90AE3">
      <w:pPr>
        <w:widowControl/>
        <w:jc w:val="left"/>
        <w:rPr>
          <w:rFonts w:asciiTheme="minorEastAsia" w:hAnsiTheme="minorEastAsia" w:cstheme="minorEastAsia"/>
          <w:b/>
          <w:kern w:val="0"/>
          <w:sz w:val="30"/>
          <w:szCs w:val="30"/>
        </w:rPr>
        <w:sectPr w:rsidR="00D90AE3" w:rsidRPr="00CE6DC4" w:rsidSect="00D90AE3">
          <w:type w:val="nextColumn"/>
          <w:pgSz w:w="11906" w:h="16838" w:code="9"/>
          <w:pgMar w:top="1418" w:right="1418" w:bottom="1418" w:left="1418" w:header="851" w:footer="992" w:gutter="0"/>
          <w:cols w:space="425"/>
          <w:docGrid w:linePitch="312"/>
        </w:sectPr>
      </w:pPr>
    </w:p>
    <w:p w:rsidR="00D90AE3" w:rsidRPr="00CE6DC4" w:rsidRDefault="00D90AE3" w:rsidP="00D90AE3">
      <w:pPr>
        <w:widowControl/>
        <w:jc w:val="left"/>
        <w:rPr>
          <w:rFonts w:asciiTheme="minorEastAsia" w:hAnsiTheme="minorEastAsia" w:cstheme="minorEastAsia"/>
          <w:b/>
          <w:kern w:val="0"/>
          <w:sz w:val="30"/>
          <w:szCs w:val="30"/>
        </w:rPr>
      </w:pPr>
    </w:p>
    <w:p w:rsidR="00D90AE3" w:rsidRPr="00CE6DC4" w:rsidRDefault="00D90AE3" w:rsidP="00D90AE3">
      <w:pPr>
        <w:widowControl/>
        <w:jc w:val="center"/>
        <w:rPr>
          <w:rFonts w:asciiTheme="minorEastAsia" w:hAnsiTheme="minorEastAsia" w:cstheme="minorEastAsia"/>
          <w:b/>
          <w:kern w:val="0"/>
          <w:sz w:val="30"/>
          <w:szCs w:val="30"/>
        </w:rPr>
      </w:pPr>
      <w:r w:rsidRPr="00CE6DC4">
        <w:rPr>
          <w:rFonts w:asciiTheme="minorEastAsia" w:hAnsiTheme="minorEastAsia" w:cstheme="minorEastAsia" w:hint="eastAsia"/>
          <w:b/>
          <w:noProof/>
          <w:kern w:val="0"/>
          <w:sz w:val="30"/>
          <w:szCs w:val="30"/>
        </w:rPr>
        <w:drawing>
          <wp:inline distT="0" distB="0" distL="0" distR="0">
            <wp:extent cx="5747385" cy="3823970"/>
            <wp:effectExtent l="19050" t="0" r="5715" b="0"/>
            <wp:docPr id="239" name="图片 14" descr="\\10.0.9.213\文印室\公司照片\数控车间\DSC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4" descr="\\10.0.9.213\文印室\公司照片\数控车间\DSC_0616.JPG"/>
                    <pic:cNvPicPr>
                      <a:picLocks noChangeAspect="1" noChangeArrowheads="1"/>
                    </pic:cNvPicPr>
                  </pic:nvPicPr>
                  <pic:blipFill>
                    <a:blip r:embed="rId305" cstate="print"/>
                    <a:srcRect/>
                    <a:stretch>
                      <a:fillRect/>
                    </a:stretch>
                  </pic:blipFill>
                  <pic:spPr>
                    <a:xfrm>
                      <a:off x="0" y="0"/>
                      <a:ext cx="5747385" cy="3823970"/>
                    </a:xfrm>
                    <a:prstGeom prst="rect">
                      <a:avLst/>
                    </a:prstGeom>
                    <a:noFill/>
                    <a:ln w="9525">
                      <a:noFill/>
                      <a:miter lim="800000"/>
                      <a:headEnd/>
                      <a:tailEnd/>
                    </a:ln>
                  </pic:spPr>
                </pic:pic>
              </a:graphicData>
            </a:graphic>
          </wp:inline>
        </w:drawing>
      </w:r>
    </w:p>
    <w:p w:rsidR="00D90AE3" w:rsidRPr="00CE6DC4" w:rsidRDefault="00D90AE3" w:rsidP="00D90AE3">
      <w:pPr>
        <w:widowControl/>
        <w:jc w:val="left"/>
        <w:rPr>
          <w:rFonts w:asciiTheme="minorEastAsia" w:hAnsiTheme="minorEastAsia" w:cstheme="minorEastAsia"/>
          <w:b/>
          <w:kern w:val="0"/>
          <w:sz w:val="30"/>
          <w:szCs w:val="30"/>
        </w:rPr>
      </w:pPr>
    </w:p>
    <w:p w:rsidR="00D90AE3" w:rsidRPr="00CE6DC4" w:rsidRDefault="00D90AE3" w:rsidP="00D90AE3">
      <w:pPr>
        <w:widowControl/>
        <w:jc w:val="center"/>
        <w:rPr>
          <w:rFonts w:asciiTheme="minorEastAsia" w:hAnsiTheme="minorEastAsia" w:cstheme="minorEastAsia"/>
          <w:b/>
          <w:kern w:val="0"/>
          <w:sz w:val="30"/>
          <w:szCs w:val="30"/>
        </w:rPr>
        <w:sectPr w:rsidR="00D90AE3" w:rsidRPr="00CE6DC4" w:rsidSect="00D90AE3">
          <w:type w:val="nextColumn"/>
          <w:pgSz w:w="11906" w:h="16838" w:code="9"/>
          <w:pgMar w:top="1418" w:right="1418" w:bottom="1418" w:left="1418" w:header="851" w:footer="992" w:gutter="0"/>
          <w:cols w:space="425"/>
          <w:docGrid w:linePitch="312"/>
        </w:sectPr>
      </w:pPr>
      <w:r w:rsidRPr="00CE6DC4">
        <w:rPr>
          <w:rFonts w:asciiTheme="minorEastAsia" w:hAnsiTheme="minorEastAsia" w:cstheme="minorEastAsia" w:hint="eastAsia"/>
          <w:b/>
          <w:noProof/>
          <w:kern w:val="0"/>
          <w:sz w:val="30"/>
          <w:szCs w:val="30"/>
        </w:rPr>
        <w:drawing>
          <wp:inline distT="0" distB="0" distL="0" distR="0">
            <wp:extent cx="5747385" cy="3823970"/>
            <wp:effectExtent l="19050" t="0" r="5715" b="0"/>
            <wp:docPr id="240" name="图片 15" descr="\\10.0.9.213\文印室\公司照片\数控车间\DSC_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5" descr="\\10.0.9.213\文印室\公司照片\数控车间\DSC_0618.JPG"/>
                    <pic:cNvPicPr>
                      <a:picLocks noChangeAspect="1" noChangeArrowheads="1"/>
                    </pic:cNvPicPr>
                  </pic:nvPicPr>
                  <pic:blipFill>
                    <a:blip r:embed="rId306" cstate="print"/>
                    <a:srcRect/>
                    <a:stretch>
                      <a:fillRect/>
                    </a:stretch>
                  </pic:blipFill>
                  <pic:spPr>
                    <a:xfrm>
                      <a:off x="0" y="0"/>
                      <a:ext cx="5747385" cy="3823970"/>
                    </a:xfrm>
                    <a:prstGeom prst="rect">
                      <a:avLst/>
                    </a:prstGeom>
                    <a:noFill/>
                    <a:ln w="9525">
                      <a:noFill/>
                      <a:miter lim="800000"/>
                      <a:headEnd/>
                      <a:tailEnd/>
                    </a:ln>
                  </pic:spPr>
                </pic:pic>
              </a:graphicData>
            </a:graphic>
          </wp:inline>
        </w:drawing>
      </w:r>
    </w:p>
    <w:p w:rsidR="00D90AE3" w:rsidRPr="00CE6DC4" w:rsidRDefault="00D90AE3" w:rsidP="00D90AE3">
      <w:pPr>
        <w:widowControl/>
        <w:jc w:val="left"/>
        <w:rPr>
          <w:rFonts w:asciiTheme="minorEastAsia" w:hAnsiTheme="minorEastAsia" w:cstheme="minorEastAsia"/>
          <w:b/>
          <w:kern w:val="0"/>
          <w:sz w:val="30"/>
          <w:szCs w:val="30"/>
        </w:rPr>
      </w:pPr>
    </w:p>
    <w:p w:rsidR="00D90AE3" w:rsidRPr="00CE6DC4" w:rsidRDefault="00D90AE3" w:rsidP="00D90AE3">
      <w:pPr>
        <w:widowControl/>
        <w:jc w:val="center"/>
        <w:rPr>
          <w:rFonts w:asciiTheme="minorEastAsia" w:hAnsiTheme="minorEastAsia" w:cstheme="minorEastAsia"/>
          <w:b/>
          <w:kern w:val="0"/>
          <w:sz w:val="30"/>
          <w:szCs w:val="30"/>
        </w:rPr>
      </w:pPr>
      <w:r w:rsidRPr="00CE6DC4">
        <w:rPr>
          <w:rFonts w:asciiTheme="minorEastAsia" w:hAnsiTheme="minorEastAsia" w:cstheme="minorEastAsia" w:hint="eastAsia"/>
          <w:b/>
          <w:noProof/>
          <w:kern w:val="0"/>
          <w:sz w:val="30"/>
          <w:szCs w:val="30"/>
        </w:rPr>
        <w:drawing>
          <wp:inline distT="0" distB="0" distL="0" distR="0">
            <wp:extent cx="5759450" cy="3491230"/>
            <wp:effectExtent l="19050" t="0" r="0" b="0"/>
            <wp:docPr id="241" name="图片 16" descr="\\10.0.9.213\文印室\公司照片\数控车间\IMG_20150409_10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descr="\\10.0.9.213\文印室\公司照片\数控车间\IMG_20150409_102027.jpg"/>
                    <pic:cNvPicPr>
                      <a:picLocks noChangeAspect="1" noChangeArrowheads="1"/>
                    </pic:cNvPicPr>
                  </pic:nvPicPr>
                  <pic:blipFill>
                    <a:blip r:embed="rId307" cstate="print"/>
                    <a:srcRect/>
                    <a:stretch>
                      <a:fillRect/>
                    </a:stretch>
                  </pic:blipFill>
                  <pic:spPr>
                    <a:xfrm>
                      <a:off x="0" y="0"/>
                      <a:ext cx="5759450" cy="3491035"/>
                    </a:xfrm>
                    <a:prstGeom prst="rect">
                      <a:avLst/>
                    </a:prstGeom>
                    <a:noFill/>
                    <a:ln w="9525">
                      <a:noFill/>
                      <a:miter lim="800000"/>
                      <a:headEnd/>
                      <a:tailEnd/>
                    </a:ln>
                  </pic:spPr>
                </pic:pic>
              </a:graphicData>
            </a:graphic>
          </wp:inline>
        </w:drawing>
      </w:r>
    </w:p>
    <w:p w:rsidR="00D90AE3" w:rsidRPr="00CE6DC4" w:rsidRDefault="00D90AE3" w:rsidP="00D90AE3">
      <w:pPr>
        <w:widowControl/>
        <w:jc w:val="left"/>
        <w:rPr>
          <w:rFonts w:asciiTheme="minorEastAsia" w:hAnsiTheme="minorEastAsia" w:cstheme="minorEastAsia"/>
          <w:b/>
          <w:kern w:val="0"/>
          <w:sz w:val="30"/>
          <w:szCs w:val="30"/>
        </w:rPr>
      </w:pPr>
    </w:p>
    <w:p w:rsidR="00D90AE3" w:rsidRPr="00CE6DC4" w:rsidRDefault="00D90AE3" w:rsidP="00D90AE3">
      <w:pPr>
        <w:widowControl/>
        <w:jc w:val="center"/>
        <w:rPr>
          <w:rFonts w:asciiTheme="minorEastAsia" w:hAnsiTheme="minorEastAsia" w:cstheme="minorEastAsia"/>
          <w:b/>
          <w:kern w:val="0"/>
          <w:sz w:val="30"/>
          <w:szCs w:val="30"/>
        </w:rPr>
      </w:pPr>
      <w:r w:rsidRPr="00CE6DC4">
        <w:rPr>
          <w:rFonts w:asciiTheme="minorEastAsia" w:hAnsiTheme="minorEastAsia" w:cstheme="minorEastAsia" w:hint="eastAsia"/>
          <w:b/>
          <w:noProof/>
          <w:kern w:val="0"/>
          <w:sz w:val="30"/>
          <w:szCs w:val="30"/>
        </w:rPr>
        <w:drawing>
          <wp:inline distT="0" distB="0" distL="0" distR="0">
            <wp:extent cx="5759450" cy="3942080"/>
            <wp:effectExtent l="19050" t="0" r="0" b="0"/>
            <wp:docPr id="247" name="图片 17" descr="\\10.0.9.213\文印室\公司照片\数控车间\IMG_20150409_102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7" descr="\\10.0.9.213\文印室\公司照片\数控车间\IMG_20150409_102200.jpg"/>
                    <pic:cNvPicPr>
                      <a:picLocks noChangeAspect="1" noChangeArrowheads="1"/>
                    </pic:cNvPicPr>
                  </pic:nvPicPr>
                  <pic:blipFill>
                    <a:blip r:embed="rId308" cstate="print"/>
                    <a:srcRect/>
                    <a:stretch>
                      <a:fillRect/>
                    </a:stretch>
                  </pic:blipFill>
                  <pic:spPr>
                    <a:xfrm>
                      <a:off x="0" y="0"/>
                      <a:ext cx="5759450" cy="3942257"/>
                    </a:xfrm>
                    <a:prstGeom prst="rect">
                      <a:avLst/>
                    </a:prstGeom>
                    <a:noFill/>
                    <a:ln w="9525">
                      <a:noFill/>
                      <a:miter lim="800000"/>
                      <a:headEnd/>
                      <a:tailEnd/>
                    </a:ln>
                  </pic:spPr>
                </pic:pic>
              </a:graphicData>
            </a:graphic>
          </wp:inline>
        </w:drawing>
      </w:r>
    </w:p>
    <w:p w:rsidR="00D90AE3" w:rsidRPr="00CE6DC4" w:rsidRDefault="00D90AE3" w:rsidP="00D90AE3">
      <w:pPr>
        <w:widowControl/>
        <w:jc w:val="left"/>
        <w:rPr>
          <w:rFonts w:asciiTheme="minorEastAsia" w:hAnsiTheme="minorEastAsia" w:cstheme="minorEastAsia"/>
          <w:b/>
          <w:kern w:val="0"/>
          <w:sz w:val="30"/>
          <w:szCs w:val="30"/>
        </w:rPr>
        <w:sectPr w:rsidR="00D90AE3" w:rsidRPr="00CE6DC4" w:rsidSect="00D90AE3">
          <w:type w:val="nextColumn"/>
          <w:pgSz w:w="11906" w:h="16838" w:code="9"/>
          <w:pgMar w:top="1418" w:right="1418" w:bottom="1418" w:left="1418" w:header="851" w:footer="992" w:gutter="0"/>
          <w:cols w:space="425"/>
          <w:docGrid w:linePitch="312"/>
        </w:sectPr>
      </w:pPr>
    </w:p>
    <w:p w:rsidR="00D90AE3" w:rsidRPr="00CE6DC4" w:rsidRDefault="00D90AE3" w:rsidP="00D90AE3">
      <w:pPr>
        <w:widowControl/>
        <w:jc w:val="left"/>
        <w:rPr>
          <w:rFonts w:asciiTheme="minorEastAsia" w:hAnsiTheme="minorEastAsia" w:cstheme="minorEastAsia"/>
          <w:b/>
          <w:kern w:val="0"/>
          <w:sz w:val="30"/>
          <w:szCs w:val="30"/>
        </w:rPr>
      </w:pPr>
    </w:p>
    <w:p w:rsidR="00D90AE3" w:rsidRPr="00CE6DC4" w:rsidRDefault="00D90AE3" w:rsidP="00D90AE3">
      <w:pPr>
        <w:widowControl/>
        <w:jc w:val="center"/>
        <w:rPr>
          <w:rFonts w:asciiTheme="minorEastAsia" w:hAnsiTheme="minorEastAsia" w:cstheme="minorEastAsia"/>
          <w:b/>
          <w:kern w:val="0"/>
          <w:sz w:val="30"/>
          <w:szCs w:val="30"/>
        </w:rPr>
      </w:pPr>
      <w:r w:rsidRPr="00CE6DC4">
        <w:rPr>
          <w:rFonts w:asciiTheme="minorEastAsia" w:hAnsiTheme="minorEastAsia" w:cstheme="minorEastAsia" w:hint="eastAsia"/>
          <w:b/>
          <w:noProof/>
          <w:kern w:val="0"/>
          <w:sz w:val="30"/>
          <w:szCs w:val="30"/>
        </w:rPr>
        <w:drawing>
          <wp:inline distT="0" distB="0" distL="0" distR="0">
            <wp:extent cx="5759450" cy="3836035"/>
            <wp:effectExtent l="19050" t="0" r="0" b="0"/>
            <wp:docPr id="248" name="图片 18" descr="C:\Users\heag\AppData\Local\Temp\360zip$Temp\360$1\IMG_6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8" descr="C:\Users\heag\AppData\Local\Temp\360zip$Temp\360$1\IMG_6049.JPG"/>
                    <pic:cNvPicPr>
                      <a:picLocks noChangeAspect="1" noChangeArrowheads="1"/>
                    </pic:cNvPicPr>
                  </pic:nvPicPr>
                  <pic:blipFill>
                    <a:blip r:embed="rId309" cstate="print"/>
                    <a:srcRect/>
                    <a:stretch>
                      <a:fillRect/>
                    </a:stretch>
                  </pic:blipFill>
                  <pic:spPr>
                    <a:xfrm>
                      <a:off x="0" y="0"/>
                      <a:ext cx="5759450" cy="3836035"/>
                    </a:xfrm>
                    <a:prstGeom prst="rect">
                      <a:avLst/>
                    </a:prstGeom>
                    <a:noFill/>
                    <a:ln w="9525">
                      <a:noFill/>
                      <a:miter lim="800000"/>
                      <a:headEnd/>
                      <a:tailEnd/>
                    </a:ln>
                  </pic:spPr>
                </pic:pic>
              </a:graphicData>
            </a:graphic>
          </wp:inline>
        </w:drawing>
      </w:r>
    </w:p>
    <w:p w:rsidR="00D90AE3" w:rsidRPr="00CE6DC4" w:rsidRDefault="00D90AE3" w:rsidP="00D90AE3">
      <w:pPr>
        <w:widowControl/>
        <w:jc w:val="left"/>
        <w:rPr>
          <w:rFonts w:asciiTheme="minorEastAsia" w:hAnsiTheme="minorEastAsia" w:cstheme="minorEastAsia"/>
          <w:b/>
          <w:kern w:val="0"/>
          <w:sz w:val="30"/>
          <w:szCs w:val="30"/>
        </w:rPr>
      </w:pPr>
    </w:p>
    <w:p w:rsidR="00D90AE3" w:rsidRPr="00CE6DC4" w:rsidRDefault="00D90AE3" w:rsidP="00D90AE3">
      <w:pPr>
        <w:widowControl/>
        <w:jc w:val="center"/>
        <w:rPr>
          <w:rFonts w:asciiTheme="minorEastAsia" w:hAnsiTheme="minorEastAsia" w:cstheme="minorEastAsia"/>
          <w:b/>
          <w:kern w:val="0"/>
          <w:sz w:val="30"/>
          <w:szCs w:val="30"/>
        </w:rPr>
      </w:pPr>
      <w:r w:rsidRPr="00CE6DC4">
        <w:rPr>
          <w:rFonts w:asciiTheme="minorEastAsia" w:hAnsiTheme="minorEastAsia" w:cstheme="minorEastAsia" w:hint="eastAsia"/>
          <w:b/>
          <w:noProof/>
          <w:kern w:val="0"/>
          <w:sz w:val="30"/>
          <w:szCs w:val="30"/>
        </w:rPr>
        <w:drawing>
          <wp:inline distT="0" distB="0" distL="0" distR="0">
            <wp:extent cx="5759450" cy="3681095"/>
            <wp:effectExtent l="19050" t="0" r="0" b="0"/>
            <wp:docPr id="249" name="图片 20" descr="C:\Users\heag\AppData\Local\Temp\360zip$Temp\360$1\屏蔽车间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0" descr="C:\Users\heag\AppData\Local\Temp\360zip$Temp\360$1\屏蔽车间20.jpg"/>
                    <pic:cNvPicPr>
                      <a:picLocks noChangeAspect="1" noChangeArrowheads="1"/>
                    </pic:cNvPicPr>
                  </pic:nvPicPr>
                  <pic:blipFill>
                    <a:blip r:embed="rId310" cstate="print"/>
                    <a:srcRect/>
                    <a:stretch>
                      <a:fillRect/>
                    </a:stretch>
                  </pic:blipFill>
                  <pic:spPr>
                    <a:xfrm>
                      <a:off x="0" y="0"/>
                      <a:ext cx="5759450" cy="3681331"/>
                    </a:xfrm>
                    <a:prstGeom prst="rect">
                      <a:avLst/>
                    </a:prstGeom>
                    <a:noFill/>
                    <a:ln w="9525">
                      <a:noFill/>
                      <a:miter lim="800000"/>
                      <a:headEnd/>
                      <a:tailEnd/>
                    </a:ln>
                  </pic:spPr>
                </pic:pic>
              </a:graphicData>
            </a:graphic>
          </wp:inline>
        </w:drawing>
      </w:r>
    </w:p>
    <w:p w:rsidR="00D90AE3" w:rsidRPr="00CE6DC4" w:rsidRDefault="00D90AE3" w:rsidP="00D90AE3">
      <w:pPr>
        <w:widowControl/>
        <w:jc w:val="left"/>
        <w:rPr>
          <w:rFonts w:asciiTheme="minorEastAsia" w:hAnsiTheme="minorEastAsia" w:cstheme="minorEastAsia"/>
          <w:kern w:val="0"/>
          <w:sz w:val="24"/>
          <w:szCs w:val="24"/>
        </w:rPr>
        <w:sectPr w:rsidR="00D90AE3" w:rsidRPr="00CE6DC4" w:rsidSect="00D90AE3">
          <w:type w:val="nextColumn"/>
          <w:pgSz w:w="11906" w:h="16838" w:code="9"/>
          <w:pgMar w:top="1418" w:right="1418" w:bottom="1418" w:left="1418" w:header="851" w:footer="992" w:gutter="0"/>
          <w:cols w:space="425"/>
          <w:docGrid w:linePitch="312"/>
        </w:sectPr>
      </w:pPr>
    </w:p>
    <w:p w:rsidR="00795605" w:rsidRPr="00CE6DC4" w:rsidRDefault="00B812B8" w:rsidP="00774845">
      <w:pPr>
        <w:pStyle w:val="affffffffffffffffffffffb"/>
        <w:spacing w:before="120" w:after="120"/>
      </w:pPr>
      <w:bookmarkStart w:id="313" w:name="_Toc487112955"/>
      <w:bookmarkStart w:id="314" w:name="_Toc488308249"/>
      <w:bookmarkEnd w:id="305"/>
      <w:r w:rsidRPr="00CE6DC4">
        <w:rPr>
          <w:rFonts w:hint="eastAsia"/>
        </w:rPr>
        <w:t>十九</w:t>
      </w:r>
      <w:r w:rsidR="00795605" w:rsidRPr="00CE6DC4">
        <w:rPr>
          <w:rFonts w:hint="eastAsia"/>
        </w:rPr>
        <w:t>、其它要求提供的资料、图纸和数据</w:t>
      </w:r>
      <w:bookmarkEnd w:id="313"/>
      <w:bookmarkEnd w:id="314"/>
    </w:p>
    <w:p w:rsidR="002E5C7A" w:rsidRPr="00CE6DC4" w:rsidRDefault="002E5C7A" w:rsidP="002E5C7A">
      <w:pPr>
        <w:rPr>
          <w:rFonts w:asciiTheme="minorEastAsia" w:hAnsiTheme="minorEastAsia"/>
        </w:rPr>
      </w:pPr>
    </w:p>
    <w:p w:rsidR="000646D8" w:rsidRPr="00CE6DC4" w:rsidRDefault="000646D8" w:rsidP="002E5C7A">
      <w:pPr>
        <w:rPr>
          <w:rFonts w:asciiTheme="minorEastAsia" w:hAnsiTheme="minorEastAsia"/>
        </w:rPr>
      </w:pPr>
    </w:p>
    <w:p w:rsidR="000646D8" w:rsidRPr="00CE6DC4" w:rsidRDefault="000646D8" w:rsidP="002E5C7A">
      <w:pPr>
        <w:rPr>
          <w:rFonts w:asciiTheme="minorEastAsia" w:hAnsiTheme="minorEastAsia"/>
        </w:rPr>
      </w:pPr>
    </w:p>
    <w:p w:rsidR="000646D8" w:rsidRPr="00CE6DC4" w:rsidRDefault="000646D8" w:rsidP="002E5C7A">
      <w:pPr>
        <w:rPr>
          <w:rFonts w:asciiTheme="minorEastAsia" w:hAnsiTheme="minorEastAsia"/>
        </w:rPr>
      </w:pPr>
    </w:p>
    <w:p w:rsidR="000646D8" w:rsidRPr="00CE6DC4" w:rsidRDefault="000646D8" w:rsidP="002E5C7A">
      <w:pPr>
        <w:rPr>
          <w:rFonts w:asciiTheme="minorEastAsia" w:hAnsiTheme="minorEastAsia"/>
        </w:rPr>
      </w:pPr>
    </w:p>
    <w:p w:rsidR="000646D8" w:rsidRPr="00CE6DC4" w:rsidRDefault="000646D8" w:rsidP="002E5C7A">
      <w:pPr>
        <w:rPr>
          <w:rFonts w:asciiTheme="minorEastAsia" w:hAnsiTheme="minorEastAsia"/>
        </w:rPr>
      </w:pPr>
    </w:p>
    <w:p w:rsidR="000646D8" w:rsidRPr="00CE6DC4" w:rsidRDefault="000646D8" w:rsidP="002E5C7A">
      <w:pPr>
        <w:rPr>
          <w:rFonts w:asciiTheme="minorEastAsia" w:hAnsiTheme="minorEastAsia"/>
        </w:rPr>
      </w:pPr>
    </w:p>
    <w:p w:rsidR="000646D8" w:rsidRPr="00CE6DC4" w:rsidRDefault="000646D8" w:rsidP="002E5C7A">
      <w:pPr>
        <w:rPr>
          <w:rFonts w:asciiTheme="minorEastAsia" w:hAnsiTheme="minorEastAsia"/>
        </w:rPr>
      </w:pPr>
    </w:p>
    <w:p w:rsidR="000646D8" w:rsidRPr="00CE6DC4" w:rsidRDefault="000646D8" w:rsidP="002E5C7A">
      <w:pPr>
        <w:rPr>
          <w:rFonts w:asciiTheme="minorEastAsia" w:hAnsiTheme="minorEastAsia"/>
        </w:rPr>
      </w:pPr>
    </w:p>
    <w:p w:rsidR="005C7CE5" w:rsidRPr="00CE6DC4" w:rsidRDefault="000646D8" w:rsidP="005C7CE5">
      <w:pPr>
        <w:spacing w:line="500" w:lineRule="exact"/>
        <w:jc w:val="left"/>
        <w:rPr>
          <w:rFonts w:asciiTheme="minorEastAsia" w:hAnsiTheme="minorEastAsia"/>
          <w:b/>
          <w:sz w:val="28"/>
          <w:szCs w:val="28"/>
        </w:rPr>
      </w:pPr>
      <w:r w:rsidRPr="00CE6DC4">
        <w:rPr>
          <w:rFonts w:asciiTheme="minorEastAsia" w:hAnsiTheme="minorEastAsia" w:hint="eastAsia"/>
          <w:b/>
          <w:sz w:val="28"/>
          <w:szCs w:val="28"/>
        </w:rPr>
        <w:t>详见</w:t>
      </w:r>
      <w:r w:rsidR="005C7CE5" w:rsidRPr="00CE6DC4">
        <w:rPr>
          <w:rFonts w:asciiTheme="minorEastAsia" w:hAnsiTheme="minorEastAsia" w:hint="eastAsia"/>
          <w:b/>
          <w:sz w:val="28"/>
          <w:szCs w:val="28"/>
        </w:rPr>
        <w:t>：</w:t>
      </w:r>
    </w:p>
    <w:p w:rsidR="005C7CE5" w:rsidRPr="00CE6DC4" w:rsidRDefault="005C7CE5" w:rsidP="005C7CE5">
      <w:pPr>
        <w:spacing w:line="500" w:lineRule="exact"/>
        <w:jc w:val="left"/>
        <w:rPr>
          <w:rFonts w:asciiTheme="minorEastAsia" w:hAnsiTheme="minorEastAsia"/>
          <w:b/>
          <w:sz w:val="28"/>
          <w:szCs w:val="28"/>
        </w:rPr>
      </w:pPr>
      <w:r w:rsidRPr="00CE6DC4">
        <w:rPr>
          <w:rFonts w:asciiTheme="minorEastAsia" w:hAnsiTheme="minorEastAsia" w:hint="eastAsia"/>
          <w:b/>
          <w:sz w:val="28"/>
          <w:szCs w:val="28"/>
        </w:rPr>
        <w:t>《</w:t>
      </w:r>
      <w:r w:rsidR="000646D8" w:rsidRPr="00CE6DC4">
        <w:rPr>
          <w:rFonts w:asciiTheme="minorEastAsia" w:hAnsiTheme="minorEastAsia" w:hint="eastAsia"/>
          <w:b/>
          <w:sz w:val="28"/>
          <w:szCs w:val="28"/>
        </w:rPr>
        <w:t>十、技术规范</w:t>
      </w:r>
      <w:r w:rsidRPr="00CE6DC4">
        <w:rPr>
          <w:rFonts w:asciiTheme="minorEastAsia" w:hAnsiTheme="minorEastAsia" w:hint="eastAsia"/>
          <w:b/>
          <w:sz w:val="28"/>
          <w:szCs w:val="28"/>
        </w:rPr>
        <w:t>》和</w:t>
      </w:r>
    </w:p>
    <w:p w:rsidR="00670741" w:rsidRPr="00CE6DC4" w:rsidRDefault="005C7CE5" w:rsidP="005C7CE5">
      <w:pPr>
        <w:spacing w:line="500" w:lineRule="exact"/>
        <w:jc w:val="left"/>
        <w:rPr>
          <w:rFonts w:asciiTheme="minorEastAsia" w:hAnsiTheme="minorEastAsia"/>
          <w:b/>
          <w:sz w:val="28"/>
          <w:szCs w:val="28"/>
        </w:rPr>
      </w:pPr>
      <w:r w:rsidRPr="00CE6DC4">
        <w:rPr>
          <w:rFonts w:asciiTheme="minorEastAsia" w:hAnsiTheme="minorEastAsia" w:hint="eastAsia"/>
          <w:b/>
          <w:sz w:val="28"/>
          <w:szCs w:val="28"/>
        </w:rPr>
        <w:t>《二十、投标人需要说明的其它技术问题》</w:t>
      </w:r>
      <w:r w:rsidR="00087463" w:rsidRPr="00CE6DC4">
        <w:rPr>
          <w:rFonts w:asciiTheme="minorEastAsia" w:hAnsiTheme="minorEastAsia" w:hint="eastAsia"/>
          <w:b/>
          <w:sz w:val="28"/>
          <w:szCs w:val="28"/>
        </w:rPr>
        <w:t xml:space="preserve"> </w:t>
      </w:r>
    </w:p>
    <w:p w:rsidR="00670741" w:rsidRPr="00CE6DC4" w:rsidRDefault="00670741">
      <w:pPr>
        <w:widowControl/>
        <w:jc w:val="left"/>
        <w:rPr>
          <w:rFonts w:asciiTheme="minorEastAsia" w:hAnsiTheme="minorEastAsia"/>
          <w:b/>
          <w:sz w:val="28"/>
          <w:szCs w:val="28"/>
        </w:rPr>
      </w:pPr>
      <w:r w:rsidRPr="00CE6DC4">
        <w:rPr>
          <w:rFonts w:asciiTheme="minorEastAsia" w:hAnsiTheme="minorEastAsia"/>
          <w:b/>
          <w:sz w:val="28"/>
          <w:szCs w:val="28"/>
        </w:rPr>
        <w:br w:type="page"/>
      </w:r>
    </w:p>
    <w:p w:rsidR="00165E3D" w:rsidRPr="00CE6DC4" w:rsidRDefault="00B812B8" w:rsidP="00087463">
      <w:pPr>
        <w:pStyle w:val="affffffffffffffffffffffb"/>
        <w:spacing w:before="120" w:after="120"/>
      </w:pPr>
      <w:bookmarkStart w:id="315" w:name="_Toc487112956"/>
      <w:bookmarkStart w:id="316" w:name="_Toc488308250"/>
      <w:r w:rsidRPr="00CE6DC4">
        <w:rPr>
          <w:rFonts w:hint="eastAsia"/>
        </w:rPr>
        <w:t>二十、</w:t>
      </w:r>
      <w:r w:rsidR="00795605" w:rsidRPr="00CE6DC4">
        <w:rPr>
          <w:rFonts w:hint="eastAsia"/>
        </w:rPr>
        <w:t>投标人需要说明的其它技术问题</w:t>
      </w:r>
      <w:bookmarkEnd w:id="315"/>
      <w:bookmarkEnd w:id="316"/>
    </w:p>
    <w:p w:rsidR="00744BA2" w:rsidRPr="00CE6DC4" w:rsidRDefault="00744BA2" w:rsidP="00744BA2">
      <w:pPr>
        <w:pStyle w:val="affffffffffffffffffffffc"/>
        <w:spacing w:before="120" w:after="120"/>
        <w:rPr>
          <w:kern w:val="0"/>
        </w:rPr>
      </w:pPr>
      <w:bookmarkStart w:id="317" w:name="_Toc488308251"/>
      <w:bookmarkStart w:id="318" w:name="_Toc484018868"/>
      <w:bookmarkStart w:id="319" w:name="_Toc486006476"/>
      <w:bookmarkStart w:id="320" w:name="_Toc487112958"/>
      <w:r w:rsidRPr="00CE6DC4">
        <w:rPr>
          <w:rFonts w:hint="eastAsia"/>
          <w:kern w:val="0"/>
        </w:rPr>
        <w:t>1、本投标产品预设方案和有关说明</w:t>
      </w:r>
      <w:bookmarkEnd w:id="317"/>
    </w:p>
    <w:p w:rsidR="00087463" w:rsidRPr="00CE6DC4" w:rsidRDefault="00744BA2" w:rsidP="00744BA2">
      <w:pPr>
        <w:pStyle w:val="affffffffffffffffffffffd"/>
        <w:rPr>
          <w:kern w:val="0"/>
        </w:rPr>
      </w:pPr>
      <w:bookmarkStart w:id="321" w:name="_Toc488308252"/>
      <w:r w:rsidRPr="00CE6DC4">
        <w:rPr>
          <w:rFonts w:hint="eastAsia"/>
          <w:kern w:val="0"/>
        </w:rPr>
        <w:t>1.1</w:t>
      </w:r>
      <w:r w:rsidR="00087463" w:rsidRPr="00CE6DC4">
        <w:rPr>
          <w:rFonts w:hint="eastAsia"/>
          <w:kern w:val="0"/>
        </w:rPr>
        <w:t>、货物的主要技术指标和性能的详细描述</w:t>
      </w:r>
      <w:bookmarkEnd w:id="318"/>
      <w:bookmarkEnd w:id="319"/>
      <w:bookmarkEnd w:id="321"/>
    </w:p>
    <w:p w:rsidR="00087463" w:rsidRPr="00CE6DC4" w:rsidRDefault="00087463" w:rsidP="00087463">
      <w:pPr>
        <w:widowControl/>
        <w:spacing w:line="500" w:lineRule="exact"/>
        <w:jc w:val="left"/>
        <w:rPr>
          <w:rFonts w:asciiTheme="minorEastAsia" w:hAnsiTheme="minorEastAsia" w:cs="Times New Roman"/>
          <w:kern w:val="0"/>
          <w:sz w:val="24"/>
          <w:szCs w:val="24"/>
        </w:rPr>
      </w:pPr>
      <w:r w:rsidRPr="00CE6DC4">
        <w:rPr>
          <w:rFonts w:asciiTheme="minorEastAsia" w:hAnsiTheme="minorEastAsia" w:cs="Times New Roman" w:hint="eastAsia"/>
          <w:kern w:val="0"/>
          <w:sz w:val="24"/>
          <w:szCs w:val="24"/>
        </w:rPr>
        <w:t>一、总则：</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我公司生产的开关柜在设计制造方面得到了在中置柜生产方面具有领先水平的ABB公司的大力技术支持，1995年就中置柜生产签订的合作技术协议，我公司生产的中置柜与ABB公司的ZS1为一脉相承，品质相当，但更具价格优势，约为其价格的1/2。KYN28型开关柜是我公司第一个成功引进ABB技术生产经西安高压电器研究所按照国内统一标准命名。现我方所配置的主要元件接地开关、梅花触头、导电杆为返销ABB公司产品。</w:t>
      </w:r>
    </w:p>
    <w:p w:rsidR="00087463" w:rsidRPr="00CE6DC4" w:rsidRDefault="00087463" w:rsidP="00087463">
      <w:pPr>
        <w:widowControl/>
        <w:spacing w:line="500" w:lineRule="exact"/>
        <w:jc w:val="left"/>
        <w:rPr>
          <w:rFonts w:asciiTheme="minorEastAsia" w:hAnsiTheme="minorEastAsia" w:cs="Times New Roman"/>
          <w:kern w:val="0"/>
          <w:sz w:val="24"/>
          <w:szCs w:val="24"/>
        </w:rPr>
      </w:pPr>
      <w:r w:rsidRPr="00CE6DC4">
        <w:rPr>
          <w:rFonts w:asciiTheme="minorEastAsia" w:hAnsiTheme="minorEastAsia" w:cs="Times New Roman" w:hint="eastAsia"/>
          <w:kern w:val="0"/>
          <w:sz w:val="24"/>
          <w:szCs w:val="24"/>
        </w:rPr>
        <w:t>二、设备可适用环境</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1、环境温度：</w:t>
      </w:r>
      <w:smartTag w:uri="urn:schemas-microsoft-com:office:smarttags" w:element="chmetcnv">
        <w:smartTagPr>
          <w:attr w:name="TCSC" w:val="0"/>
          <w:attr w:name="NumberType" w:val="1"/>
          <w:attr w:name="Negative" w:val="True"/>
          <w:attr w:name="HasSpace" w:val="False"/>
          <w:attr w:name="SourceValue" w:val="10"/>
          <w:attr w:name="UnitName" w:val="℃"/>
        </w:smartTagPr>
        <w:r w:rsidRPr="00CE6DC4">
          <w:rPr>
            <w:rFonts w:asciiTheme="minorEastAsia" w:hAnsiTheme="minorEastAsia" w:cs="Times New Roman" w:hint="eastAsia"/>
            <w:sz w:val="24"/>
            <w:szCs w:val="24"/>
          </w:rPr>
          <w:t>-10℃</w:t>
        </w:r>
      </w:smartTag>
      <w:r w:rsidRPr="00CE6DC4">
        <w:rPr>
          <w:rFonts w:asciiTheme="minorEastAsia" w:hAnsiTheme="minorEastAsia" w:cs="Times New Roman" w:hint="eastAsia"/>
          <w:sz w:val="24"/>
          <w:szCs w:val="24"/>
        </w:rPr>
        <w:t>～+</w:t>
      </w:r>
      <w:smartTag w:uri="urn:schemas-microsoft-com:office:smarttags" w:element="chmetcnv">
        <w:smartTagPr>
          <w:attr w:name="TCSC" w:val="0"/>
          <w:attr w:name="NumberType" w:val="1"/>
          <w:attr w:name="Negative" w:val="False"/>
          <w:attr w:name="HasSpace" w:val="False"/>
          <w:attr w:name="SourceValue" w:val="45"/>
          <w:attr w:name="UnitName" w:val="℃"/>
        </w:smartTagPr>
        <w:r w:rsidRPr="00CE6DC4">
          <w:rPr>
            <w:rFonts w:asciiTheme="minorEastAsia" w:hAnsiTheme="minorEastAsia" w:cs="Times New Roman" w:hint="eastAsia"/>
            <w:sz w:val="24"/>
            <w:szCs w:val="24"/>
          </w:rPr>
          <w:t>45℃</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2、海拔高度：≤</w:t>
      </w:r>
      <w:smartTag w:uri="urn:schemas-microsoft-com:office:smarttags" w:element="chmetcnv">
        <w:smartTagPr>
          <w:attr w:name="TCSC" w:val="0"/>
          <w:attr w:name="NumberType" w:val="1"/>
          <w:attr w:name="Negative" w:val="False"/>
          <w:attr w:name="HasSpace" w:val="False"/>
          <w:attr w:name="SourceValue" w:val="1800"/>
          <w:attr w:name="UnitName" w:val="m"/>
        </w:smartTagPr>
        <w:r w:rsidRPr="00CE6DC4">
          <w:rPr>
            <w:rFonts w:asciiTheme="minorEastAsia" w:hAnsiTheme="minorEastAsia" w:cs="Times New Roman" w:hint="eastAsia"/>
            <w:sz w:val="24"/>
            <w:szCs w:val="24"/>
          </w:rPr>
          <w:t>1800m</w:t>
        </w:r>
      </w:smartTag>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3、最大相对湿度：日平均值95%   月平均值90%</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4、地震烈度：不超过8度</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水平加速度  0.3     垂直加速度  0.15</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5、安装地点：户内，无经常剧烈性振动，周围空气不受腐蚀性或可燃气体及水蒸汽的明显污染。</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6、污秽等级：III级        KYN28-12  III</w:t>
      </w:r>
    </w:p>
    <w:p w:rsidR="00087463" w:rsidRPr="00CE6DC4" w:rsidRDefault="00087463" w:rsidP="00087463">
      <w:pPr>
        <w:widowControl/>
        <w:spacing w:line="500" w:lineRule="exact"/>
        <w:jc w:val="left"/>
        <w:rPr>
          <w:rFonts w:asciiTheme="minorEastAsia" w:hAnsiTheme="minorEastAsia" w:cs="Times New Roman"/>
          <w:kern w:val="0"/>
          <w:sz w:val="24"/>
          <w:szCs w:val="24"/>
        </w:rPr>
      </w:pPr>
      <w:r w:rsidRPr="00CE6DC4">
        <w:rPr>
          <w:rFonts w:asciiTheme="minorEastAsia" w:hAnsiTheme="minorEastAsia" w:cs="Times New Roman" w:hint="eastAsia"/>
          <w:kern w:val="0"/>
          <w:sz w:val="24"/>
          <w:szCs w:val="24"/>
        </w:rPr>
        <w:t>三、执行标准：</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GB3906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3—35KV</w:t>
      </w:r>
      <w:r w:rsidRPr="00CE6DC4">
        <w:rPr>
          <w:rFonts w:asciiTheme="minorEastAsia" w:hAnsiTheme="minorEastAsia" w:cs="Times New Roman" w:hint="eastAsia"/>
          <w:sz w:val="24"/>
          <w:szCs w:val="24"/>
        </w:rPr>
        <w:t>交流金属封闭开关设备》</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GB311.1      </w:t>
      </w:r>
      <w:r w:rsidRPr="00CE6DC4">
        <w:rPr>
          <w:rFonts w:asciiTheme="minorEastAsia" w:hAnsiTheme="minorEastAsia" w:cs="Times New Roman" w:hint="eastAsia"/>
          <w:sz w:val="24"/>
          <w:szCs w:val="24"/>
        </w:rPr>
        <w:t xml:space="preserve">      《高压输变电设备的绝缘配合》</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GB311.2～311.6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 xml:space="preserve"> 《高电压试验技术》</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GB5582     </w:t>
      </w:r>
      <w:r w:rsidRPr="00CE6DC4">
        <w:rPr>
          <w:rFonts w:asciiTheme="minorEastAsia" w:hAnsiTheme="minorEastAsia" w:cs="Times New Roman" w:hint="eastAsia"/>
          <w:sz w:val="24"/>
          <w:szCs w:val="24"/>
        </w:rPr>
        <w:t xml:space="preserve">        《高压电力设备外绝缘污秽等级》</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GB11022   </w:t>
      </w:r>
      <w:r w:rsidRPr="00CE6DC4">
        <w:rPr>
          <w:rFonts w:asciiTheme="minorEastAsia" w:hAnsiTheme="minorEastAsia" w:cs="Times New Roman" w:hint="eastAsia"/>
          <w:sz w:val="24"/>
          <w:szCs w:val="24"/>
        </w:rPr>
        <w:t xml:space="preserve">         《高压开关设备通用技术条件》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GB1984     </w:t>
      </w:r>
      <w:r w:rsidRPr="00CE6DC4">
        <w:rPr>
          <w:rFonts w:asciiTheme="minorEastAsia" w:hAnsiTheme="minorEastAsia" w:cs="Times New Roman" w:hint="eastAsia"/>
          <w:sz w:val="24"/>
          <w:szCs w:val="24"/>
        </w:rPr>
        <w:t xml:space="preserve">        《交流高压断路器》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GB191       </w:t>
      </w:r>
      <w:r w:rsidRPr="00CE6DC4">
        <w:rPr>
          <w:rFonts w:asciiTheme="minorEastAsia" w:hAnsiTheme="minorEastAsia" w:cs="Times New Roman" w:hint="eastAsia"/>
          <w:sz w:val="24"/>
          <w:szCs w:val="24"/>
        </w:rPr>
        <w:t xml:space="preserve">       《包装贮运标志》</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GB5273  </w:t>
      </w:r>
      <w:r w:rsidRPr="00CE6DC4">
        <w:rPr>
          <w:rFonts w:asciiTheme="minorEastAsia" w:hAnsiTheme="minorEastAsia" w:cs="Times New Roman" w:hint="eastAsia"/>
          <w:sz w:val="24"/>
          <w:szCs w:val="24"/>
        </w:rPr>
        <w:t xml:space="preserve">           《变压器、高压电器及套管的接成端子》</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GB1985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《交流高压隔离开关和接地开关》</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GB1207        </w:t>
      </w:r>
      <w:r w:rsidRPr="00CE6DC4">
        <w:rPr>
          <w:rFonts w:asciiTheme="minorEastAsia" w:hAnsiTheme="minorEastAsia" w:cs="Times New Roman" w:hint="eastAsia"/>
          <w:sz w:val="24"/>
          <w:szCs w:val="24"/>
        </w:rPr>
        <w:t xml:space="preserve">     《电压互感器》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GB1208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《电流互感器》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GB11032     </w:t>
      </w:r>
      <w:r w:rsidRPr="00CE6DC4">
        <w:rPr>
          <w:rFonts w:asciiTheme="minorEastAsia" w:hAnsiTheme="minorEastAsia" w:cs="Times New Roman" w:hint="eastAsia"/>
          <w:sz w:val="24"/>
          <w:szCs w:val="24"/>
        </w:rPr>
        <w:t xml:space="preserve">      《交流无间隙金属氧化物避雷器》</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GB8287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《高压支柱瓷绝缘子》</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GB/T16927.1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《高压试验技术》</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GB7354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《局部放电测量》</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DL/T404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《户内交流高压开关柜订货技术条件》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DL/T593 </w:t>
      </w:r>
      <w:r w:rsidRPr="00CE6DC4">
        <w:rPr>
          <w:rFonts w:asciiTheme="minorEastAsia" w:hAnsiTheme="minorEastAsia" w:cs="Times New Roman" w:hint="eastAsia"/>
          <w:sz w:val="24"/>
          <w:szCs w:val="24"/>
        </w:rPr>
        <w:t xml:space="preserve">          《高压开关设备的共用订货技术导则》</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DL/T</w:t>
      </w:r>
      <w:r w:rsidRPr="00CE6DC4">
        <w:rPr>
          <w:rFonts w:asciiTheme="minorEastAsia" w:hAnsiTheme="minorEastAsia" w:cs="Times New Roman" w:hint="eastAsia"/>
          <w:sz w:val="24"/>
          <w:szCs w:val="24"/>
        </w:rPr>
        <w:t>11022         《高压开关设备通用技术条件》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DL403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10</w:t>
      </w:r>
      <w:r w:rsidRPr="00CE6DC4">
        <w:rPr>
          <w:rFonts w:asciiTheme="minorEastAsia" w:hAnsiTheme="minorEastAsia" w:cs="Times New Roman" w:hint="eastAsia"/>
          <w:sz w:val="24"/>
          <w:szCs w:val="24"/>
        </w:rPr>
        <w:t>～</w:t>
      </w:r>
      <w:r w:rsidRPr="00CE6DC4">
        <w:rPr>
          <w:rFonts w:asciiTheme="minorEastAsia" w:hAnsiTheme="minorEastAsia" w:cs="Times New Roman"/>
          <w:sz w:val="24"/>
          <w:szCs w:val="24"/>
        </w:rPr>
        <w:t>35</w:t>
      </w:r>
      <w:r w:rsidRPr="00CE6DC4">
        <w:rPr>
          <w:rFonts w:asciiTheme="minorEastAsia" w:hAnsiTheme="minorEastAsia" w:cs="Times New Roman" w:hint="eastAsia"/>
          <w:sz w:val="24"/>
          <w:szCs w:val="24"/>
        </w:rPr>
        <w:t>千伏户内高压真空断路器订货技术条件》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GB3309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《高压开关设备常温下的机械试验》</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GB763    </w:t>
      </w:r>
      <w:r w:rsidRPr="00CE6DC4">
        <w:rPr>
          <w:rFonts w:asciiTheme="minorEastAsia" w:hAnsiTheme="minorEastAsia" w:cs="Times New Roman" w:hint="eastAsia"/>
          <w:sz w:val="24"/>
          <w:szCs w:val="24"/>
        </w:rPr>
        <w:t xml:space="preserve">         《交流高压电器在长期工作时的发热》</w:t>
      </w:r>
      <w:r w:rsidRPr="00CE6DC4">
        <w:rPr>
          <w:rFonts w:asciiTheme="minorEastAsia" w:hAnsiTheme="minorEastAsia" w:cs="Times New Roman"/>
          <w:sz w:val="24"/>
          <w:szCs w:val="24"/>
        </w:rPr>
        <w:t xml:space="preserve"> </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GB2421</w:t>
      </w:r>
      <w:r w:rsidRPr="00CE6DC4">
        <w:rPr>
          <w:rFonts w:asciiTheme="minorEastAsia" w:hAnsiTheme="minorEastAsia" w:cs="Times New Roman" w:hint="eastAsia"/>
          <w:sz w:val="24"/>
          <w:szCs w:val="24"/>
        </w:rPr>
        <w:t xml:space="preserve">            《电工电子产品基本环境试验规程》</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sz w:val="24"/>
          <w:szCs w:val="24"/>
        </w:rPr>
        <w:t xml:space="preserve">GB2706  </w:t>
      </w:r>
      <w:r w:rsidRPr="00CE6DC4">
        <w:rPr>
          <w:rFonts w:asciiTheme="minorEastAsia" w:hAnsiTheme="minorEastAsia" w:cs="Times New Roman" w:hint="eastAsia"/>
          <w:sz w:val="24"/>
          <w:szCs w:val="24"/>
        </w:rPr>
        <w:t xml:space="preserve">         </w:t>
      </w:r>
      <w:r w:rsidRPr="00CE6DC4">
        <w:rPr>
          <w:rFonts w:asciiTheme="minorEastAsia" w:hAnsiTheme="minorEastAsia" w:cs="Times New Roman"/>
          <w:sz w:val="24"/>
          <w:szCs w:val="24"/>
        </w:rPr>
        <w:t xml:space="preserve"> </w:t>
      </w:r>
      <w:r w:rsidRPr="00CE6DC4">
        <w:rPr>
          <w:rFonts w:asciiTheme="minorEastAsia" w:hAnsiTheme="minorEastAsia" w:cs="Times New Roman" w:hint="eastAsia"/>
          <w:sz w:val="24"/>
          <w:szCs w:val="24"/>
        </w:rPr>
        <w:t>《交流高压电器动、热稳定试验方法》</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IEC298            《额定电压1-52kV交流金属封闭开关设备和控制设备》</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GBJ6              《机械工厂电力设计规范》</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GB500             《10kV及以下变电所设计规范》 </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GB50052           《供配电系统设计规范》</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GB50524           《工业及民用电力装置接地设计规范》</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GB50150           《电气装置安装工程、安装设备交接试验规程》</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GB/T4109          《高压套管技术条件》</w:t>
      </w:r>
    </w:p>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GB/T16927.1       《高电压试验技术》 </w:t>
      </w:r>
    </w:p>
    <w:p w:rsidR="00087463" w:rsidRPr="00CE6DC4" w:rsidRDefault="00087463" w:rsidP="00087463">
      <w:pPr>
        <w:widowControl/>
        <w:spacing w:line="500" w:lineRule="exact"/>
        <w:jc w:val="left"/>
        <w:rPr>
          <w:rFonts w:asciiTheme="minorEastAsia" w:hAnsiTheme="minorEastAsia" w:cs="Times New Roman"/>
          <w:kern w:val="0"/>
          <w:sz w:val="24"/>
          <w:szCs w:val="24"/>
        </w:rPr>
      </w:pPr>
      <w:r w:rsidRPr="00CE6DC4">
        <w:rPr>
          <w:rFonts w:asciiTheme="minorEastAsia" w:hAnsiTheme="minorEastAsia" w:cs="Times New Roman" w:hint="eastAsia"/>
          <w:kern w:val="0"/>
          <w:sz w:val="24"/>
          <w:szCs w:val="24"/>
        </w:rPr>
        <w:t>四、主要技术参数</w:t>
      </w:r>
    </w:p>
    <w:tbl>
      <w:tblPr>
        <w:tblW w:w="88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68"/>
        <w:gridCol w:w="3538"/>
        <w:gridCol w:w="963"/>
        <w:gridCol w:w="3412"/>
      </w:tblGrid>
      <w:tr w:rsidR="00087463" w:rsidRPr="00CE6DC4" w:rsidTr="00ED7A46">
        <w:trPr>
          <w:trHeight w:val="454"/>
          <w:jc w:val="center"/>
        </w:trPr>
        <w:tc>
          <w:tcPr>
            <w:tcW w:w="4506" w:type="dxa"/>
            <w:gridSpan w:val="2"/>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项目</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单位</w:t>
            </w: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数据</w:t>
            </w:r>
          </w:p>
        </w:tc>
      </w:tr>
      <w:tr w:rsidR="00087463" w:rsidRPr="00CE6DC4" w:rsidTr="00ED7A46">
        <w:trPr>
          <w:trHeight w:val="454"/>
          <w:jc w:val="center"/>
        </w:trPr>
        <w:tc>
          <w:tcPr>
            <w:tcW w:w="4506" w:type="dxa"/>
            <w:gridSpan w:val="2"/>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额定电压</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kV</w:t>
            </w: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12</w:t>
            </w:r>
          </w:p>
        </w:tc>
      </w:tr>
      <w:tr w:rsidR="00087463" w:rsidRPr="00CE6DC4" w:rsidTr="00ED7A46">
        <w:trPr>
          <w:trHeight w:val="454"/>
          <w:jc w:val="center"/>
        </w:trPr>
        <w:tc>
          <w:tcPr>
            <w:tcW w:w="968" w:type="dxa"/>
            <w:vMerge w:val="restart"/>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额定绝</w:t>
            </w:r>
          </w:p>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缘水平</w:t>
            </w:r>
          </w:p>
        </w:tc>
        <w:tc>
          <w:tcPr>
            <w:tcW w:w="3538"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1min工频耐压(相间对地/断口)</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kV</w:t>
            </w: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42/49</w:t>
            </w:r>
          </w:p>
        </w:tc>
      </w:tr>
      <w:tr w:rsidR="00087463" w:rsidRPr="00CE6DC4" w:rsidTr="00ED7A46">
        <w:trPr>
          <w:trHeight w:val="454"/>
          <w:jc w:val="center"/>
        </w:trPr>
        <w:tc>
          <w:tcPr>
            <w:tcW w:w="0" w:type="auto"/>
            <w:vMerge/>
            <w:vAlign w:val="center"/>
          </w:tcPr>
          <w:p w:rsidR="00087463" w:rsidRPr="00CE6DC4" w:rsidRDefault="00087463" w:rsidP="00087463">
            <w:pPr>
              <w:spacing w:line="320" w:lineRule="exact"/>
              <w:jc w:val="center"/>
              <w:rPr>
                <w:rFonts w:asciiTheme="minorEastAsia" w:hAnsiTheme="minorEastAsia" w:cs="Times New Roman"/>
                <w:sz w:val="24"/>
                <w:szCs w:val="24"/>
              </w:rPr>
            </w:pPr>
          </w:p>
        </w:tc>
        <w:tc>
          <w:tcPr>
            <w:tcW w:w="3538"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雷电冲击耐压(相间对地/断口)</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kV</w:t>
            </w: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75/85</w:t>
            </w:r>
          </w:p>
        </w:tc>
      </w:tr>
      <w:tr w:rsidR="00087463" w:rsidRPr="00CE6DC4" w:rsidTr="00ED7A46">
        <w:trPr>
          <w:trHeight w:val="454"/>
          <w:jc w:val="center"/>
        </w:trPr>
        <w:tc>
          <w:tcPr>
            <w:tcW w:w="4506" w:type="dxa"/>
            <w:gridSpan w:val="2"/>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额定频率</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Hz</w:t>
            </w: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50</w:t>
            </w:r>
          </w:p>
        </w:tc>
      </w:tr>
      <w:tr w:rsidR="00087463" w:rsidRPr="00CE6DC4" w:rsidTr="00ED7A46">
        <w:trPr>
          <w:trHeight w:val="454"/>
          <w:jc w:val="center"/>
        </w:trPr>
        <w:tc>
          <w:tcPr>
            <w:tcW w:w="4506" w:type="dxa"/>
            <w:gridSpan w:val="2"/>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母线额定电流</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A</w:t>
            </w: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630～4000</w:t>
            </w:r>
          </w:p>
        </w:tc>
      </w:tr>
      <w:tr w:rsidR="00087463" w:rsidRPr="00CE6DC4" w:rsidTr="00ED7A46">
        <w:trPr>
          <w:trHeight w:val="454"/>
          <w:jc w:val="center"/>
        </w:trPr>
        <w:tc>
          <w:tcPr>
            <w:tcW w:w="4506" w:type="dxa"/>
            <w:gridSpan w:val="2"/>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额定短时耐受电流(4s)</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kA</w:t>
            </w: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16～50</w:t>
            </w:r>
          </w:p>
        </w:tc>
      </w:tr>
      <w:tr w:rsidR="00087463" w:rsidRPr="00CE6DC4" w:rsidTr="00ED7A46">
        <w:trPr>
          <w:trHeight w:val="454"/>
          <w:jc w:val="center"/>
        </w:trPr>
        <w:tc>
          <w:tcPr>
            <w:tcW w:w="4506" w:type="dxa"/>
            <w:gridSpan w:val="2"/>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额定峰值耐受电流</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kA</w:t>
            </w: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40～125</w:t>
            </w:r>
          </w:p>
        </w:tc>
      </w:tr>
      <w:tr w:rsidR="00087463" w:rsidRPr="00CE6DC4" w:rsidTr="00ED7A46">
        <w:trPr>
          <w:trHeight w:val="454"/>
          <w:jc w:val="center"/>
        </w:trPr>
        <w:tc>
          <w:tcPr>
            <w:tcW w:w="4506" w:type="dxa"/>
            <w:gridSpan w:val="2"/>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额定操作顺序</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分-0.3S-合分-180S-合分</w:t>
            </w:r>
          </w:p>
        </w:tc>
      </w:tr>
      <w:tr w:rsidR="00087463" w:rsidRPr="00CE6DC4" w:rsidTr="00ED7A46">
        <w:trPr>
          <w:trHeight w:val="454"/>
          <w:jc w:val="center"/>
        </w:trPr>
        <w:tc>
          <w:tcPr>
            <w:tcW w:w="4506" w:type="dxa"/>
            <w:gridSpan w:val="2"/>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机械寿命</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次</w:t>
            </w: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20000</w:t>
            </w:r>
          </w:p>
        </w:tc>
      </w:tr>
      <w:tr w:rsidR="00087463" w:rsidRPr="00CE6DC4" w:rsidTr="00ED7A46">
        <w:trPr>
          <w:trHeight w:val="454"/>
          <w:jc w:val="center"/>
        </w:trPr>
        <w:tc>
          <w:tcPr>
            <w:tcW w:w="4506" w:type="dxa"/>
            <w:gridSpan w:val="2"/>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防护等级</w:t>
            </w:r>
          </w:p>
        </w:tc>
        <w:tc>
          <w:tcPr>
            <w:tcW w:w="963" w:type="dxa"/>
            <w:vAlign w:val="center"/>
          </w:tcPr>
          <w:p w:rsidR="00087463" w:rsidRPr="00CE6DC4" w:rsidRDefault="00087463" w:rsidP="00087463">
            <w:pPr>
              <w:spacing w:line="320" w:lineRule="exact"/>
              <w:jc w:val="center"/>
              <w:rPr>
                <w:rFonts w:asciiTheme="minorEastAsia" w:hAnsiTheme="minorEastAsia" w:cs="Times New Roman"/>
                <w:sz w:val="24"/>
                <w:szCs w:val="24"/>
              </w:rPr>
            </w:pPr>
          </w:p>
        </w:tc>
        <w:tc>
          <w:tcPr>
            <w:tcW w:w="3412" w:type="dxa"/>
            <w:vAlign w:val="center"/>
          </w:tcPr>
          <w:p w:rsidR="00087463" w:rsidRPr="00CE6DC4" w:rsidRDefault="00087463" w:rsidP="00087463">
            <w:pPr>
              <w:spacing w:line="320" w:lineRule="exact"/>
              <w:jc w:val="center"/>
              <w:rPr>
                <w:rFonts w:asciiTheme="minorEastAsia" w:hAnsiTheme="minorEastAsia" w:cs="Times New Roman"/>
                <w:sz w:val="24"/>
                <w:szCs w:val="24"/>
              </w:rPr>
            </w:pPr>
            <w:r w:rsidRPr="00CE6DC4">
              <w:rPr>
                <w:rFonts w:asciiTheme="minorEastAsia" w:hAnsiTheme="minorEastAsia" w:cs="Times New Roman" w:hint="eastAsia"/>
                <w:sz w:val="24"/>
                <w:szCs w:val="24"/>
              </w:rPr>
              <w:t>外壳IP4X,断路器室门打开为IP2X.</w:t>
            </w:r>
          </w:p>
        </w:tc>
      </w:tr>
    </w:tbl>
    <w:p w:rsidR="00087463" w:rsidRPr="00CE6DC4" w:rsidRDefault="00087463" w:rsidP="00087463">
      <w:pPr>
        <w:spacing w:line="500" w:lineRule="exact"/>
        <w:ind w:firstLineChars="200" w:firstLine="480"/>
        <w:rPr>
          <w:rFonts w:asciiTheme="minorEastAsia" w:hAnsiTheme="minorEastAsia" w:cs="Times New Roman"/>
          <w:sz w:val="24"/>
          <w:szCs w:val="24"/>
        </w:rPr>
      </w:pPr>
      <w:r w:rsidRPr="00CE6DC4">
        <w:rPr>
          <w:rFonts w:asciiTheme="minorEastAsia" w:hAnsiTheme="minorEastAsia" w:cs="Times New Roman" w:hint="eastAsia"/>
          <w:sz w:val="24"/>
          <w:szCs w:val="24"/>
        </w:rPr>
        <w:t>五、结构特点：</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宋体" w:hint="eastAsia"/>
          <w:sz w:val="24"/>
          <w:szCs w:val="24"/>
        </w:rPr>
        <w:t>开关设备</w:t>
      </w:r>
      <w:r w:rsidRPr="00CE6DC4">
        <w:rPr>
          <w:rFonts w:asciiTheme="minorEastAsia" w:hAnsiTheme="minorEastAsia" w:cs="MS Mincho" w:hint="eastAsia"/>
          <w:sz w:val="24"/>
          <w:szCs w:val="24"/>
        </w:rPr>
        <w:t>按</w:t>
      </w:r>
      <w:r w:rsidRPr="00CE6DC4">
        <w:rPr>
          <w:rFonts w:asciiTheme="minorEastAsia" w:hAnsiTheme="minorEastAsia" w:cs="Times New Roman" w:hint="eastAsia"/>
          <w:sz w:val="24"/>
          <w:szCs w:val="24"/>
        </w:rPr>
        <w:t>GB3906-91中的</w:t>
      </w:r>
      <w:r w:rsidRPr="00CE6DC4">
        <w:rPr>
          <w:rFonts w:asciiTheme="minorEastAsia" w:hAnsiTheme="minorEastAsia" w:cs="宋体" w:hint="eastAsia"/>
          <w:sz w:val="24"/>
          <w:szCs w:val="24"/>
        </w:rPr>
        <w:t>铠</w:t>
      </w:r>
      <w:r w:rsidRPr="00CE6DC4">
        <w:rPr>
          <w:rFonts w:asciiTheme="minorEastAsia" w:hAnsiTheme="minorEastAsia" w:cs="MS Mincho" w:hint="eastAsia"/>
          <w:sz w:val="24"/>
          <w:szCs w:val="24"/>
        </w:rPr>
        <w:t>装式金属封</w:t>
      </w:r>
      <w:r w:rsidRPr="00CE6DC4">
        <w:rPr>
          <w:rFonts w:asciiTheme="minorEastAsia" w:hAnsiTheme="minorEastAsia" w:cs="宋体" w:hint="eastAsia"/>
          <w:sz w:val="24"/>
          <w:szCs w:val="24"/>
        </w:rPr>
        <w:t>闭开关设备</w:t>
      </w:r>
      <w:r w:rsidRPr="00CE6DC4">
        <w:rPr>
          <w:rFonts w:asciiTheme="minorEastAsia" w:hAnsiTheme="minorEastAsia" w:cs="Times New Roman" w:hint="eastAsia"/>
          <w:sz w:val="24"/>
          <w:szCs w:val="24"/>
        </w:rPr>
        <w:t>而</w:t>
      </w:r>
      <w:r w:rsidRPr="00CE6DC4">
        <w:rPr>
          <w:rFonts w:asciiTheme="minorEastAsia" w:hAnsiTheme="minorEastAsia" w:cs="宋体" w:hint="eastAsia"/>
          <w:sz w:val="24"/>
          <w:szCs w:val="24"/>
        </w:rPr>
        <w:t>设计</w:t>
      </w:r>
      <w:r w:rsidRPr="00CE6DC4">
        <w:rPr>
          <w:rFonts w:asciiTheme="minorEastAsia" w:hAnsiTheme="minorEastAsia" w:cs="MS Mincho" w:hint="eastAsia"/>
          <w:sz w:val="24"/>
          <w:szCs w:val="24"/>
        </w:rPr>
        <w:t>。</w:t>
      </w:r>
      <w:r w:rsidRPr="00CE6DC4">
        <w:rPr>
          <w:rFonts w:asciiTheme="minorEastAsia" w:hAnsiTheme="minorEastAsia" w:cs="Times New Roman" w:hint="eastAsia"/>
          <w:sz w:val="24"/>
          <w:szCs w:val="24"/>
        </w:rPr>
        <w:t xml:space="preserve"> 整体是由柜体和中置式可抽出部件(即手</w:t>
      </w:r>
      <w:r w:rsidRPr="00CE6DC4">
        <w:rPr>
          <w:rFonts w:asciiTheme="minorEastAsia" w:hAnsiTheme="minorEastAsia" w:cs="宋体" w:hint="eastAsia"/>
          <w:sz w:val="24"/>
          <w:szCs w:val="24"/>
        </w:rPr>
        <w:t>车</w:t>
      </w:r>
      <w:r w:rsidRPr="00CE6DC4">
        <w:rPr>
          <w:rFonts w:asciiTheme="minorEastAsia" w:hAnsiTheme="minorEastAsia" w:cs="Times New Roman" w:hint="eastAsia"/>
          <w:sz w:val="24"/>
          <w:szCs w:val="24"/>
        </w:rPr>
        <w:t>)两大部分</w:t>
      </w:r>
      <w:r w:rsidRPr="00CE6DC4">
        <w:rPr>
          <w:rFonts w:asciiTheme="minorEastAsia" w:hAnsiTheme="minorEastAsia" w:cs="宋体" w:hint="eastAsia"/>
          <w:sz w:val="24"/>
          <w:szCs w:val="24"/>
        </w:rPr>
        <w:t>组</w:t>
      </w:r>
      <w:r w:rsidRPr="00CE6DC4">
        <w:rPr>
          <w:rFonts w:asciiTheme="minorEastAsia" w:hAnsiTheme="minorEastAsia" w:cs="MS Mincho" w:hint="eastAsia"/>
          <w:sz w:val="24"/>
          <w:szCs w:val="24"/>
        </w:rPr>
        <w:t>成。柜体分四个</w:t>
      </w:r>
      <w:r w:rsidRPr="00CE6DC4">
        <w:rPr>
          <w:rFonts w:asciiTheme="minorEastAsia" w:hAnsiTheme="minorEastAsia" w:cs="宋体" w:hint="eastAsia"/>
          <w:sz w:val="24"/>
          <w:szCs w:val="24"/>
        </w:rPr>
        <w:t>单</w:t>
      </w:r>
      <w:r w:rsidRPr="00CE6DC4">
        <w:rPr>
          <w:rFonts w:asciiTheme="minorEastAsia" w:hAnsiTheme="minorEastAsia" w:cs="MS Mincho" w:hint="eastAsia"/>
          <w:sz w:val="24"/>
          <w:szCs w:val="24"/>
        </w:rPr>
        <w:t>独的隔室，外壳防</w:t>
      </w:r>
      <w:r w:rsidRPr="00CE6DC4">
        <w:rPr>
          <w:rFonts w:asciiTheme="minorEastAsia" w:hAnsiTheme="minorEastAsia" w:cs="宋体" w:hint="eastAsia"/>
          <w:sz w:val="24"/>
          <w:szCs w:val="24"/>
        </w:rPr>
        <w:t>护</w:t>
      </w:r>
      <w:r w:rsidRPr="00CE6DC4">
        <w:rPr>
          <w:rFonts w:asciiTheme="minorEastAsia" w:hAnsiTheme="minorEastAsia" w:cs="MS Mincho" w:hint="eastAsia"/>
          <w:sz w:val="24"/>
          <w:szCs w:val="24"/>
        </w:rPr>
        <w:t>等</w:t>
      </w:r>
      <w:r w:rsidRPr="00CE6DC4">
        <w:rPr>
          <w:rFonts w:asciiTheme="minorEastAsia" w:hAnsiTheme="minorEastAsia" w:cs="宋体" w:hint="eastAsia"/>
          <w:sz w:val="24"/>
          <w:szCs w:val="24"/>
        </w:rPr>
        <w:t>级为</w:t>
      </w:r>
      <w:r w:rsidRPr="00CE6DC4">
        <w:rPr>
          <w:rFonts w:asciiTheme="minorEastAsia" w:hAnsiTheme="minorEastAsia" w:cs="Times New Roman" w:hint="eastAsia"/>
          <w:sz w:val="24"/>
          <w:szCs w:val="24"/>
        </w:rPr>
        <w:t>IP4X，各小室</w:t>
      </w:r>
      <w:r w:rsidRPr="00CE6DC4">
        <w:rPr>
          <w:rFonts w:asciiTheme="minorEastAsia" w:hAnsiTheme="minorEastAsia" w:cs="宋体" w:hint="eastAsia"/>
          <w:sz w:val="24"/>
          <w:szCs w:val="24"/>
        </w:rPr>
        <w:t>间</w:t>
      </w:r>
      <w:r w:rsidRPr="00CE6DC4">
        <w:rPr>
          <w:rFonts w:asciiTheme="minorEastAsia" w:hAnsiTheme="minorEastAsia" w:cs="MS Mincho" w:hint="eastAsia"/>
          <w:sz w:val="24"/>
          <w:szCs w:val="24"/>
        </w:rPr>
        <w:t>和断路器室</w:t>
      </w:r>
      <w:r w:rsidRPr="00CE6DC4">
        <w:rPr>
          <w:rFonts w:asciiTheme="minorEastAsia" w:hAnsiTheme="minorEastAsia" w:cs="宋体" w:hint="eastAsia"/>
          <w:sz w:val="24"/>
          <w:szCs w:val="24"/>
        </w:rPr>
        <w:t>门</w:t>
      </w:r>
      <w:r w:rsidRPr="00CE6DC4">
        <w:rPr>
          <w:rFonts w:asciiTheme="minorEastAsia" w:hAnsiTheme="minorEastAsia" w:cs="MS Mincho" w:hint="eastAsia"/>
          <w:sz w:val="24"/>
          <w:szCs w:val="24"/>
        </w:rPr>
        <w:t>打</w:t>
      </w:r>
      <w:r w:rsidRPr="00CE6DC4">
        <w:rPr>
          <w:rFonts w:asciiTheme="minorEastAsia" w:hAnsiTheme="minorEastAsia" w:cs="宋体" w:hint="eastAsia"/>
          <w:sz w:val="24"/>
          <w:szCs w:val="24"/>
        </w:rPr>
        <w:t>开时</w:t>
      </w:r>
      <w:r w:rsidRPr="00CE6DC4">
        <w:rPr>
          <w:rFonts w:asciiTheme="minorEastAsia" w:hAnsiTheme="minorEastAsia" w:cs="MS Mincho" w:hint="eastAsia"/>
          <w:sz w:val="24"/>
          <w:szCs w:val="24"/>
        </w:rPr>
        <w:t>防</w:t>
      </w:r>
      <w:r w:rsidRPr="00CE6DC4">
        <w:rPr>
          <w:rFonts w:asciiTheme="minorEastAsia" w:hAnsiTheme="minorEastAsia" w:cs="宋体" w:hint="eastAsia"/>
          <w:sz w:val="24"/>
          <w:szCs w:val="24"/>
        </w:rPr>
        <w:t>护</w:t>
      </w:r>
      <w:r w:rsidRPr="00CE6DC4">
        <w:rPr>
          <w:rFonts w:asciiTheme="minorEastAsia" w:hAnsiTheme="minorEastAsia" w:cs="MS Mincho" w:hint="eastAsia"/>
          <w:sz w:val="24"/>
          <w:szCs w:val="24"/>
        </w:rPr>
        <w:t>等</w:t>
      </w:r>
      <w:r w:rsidRPr="00CE6DC4">
        <w:rPr>
          <w:rFonts w:asciiTheme="minorEastAsia" w:hAnsiTheme="minorEastAsia" w:cs="宋体" w:hint="eastAsia"/>
          <w:sz w:val="24"/>
          <w:szCs w:val="24"/>
        </w:rPr>
        <w:t>级为</w:t>
      </w:r>
      <w:r w:rsidRPr="00CE6DC4">
        <w:rPr>
          <w:rFonts w:asciiTheme="minorEastAsia" w:hAnsiTheme="minorEastAsia" w:cs="Times New Roman" w:hint="eastAsia"/>
          <w:sz w:val="24"/>
          <w:szCs w:val="24"/>
        </w:rPr>
        <w:t>IP2X。具有架空</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出</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电缆进</w:t>
      </w:r>
      <w:r w:rsidRPr="00CE6DC4">
        <w:rPr>
          <w:rFonts w:asciiTheme="minorEastAsia" w:hAnsiTheme="minorEastAsia" w:cs="MS Mincho" w:hint="eastAsia"/>
          <w:sz w:val="24"/>
          <w:szCs w:val="24"/>
        </w:rPr>
        <w:t>出</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及其它功能方案，</w:t>
      </w:r>
      <w:r w:rsidRPr="00CE6DC4">
        <w:rPr>
          <w:rFonts w:asciiTheme="minorEastAsia" w:hAnsiTheme="minorEastAsia" w:cs="宋体" w:hint="eastAsia"/>
          <w:sz w:val="24"/>
          <w:szCs w:val="24"/>
        </w:rPr>
        <w:t>经</w:t>
      </w:r>
      <w:r w:rsidRPr="00CE6DC4">
        <w:rPr>
          <w:rFonts w:asciiTheme="minorEastAsia" w:hAnsiTheme="minorEastAsia" w:cs="MS Mincho" w:hint="eastAsia"/>
          <w:sz w:val="24"/>
          <w:szCs w:val="24"/>
        </w:rPr>
        <w:t>排列、</w:t>
      </w:r>
      <w:r w:rsidRPr="00CE6DC4">
        <w:rPr>
          <w:rFonts w:asciiTheme="minorEastAsia" w:hAnsiTheme="minorEastAsia" w:cs="宋体" w:hint="eastAsia"/>
          <w:sz w:val="24"/>
          <w:szCs w:val="24"/>
        </w:rPr>
        <w:t>组</w:t>
      </w:r>
      <w:r w:rsidRPr="00CE6DC4">
        <w:rPr>
          <w:rFonts w:asciiTheme="minorEastAsia" w:hAnsiTheme="minorEastAsia" w:cs="MS Mincho" w:hint="eastAsia"/>
          <w:sz w:val="24"/>
          <w:szCs w:val="24"/>
        </w:rPr>
        <w:t>合后能成</w:t>
      </w:r>
      <w:r w:rsidRPr="00CE6DC4">
        <w:rPr>
          <w:rFonts w:asciiTheme="minorEastAsia" w:hAnsiTheme="minorEastAsia" w:cs="宋体" w:hint="eastAsia"/>
          <w:sz w:val="24"/>
          <w:szCs w:val="24"/>
        </w:rPr>
        <w:t>为</w:t>
      </w:r>
      <w:r w:rsidRPr="00CE6DC4">
        <w:rPr>
          <w:rFonts w:asciiTheme="minorEastAsia" w:hAnsiTheme="minorEastAsia" w:cs="MS Mincho" w:hint="eastAsia"/>
          <w:sz w:val="24"/>
          <w:szCs w:val="24"/>
        </w:rPr>
        <w:t>各</w:t>
      </w:r>
      <w:r w:rsidRPr="00CE6DC4">
        <w:rPr>
          <w:rFonts w:asciiTheme="minorEastAsia" w:hAnsiTheme="minorEastAsia" w:cs="宋体" w:hint="eastAsia"/>
          <w:sz w:val="24"/>
          <w:szCs w:val="24"/>
        </w:rPr>
        <w:t>种</w:t>
      </w:r>
      <w:r w:rsidRPr="00CE6DC4">
        <w:rPr>
          <w:rFonts w:asciiTheme="minorEastAsia" w:hAnsiTheme="minorEastAsia" w:cs="MS Mincho" w:hint="eastAsia"/>
          <w:sz w:val="24"/>
          <w:szCs w:val="24"/>
        </w:rPr>
        <w:t>方案形式的配</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装置。本</w:t>
      </w:r>
      <w:r w:rsidRPr="00CE6DC4">
        <w:rPr>
          <w:rFonts w:asciiTheme="minorEastAsia" w:hAnsiTheme="minorEastAsia" w:cs="宋体" w:hint="eastAsia"/>
          <w:sz w:val="24"/>
          <w:szCs w:val="24"/>
        </w:rPr>
        <w:t>开关设备</w:t>
      </w:r>
      <w:r w:rsidRPr="00CE6DC4">
        <w:rPr>
          <w:rFonts w:asciiTheme="minorEastAsia" w:hAnsiTheme="minorEastAsia" w:cs="MS Mincho" w:hint="eastAsia"/>
          <w:sz w:val="24"/>
          <w:szCs w:val="24"/>
        </w:rPr>
        <w:t>可以从正面</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行安装</w:t>
      </w:r>
      <w:r w:rsidRPr="00CE6DC4">
        <w:rPr>
          <w:rFonts w:asciiTheme="minorEastAsia" w:hAnsiTheme="minorEastAsia" w:cs="宋体" w:hint="eastAsia"/>
          <w:sz w:val="24"/>
          <w:szCs w:val="24"/>
        </w:rPr>
        <w:t>调试</w:t>
      </w:r>
      <w:r w:rsidRPr="00CE6DC4">
        <w:rPr>
          <w:rFonts w:asciiTheme="minorEastAsia" w:hAnsiTheme="minorEastAsia" w:cs="MS Mincho" w:hint="eastAsia"/>
          <w:sz w:val="24"/>
          <w:szCs w:val="24"/>
        </w:rPr>
        <w:t>和</w:t>
      </w:r>
      <w:r w:rsidRPr="00CE6DC4">
        <w:rPr>
          <w:rFonts w:asciiTheme="minorEastAsia" w:hAnsiTheme="minorEastAsia" w:cs="宋体" w:hint="eastAsia"/>
          <w:sz w:val="24"/>
          <w:szCs w:val="24"/>
        </w:rPr>
        <w:t>维护</w:t>
      </w:r>
      <w:r w:rsidRPr="00CE6DC4">
        <w:rPr>
          <w:rFonts w:asciiTheme="minorEastAsia" w:hAnsiTheme="minorEastAsia" w:cs="MS Mincho" w:hint="eastAsia"/>
          <w:sz w:val="24"/>
          <w:szCs w:val="24"/>
        </w:rPr>
        <w:t>，因此它可以背靠背</w:t>
      </w:r>
      <w:r w:rsidRPr="00CE6DC4">
        <w:rPr>
          <w:rFonts w:asciiTheme="minorEastAsia" w:hAnsiTheme="minorEastAsia" w:cs="宋体" w:hint="eastAsia"/>
          <w:sz w:val="24"/>
          <w:szCs w:val="24"/>
        </w:rPr>
        <w:t>组</w:t>
      </w:r>
      <w:r w:rsidRPr="00CE6DC4">
        <w:rPr>
          <w:rFonts w:asciiTheme="minorEastAsia" w:hAnsiTheme="minorEastAsia" w:cs="MS Mincho" w:hint="eastAsia"/>
          <w:sz w:val="24"/>
          <w:szCs w:val="24"/>
        </w:rPr>
        <w:t>成双重排列和靠</w:t>
      </w:r>
      <w:r w:rsidRPr="00CE6DC4">
        <w:rPr>
          <w:rFonts w:asciiTheme="minorEastAsia" w:hAnsiTheme="minorEastAsia" w:cs="宋体" w:hint="eastAsia"/>
          <w:sz w:val="24"/>
          <w:szCs w:val="24"/>
        </w:rPr>
        <w:t>墙</w:t>
      </w:r>
      <w:r w:rsidRPr="00CE6DC4">
        <w:rPr>
          <w:rFonts w:asciiTheme="minorEastAsia" w:hAnsiTheme="minorEastAsia" w:cs="MS Mincho" w:hint="eastAsia"/>
          <w:sz w:val="24"/>
          <w:szCs w:val="24"/>
        </w:rPr>
        <w:t>安装，提高</w:t>
      </w:r>
      <w:r w:rsidRPr="00CE6DC4">
        <w:rPr>
          <w:rFonts w:asciiTheme="minorEastAsia" w:hAnsiTheme="minorEastAsia" w:cs="宋体" w:hint="eastAsia"/>
          <w:sz w:val="24"/>
          <w:szCs w:val="24"/>
        </w:rPr>
        <w:t>开关设备</w:t>
      </w:r>
      <w:r w:rsidRPr="00CE6DC4">
        <w:rPr>
          <w:rFonts w:asciiTheme="minorEastAsia" w:hAnsiTheme="minorEastAsia" w:cs="MS Mincho" w:hint="eastAsia"/>
          <w:sz w:val="24"/>
          <w:szCs w:val="24"/>
        </w:rPr>
        <w:t>的安全性、灵活性，减少了占地面</w:t>
      </w:r>
      <w:r w:rsidRPr="00CE6DC4">
        <w:rPr>
          <w:rFonts w:asciiTheme="minorEastAsia" w:hAnsiTheme="minorEastAsia" w:cs="宋体" w:hint="eastAsia"/>
          <w:sz w:val="24"/>
          <w:szCs w:val="24"/>
        </w:rPr>
        <w:t>积</w:t>
      </w:r>
      <w:r w:rsidRPr="00CE6DC4">
        <w:rPr>
          <w:rFonts w:asciiTheme="minorEastAsia" w:hAnsiTheme="minorEastAsia" w:cs="MS Mincho" w:hint="eastAsia"/>
          <w:sz w:val="24"/>
          <w:szCs w:val="24"/>
        </w:rPr>
        <w:t>。</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1、外壳及其它：柜体及隔板采用</w:t>
      </w:r>
      <w:smartTag w:uri="urn:schemas-microsoft-com:office:smarttags" w:element="chmetcnv">
        <w:smartTagPr>
          <w:attr w:name="UnitName" w:val="mm"/>
          <w:attr w:name="SourceValue" w:val="2"/>
          <w:attr w:name="HasSpace" w:val="False"/>
          <w:attr w:name="Negative" w:val="False"/>
          <w:attr w:name="NumberType" w:val="1"/>
          <w:attr w:name="TCSC" w:val="0"/>
        </w:smartTagPr>
        <w:r w:rsidRPr="00CE6DC4">
          <w:rPr>
            <w:rFonts w:asciiTheme="minorEastAsia" w:hAnsiTheme="minorEastAsia" w:cs="Times New Roman" w:hint="eastAsia"/>
            <w:sz w:val="24"/>
            <w:szCs w:val="24"/>
          </w:rPr>
          <w:t>2mm</w:t>
        </w:r>
      </w:smartTag>
      <w:r w:rsidRPr="00CE6DC4">
        <w:rPr>
          <w:rFonts w:asciiTheme="minorEastAsia" w:hAnsiTheme="minorEastAsia" w:cs="Times New Roman" w:hint="eastAsia"/>
          <w:sz w:val="24"/>
          <w:szCs w:val="24"/>
        </w:rPr>
        <w:t>厚覆</w:t>
      </w:r>
      <w:r w:rsidRPr="00CE6DC4">
        <w:rPr>
          <w:rFonts w:asciiTheme="minorEastAsia" w:hAnsiTheme="minorEastAsia" w:cs="宋体" w:hint="eastAsia"/>
          <w:sz w:val="24"/>
          <w:szCs w:val="24"/>
        </w:rPr>
        <w:t>铝锌</w:t>
      </w:r>
      <w:r w:rsidRPr="00CE6DC4">
        <w:rPr>
          <w:rFonts w:asciiTheme="minorEastAsia" w:hAnsiTheme="minorEastAsia" w:cs="MS Mincho" w:hint="eastAsia"/>
          <w:sz w:val="24"/>
          <w:szCs w:val="24"/>
        </w:rPr>
        <w:t>板</w:t>
      </w:r>
      <w:r w:rsidRPr="00CE6DC4">
        <w:rPr>
          <w:rFonts w:asciiTheme="minorEastAsia" w:hAnsiTheme="minorEastAsia" w:cs="宋体" w:hint="eastAsia"/>
          <w:sz w:val="24"/>
          <w:szCs w:val="24"/>
        </w:rPr>
        <w:t>经</w:t>
      </w:r>
      <w:r w:rsidRPr="00CE6DC4">
        <w:rPr>
          <w:rFonts w:asciiTheme="minorEastAsia" w:hAnsiTheme="minorEastAsia" w:cs="Times New Roman" w:hint="eastAsia"/>
          <w:sz w:val="24"/>
          <w:szCs w:val="24"/>
        </w:rPr>
        <w:t>CNC系</w:t>
      </w:r>
      <w:r w:rsidRPr="00CE6DC4">
        <w:rPr>
          <w:rFonts w:asciiTheme="minorEastAsia" w:hAnsiTheme="minorEastAsia" w:cs="宋体" w:hint="eastAsia"/>
          <w:sz w:val="24"/>
          <w:szCs w:val="24"/>
        </w:rPr>
        <w:t>统</w:t>
      </w:r>
      <w:r w:rsidRPr="00CE6DC4">
        <w:rPr>
          <w:rFonts w:asciiTheme="minorEastAsia" w:hAnsiTheme="minorEastAsia" w:cs="MS Mincho" w:hint="eastAsia"/>
          <w:sz w:val="24"/>
          <w:szCs w:val="24"/>
        </w:rPr>
        <w:t>柔性加工后</w:t>
      </w:r>
      <w:r w:rsidRPr="00CE6DC4">
        <w:rPr>
          <w:rFonts w:asciiTheme="minorEastAsia" w:hAnsiTheme="minorEastAsia" w:cs="宋体" w:hint="eastAsia"/>
          <w:sz w:val="24"/>
          <w:szCs w:val="24"/>
        </w:rPr>
        <w:t>组</w:t>
      </w:r>
      <w:r w:rsidRPr="00CE6DC4">
        <w:rPr>
          <w:rFonts w:asciiTheme="minorEastAsia" w:hAnsiTheme="minorEastAsia" w:cs="MS Mincho" w:hint="eastAsia"/>
          <w:sz w:val="24"/>
          <w:szCs w:val="24"/>
        </w:rPr>
        <w:t>装而成，能确保不致因主</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路短路</w:t>
      </w:r>
      <w:r w:rsidRPr="00CE6DC4">
        <w:rPr>
          <w:rFonts w:asciiTheme="minorEastAsia" w:hAnsiTheme="minorEastAsia" w:cs="宋体" w:hint="eastAsia"/>
          <w:sz w:val="24"/>
          <w:szCs w:val="24"/>
        </w:rPr>
        <w:t>时电动</w:t>
      </w:r>
      <w:r w:rsidRPr="00CE6DC4">
        <w:rPr>
          <w:rFonts w:asciiTheme="minorEastAsia" w:hAnsiTheme="minorEastAsia" w:cs="MS Mincho" w:hint="eastAsia"/>
          <w:sz w:val="24"/>
          <w:szCs w:val="24"/>
        </w:rPr>
        <w:t>力及</w:t>
      </w:r>
      <w:r w:rsidRPr="00CE6DC4">
        <w:rPr>
          <w:rFonts w:asciiTheme="minorEastAsia" w:hAnsiTheme="minorEastAsia" w:cs="宋体" w:hint="eastAsia"/>
          <w:sz w:val="24"/>
          <w:szCs w:val="24"/>
        </w:rPr>
        <w:t>热</w:t>
      </w:r>
      <w:r w:rsidRPr="00CE6DC4">
        <w:rPr>
          <w:rFonts w:asciiTheme="minorEastAsia" w:hAnsiTheme="minorEastAsia" w:cs="MS Mincho" w:hint="eastAsia"/>
          <w:sz w:val="24"/>
          <w:szCs w:val="24"/>
        </w:rPr>
        <w:t>效</w:t>
      </w:r>
      <w:r w:rsidRPr="00CE6DC4">
        <w:rPr>
          <w:rFonts w:asciiTheme="minorEastAsia" w:hAnsiTheme="minorEastAsia" w:cs="宋体" w:hint="eastAsia"/>
          <w:sz w:val="24"/>
          <w:szCs w:val="24"/>
        </w:rPr>
        <w:t>应</w:t>
      </w:r>
      <w:r w:rsidRPr="00CE6DC4">
        <w:rPr>
          <w:rFonts w:asciiTheme="minorEastAsia" w:hAnsiTheme="minorEastAsia" w:cs="MS Mincho" w:hint="eastAsia"/>
          <w:sz w:val="24"/>
          <w:szCs w:val="24"/>
        </w:rPr>
        <w:t>引起柜体的</w:t>
      </w:r>
      <w:r w:rsidRPr="00CE6DC4">
        <w:rPr>
          <w:rFonts w:asciiTheme="minorEastAsia" w:hAnsiTheme="minorEastAsia" w:cs="宋体" w:hint="eastAsia"/>
          <w:sz w:val="24"/>
          <w:szCs w:val="24"/>
        </w:rPr>
        <w:t>变</w:t>
      </w:r>
      <w:r w:rsidRPr="00CE6DC4">
        <w:rPr>
          <w:rFonts w:asciiTheme="minorEastAsia" w:hAnsiTheme="minorEastAsia" w:cs="MS Mincho" w:hint="eastAsia"/>
          <w:sz w:val="24"/>
          <w:szCs w:val="24"/>
        </w:rPr>
        <w:t>形及</w:t>
      </w:r>
      <w:r w:rsidRPr="00CE6DC4">
        <w:rPr>
          <w:rFonts w:asciiTheme="minorEastAsia" w:hAnsiTheme="minorEastAsia" w:cs="宋体" w:hint="eastAsia"/>
          <w:sz w:val="24"/>
          <w:szCs w:val="24"/>
        </w:rPr>
        <w:t>损</w:t>
      </w:r>
      <w:r w:rsidRPr="00CE6DC4">
        <w:rPr>
          <w:rFonts w:asciiTheme="minorEastAsia" w:hAnsiTheme="minorEastAsia" w:cs="Times New Roman" w:hint="eastAsia"/>
          <w:sz w:val="24"/>
          <w:szCs w:val="24"/>
        </w:rPr>
        <w:t>坏，机械</w:t>
      </w:r>
      <w:r w:rsidRPr="00CE6DC4">
        <w:rPr>
          <w:rFonts w:asciiTheme="minorEastAsia" w:hAnsiTheme="minorEastAsia" w:cs="宋体" w:hint="eastAsia"/>
          <w:sz w:val="24"/>
          <w:szCs w:val="24"/>
        </w:rPr>
        <w:t>强</w:t>
      </w:r>
      <w:r w:rsidRPr="00CE6DC4">
        <w:rPr>
          <w:rFonts w:asciiTheme="minorEastAsia" w:hAnsiTheme="minorEastAsia" w:cs="MS Mincho" w:hint="eastAsia"/>
          <w:sz w:val="24"/>
          <w:szCs w:val="24"/>
        </w:rPr>
        <w:t>度符合</w:t>
      </w:r>
      <w:r w:rsidRPr="00CE6DC4">
        <w:rPr>
          <w:rFonts w:asciiTheme="minorEastAsia" w:hAnsiTheme="minorEastAsia" w:cs="宋体" w:hint="eastAsia"/>
          <w:sz w:val="24"/>
          <w:szCs w:val="24"/>
        </w:rPr>
        <w:t>标</w:t>
      </w:r>
      <w:r w:rsidRPr="00CE6DC4">
        <w:rPr>
          <w:rFonts w:asciiTheme="minorEastAsia" w:hAnsiTheme="minorEastAsia" w:cs="MS Mincho" w:hint="eastAsia"/>
          <w:sz w:val="24"/>
          <w:szCs w:val="24"/>
        </w:rPr>
        <w:t>准。柜</w:t>
      </w:r>
      <w:r w:rsidRPr="00CE6DC4">
        <w:rPr>
          <w:rFonts w:asciiTheme="minorEastAsia" w:hAnsiTheme="minorEastAsia" w:cs="宋体" w:hint="eastAsia"/>
          <w:sz w:val="24"/>
          <w:szCs w:val="24"/>
        </w:rPr>
        <w:t>门</w:t>
      </w:r>
      <w:r w:rsidRPr="00CE6DC4">
        <w:rPr>
          <w:rFonts w:asciiTheme="minorEastAsia" w:hAnsiTheme="minorEastAsia" w:cs="MS Mincho" w:hint="eastAsia"/>
          <w:sz w:val="24"/>
          <w:szCs w:val="24"/>
        </w:rPr>
        <w:t>采用</w:t>
      </w:r>
      <w:r w:rsidRPr="00CE6DC4">
        <w:rPr>
          <w:rFonts w:asciiTheme="minorEastAsia" w:hAnsiTheme="minorEastAsia" w:cs="宋体" w:hint="eastAsia"/>
          <w:sz w:val="24"/>
          <w:szCs w:val="24"/>
        </w:rPr>
        <w:t>优质钢</w:t>
      </w:r>
      <w:r w:rsidRPr="00CE6DC4">
        <w:rPr>
          <w:rFonts w:asciiTheme="minorEastAsia" w:hAnsiTheme="minorEastAsia" w:cs="MS Mincho" w:hint="eastAsia"/>
          <w:sz w:val="24"/>
          <w:szCs w:val="24"/>
        </w:rPr>
        <w:t>板加工成形后酸洗、磷化、静</w:t>
      </w:r>
      <w:r w:rsidRPr="00CE6DC4">
        <w:rPr>
          <w:rFonts w:asciiTheme="minorEastAsia" w:hAnsiTheme="minorEastAsia" w:cs="宋体" w:hint="eastAsia"/>
          <w:sz w:val="24"/>
          <w:szCs w:val="24"/>
        </w:rPr>
        <w:t>电喷</w:t>
      </w:r>
      <w:r w:rsidRPr="00CE6DC4">
        <w:rPr>
          <w:rFonts w:asciiTheme="minorEastAsia" w:hAnsiTheme="minorEastAsia" w:cs="MS Mincho" w:hint="eastAsia"/>
          <w:sz w:val="24"/>
          <w:szCs w:val="24"/>
        </w:rPr>
        <w:t>涂、高温固化</w:t>
      </w:r>
      <w:r w:rsidRPr="00CE6DC4">
        <w:rPr>
          <w:rFonts w:asciiTheme="minorEastAsia" w:hAnsiTheme="minorEastAsia" w:cs="宋体" w:hint="eastAsia"/>
          <w:sz w:val="24"/>
          <w:szCs w:val="24"/>
        </w:rPr>
        <w:t>处</w:t>
      </w:r>
      <w:r w:rsidRPr="00CE6DC4">
        <w:rPr>
          <w:rFonts w:asciiTheme="minorEastAsia" w:hAnsiTheme="minorEastAsia" w:cs="MS Mincho" w:hint="eastAsia"/>
          <w:sz w:val="24"/>
          <w:szCs w:val="24"/>
        </w:rPr>
        <w:t>理，保</w:t>
      </w:r>
      <w:r w:rsidRPr="00CE6DC4">
        <w:rPr>
          <w:rFonts w:asciiTheme="minorEastAsia" w:hAnsiTheme="minorEastAsia" w:cs="宋体" w:hint="eastAsia"/>
          <w:sz w:val="24"/>
          <w:szCs w:val="24"/>
        </w:rPr>
        <w:t>证</w:t>
      </w:r>
      <w:r w:rsidRPr="00CE6DC4">
        <w:rPr>
          <w:rFonts w:asciiTheme="minorEastAsia" w:hAnsiTheme="minorEastAsia" w:cs="MS Mincho" w:hint="eastAsia"/>
          <w:sz w:val="24"/>
          <w:szCs w:val="24"/>
        </w:rPr>
        <w:t>其表面具有</w:t>
      </w:r>
      <w:r w:rsidRPr="00CE6DC4">
        <w:rPr>
          <w:rFonts w:asciiTheme="minorEastAsia" w:hAnsiTheme="minorEastAsia" w:cs="宋体" w:hint="eastAsia"/>
          <w:sz w:val="24"/>
          <w:szCs w:val="24"/>
        </w:rPr>
        <w:t>较强</w:t>
      </w:r>
      <w:r w:rsidRPr="00CE6DC4">
        <w:rPr>
          <w:rFonts w:asciiTheme="minorEastAsia" w:hAnsiTheme="minorEastAsia" w:cs="MS Mincho" w:hint="eastAsia"/>
          <w:sz w:val="24"/>
          <w:szCs w:val="24"/>
        </w:rPr>
        <w:t>的抗撞</w:t>
      </w:r>
      <w:r w:rsidRPr="00CE6DC4">
        <w:rPr>
          <w:rFonts w:asciiTheme="minorEastAsia" w:hAnsiTheme="minorEastAsia" w:cs="宋体" w:hint="eastAsia"/>
          <w:sz w:val="24"/>
          <w:szCs w:val="24"/>
        </w:rPr>
        <w:t>击</w:t>
      </w:r>
      <w:r w:rsidRPr="00CE6DC4">
        <w:rPr>
          <w:rFonts w:asciiTheme="minorEastAsia" w:hAnsiTheme="minorEastAsia" w:cs="MS Mincho" w:hint="eastAsia"/>
          <w:sz w:val="24"/>
          <w:szCs w:val="24"/>
        </w:rPr>
        <w:t>、耐腐</w:t>
      </w:r>
      <w:r w:rsidRPr="00CE6DC4">
        <w:rPr>
          <w:rFonts w:asciiTheme="minorEastAsia" w:hAnsiTheme="minorEastAsia" w:cs="宋体" w:hint="eastAsia"/>
          <w:sz w:val="24"/>
          <w:szCs w:val="24"/>
        </w:rPr>
        <w:t>蚀</w:t>
      </w:r>
      <w:r w:rsidRPr="00CE6DC4">
        <w:rPr>
          <w:rFonts w:asciiTheme="minorEastAsia" w:hAnsiTheme="minorEastAsia" w:cs="MS Mincho" w:hint="eastAsia"/>
          <w:sz w:val="24"/>
          <w:szCs w:val="24"/>
        </w:rPr>
        <w:t>能力且美</w:t>
      </w:r>
      <w:r w:rsidRPr="00CE6DC4">
        <w:rPr>
          <w:rFonts w:asciiTheme="minorEastAsia" w:hAnsiTheme="minorEastAsia" w:cs="宋体" w:hint="eastAsia"/>
          <w:sz w:val="24"/>
          <w:szCs w:val="24"/>
        </w:rPr>
        <w:t>观</w:t>
      </w:r>
      <w:r w:rsidRPr="00CE6DC4">
        <w:rPr>
          <w:rFonts w:asciiTheme="minorEastAsia" w:hAnsiTheme="minorEastAsia" w:cs="MS Mincho" w:hint="eastAsia"/>
          <w:sz w:val="24"/>
          <w:szCs w:val="24"/>
        </w:rPr>
        <w:t>。机械</w:t>
      </w:r>
      <w:r w:rsidRPr="00CE6DC4">
        <w:rPr>
          <w:rFonts w:asciiTheme="minorEastAsia" w:hAnsiTheme="minorEastAsia" w:cs="宋体" w:hint="eastAsia"/>
          <w:sz w:val="24"/>
          <w:szCs w:val="24"/>
        </w:rPr>
        <w:t>连锁</w:t>
      </w:r>
      <w:r w:rsidRPr="00CE6DC4">
        <w:rPr>
          <w:rFonts w:asciiTheme="minorEastAsia" w:hAnsiTheme="minorEastAsia" w:cs="MS Mincho" w:hint="eastAsia"/>
          <w:sz w:val="24"/>
          <w:szCs w:val="24"/>
        </w:rPr>
        <w:t>部分</w:t>
      </w:r>
      <w:r w:rsidRPr="00CE6DC4">
        <w:rPr>
          <w:rFonts w:asciiTheme="minorEastAsia" w:hAnsiTheme="minorEastAsia" w:cs="宋体" w:hint="eastAsia"/>
          <w:sz w:val="24"/>
          <w:szCs w:val="24"/>
        </w:rPr>
        <w:t>经</w:t>
      </w:r>
      <w:r w:rsidRPr="00CE6DC4">
        <w:rPr>
          <w:rFonts w:asciiTheme="minorEastAsia" w:hAnsiTheme="minorEastAsia" w:cs="MS Mincho" w:hint="eastAsia"/>
          <w:sz w:val="24"/>
          <w:szCs w:val="24"/>
        </w:rPr>
        <w:t>酸洗、</w:t>
      </w:r>
      <w:r w:rsidRPr="00CE6DC4">
        <w:rPr>
          <w:rFonts w:asciiTheme="minorEastAsia" w:hAnsiTheme="minorEastAsia" w:cs="宋体" w:hint="eastAsia"/>
          <w:sz w:val="24"/>
          <w:szCs w:val="24"/>
        </w:rPr>
        <w:t>热镀锌</w:t>
      </w:r>
      <w:r w:rsidRPr="00CE6DC4">
        <w:rPr>
          <w:rFonts w:asciiTheme="minorEastAsia" w:hAnsiTheme="minorEastAsia" w:cs="MS Mincho" w:hint="eastAsia"/>
          <w:sz w:val="24"/>
          <w:szCs w:val="24"/>
        </w:rPr>
        <w:t>等表面</w:t>
      </w:r>
      <w:r w:rsidRPr="00CE6DC4">
        <w:rPr>
          <w:rFonts w:asciiTheme="minorEastAsia" w:hAnsiTheme="minorEastAsia" w:cs="宋体" w:hint="eastAsia"/>
          <w:sz w:val="24"/>
          <w:szCs w:val="24"/>
        </w:rPr>
        <w:t>处</w:t>
      </w:r>
      <w:r w:rsidRPr="00CE6DC4">
        <w:rPr>
          <w:rFonts w:asciiTheme="minorEastAsia" w:hAnsiTheme="minorEastAsia" w:cs="MS Mincho" w:hint="eastAsia"/>
          <w:sz w:val="24"/>
          <w:szCs w:val="24"/>
        </w:rPr>
        <w:t>理工</w:t>
      </w:r>
      <w:r w:rsidRPr="00CE6DC4">
        <w:rPr>
          <w:rFonts w:asciiTheme="minorEastAsia" w:hAnsiTheme="minorEastAsia" w:cs="宋体" w:hint="eastAsia"/>
          <w:sz w:val="24"/>
          <w:szCs w:val="24"/>
        </w:rPr>
        <w:t>艺</w:t>
      </w:r>
      <w:r w:rsidRPr="00CE6DC4">
        <w:rPr>
          <w:rFonts w:asciiTheme="minorEastAsia" w:hAnsiTheme="minorEastAsia" w:cs="MS Mincho" w:hint="eastAsia"/>
          <w:sz w:val="24"/>
          <w:szCs w:val="24"/>
        </w:rPr>
        <w:t>，确保</w:t>
      </w:r>
      <w:r w:rsidRPr="00CE6DC4">
        <w:rPr>
          <w:rFonts w:asciiTheme="minorEastAsia" w:hAnsiTheme="minorEastAsia" w:cs="宋体" w:hint="eastAsia"/>
          <w:sz w:val="24"/>
          <w:szCs w:val="24"/>
        </w:rPr>
        <w:t>设备</w:t>
      </w:r>
      <w:r w:rsidRPr="00CE6DC4">
        <w:rPr>
          <w:rFonts w:asciiTheme="minorEastAsia" w:hAnsiTheme="minorEastAsia" w:cs="MS Mincho" w:hint="eastAsia"/>
          <w:sz w:val="24"/>
          <w:szCs w:val="24"/>
        </w:rPr>
        <w:t>寿命期内不会脱落、</w:t>
      </w:r>
      <w:r w:rsidRPr="00CE6DC4">
        <w:rPr>
          <w:rFonts w:asciiTheme="minorEastAsia" w:hAnsiTheme="minorEastAsia" w:cs="宋体" w:hint="eastAsia"/>
          <w:sz w:val="24"/>
          <w:szCs w:val="24"/>
        </w:rPr>
        <w:t>锈蚀</w:t>
      </w:r>
      <w:r w:rsidRPr="00CE6DC4">
        <w:rPr>
          <w:rFonts w:asciiTheme="minorEastAsia" w:hAnsiTheme="minorEastAsia" w:cs="MS Mincho" w:hint="eastAsia"/>
          <w:sz w:val="24"/>
          <w:szCs w:val="24"/>
        </w:rPr>
        <w:t>，外</w:t>
      </w:r>
      <w:r w:rsidRPr="00CE6DC4">
        <w:rPr>
          <w:rFonts w:asciiTheme="minorEastAsia" w:hAnsiTheme="minorEastAsia" w:cs="宋体" w:hint="eastAsia"/>
          <w:sz w:val="24"/>
          <w:szCs w:val="24"/>
        </w:rPr>
        <w:t>观</w:t>
      </w:r>
      <w:r w:rsidRPr="00CE6DC4">
        <w:rPr>
          <w:rFonts w:asciiTheme="minorEastAsia" w:hAnsiTheme="minorEastAsia" w:cs="MS Mincho" w:hint="eastAsia"/>
          <w:sz w:val="24"/>
          <w:szCs w:val="24"/>
        </w:rPr>
        <w:t>良好。</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2、手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：手</w:t>
      </w:r>
      <w:r w:rsidRPr="00CE6DC4">
        <w:rPr>
          <w:rFonts w:asciiTheme="minorEastAsia" w:hAnsiTheme="minorEastAsia" w:cs="宋体" w:hint="eastAsia"/>
          <w:sz w:val="24"/>
          <w:szCs w:val="24"/>
        </w:rPr>
        <w:t>车</w:t>
      </w:r>
      <w:r w:rsidRPr="00CE6DC4">
        <w:rPr>
          <w:rFonts w:asciiTheme="minorEastAsia" w:hAnsiTheme="minorEastAsia" w:cs="Times New Roman" w:hint="eastAsia"/>
          <w:sz w:val="24"/>
          <w:szCs w:val="24"/>
        </w:rPr>
        <w:t>是</w:t>
      </w:r>
      <w:r w:rsidRPr="00CE6DC4">
        <w:rPr>
          <w:rFonts w:asciiTheme="minorEastAsia" w:hAnsiTheme="minorEastAsia" w:cs="宋体" w:hint="eastAsia"/>
          <w:sz w:val="24"/>
          <w:szCs w:val="24"/>
        </w:rPr>
        <w:t>钢</w:t>
      </w:r>
      <w:r w:rsidRPr="00CE6DC4">
        <w:rPr>
          <w:rFonts w:asciiTheme="minorEastAsia" w:hAnsiTheme="minorEastAsia" w:cs="MS Mincho" w:hint="eastAsia"/>
          <w:sz w:val="24"/>
          <w:szCs w:val="24"/>
        </w:rPr>
        <w:t>板弯制螺栓</w:t>
      </w:r>
      <w:r w:rsidRPr="00CE6DC4">
        <w:rPr>
          <w:rFonts w:asciiTheme="minorEastAsia" w:hAnsiTheme="minorEastAsia" w:cs="宋体" w:hint="eastAsia"/>
          <w:sz w:val="24"/>
          <w:szCs w:val="24"/>
        </w:rPr>
        <w:t>连</w:t>
      </w:r>
      <w:r w:rsidRPr="00CE6DC4">
        <w:rPr>
          <w:rFonts w:asciiTheme="minorEastAsia" w:hAnsiTheme="minorEastAsia" w:cs="MS Mincho" w:hint="eastAsia"/>
          <w:sz w:val="24"/>
          <w:szCs w:val="24"/>
        </w:rPr>
        <w:t>接</w:t>
      </w:r>
      <w:r w:rsidRPr="00CE6DC4">
        <w:rPr>
          <w:rFonts w:asciiTheme="minorEastAsia" w:hAnsiTheme="minorEastAsia" w:cs="宋体" w:hint="eastAsia"/>
          <w:sz w:val="24"/>
          <w:szCs w:val="24"/>
        </w:rPr>
        <w:t>组</w:t>
      </w:r>
      <w:r w:rsidRPr="00CE6DC4">
        <w:rPr>
          <w:rFonts w:asciiTheme="minorEastAsia" w:hAnsiTheme="minorEastAsia" w:cs="MS Mincho" w:hint="eastAsia"/>
          <w:sz w:val="24"/>
          <w:szCs w:val="24"/>
        </w:rPr>
        <w:t>合而成</w:t>
      </w:r>
      <w:r w:rsidRPr="00CE6DC4">
        <w:rPr>
          <w:rFonts w:asciiTheme="minorEastAsia" w:hAnsiTheme="minorEastAsia" w:cs="Times New Roman" w:hint="eastAsia"/>
          <w:sz w:val="24"/>
          <w:szCs w:val="24"/>
        </w:rPr>
        <w:t>。机械</w:t>
      </w:r>
      <w:r w:rsidRPr="00CE6DC4">
        <w:rPr>
          <w:rFonts w:asciiTheme="minorEastAsia" w:hAnsiTheme="minorEastAsia" w:cs="宋体" w:hint="eastAsia"/>
          <w:sz w:val="24"/>
          <w:szCs w:val="24"/>
        </w:rPr>
        <w:t>联锁</w:t>
      </w:r>
      <w:r w:rsidRPr="00CE6DC4">
        <w:rPr>
          <w:rFonts w:asciiTheme="minorEastAsia" w:hAnsiTheme="minorEastAsia" w:cs="MS Mincho" w:hint="eastAsia"/>
          <w:sz w:val="24"/>
          <w:szCs w:val="24"/>
        </w:rPr>
        <w:t>安全、可靠、灵活。根据用途不同，手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分断路器手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电压</w:t>
      </w:r>
      <w:r w:rsidRPr="00CE6DC4">
        <w:rPr>
          <w:rFonts w:asciiTheme="minorEastAsia" w:hAnsiTheme="minorEastAsia" w:cs="MS Mincho" w:hint="eastAsia"/>
          <w:sz w:val="24"/>
          <w:szCs w:val="24"/>
        </w:rPr>
        <w:t>互感器手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w:t>
      </w:r>
      <w:r w:rsidRPr="00CE6DC4">
        <w:rPr>
          <w:rFonts w:asciiTheme="minorEastAsia" w:hAnsiTheme="minorEastAsia" w:cs="Times New Roman" w:hint="eastAsia"/>
          <w:sz w:val="24"/>
          <w:szCs w:val="24"/>
        </w:rPr>
        <w:t>避雷</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、隔离手</w:t>
      </w:r>
      <w:r w:rsidRPr="00CE6DC4">
        <w:rPr>
          <w:rFonts w:asciiTheme="minorEastAsia" w:hAnsiTheme="minorEastAsia" w:cs="宋体" w:hint="eastAsia"/>
          <w:sz w:val="24"/>
          <w:szCs w:val="24"/>
        </w:rPr>
        <w:t>车</w:t>
      </w:r>
      <w:r w:rsidRPr="00CE6DC4">
        <w:rPr>
          <w:rFonts w:asciiTheme="minorEastAsia" w:hAnsiTheme="minorEastAsia" w:cs="Times New Roman" w:hint="eastAsia"/>
          <w:sz w:val="24"/>
          <w:szCs w:val="24"/>
        </w:rPr>
        <w:t>等。各</w:t>
      </w:r>
      <w:r w:rsidRPr="00CE6DC4">
        <w:rPr>
          <w:rFonts w:asciiTheme="minorEastAsia" w:hAnsiTheme="minorEastAsia" w:cs="宋体" w:hint="eastAsia"/>
          <w:sz w:val="24"/>
          <w:szCs w:val="24"/>
        </w:rPr>
        <w:t>类</w:t>
      </w:r>
      <w:r w:rsidRPr="00CE6DC4">
        <w:rPr>
          <w:rFonts w:asciiTheme="minorEastAsia" w:hAnsiTheme="minorEastAsia" w:cs="MS Mincho" w:hint="eastAsia"/>
          <w:sz w:val="24"/>
          <w:szCs w:val="24"/>
        </w:rPr>
        <w:t>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按模数，</w:t>
      </w:r>
      <w:r w:rsidRPr="00CE6DC4">
        <w:rPr>
          <w:rFonts w:asciiTheme="minorEastAsia" w:hAnsiTheme="minorEastAsia" w:cs="宋体" w:hint="eastAsia"/>
          <w:sz w:val="24"/>
          <w:szCs w:val="24"/>
        </w:rPr>
        <w:t>积</w:t>
      </w:r>
      <w:r w:rsidRPr="00CE6DC4">
        <w:rPr>
          <w:rFonts w:asciiTheme="minorEastAsia" w:hAnsiTheme="minorEastAsia" w:cs="MS Mincho" w:hint="eastAsia"/>
          <w:sz w:val="24"/>
          <w:szCs w:val="24"/>
        </w:rPr>
        <w:t>木式</w:t>
      </w:r>
      <w:r w:rsidRPr="00CE6DC4">
        <w:rPr>
          <w:rFonts w:asciiTheme="minorEastAsia" w:hAnsiTheme="minorEastAsia" w:cs="宋体" w:hint="eastAsia"/>
          <w:sz w:val="24"/>
          <w:szCs w:val="24"/>
        </w:rPr>
        <w:t>变</w:t>
      </w:r>
      <w:r w:rsidRPr="00CE6DC4">
        <w:rPr>
          <w:rFonts w:asciiTheme="minorEastAsia" w:hAnsiTheme="minorEastAsia" w:cs="MS Mincho" w:hint="eastAsia"/>
          <w:sz w:val="24"/>
          <w:szCs w:val="24"/>
        </w:rPr>
        <w:t>化，同</w:t>
      </w:r>
      <w:r w:rsidRPr="00CE6DC4">
        <w:rPr>
          <w:rFonts w:asciiTheme="minorEastAsia" w:hAnsiTheme="minorEastAsia" w:cs="宋体" w:hint="eastAsia"/>
          <w:sz w:val="24"/>
          <w:szCs w:val="24"/>
        </w:rPr>
        <w:t>规</w:t>
      </w:r>
      <w:r w:rsidRPr="00CE6DC4">
        <w:rPr>
          <w:rFonts w:asciiTheme="minorEastAsia" w:hAnsiTheme="minorEastAsia" w:cs="MS Mincho" w:hint="eastAsia"/>
          <w:sz w:val="24"/>
          <w:szCs w:val="24"/>
        </w:rPr>
        <w:t>格手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可以百分之百自由互</w:t>
      </w:r>
      <w:r w:rsidRPr="00CE6DC4">
        <w:rPr>
          <w:rFonts w:asciiTheme="minorEastAsia" w:hAnsiTheme="minorEastAsia" w:cs="宋体" w:hint="eastAsia"/>
          <w:sz w:val="24"/>
          <w:szCs w:val="24"/>
        </w:rPr>
        <w:t>换</w:t>
      </w:r>
      <w:r w:rsidRPr="00CE6DC4">
        <w:rPr>
          <w:rFonts w:asciiTheme="minorEastAsia" w:hAnsiTheme="minorEastAsia" w:cs="MS Mincho" w:hint="eastAsia"/>
          <w:sz w:val="24"/>
          <w:szCs w:val="24"/>
        </w:rPr>
        <w:t>。手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在柜体内有退出</w:t>
      </w:r>
      <w:r w:rsidRPr="00CE6DC4">
        <w:rPr>
          <w:rFonts w:asciiTheme="minorEastAsia" w:hAnsiTheme="minorEastAsia" w:cs="Times New Roman" w:hint="eastAsia"/>
          <w:sz w:val="24"/>
          <w:szCs w:val="24"/>
        </w:rPr>
        <w:t>(隔离)位置和工作位置，</w:t>
      </w:r>
      <w:r w:rsidRPr="00CE6DC4">
        <w:rPr>
          <w:rFonts w:asciiTheme="minorEastAsia" w:hAnsiTheme="minorEastAsia" w:cs="宋体" w:hint="eastAsia"/>
          <w:sz w:val="24"/>
          <w:szCs w:val="24"/>
        </w:rPr>
        <w:t>每</w:t>
      </w:r>
      <w:r w:rsidRPr="00CE6DC4">
        <w:rPr>
          <w:rFonts w:asciiTheme="minorEastAsia" w:hAnsiTheme="minorEastAsia" w:cs="MS Mincho" w:hint="eastAsia"/>
          <w:sz w:val="24"/>
          <w:szCs w:val="24"/>
        </w:rPr>
        <w:t>一位置都分</w:t>
      </w:r>
      <w:r w:rsidRPr="00CE6DC4">
        <w:rPr>
          <w:rFonts w:asciiTheme="minorEastAsia" w:hAnsiTheme="minorEastAsia" w:cs="宋体" w:hint="eastAsia"/>
          <w:sz w:val="24"/>
          <w:szCs w:val="24"/>
        </w:rPr>
        <w:t>别</w:t>
      </w:r>
      <w:r w:rsidRPr="00CE6DC4">
        <w:rPr>
          <w:rFonts w:asciiTheme="minorEastAsia" w:hAnsiTheme="minorEastAsia" w:cs="MS Mincho" w:hint="eastAsia"/>
          <w:sz w:val="24"/>
          <w:szCs w:val="24"/>
        </w:rPr>
        <w:t>有定位装置，以保</w:t>
      </w:r>
      <w:r w:rsidRPr="00CE6DC4">
        <w:rPr>
          <w:rFonts w:asciiTheme="minorEastAsia" w:hAnsiTheme="minorEastAsia" w:cs="宋体" w:hint="eastAsia"/>
          <w:sz w:val="24"/>
          <w:szCs w:val="24"/>
        </w:rPr>
        <w:t>证联锁</w:t>
      </w:r>
      <w:r w:rsidRPr="00CE6DC4">
        <w:rPr>
          <w:rFonts w:asciiTheme="minorEastAsia" w:hAnsiTheme="minorEastAsia" w:cs="MS Mincho" w:hint="eastAsia"/>
          <w:sz w:val="24"/>
          <w:szCs w:val="24"/>
        </w:rPr>
        <w:t>可靠，必</w:t>
      </w:r>
      <w:r w:rsidRPr="00CE6DC4">
        <w:rPr>
          <w:rFonts w:asciiTheme="minorEastAsia" w:hAnsiTheme="minorEastAsia" w:cs="宋体" w:hint="eastAsia"/>
          <w:sz w:val="24"/>
          <w:szCs w:val="24"/>
        </w:rPr>
        <w:t>须</w:t>
      </w:r>
      <w:r w:rsidRPr="00CE6DC4">
        <w:rPr>
          <w:rFonts w:asciiTheme="minorEastAsia" w:hAnsiTheme="minorEastAsia" w:cs="MS Mincho" w:hint="eastAsia"/>
          <w:sz w:val="24"/>
          <w:szCs w:val="24"/>
        </w:rPr>
        <w:t>按</w:t>
      </w:r>
      <w:r w:rsidRPr="00CE6DC4">
        <w:rPr>
          <w:rFonts w:asciiTheme="minorEastAsia" w:hAnsiTheme="minorEastAsia" w:cs="宋体" w:hint="eastAsia"/>
          <w:sz w:val="24"/>
          <w:szCs w:val="24"/>
        </w:rPr>
        <w:t>联锁</w:t>
      </w:r>
      <w:r w:rsidRPr="00CE6DC4">
        <w:rPr>
          <w:rFonts w:asciiTheme="minorEastAsia" w:hAnsiTheme="minorEastAsia" w:cs="MS Mincho" w:hint="eastAsia"/>
          <w:sz w:val="24"/>
          <w:szCs w:val="24"/>
        </w:rPr>
        <w:t>防</w:t>
      </w:r>
      <w:r w:rsidRPr="00CE6DC4">
        <w:rPr>
          <w:rFonts w:asciiTheme="minorEastAsia" w:hAnsiTheme="minorEastAsia" w:cs="宋体" w:hint="eastAsia"/>
          <w:sz w:val="24"/>
          <w:szCs w:val="24"/>
        </w:rPr>
        <w:t>误</w:t>
      </w:r>
      <w:r w:rsidRPr="00CE6DC4">
        <w:rPr>
          <w:rFonts w:asciiTheme="minorEastAsia" w:hAnsiTheme="minorEastAsia" w:cs="MS Mincho" w:hint="eastAsia"/>
          <w:sz w:val="24"/>
          <w:szCs w:val="24"/>
        </w:rPr>
        <w:t>操作程序</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行操作。各</w:t>
      </w:r>
      <w:r w:rsidRPr="00CE6DC4">
        <w:rPr>
          <w:rFonts w:asciiTheme="minorEastAsia" w:hAnsiTheme="minorEastAsia" w:cs="宋体" w:hint="eastAsia"/>
          <w:sz w:val="24"/>
          <w:szCs w:val="24"/>
        </w:rPr>
        <w:t>种</w:t>
      </w:r>
      <w:r w:rsidRPr="00CE6DC4">
        <w:rPr>
          <w:rFonts w:asciiTheme="minorEastAsia" w:hAnsiTheme="minorEastAsia" w:cs="MS Mincho" w:hint="eastAsia"/>
          <w:sz w:val="24"/>
          <w:szCs w:val="24"/>
        </w:rPr>
        <w:t>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均采用</w:t>
      </w:r>
      <w:r w:rsidRPr="00CE6DC4">
        <w:rPr>
          <w:rFonts w:asciiTheme="minorEastAsia" w:hAnsiTheme="minorEastAsia" w:cs="宋体" w:hint="eastAsia"/>
          <w:sz w:val="24"/>
          <w:szCs w:val="24"/>
        </w:rPr>
        <w:t>蜗轮</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蜗</w:t>
      </w:r>
      <w:r w:rsidRPr="00CE6DC4">
        <w:rPr>
          <w:rFonts w:asciiTheme="minorEastAsia" w:hAnsiTheme="minorEastAsia" w:cs="MS Mincho" w:hint="eastAsia"/>
          <w:sz w:val="24"/>
          <w:szCs w:val="24"/>
        </w:rPr>
        <w:t>杆</w:t>
      </w:r>
      <w:r w:rsidRPr="00CE6DC4">
        <w:rPr>
          <w:rFonts w:asciiTheme="minorEastAsia" w:hAnsiTheme="minorEastAsia" w:cs="宋体" w:hint="eastAsia"/>
          <w:sz w:val="24"/>
          <w:szCs w:val="24"/>
        </w:rPr>
        <w:t>摇动</w:t>
      </w:r>
      <w:r w:rsidRPr="00CE6DC4">
        <w:rPr>
          <w:rFonts w:asciiTheme="minorEastAsia" w:hAnsiTheme="minorEastAsia" w:cs="MS Mincho" w:hint="eastAsia"/>
          <w:sz w:val="24"/>
          <w:szCs w:val="24"/>
        </w:rPr>
        <w:t>推</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、退出，其操作</w:t>
      </w:r>
      <w:r w:rsidRPr="00CE6DC4">
        <w:rPr>
          <w:rFonts w:asciiTheme="minorEastAsia" w:hAnsiTheme="minorEastAsia" w:cs="宋体" w:hint="eastAsia"/>
          <w:sz w:val="24"/>
          <w:szCs w:val="24"/>
        </w:rPr>
        <w:t>轻</w:t>
      </w:r>
      <w:r w:rsidRPr="00CE6DC4">
        <w:rPr>
          <w:rFonts w:asciiTheme="minorEastAsia" w:hAnsiTheme="minorEastAsia" w:cs="MS Mincho" w:hint="eastAsia"/>
          <w:sz w:val="24"/>
          <w:szCs w:val="24"/>
        </w:rPr>
        <w:t>便、灵活，适合于各</w:t>
      </w:r>
      <w:r w:rsidRPr="00CE6DC4">
        <w:rPr>
          <w:rFonts w:asciiTheme="minorEastAsia" w:hAnsiTheme="minorEastAsia" w:cs="宋体" w:hint="eastAsia"/>
          <w:sz w:val="24"/>
          <w:szCs w:val="24"/>
        </w:rPr>
        <w:t>种值</w:t>
      </w:r>
      <w:r w:rsidRPr="00CE6DC4">
        <w:rPr>
          <w:rFonts w:asciiTheme="minorEastAsia" w:hAnsiTheme="minorEastAsia" w:cs="MS Mincho" w:hint="eastAsia"/>
          <w:sz w:val="24"/>
          <w:szCs w:val="24"/>
        </w:rPr>
        <w:t>班人</w:t>
      </w:r>
      <w:r w:rsidRPr="00CE6DC4">
        <w:rPr>
          <w:rFonts w:asciiTheme="minorEastAsia" w:hAnsiTheme="minorEastAsia" w:cs="宋体" w:hint="eastAsia"/>
          <w:sz w:val="24"/>
          <w:szCs w:val="24"/>
        </w:rPr>
        <w:t>员</w:t>
      </w:r>
      <w:r w:rsidRPr="00CE6DC4">
        <w:rPr>
          <w:rFonts w:asciiTheme="minorEastAsia" w:hAnsiTheme="minorEastAsia" w:cs="MS Mincho" w:hint="eastAsia"/>
          <w:sz w:val="24"/>
          <w:szCs w:val="24"/>
        </w:rPr>
        <w:t>操作。手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当需要移</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柜体</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，用一只</w:t>
      </w:r>
      <w:r w:rsidRPr="00CE6DC4">
        <w:rPr>
          <w:rFonts w:asciiTheme="minorEastAsia" w:hAnsiTheme="minorEastAsia" w:cs="宋体" w:hint="eastAsia"/>
          <w:sz w:val="24"/>
          <w:szCs w:val="24"/>
        </w:rPr>
        <w:t>专</w:t>
      </w:r>
      <w:r w:rsidRPr="00CE6DC4">
        <w:rPr>
          <w:rFonts w:asciiTheme="minorEastAsia" w:hAnsiTheme="minorEastAsia" w:cs="MS Mincho" w:hint="eastAsia"/>
          <w:sz w:val="24"/>
          <w:szCs w:val="24"/>
        </w:rPr>
        <w:t>用</w:t>
      </w:r>
      <w:r w:rsidRPr="00CE6DC4">
        <w:rPr>
          <w:rFonts w:asciiTheme="minorEastAsia" w:hAnsiTheme="minorEastAsia" w:cs="宋体" w:hint="eastAsia"/>
          <w:sz w:val="24"/>
          <w:szCs w:val="24"/>
        </w:rPr>
        <w:t>转</w:t>
      </w:r>
      <w:r w:rsidRPr="00CE6DC4">
        <w:rPr>
          <w:rFonts w:asciiTheme="minorEastAsia" w:hAnsiTheme="minorEastAsia" w:cs="MS Mincho" w:hint="eastAsia"/>
          <w:sz w:val="24"/>
          <w:szCs w:val="24"/>
        </w:rPr>
        <w:t>运</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，就可以方便取出，</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行各</w:t>
      </w:r>
      <w:r w:rsidRPr="00CE6DC4">
        <w:rPr>
          <w:rFonts w:asciiTheme="minorEastAsia" w:hAnsiTheme="minorEastAsia" w:cs="宋体" w:hint="eastAsia"/>
          <w:sz w:val="24"/>
          <w:szCs w:val="24"/>
        </w:rPr>
        <w:t>种检查</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维护</w:t>
      </w:r>
      <w:r w:rsidRPr="00CE6DC4">
        <w:rPr>
          <w:rFonts w:asciiTheme="minorEastAsia" w:hAnsiTheme="minorEastAsia" w:cs="MS Mincho" w:hint="eastAsia"/>
          <w:sz w:val="24"/>
          <w:szCs w:val="24"/>
        </w:rPr>
        <w:t>；而且采用中置式，整个小</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体</w:t>
      </w:r>
      <w:r w:rsidRPr="00CE6DC4">
        <w:rPr>
          <w:rFonts w:asciiTheme="minorEastAsia" w:hAnsiTheme="minorEastAsia" w:cs="宋体" w:hint="eastAsia"/>
          <w:sz w:val="24"/>
          <w:szCs w:val="24"/>
        </w:rPr>
        <w:t>积</w:t>
      </w:r>
      <w:r w:rsidRPr="00CE6DC4">
        <w:rPr>
          <w:rFonts w:asciiTheme="minorEastAsia" w:hAnsiTheme="minorEastAsia" w:cs="MS Mincho" w:hint="eastAsia"/>
          <w:sz w:val="24"/>
          <w:szCs w:val="24"/>
        </w:rPr>
        <w:t>小，</w:t>
      </w:r>
      <w:r w:rsidRPr="00CE6DC4">
        <w:rPr>
          <w:rFonts w:asciiTheme="minorEastAsia" w:hAnsiTheme="minorEastAsia" w:cs="宋体" w:hint="eastAsia"/>
          <w:sz w:val="24"/>
          <w:szCs w:val="24"/>
        </w:rPr>
        <w:t>检查</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维护</w:t>
      </w:r>
      <w:r w:rsidRPr="00CE6DC4">
        <w:rPr>
          <w:rFonts w:asciiTheme="minorEastAsia" w:hAnsiTheme="minorEastAsia" w:cs="MS Mincho" w:hint="eastAsia"/>
          <w:sz w:val="24"/>
          <w:szCs w:val="24"/>
        </w:rPr>
        <w:t>都极方便。</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3、隔室：</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柜内分</w:t>
      </w:r>
      <w:r w:rsidRPr="00CE6DC4">
        <w:rPr>
          <w:rFonts w:asciiTheme="minorEastAsia" w:hAnsiTheme="minorEastAsia" w:cs="宋体" w:hint="eastAsia"/>
          <w:sz w:val="24"/>
          <w:szCs w:val="24"/>
        </w:rPr>
        <w:t>为</w:t>
      </w:r>
      <w:r w:rsidRPr="00CE6DC4">
        <w:rPr>
          <w:rFonts w:asciiTheme="minorEastAsia" w:hAnsiTheme="minorEastAsia" w:cs="MS Mincho" w:hint="eastAsia"/>
          <w:sz w:val="24"/>
          <w:szCs w:val="24"/>
        </w:rPr>
        <w:t>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室、母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室、</w:t>
      </w:r>
      <w:r w:rsidRPr="00CE6DC4">
        <w:rPr>
          <w:rFonts w:asciiTheme="minorEastAsia" w:hAnsiTheme="minorEastAsia" w:cs="宋体" w:hint="eastAsia"/>
          <w:sz w:val="24"/>
          <w:szCs w:val="24"/>
        </w:rPr>
        <w:t>继电</w:t>
      </w:r>
      <w:r w:rsidRPr="00CE6DC4">
        <w:rPr>
          <w:rFonts w:asciiTheme="minorEastAsia" w:hAnsiTheme="minorEastAsia" w:cs="MS Mincho" w:hint="eastAsia"/>
          <w:sz w:val="24"/>
          <w:szCs w:val="24"/>
        </w:rPr>
        <w:t>器室、</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室，二次</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通道，室与室之</w:t>
      </w:r>
      <w:r w:rsidRPr="00CE6DC4">
        <w:rPr>
          <w:rFonts w:asciiTheme="minorEastAsia" w:hAnsiTheme="minorEastAsia" w:cs="宋体" w:hint="eastAsia"/>
          <w:sz w:val="24"/>
          <w:szCs w:val="24"/>
        </w:rPr>
        <w:t>间</w:t>
      </w:r>
      <w:r w:rsidRPr="00CE6DC4">
        <w:rPr>
          <w:rFonts w:asciiTheme="minorEastAsia" w:hAnsiTheme="minorEastAsia" w:cs="MS Mincho" w:hint="eastAsia"/>
          <w:sz w:val="24"/>
          <w:szCs w:val="24"/>
        </w:rPr>
        <w:t>用</w:t>
      </w:r>
      <w:r w:rsidRPr="00CE6DC4">
        <w:rPr>
          <w:rFonts w:asciiTheme="minorEastAsia" w:hAnsiTheme="minorEastAsia" w:cs="宋体" w:hint="eastAsia"/>
          <w:sz w:val="24"/>
          <w:szCs w:val="24"/>
        </w:rPr>
        <w:t>钢</w:t>
      </w:r>
      <w:r w:rsidRPr="00CE6DC4">
        <w:rPr>
          <w:rFonts w:asciiTheme="minorEastAsia" w:hAnsiTheme="minorEastAsia" w:cs="MS Mincho" w:hint="eastAsia"/>
          <w:sz w:val="24"/>
          <w:szCs w:val="24"/>
        </w:rPr>
        <w:t>板隔</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。柜与柜</w:t>
      </w:r>
      <w:r w:rsidRPr="00CE6DC4">
        <w:rPr>
          <w:rFonts w:asciiTheme="minorEastAsia" w:hAnsiTheme="minorEastAsia" w:cs="宋体" w:hint="eastAsia"/>
          <w:sz w:val="24"/>
          <w:szCs w:val="24"/>
        </w:rPr>
        <w:t>间</w:t>
      </w:r>
      <w:r w:rsidRPr="00CE6DC4">
        <w:rPr>
          <w:rFonts w:asciiTheme="minorEastAsia" w:hAnsiTheme="minorEastAsia" w:cs="MS Mincho" w:hint="eastAsia"/>
          <w:sz w:val="24"/>
          <w:szCs w:val="24"/>
        </w:rPr>
        <w:t>用</w:t>
      </w:r>
      <w:r w:rsidRPr="00CE6DC4">
        <w:rPr>
          <w:rFonts w:asciiTheme="minorEastAsia" w:hAnsiTheme="minorEastAsia" w:cs="宋体" w:hint="eastAsia"/>
          <w:sz w:val="24"/>
          <w:szCs w:val="24"/>
        </w:rPr>
        <w:t>钢</w:t>
      </w:r>
      <w:r w:rsidRPr="00CE6DC4">
        <w:rPr>
          <w:rFonts w:asciiTheme="minorEastAsia" w:hAnsiTheme="minorEastAsia" w:cs="MS Mincho" w:hint="eastAsia"/>
          <w:sz w:val="24"/>
          <w:szCs w:val="24"/>
        </w:rPr>
        <w:t>板隔</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，柜与柜</w:t>
      </w:r>
      <w:r w:rsidRPr="00CE6DC4">
        <w:rPr>
          <w:rFonts w:asciiTheme="minorEastAsia" w:hAnsiTheme="minorEastAsia" w:cs="宋体" w:hint="eastAsia"/>
          <w:sz w:val="24"/>
          <w:szCs w:val="24"/>
        </w:rPr>
        <w:t>间</w:t>
      </w:r>
      <w:r w:rsidRPr="00CE6DC4">
        <w:rPr>
          <w:rFonts w:asciiTheme="minorEastAsia" w:hAnsiTheme="minorEastAsia" w:cs="MS Mincho" w:hint="eastAsia"/>
          <w:sz w:val="24"/>
          <w:szCs w:val="24"/>
        </w:rPr>
        <w:t>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室用防止</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磁</w:t>
      </w:r>
      <w:r w:rsidRPr="00CE6DC4">
        <w:rPr>
          <w:rFonts w:asciiTheme="minorEastAsia" w:hAnsiTheme="minorEastAsia" w:cs="宋体" w:hint="eastAsia"/>
          <w:sz w:val="24"/>
          <w:szCs w:val="24"/>
        </w:rPr>
        <w:t>涡</w:t>
      </w:r>
      <w:r w:rsidRPr="00CE6DC4">
        <w:rPr>
          <w:rFonts w:asciiTheme="minorEastAsia" w:hAnsiTheme="minorEastAsia" w:cs="MS Mincho" w:hint="eastAsia"/>
          <w:sz w:val="24"/>
          <w:szCs w:val="24"/>
        </w:rPr>
        <w:t>流隔板及加装</w:t>
      </w:r>
      <w:r w:rsidRPr="00CE6DC4">
        <w:rPr>
          <w:rFonts w:asciiTheme="minorEastAsia" w:hAnsiTheme="minorEastAsia" w:cs="宋体" w:hint="eastAsia"/>
          <w:sz w:val="24"/>
          <w:szCs w:val="24"/>
        </w:rPr>
        <w:t>环</w:t>
      </w:r>
      <w:r w:rsidRPr="00CE6DC4">
        <w:rPr>
          <w:rFonts w:asciiTheme="minorEastAsia" w:hAnsiTheme="minorEastAsia" w:cs="MS Mincho" w:hint="eastAsia"/>
          <w:sz w:val="24"/>
          <w:szCs w:val="24"/>
        </w:rPr>
        <w:t>氧</w:t>
      </w:r>
      <w:r w:rsidRPr="00CE6DC4">
        <w:rPr>
          <w:rFonts w:asciiTheme="minorEastAsia" w:hAnsiTheme="minorEastAsia" w:cs="宋体" w:hint="eastAsia"/>
          <w:sz w:val="24"/>
          <w:szCs w:val="24"/>
        </w:rPr>
        <w:t>树</w:t>
      </w:r>
      <w:r w:rsidRPr="00CE6DC4">
        <w:rPr>
          <w:rFonts w:asciiTheme="minorEastAsia" w:hAnsiTheme="minorEastAsia" w:cs="MS Mincho" w:hint="eastAsia"/>
          <w:sz w:val="24"/>
          <w:szCs w:val="24"/>
        </w:rPr>
        <w:t>脂母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穿</w:t>
      </w:r>
      <w:r w:rsidRPr="00CE6DC4">
        <w:rPr>
          <w:rFonts w:asciiTheme="minorEastAsia" w:hAnsiTheme="minorEastAsia" w:cs="宋体" w:hint="eastAsia"/>
          <w:sz w:val="24"/>
          <w:szCs w:val="24"/>
        </w:rPr>
        <w:t>墙</w:t>
      </w:r>
      <w:r w:rsidRPr="00CE6DC4">
        <w:rPr>
          <w:rFonts w:asciiTheme="minorEastAsia" w:hAnsiTheme="minorEastAsia" w:cs="MS Mincho" w:hint="eastAsia"/>
          <w:sz w:val="24"/>
          <w:szCs w:val="24"/>
        </w:rPr>
        <w:t>套管隔</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w:t>
      </w:r>
    </w:p>
    <w:p w:rsidR="00087463" w:rsidRPr="00CE6DC4" w:rsidRDefault="00087463" w:rsidP="00087463">
      <w:pPr>
        <w:widowControl/>
        <w:spacing w:line="500" w:lineRule="exact"/>
        <w:ind w:firstLineChars="200" w:firstLine="480"/>
        <w:jc w:val="left"/>
        <w:rPr>
          <w:rFonts w:asciiTheme="minorEastAsia" w:hAnsiTheme="minorEastAsia" w:cs="Times New Roman"/>
          <w:kern w:val="0"/>
          <w:sz w:val="24"/>
          <w:szCs w:val="24"/>
        </w:rPr>
      </w:pPr>
      <w:r w:rsidRPr="00CE6DC4">
        <w:rPr>
          <w:rFonts w:asciiTheme="minorEastAsia" w:hAnsiTheme="minorEastAsia" w:cs="Times New Roman" w:hint="eastAsia"/>
          <w:kern w:val="0"/>
          <w:sz w:val="24"/>
          <w:szCs w:val="24"/>
        </w:rPr>
        <w:t>3.1 断路器隔室</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隔室两</w:t>
      </w:r>
      <w:r w:rsidRPr="00CE6DC4">
        <w:rPr>
          <w:rFonts w:asciiTheme="minorEastAsia" w:hAnsiTheme="minorEastAsia" w:cs="宋体" w:hint="eastAsia"/>
          <w:sz w:val="24"/>
          <w:szCs w:val="24"/>
        </w:rPr>
        <w:t>侧</w:t>
      </w:r>
      <w:r w:rsidRPr="00CE6DC4">
        <w:rPr>
          <w:rFonts w:asciiTheme="minorEastAsia" w:hAnsiTheme="minorEastAsia" w:cs="MS Mincho" w:hint="eastAsia"/>
          <w:sz w:val="24"/>
          <w:szCs w:val="24"/>
        </w:rPr>
        <w:t>安装了</w:t>
      </w:r>
      <w:r w:rsidRPr="00CE6DC4">
        <w:rPr>
          <w:rFonts w:asciiTheme="minorEastAsia" w:hAnsiTheme="minorEastAsia" w:cs="宋体" w:hint="eastAsia"/>
          <w:sz w:val="24"/>
          <w:szCs w:val="24"/>
        </w:rPr>
        <w:t>轨</w:t>
      </w:r>
      <w:r w:rsidRPr="00CE6DC4">
        <w:rPr>
          <w:rFonts w:asciiTheme="minorEastAsia" w:hAnsiTheme="minorEastAsia" w:cs="MS Mincho" w:hint="eastAsia"/>
          <w:sz w:val="24"/>
          <w:szCs w:val="24"/>
        </w:rPr>
        <w:t>道，供手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在柜内由隔离位置移</w:t>
      </w:r>
      <w:r w:rsidRPr="00CE6DC4">
        <w:rPr>
          <w:rFonts w:asciiTheme="minorEastAsia" w:hAnsiTheme="minorEastAsia" w:cs="宋体" w:hint="eastAsia"/>
          <w:sz w:val="24"/>
          <w:szCs w:val="24"/>
        </w:rPr>
        <w:t>动</w:t>
      </w:r>
      <w:r w:rsidRPr="00CE6DC4">
        <w:rPr>
          <w:rFonts w:asciiTheme="minorEastAsia" w:hAnsiTheme="minorEastAsia" w:cs="MS Mincho" w:hint="eastAsia"/>
          <w:sz w:val="24"/>
          <w:szCs w:val="24"/>
        </w:rPr>
        <w:t>至</w:t>
      </w:r>
      <w:r w:rsidRPr="00CE6DC4">
        <w:rPr>
          <w:rFonts w:asciiTheme="minorEastAsia" w:hAnsiTheme="minorEastAsia" w:cs="Times New Roman" w:hint="eastAsia"/>
          <w:sz w:val="24"/>
          <w:szCs w:val="24"/>
        </w:rPr>
        <w:t>工作位置。静触</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盒的隔板</w:t>
      </w:r>
      <w:r w:rsidRPr="00CE6DC4">
        <w:rPr>
          <w:rFonts w:asciiTheme="minorEastAsia" w:hAnsiTheme="minorEastAsia" w:cs="Times New Roman" w:hint="eastAsia"/>
          <w:sz w:val="24"/>
          <w:szCs w:val="24"/>
        </w:rPr>
        <w:t xml:space="preserve"> (活</w:t>
      </w:r>
      <w:r w:rsidRPr="00CE6DC4">
        <w:rPr>
          <w:rFonts w:asciiTheme="minorEastAsia" w:hAnsiTheme="minorEastAsia" w:cs="宋体" w:hint="eastAsia"/>
          <w:sz w:val="24"/>
          <w:szCs w:val="24"/>
        </w:rPr>
        <w:t>门</w:t>
      </w:r>
      <w:r w:rsidRPr="00CE6DC4">
        <w:rPr>
          <w:rFonts w:asciiTheme="minorEastAsia" w:hAnsiTheme="minorEastAsia" w:cs="Times New Roman" w:hint="eastAsia"/>
          <w:sz w:val="24"/>
          <w:szCs w:val="24"/>
        </w:rPr>
        <w:t>)安装在手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室的后壁上。当手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从断</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位置移</w:t>
      </w:r>
      <w:r w:rsidRPr="00CE6DC4">
        <w:rPr>
          <w:rFonts w:asciiTheme="minorEastAsia" w:hAnsiTheme="minorEastAsia" w:cs="宋体" w:hint="eastAsia"/>
          <w:sz w:val="24"/>
          <w:szCs w:val="24"/>
        </w:rPr>
        <w:t>动</w:t>
      </w:r>
      <w:r w:rsidRPr="00CE6DC4">
        <w:rPr>
          <w:rFonts w:asciiTheme="minorEastAsia" w:hAnsiTheme="minorEastAsia" w:cs="MS Mincho" w:hint="eastAsia"/>
          <w:sz w:val="24"/>
          <w:szCs w:val="24"/>
        </w:rPr>
        <w:t>到工作位置</w:t>
      </w:r>
      <w:r w:rsidRPr="00CE6DC4">
        <w:rPr>
          <w:rFonts w:asciiTheme="minorEastAsia" w:hAnsiTheme="minorEastAsia" w:cs="宋体" w:hint="eastAsia"/>
          <w:sz w:val="24"/>
          <w:szCs w:val="24"/>
        </w:rPr>
        <w:t>过</w:t>
      </w:r>
      <w:r w:rsidRPr="00CE6DC4">
        <w:rPr>
          <w:rFonts w:asciiTheme="minorEastAsia" w:hAnsiTheme="minorEastAsia" w:cs="MS Mincho" w:hint="eastAsia"/>
          <w:sz w:val="24"/>
          <w:szCs w:val="24"/>
        </w:rPr>
        <w:t>程中，上、下静触</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盒上的活</w:t>
      </w:r>
      <w:r w:rsidRPr="00CE6DC4">
        <w:rPr>
          <w:rFonts w:asciiTheme="minorEastAsia" w:hAnsiTheme="minorEastAsia" w:cs="宋体" w:hint="eastAsia"/>
          <w:sz w:val="24"/>
          <w:szCs w:val="24"/>
        </w:rPr>
        <w:t>门</w:t>
      </w:r>
      <w:r w:rsidRPr="00CE6DC4">
        <w:rPr>
          <w:rFonts w:asciiTheme="minorEastAsia" w:hAnsiTheme="minorEastAsia" w:cs="MS Mincho" w:hint="eastAsia"/>
          <w:sz w:val="24"/>
          <w:szCs w:val="24"/>
        </w:rPr>
        <w:t>与手</w:t>
      </w:r>
      <w:r w:rsidRPr="00CE6DC4">
        <w:rPr>
          <w:rFonts w:asciiTheme="minorEastAsia" w:hAnsiTheme="minorEastAsia" w:cs="宋体" w:hint="eastAsia"/>
          <w:sz w:val="24"/>
          <w:szCs w:val="24"/>
        </w:rPr>
        <w:t>车联动</w:t>
      </w:r>
      <w:r w:rsidRPr="00CE6DC4">
        <w:rPr>
          <w:rFonts w:asciiTheme="minorEastAsia" w:hAnsiTheme="minorEastAsia" w:cs="MS Mincho" w:hint="eastAsia"/>
          <w:sz w:val="24"/>
          <w:szCs w:val="24"/>
        </w:rPr>
        <w:t>，同</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自</w:t>
      </w:r>
      <w:r w:rsidRPr="00CE6DC4">
        <w:rPr>
          <w:rFonts w:asciiTheme="minorEastAsia" w:hAnsiTheme="minorEastAsia" w:cs="宋体" w:hint="eastAsia"/>
          <w:sz w:val="24"/>
          <w:szCs w:val="24"/>
        </w:rPr>
        <w:t>动</w:t>
      </w:r>
      <w:r w:rsidRPr="00CE6DC4">
        <w:rPr>
          <w:rFonts w:asciiTheme="minorEastAsia" w:hAnsiTheme="minorEastAsia" w:cs="MS Mincho" w:hint="eastAsia"/>
          <w:sz w:val="24"/>
          <w:szCs w:val="24"/>
        </w:rPr>
        <w:t>打</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；当反方向移</w:t>
      </w:r>
      <w:r w:rsidRPr="00CE6DC4">
        <w:rPr>
          <w:rFonts w:asciiTheme="minorEastAsia" w:hAnsiTheme="minorEastAsia" w:cs="宋体" w:hint="eastAsia"/>
          <w:sz w:val="24"/>
          <w:szCs w:val="24"/>
        </w:rPr>
        <w:t>动时</w:t>
      </w:r>
      <w:r w:rsidRPr="00CE6DC4">
        <w:rPr>
          <w:rFonts w:asciiTheme="minorEastAsia" w:hAnsiTheme="minorEastAsia" w:cs="MS Mincho" w:hint="eastAsia"/>
          <w:sz w:val="24"/>
          <w:szCs w:val="24"/>
        </w:rPr>
        <w:t>活</w:t>
      </w:r>
      <w:r w:rsidRPr="00CE6DC4">
        <w:rPr>
          <w:rFonts w:asciiTheme="minorEastAsia" w:hAnsiTheme="minorEastAsia" w:cs="宋体" w:hint="eastAsia"/>
          <w:sz w:val="24"/>
          <w:szCs w:val="24"/>
        </w:rPr>
        <w:t>门则</w:t>
      </w:r>
      <w:r w:rsidRPr="00CE6DC4">
        <w:rPr>
          <w:rFonts w:asciiTheme="minorEastAsia" w:hAnsiTheme="minorEastAsia" w:cs="MS Mincho" w:hint="eastAsia"/>
          <w:sz w:val="24"/>
          <w:szCs w:val="24"/>
        </w:rPr>
        <w:t>自</w:t>
      </w:r>
      <w:r w:rsidRPr="00CE6DC4">
        <w:rPr>
          <w:rFonts w:asciiTheme="minorEastAsia" w:hAnsiTheme="minorEastAsia" w:cs="宋体" w:hint="eastAsia"/>
          <w:sz w:val="24"/>
          <w:szCs w:val="24"/>
        </w:rPr>
        <w:t>动闭</w:t>
      </w:r>
      <w:r w:rsidRPr="00CE6DC4">
        <w:rPr>
          <w:rFonts w:asciiTheme="minorEastAsia" w:hAnsiTheme="minorEastAsia" w:cs="MS Mincho" w:hint="eastAsia"/>
          <w:sz w:val="24"/>
          <w:szCs w:val="24"/>
        </w:rPr>
        <w:t>合，直</w:t>
      </w:r>
      <w:r w:rsidRPr="00CE6DC4">
        <w:rPr>
          <w:rFonts w:asciiTheme="minorEastAsia" w:hAnsiTheme="minorEastAsia" w:cs="Times New Roman" w:hint="eastAsia"/>
          <w:sz w:val="24"/>
          <w:szCs w:val="24"/>
        </w:rPr>
        <w:t xml:space="preserve"> 至手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退至一定位置完全覆盖住静触</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盒，形成有效隔离，同</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由于上、下活</w:t>
      </w:r>
      <w:r w:rsidRPr="00CE6DC4">
        <w:rPr>
          <w:rFonts w:asciiTheme="minorEastAsia" w:hAnsiTheme="minorEastAsia" w:cs="宋体" w:hint="eastAsia"/>
          <w:sz w:val="24"/>
          <w:szCs w:val="24"/>
        </w:rPr>
        <w:t>门</w:t>
      </w:r>
      <w:r w:rsidRPr="00CE6DC4">
        <w:rPr>
          <w:rFonts w:asciiTheme="minorEastAsia" w:hAnsiTheme="minorEastAsia" w:cs="MS Mincho" w:hint="eastAsia"/>
          <w:sz w:val="24"/>
          <w:szCs w:val="24"/>
        </w:rPr>
        <w:t>不</w:t>
      </w:r>
      <w:r w:rsidRPr="00CE6DC4">
        <w:rPr>
          <w:rFonts w:asciiTheme="minorEastAsia" w:hAnsiTheme="minorEastAsia" w:cs="宋体" w:hint="eastAsia"/>
          <w:sz w:val="24"/>
          <w:szCs w:val="24"/>
        </w:rPr>
        <w:t>联动</w:t>
      </w:r>
      <w:r w:rsidRPr="00CE6DC4">
        <w:rPr>
          <w:rFonts w:asciiTheme="minorEastAsia" w:hAnsiTheme="minorEastAsia" w:cs="MS Mincho" w:hint="eastAsia"/>
          <w:sz w:val="24"/>
          <w:szCs w:val="24"/>
        </w:rPr>
        <w:t>，在</w:t>
      </w:r>
      <w:r w:rsidRPr="00CE6DC4">
        <w:rPr>
          <w:rFonts w:asciiTheme="minorEastAsia" w:hAnsiTheme="minorEastAsia" w:cs="宋体" w:hint="eastAsia"/>
          <w:sz w:val="24"/>
          <w:szCs w:val="24"/>
        </w:rPr>
        <w:t>检</w:t>
      </w:r>
      <w:r w:rsidRPr="00CE6DC4">
        <w:rPr>
          <w:rFonts w:asciiTheme="minorEastAsia" w:hAnsiTheme="minorEastAsia" w:cs="MS Mincho" w:hint="eastAsia"/>
          <w:sz w:val="24"/>
          <w:szCs w:val="24"/>
        </w:rPr>
        <w:t>修</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，可</w:t>
      </w:r>
      <w:r w:rsidRPr="00CE6DC4">
        <w:rPr>
          <w:rFonts w:asciiTheme="minorEastAsia" w:hAnsiTheme="minorEastAsia" w:cs="宋体" w:hint="eastAsia"/>
          <w:sz w:val="24"/>
          <w:szCs w:val="24"/>
        </w:rPr>
        <w:t>锁</w:t>
      </w:r>
      <w:r w:rsidRPr="00CE6DC4">
        <w:rPr>
          <w:rFonts w:asciiTheme="minorEastAsia" w:hAnsiTheme="minorEastAsia" w:cs="MS Mincho" w:hint="eastAsia"/>
          <w:sz w:val="24"/>
          <w:szCs w:val="24"/>
        </w:rPr>
        <w:t>定</w:t>
      </w:r>
      <w:r w:rsidRPr="00CE6DC4">
        <w:rPr>
          <w:rFonts w:asciiTheme="minorEastAsia" w:hAnsiTheme="minorEastAsia" w:cs="宋体" w:hint="eastAsia"/>
          <w:sz w:val="24"/>
          <w:szCs w:val="24"/>
        </w:rPr>
        <w:t>带电侧</w:t>
      </w:r>
      <w:r w:rsidRPr="00CE6DC4">
        <w:rPr>
          <w:rFonts w:asciiTheme="minorEastAsia" w:hAnsiTheme="minorEastAsia" w:cs="MS Mincho" w:hint="eastAsia"/>
          <w:sz w:val="24"/>
          <w:szCs w:val="24"/>
        </w:rPr>
        <w:t>的活</w:t>
      </w:r>
      <w:r w:rsidRPr="00CE6DC4">
        <w:rPr>
          <w:rFonts w:asciiTheme="minorEastAsia" w:hAnsiTheme="minorEastAsia" w:cs="宋体" w:hint="eastAsia"/>
          <w:sz w:val="24"/>
          <w:szCs w:val="24"/>
        </w:rPr>
        <w:t>门</w:t>
      </w:r>
      <w:r w:rsidRPr="00CE6DC4">
        <w:rPr>
          <w:rFonts w:asciiTheme="minorEastAsia" w:hAnsiTheme="minorEastAsia" w:cs="MS Mincho" w:hint="eastAsia"/>
          <w:sz w:val="24"/>
          <w:szCs w:val="24"/>
        </w:rPr>
        <w:t>，从而保</w:t>
      </w:r>
      <w:r w:rsidRPr="00CE6DC4">
        <w:rPr>
          <w:rFonts w:asciiTheme="minorEastAsia" w:hAnsiTheme="minorEastAsia" w:cs="宋体" w:hint="eastAsia"/>
          <w:sz w:val="24"/>
          <w:szCs w:val="24"/>
        </w:rPr>
        <w:t>证检</w:t>
      </w:r>
      <w:r w:rsidRPr="00CE6DC4">
        <w:rPr>
          <w:rFonts w:asciiTheme="minorEastAsia" w:hAnsiTheme="minorEastAsia" w:cs="MS Mincho" w:hint="eastAsia"/>
          <w:sz w:val="24"/>
          <w:szCs w:val="24"/>
        </w:rPr>
        <w:t>修</w:t>
      </w:r>
      <w:r w:rsidRPr="00CE6DC4">
        <w:rPr>
          <w:rFonts w:asciiTheme="minorEastAsia" w:hAnsiTheme="minorEastAsia" w:cs="宋体" w:hint="eastAsia"/>
          <w:sz w:val="24"/>
          <w:szCs w:val="24"/>
        </w:rPr>
        <w:t>维护</w:t>
      </w:r>
      <w:r w:rsidRPr="00CE6DC4">
        <w:rPr>
          <w:rFonts w:asciiTheme="minorEastAsia" w:hAnsiTheme="minorEastAsia" w:cs="MS Mincho" w:hint="eastAsia"/>
          <w:sz w:val="24"/>
          <w:szCs w:val="24"/>
        </w:rPr>
        <w:t>人</w:t>
      </w:r>
      <w:r w:rsidRPr="00CE6DC4">
        <w:rPr>
          <w:rFonts w:asciiTheme="minorEastAsia" w:hAnsiTheme="minorEastAsia" w:cs="宋体" w:hint="eastAsia"/>
          <w:sz w:val="24"/>
          <w:szCs w:val="24"/>
        </w:rPr>
        <w:t>员</w:t>
      </w:r>
      <w:r w:rsidRPr="00CE6DC4">
        <w:rPr>
          <w:rFonts w:asciiTheme="minorEastAsia" w:hAnsiTheme="minorEastAsia" w:cs="MS Mincho" w:hint="eastAsia"/>
          <w:sz w:val="24"/>
          <w:szCs w:val="24"/>
        </w:rPr>
        <w:t>不触及</w:t>
      </w:r>
      <w:r w:rsidRPr="00CE6DC4">
        <w:rPr>
          <w:rFonts w:asciiTheme="minorEastAsia" w:hAnsiTheme="minorEastAsia" w:cs="宋体" w:hint="eastAsia"/>
          <w:sz w:val="24"/>
          <w:szCs w:val="24"/>
        </w:rPr>
        <w:t>带电</w:t>
      </w:r>
      <w:r w:rsidRPr="00CE6DC4">
        <w:rPr>
          <w:rFonts w:asciiTheme="minorEastAsia" w:hAnsiTheme="minorEastAsia" w:cs="MS Mincho" w:hint="eastAsia"/>
          <w:sz w:val="24"/>
          <w:szCs w:val="24"/>
        </w:rPr>
        <w:t>体。在断路器室</w:t>
      </w:r>
      <w:r w:rsidRPr="00CE6DC4">
        <w:rPr>
          <w:rFonts w:asciiTheme="minorEastAsia" w:hAnsiTheme="minorEastAsia" w:cs="宋体" w:hint="eastAsia"/>
          <w:sz w:val="24"/>
          <w:szCs w:val="24"/>
        </w:rPr>
        <w:t>门关闭时</w:t>
      </w:r>
      <w:r w:rsidRPr="00CE6DC4">
        <w:rPr>
          <w:rFonts w:asciiTheme="minorEastAsia" w:hAnsiTheme="minorEastAsia" w:cs="MS Mincho" w:hint="eastAsia"/>
          <w:sz w:val="24"/>
          <w:szCs w:val="24"/>
        </w:rPr>
        <w:t>，手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同</w:t>
      </w:r>
      <w:r w:rsidRPr="00CE6DC4">
        <w:rPr>
          <w:rFonts w:asciiTheme="minorEastAsia" w:hAnsiTheme="minorEastAsia" w:cs="宋体" w:hint="eastAsia"/>
          <w:sz w:val="24"/>
          <w:szCs w:val="24"/>
        </w:rPr>
        <w:t>样</w:t>
      </w:r>
      <w:r w:rsidRPr="00CE6DC4">
        <w:rPr>
          <w:rFonts w:asciiTheme="minorEastAsia" w:hAnsiTheme="minorEastAsia" w:cs="MS Mincho" w:hint="eastAsia"/>
          <w:sz w:val="24"/>
          <w:szCs w:val="24"/>
        </w:rPr>
        <w:t>能操作，通</w:t>
      </w:r>
      <w:r w:rsidRPr="00CE6DC4">
        <w:rPr>
          <w:rFonts w:asciiTheme="minorEastAsia" w:hAnsiTheme="minorEastAsia" w:cs="宋体" w:hint="eastAsia"/>
          <w:sz w:val="24"/>
          <w:szCs w:val="24"/>
        </w:rPr>
        <w:t>过</w:t>
      </w:r>
      <w:r w:rsidRPr="00CE6DC4">
        <w:rPr>
          <w:rFonts w:asciiTheme="minorEastAsia" w:hAnsiTheme="minorEastAsia" w:cs="MS Mincho" w:hint="eastAsia"/>
          <w:sz w:val="24"/>
          <w:szCs w:val="24"/>
        </w:rPr>
        <w:t>上</w:t>
      </w:r>
      <w:r w:rsidRPr="00CE6DC4">
        <w:rPr>
          <w:rFonts w:asciiTheme="minorEastAsia" w:hAnsiTheme="minorEastAsia" w:cs="宋体" w:hint="eastAsia"/>
          <w:sz w:val="24"/>
          <w:szCs w:val="24"/>
        </w:rPr>
        <w:t>门观</w:t>
      </w:r>
      <w:r w:rsidRPr="00CE6DC4">
        <w:rPr>
          <w:rFonts w:asciiTheme="minorEastAsia" w:hAnsiTheme="minorEastAsia" w:cs="MS Mincho" w:hint="eastAsia"/>
          <w:sz w:val="24"/>
          <w:szCs w:val="24"/>
        </w:rPr>
        <w:t>察窗，可以</w:t>
      </w:r>
      <w:r w:rsidRPr="00CE6DC4">
        <w:rPr>
          <w:rFonts w:asciiTheme="minorEastAsia" w:hAnsiTheme="minorEastAsia" w:cs="宋体" w:hint="eastAsia"/>
          <w:sz w:val="24"/>
          <w:szCs w:val="24"/>
        </w:rPr>
        <w:t>观</w:t>
      </w:r>
      <w:r w:rsidRPr="00CE6DC4">
        <w:rPr>
          <w:rFonts w:asciiTheme="minorEastAsia" w:hAnsiTheme="minorEastAsia" w:cs="MS Mincho" w:hint="eastAsia"/>
          <w:sz w:val="24"/>
          <w:szCs w:val="24"/>
        </w:rPr>
        <w:t>察隔室内手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所</w:t>
      </w:r>
      <w:r w:rsidRPr="00CE6DC4">
        <w:rPr>
          <w:rFonts w:asciiTheme="minorEastAsia" w:hAnsiTheme="minorEastAsia" w:cs="宋体" w:hint="eastAsia"/>
          <w:sz w:val="24"/>
          <w:szCs w:val="24"/>
        </w:rPr>
        <w:t>处</w:t>
      </w:r>
      <w:r w:rsidRPr="00CE6DC4">
        <w:rPr>
          <w:rFonts w:asciiTheme="minorEastAsia" w:hAnsiTheme="minorEastAsia" w:cs="MS Mincho" w:hint="eastAsia"/>
          <w:sz w:val="24"/>
          <w:szCs w:val="24"/>
        </w:rPr>
        <w:t>位置、合、分</w:t>
      </w:r>
      <w:r w:rsidRPr="00CE6DC4">
        <w:rPr>
          <w:rFonts w:asciiTheme="minorEastAsia" w:hAnsiTheme="minorEastAsia" w:cs="宋体" w:hint="eastAsia"/>
          <w:sz w:val="24"/>
          <w:szCs w:val="24"/>
        </w:rPr>
        <w:t>闸显</w:t>
      </w:r>
      <w:r w:rsidRPr="00CE6DC4">
        <w:rPr>
          <w:rFonts w:asciiTheme="minorEastAsia" w:hAnsiTheme="minorEastAsia" w:cs="MS Mincho" w:hint="eastAsia"/>
          <w:sz w:val="24"/>
          <w:szCs w:val="24"/>
        </w:rPr>
        <w:t>示、</w:t>
      </w:r>
      <w:r w:rsidRPr="00CE6DC4">
        <w:rPr>
          <w:rFonts w:asciiTheme="minorEastAsia" w:hAnsiTheme="minorEastAsia" w:cs="宋体" w:hint="eastAsia"/>
          <w:sz w:val="24"/>
          <w:szCs w:val="24"/>
        </w:rPr>
        <w:t>储</w:t>
      </w:r>
      <w:r w:rsidRPr="00CE6DC4">
        <w:rPr>
          <w:rFonts w:asciiTheme="minorEastAsia" w:hAnsiTheme="minorEastAsia" w:cs="MS Mincho" w:hint="eastAsia"/>
          <w:sz w:val="24"/>
          <w:szCs w:val="24"/>
        </w:rPr>
        <w:t>能状况。</w:t>
      </w:r>
    </w:p>
    <w:p w:rsidR="00087463" w:rsidRPr="00CE6DC4" w:rsidRDefault="00087463" w:rsidP="00087463">
      <w:pPr>
        <w:widowControl/>
        <w:spacing w:line="500" w:lineRule="exact"/>
        <w:ind w:firstLineChars="200" w:firstLine="480"/>
        <w:jc w:val="left"/>
        <w:rPr>
          <w:rFonts w:asciiTheme="minorEastAsia" w:hAnsiTheme="minorEastAsia" w:cs="Times New Roman"/>
          <w:kern w:val="0"/>
          <w:sz w:val="24"/>
          <w:szCs w:val="24"/>
        </w:rPr>
      </w:pPr>
      <w:r w:rsidRPr="00CE6DC4">
        <w:rPr>
          <w:rFonts w:asciiTheme="minorEastAsia" w:hAnsiTheme="minorEastAsia" w:cs="Times New Roman" w:hint="eastAsia"/>
          <w:kern w:val="0"/>
          <w:sz w:val="24"/>
          <w:szCs w:val="24"/>
        </w:rPr>
        <w:t>3.2 母线隔室</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柜主母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室在柜体后上部，主母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与分支母</w:t>
      </w:r>
      <w:r w:rsidRPr="00CE6DC4">
        <w:rPr>
          <w:rFonts w:asciiTheme="minorEastAsia" w:hAnsiTheme="minorEastAsia" w:cs="宋体" w:hint="eastAsia"/>
          <w:sz w:val="24"/>
          <w:szCs w:val="24"/>
        </w:rPr>
        <w:t>线为</w:t>
      </w:r>
      <w:r w:rsidRPr="00CE6DC4">
        <w:rPr>
          <w:rFonts w:asciiTheme="minorEastAsia" w:hAnsiTheme="minorEastAsia" w:cs="MS Mincho" w:hint="eastAsia"/>
          <w:sz w:val="24"/>
          <w:szCs w:val="24"/>
        </w:rPr>
        <w:t>矩型截面的</w:t>
      </w:r>
      <w:r w:rsidRPr="00CE6DC4">
        <w:rPr>
          <w:rFonts w:asciiTheme="minorEastAsia" w:hAnsiTheme="minorEastAsia" w:cs="宋体" w:hint="eastAsia"/>
          <w:sz w:val="24"/>
          <w:szCs w:val="24"/>
        </w:rPr>
        <w:t>圆</w:t>
      </w:r>
      <w:r w:rsidRPr="00CE6DC4">
        <w:rPr>
          <w:rFonts w:asciiTheme="minorEastAsia" w:hAnsiTheme="minorEastAsia" w:cs="MS Mincho" w:hint="eastAsia"/>
          <w:sz w:val="24"/>
          <w:szCs w:val="24"/>
        </w:rPr>
        <w:t>角</w:t>
      </w:r>
      <w:r w:rsidRPr="00CE6DC4">
        <w:rPr>
          <w:rFonts w:asciiTheme="minorEastAsia" w:hAnsiTheme="minorEastAsia" w:cs="宋体" w:hint="eastAsia"/>
          <w:sz w:val="24"/>
          <w:szCs w:val="24"/>
        </w:rPr>
        <w:t>铜</w:t>
      </w:r>
      <w:r w:rsidRPr="00CE6DC4">
        <w:rPr>
          <w:rFonts w:asciiTheme="minorEastAsia" w:hAnsiTheme="minorEastAsia" w:cs="MS Mincho" w:hint="eastAsia"/>
          <w:sz w:val="24"/>
          <w:szCs w:val="24"/>
        </w:rPr>
        <w:t>排</w:t>
      </w:r>
      <w:r w:rsidRPr="00CE6DC4">
        <w:rPr>
          <w:rFonts w:asciiTheme="minorEastAsia" w:hAnsiTheme="minorEastAsia" w:cs="Times New Roman" w:hint="eastAsia"/>
          <w:sz w:val="24"/>
          <w:szCs w:val="24"/>
        </w:rPr>
        <w:t>(可防止尖端放</w:t>
      </w:r>
      <w:r w:rsidRPr="00CE6DC4">
        <w:rPr>
          <w:rFonts w:asciiTheme="minorEastAsia" w:hAnsiTheme="minorEastAsia" w:cs="宋体" w:hint="eastAsia"/>
          <w:sz w:val="24"/>
          <w:szCs w:val="24"/>
        </w:rPr>
        <w:t>电</w:t>
      </w:r>
      <w:r w:rsidRPr="00CE6DC4">
        <w:rPr>
          <w:rFonts w:asciiTheme="minorEastAsia" w:hAnsiTheme="minorEastAsia" w:cs="Times New Roman" w:hint="eastAsia"/>
          <w:sz w:val="24"/>
          <w:szCs w:val="24"/>
        </w:rPr>
        <w:t>)。主母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与分支母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搭接</w:t>
      </w:r>
      <w:r w:rsidRPr="00CE6DC4">
        <w:rPr>
          <w:rFonts w:asciiTheme="minorEastAsia" w:hAnsiTheme="minorEastAsia" w:cs="宋体" w:hint="eastAsia"/>
          <w:sz w:val="24"/>
          <w:szCs w:val="24"/>
        </w:rPr>
        <w:t>处压</w:t>
      </w:r>
      <w:r w:rsidRPr="00CE6DC4">
        <w:rPr>
          <w:rFonts w:asciiTheme="minorEastAsia" w:hAnsiTheme="minorEastAsia" w:cs="MS Mincho" w:hint="eastAsia"/>
          <w:sz w:val="24"/>
          <w:szCs w:val="24"/>
        </w:rPr>
        <w:t>花搪</w:t>
      </w:r>
      <w:r w:rsidRPr="00CE6DC4">
        <w:rPr>
          <w:rFonts w:asciiTheme="minorEastAsia" w:hAnsiTheme="minorEastAsia" w:cs="宋体" w:hint="eastAsia"/>
          <w:sz w:val="24"/>
          <w:szCs w:val="24"/>
        </w:rPr>
        <w:t>锡</w:t>
      </w:r>
      <w:r w:rsidRPr="00CE6DC4">
        <w:rPr>
          <w:rFonts w:asciiTheme="minorEastAsia" w:hAnsiTheme="minorEastAsia" w:cs="MS Mincho" w:hint="eastAsia"/>
          <w:sz w:val="24"/>
          <w:szCs w:val="24"/>
        </w:rPr>
        <w:t>。分支母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通</w:t>
      </w:r>
      <w:r w:rsidRPr="00CE6DC4">
        <w:rPr>
          <w:rFonts w:asciiTheme="minorEastAsia" w:hAnsiTheme="minorEastAsia" w:cs="宋体" w:hint="eastAsia"/>
          <w:sz w:val="24"/>
          <w:szCs w:val="24"/>
        </w:rPr>
        <w:t>过</w:t>
      </w:r>
      <w:r w:rsidRPr="00CE6DC4">
        <w:rPr>
          <w:rFonts w:asciiTheme="minorEastAsia" w:hAnsiTheme="minorEastAsia" w:cs="MS Mincho" w:hint="eastAsia"/>
          <w:sz w:val="24"/>
          <w:szCs w:val="24"/>
        </w:rPr>
        <w:t>螺栓</w:t>
      </w:r>
      <w:r w:rsidRPr="00CE6DC4">
        <w:rPr>
          <w:rFonts w:asciiTheme="minorEastAsia" w:hAnsiTheme="minorEastAsia" w:cs="宋体" w:hint="eastAsia"/>
          <w:sz w:val="24"/>
          <w:szCs w:val="24"/>
        </w:rPr>
        <w:t>连</w:t>
      </w:r>
      <w:r w:rsidRPr="00CE6DC4">
        <w:rPr>
          <w:rFonts w:asciiTheme="minorEastAsia" w:hAnsiTheme="minorEastAsia" w:cs="MS Mincho" w:hint="eastAsia"/>
          <w:sz w:val="24"/>
          <w:szCs w:val="24"/>
        </w:rPr>
        <w:t>于静触</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盒和主母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，不需要用任何其它的</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或</w:t>
      </w:r>
      <w:r w:rsidRPr="00CE6DC4">
        <w:rPr>
          <w:rFonts w:asciiTheme="minorEastAsia" w:hAnsiTheme="minorEastAsia" w:cs="宋体" w:hint="eastAsia"/>
          <w:sz w:val="24"/>
          <w:szCs w:val="24"/>
        </w:rPr>
        <w:t>绝缘</w:t>
      </w:r>
      <w:r w:rsidRPr="00CE6DC4">
        <w:rPr>
          <w:rFonts w:asciiTheme="minorEastAsia" w:hAnsiTheme="minorEastAsia" w:cs="MS Mincho" w:hint="eastAsia"/>
          <w:sz w:val="24"/>
          <w:szCs w:val="24"/>
        </w:rPr>
        <w:t>子</w:t>
      </w:r>
      <w:r w:rsidRPr="00CE6DC4">
        <w:rPr>
          <w:rFonts w:asciiTheme="minorEastAsia" w:hAnsiTheme="minorEastAsia" w:cs="宋体" w:hint="eastAsia"/>
          <w:sz w:val="24"/>
          <w:szCs w:val="24"/>
        </w:rPr>
        <w:t>联</w:t>
      </w:r>
      <w:r w:rsidRPr="00CE6DC4">
        <w:rPr>
          <w:rFonts w:asciiTheme="minorEastAsia" w:hAnsiTheme="minorEastAsia" w:cs="MS Mincho" w:hint="eastAsia"/>
          <w:sz w:val="24"/>
          <w:szCs w:val="24"/>
        </w:rPr>
        <w:t>接。当用</w:t>
      </w:r>
      <w:r w:rsidRPr="00CE6DC4">
        <w:rPr>
          <w:rFonts w:asciiTheme="minorEastAsia" w:hAnsiTheme="minorEastAsia" w:cs="宋体" w:hint="eastAsia"/>
          <w:sz w:val="24"/>
          <w:szCs w:val="24"/>
        </w:rPr>
        <w:t>户</w:t>
      </w:r>
      <w:r w:rsidRPr="00CE6DC4">
        <w:rPr>
          <w:rFonts w:asciiTheme="minorEastAsia" w:hAnsiTheme="minorEastAsia" w:cs="MS Mincho" w:hint="eastAsia"/>
          <w:sz w:val="24"/>
          <w:szCs w:val="24"/>
        </w:rPr>
        <w:t>和工程特殊需要</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排上的</w:t>
      </w:r>
      <w:r w:rsidRPr="00CE6DC4">
        <w:rPr>
          <w:rFonts w:asciiTheme="minorEastAsia" w:hAnsiTheme="minorEastAsia" w:cs="宋体" w:hint="eastAsia"/>
          <w:sz w:val="24"/>
          <w:szCs w:val="24"/>
        </w:rPr>
        <w:t>联</w:t>
      </w:r>
      <w:r w:rsidRPr="00CE6DC4">
        <w:rPr>
          <w:rFonts w:asciiTheme="minorEastAsia" w:hAnsiTheme="minorEastAsia" w:cs="MS Mincho" w:hint="eastAsia"/>
          <w:sz w:val="24"/>
          <w:szCs w:val="24"/>
        </w:rPr>
        <w:t>接螺栓可用</w:t>
      </w:r>
      <w:r w:rsidRPr="00CE6DC4">
        <w:rPr>
          <w:rFonts w:asciiTheme="minorEastAsia" w:hAnsiTheme="minorEastAsia" w:cs="宋体" w:hint="eastAsia"/>
          <w:sz w:val="24"/>
          <w:szCs w:val="24"/>
        </w:rPr>
        <w:t>绝缘</w:t>
      </w:r>
      <w:r w:rsidRPr="00CE6DC4">
        <w:rPr>
          <w:rFonts w:asciiTheme="minorEastAsia" w:hAnsiTheme="minorEastAsia" w:cs="MS Mincho" w:hint="eastAsia"/>
          <w:sz w:val="24"/>
          <w:szCs w:val="24"/>
        </w:rPr>
        <w:t>套管和端帽</w:t>
      </w:r>
      <w:r w:rsidRPr="00CE6DC4">
        <w:rPr>
          <w:rFonts w:asciiTheme="minorEastAsia" w:hAnsiTheme="minorEastAsia" w:cs="宋体" w:hint="eastAsia"/>
          <w:sz w:val="24"/>
          <w:szCs w:val="24"/>
        </w:rPr>
        <w:t>复</w:t>
      </w:r>
      <w:r w:rsidRPr="00CE6DC4">
        <w:rPr>
          <w:rFonts w:asciiTheme="minorEastAsia" w:hAnsiTheme="minorEastAsia" w:cs="MS Mincho" w:hint="eastAsia"/>
          <w:sz w:val="24"/>
          <w:szCs w:val="24"/>
        </w:rPr>
        <w:t>盖。在母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穿越</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柜隔板</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，用套管板和套管固定。当</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柜</w:t>
      </w:r>
      <w:r w:rsidRPr="00CE6DC4">
        <w:rPr>
          <w:rFonts w:asciiTheme="minorEastAsia" w:hAnsiTheme="minorEastAsia" w:cs="宋体" w:hint="eastAsia"/>
          <w:sz w:val="24"/>
          <w:szCs w:val="24"/>
        </w:rPr>
        <w:t>连</w:t>
      </w:r>
      <w:r w:rsidRPr="00CE6DC4">
        <w:rPr>
          <w:rFonts w:asciiTheme="minorEastAsia" w:hAnsiTheme="minorEastAsia" w:cs="MS Mincho" w:hint="eastAsia"/>
          <w:sz w:val="24"/>
          <w:szCs w:val="24"/>
        </w:rPr>
        <w:t>接在一起</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，相互之</w:t>
      </w:r>
      <w:r w:rsidRPr="00CE6DC4">
        <w:rPr>
          <w:rFonts w:asciiTheme="minorEastAsia" w:hAnsiTheme="minorEastAsia" w:cs="宋体" w:hint="eastAsia"/>
          <w:sz w:val="24"/>
          <w:szCs w:val="24"/>
        </w:rPr>
        <w:t>间</w:t>
      </w:r>
      <w:r w:rsidRPr="00CE6DC4">
        <w:rPr>
          <w:rFonts w:asciiTheme="minorEastAsia" w:hAnsiTheme="minorEastAsia" w:cs="MS Mincho" w:hint="eastAsia"/>
          <w:sz w:val="24"/>
          <w:szCs w:val="24"/>
        </w:rPr>
        <w:t>保留一个空气</w:t>
      </w:r>
      <w:r w:rsidRPr="00CE6DC4">
        <w:rPr>
          <w:rFonts w:asciiTheme="minorEastAsia" w:hAnsiTheme="minorEastAsia" w:cs="宋体" w:hint="eastAsia"/>
          <w:sz w:val="24"/>
          <w:szCs w:val="24"/>
        </w:rPr>
        <w:t>缓</w:t>
      </w:r>
      <w:r w:rsidRPr="00CE6DC4">
        <w:rPr>
          <w:rFonts w:asciiTheme="minorEastAsia" w:hAnsiTheme="minorEastAsia" w:cs="MS Mincho" w:hint="eastAsia"/>
          <w:sz w:val="24"/>
          <w:szCs w:val="24"/>
        </w:rPr>
        <w:t>冲，如果出</w:t>
      </w:r>
      <w:r w:rsidRPr="00CE6DC4">
        <w:rPr>
          <w:rFonts w:asciiTheme="minorEastAsia" w:hAnsiTheme="minorEastAsia" w:cs="宋体" w:hint="eastAsia"/>
          <w:sz w:val="24"/>
          <w:szCs w:val="24"/>
        </w:rPr>
        <w:t>现</w:t>
      </w:r>
      <w:r w:rsidRPr="00CE6DC4">
        <w:rPr>
          <w:rFonts w:asciiTheme="minorEastAsia" w:hAnsiTheme="minorEastAsia" w:cs="MS Mincho" w:hint="eastAsia"/>
          <w:sz w:val="24"/>
          <w:szCs w:val="24"/>
        </w:rPr>
        <w:t>内部故障</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弧，能防止它</w:t>
      </w:r>
      <w:r w:rsidRPr="00CE6DC4">
        <w:rPr>
          <w:rFonts w:asciiTheme="minorEastAsia" w:hAnsiTheme="minorEastAsia" w:cs="宋体" w:hint="eastAsia"/>
          <w:sz w:val="24"/>
          <w:szCs w:val="24"/>
        </w:rPr>
        <w:t>们贯</w:t>
      </w:r>
      <w:r w:rsidRPr="00CE6DC4">
        <w:rPr>
          <w:rFonts w:asciiTheme="minorEastAsia" w:hAnsiTheme="minorEastAsia" w:cs="MS Mincho" w:hint="eastAsia"/>
          <w:sz w:val="24"/>
          <w:szCs w:val="24"/>
        </w:rPr>
        <w:t>穿熔化，套管同</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也限制了事故蔓延到</w:t>
      </w:r>
      <w:r w:rsidRPr="00CE6DC4">
        <w:rPr>
          <w:rFonts w:asciiTheme="minorEastAsia" w:hAnsiTheme="minorEastAsia" w:cs="宋体" w:hint="eastAsia"/>
          <w:sz w:val="24"/>
          <w:szCs w:val="24"/>
        </w:rPr>
        <w:t>邻</w:t>
      </w:r>
      <w:r w:rsidRPr="00CE6DC4">
        <w:rPr>
          <w:rFonts w:asciiTheme="minorEastAsia" w:hAnsiTheme="minorEastAsia" w:cs="MS Mincho" w:hint="eastAsia"/>
          <w:sz w:val="24"/>
          <w:szCs w:val="24"/>
        </w:rPr>
        <w:t>柜，防止火</w:t>
      </w:r>
      <w:r w:rsidRPr="00CE6DC4">
        <w:rPr>
          <w:rFonts w:asciiTheme="minorEastAsia" w:hAnsiTheme="minorEastAsia" w:cs="宋体" w:hint="eastAsia"/>
          <w:sz w:val="24"/>
          <w:szCs w:val="24"/>
        </w:rPr>
        <w:t>烧连营</w:t>
      </w:r>
      <w:r w:rsidRPr="00CE6DC4">
        <w:rPr>
          <w:rFonts w:asciiTheme="minorEastAsia" w:hAnsiTheme="minorEastAsia" w:cs="MS Mincho" w:hint="eastAsia"/>
          <w:sz w:val="24"/>
          <w:szCs w:val="24"/>
        </w:rPr>
        <w:t>。并能保障母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的机械</w:t>
      </w:r>
      <w:r w:rsidRPr="00CE6DC4">
        <w:rPr>
          <w:rFonts w:asciiTheme="minorEastAsia" w:hAnsiTheme="minorEastAsia" w:cs="宋体" w:hint="eastAsia"/>
          <w:sz w:val="24"/>
          <w:szCs w:val="24"/>
        </w:rPr>
        <w:t>强</w:t>
      </w:r>
      <w:r w:rsidRPr="00CE6DC4">
        <w:rPr>
          <w:rFonts w:asciiTheme="minorEastAsia" w:hAnsiTheme="minorEastAsia" w:cs="MS Mincho" w:hint="eastAsia"/>
          <w:sz w:val="24"/>
          <w:szCs w:val="24"/>
        </w:rPr>
        <w:t>度。</w:t>
      </w:r>
    </w:p>
    <w:p w:rsidR="00087463" w:rsidRPr="00CE6DC4" w:rsidRDefault="00087463" w:rsidP="00087463">
      <w:pPr>
        <w:widowControl/>
        <w:spacing w:line="500" w:lineRule="exact"/>
        <w:ind w:firstLineChars="200" w:firstLine="480"/>
        <w:jc w:val="left"/>
        <w:rPr>
          <w:rFonts w:asciiTheme="minorEastAsia" w:hAnsiTheme="minorEastAsia" w:cs="Times New Roman"/>
          <w:kern w:val="0"/>
          <w:sz w:val="24"/>
          <w:szCs w:val="24"/>
        </w:rPr>
      </w:pPr>
      <w:r w:rsidRPr="00CE6DC4">
        <w:rPr>
          <w:rFonts w:asciiTheme="minorEastAsia" w:hAnsiTheme="minorEastAsia" w:cs="Times New Roman" w:hint="eastAsia"/>
          <w:kern w:val="0"/>
          <w:sz w:val="24"/>
          <w:szCs w:val="24"/>
        </w:rPr>
        <w:t>3.3 电缆隔室</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宋体" w:hint="eastAsia"/>
          <w:sz w:val="24"/>
          <w:szCs w:val="24"/>
        </w:rPr>
        <w:t>开关设备</w:t>
      </w:r>
      <w:r w:rsidRPr="00CE6DC4">
        <w:rPr>
          <w:rFonts w:asciiTheme="minorEastAsia" w:hAnsiTheme="minorEastAsia" w:cs="MS Mincho" w:hint="eastAsia"/>
          <w:sz w:val="24"/>
          <w:szCs w:val="24"/>
        </w:rPr>
        <w:t>采用中置式，因而</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室空</w:t>
      </w:r>
      <w:r w:rsidRPr="00CE6DC4">
        <w:rPr>
          <w:rFonts w:asciiTheme="minorEastAsia" w:hAnsiTheme="minorEastAsia" w:cs="宋体" w:hint="eastAsia"/>
          <w:sz w:val="24"/>
          <w:szCs w:val="24"/>
        </w:rPr>
        <w:t>间较</w:t>
      </w:r>
      <w:r w:rsidRPr="00CE6DC4">
        <w:rPr>
          <w:rFonts w:asciiTheme="minorEastAsia" w:hAnsiTheme="minorEastAsia" w:cs="MS Mincho" w:hint="eastAsia"/>
          <w:sz w:val="24"/>
          <w:szCs w:val="24"/>
        </w:rPr>
        <w:t>大。</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流互感器、接地</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装在隔室后壁上</w:t>
      </w:r>
      <w:r w:rsidRPr="00CE6DC4">
        <w:rPr>
          <w:rFonts w:asciiTheme="minorEastAsia" w:hAnsiTheme="minorEastAsia" w:cs="Times New Roman" w:hint="eastAsia"/>
          <w:sz w:val="24"/>
          <w:szCs w:val="24"/>
        </w:rPr>
        <w:t>，避雷器安装于隔室后下部。将手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和可抽出式水平隔板移</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后，施工人</w:t>
      </w:r>
      <w:r w:rsidRPr="00CE6DC4">
        <w:rPr>
          <w:rFonts w:asciiTheme="minorEastAsia" w:hAnsiTheme="minorEastAsia" w:cs="宋体" w:hint="eastAsia"/>
          <w:sz w:val="24"/>
          <w:szCs w:val="24"/>
        </w:rPr>
        <w:t>员</w:t>
      </w:r>
      <w:r w:rsidRPr="00CE6DC4">
        <w:rPr>
          <w:rFonts w:asciiTheme="minorEastAsia" w:hAnsiTheme="minorEastAsia" w:cs="MS Mincho" w:hint="eastAsia"/>
          <w:sz w:val="24"/>
          <w:szCs w:val="24"/>
        </w:rPr>
        <w:t>就能从正面</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入柜内安装和</w:t>
      </w:r>
      <w:r w:rsidRPr="00CE6DC4">
        <w:rPr>
          <w:rFonts w:asciiTheme="minorEastAsia" w:hAnsiTheme="minorEastAsia" w:cs="宋体" w:hint="eastAsia"/>
          <w:sz w:val="24"/>
          <w:szCs w:val="24"/>
        </w:rPr>
        <w:t>维护</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室内的</w:t>
      </w:r>
      <w:r w:rsidRPr="00CE6DC4">
        <w:rPr>
          <w:rFonts w:asciiTheme="minorEastAsia" w:hAnsiTheme="minorEastAsia" w:cs="宋体" w:hint="eastAsia"/>
          <w:sz w:val="24"/>
          <w:szCs w:val="24"/>
        </w:rPr>
        <w:t>电缆连</w:t>
      </w:r>
      <w:r w:rsidRPr="00CE6DC4">
        <w:rPr>
          <w:rFonts w:asciiTheme="minorEastAsia" w:hAnsiTheme="minorEastAsia" w:cs="MS Mincho" w:hint="eastAsia"/>
          <w:sz w:val="24"/>
          <w:szCs w:val="24"/>
        </w:rPr>
        <w:t>接</w:t>
      </w:r>
      <w:r w:rsidRPr="00CE6DC4">
        <w:rPr>
          <w:rFonts w:asciiTheme="minorEastAsia" w:hAnsiTheme="minorEastAsia" w:cs="宋体" w:hint="eastAsia"/>
          <w:sz w:val="24"/>
          <w:szCs w:val="24"/>
        </w:rPr>
        <w:t>导</w:t>
      </w:r>
      <w:r w:rsidRPr="00CE6DC4">
        <w:rPr>
          <w:rFonts w:asciiTheme="minorEastAsia" w:hAnsiTheme="minorEastAsia" w:cs="MS Mincho" w:hint="eastAsia"/>
          <w:sz w:val="24"/>
          <w:szCs w:val="24"/>
        </w:rPr>
        <w:t>体，</w:t>
      </w:r>
      <w:r w:rsidRPr="00CE6DC4">
        <w:rPr>
          <w:rFonts w:asciiTheme="minorEastAsia" w:hAnsiTheme="minorEastAsia" w:cs="宋体" w:hint="eastAsia"/>
          <w:sz w:val="24"/>
          <w:szCs w:val="24"/>
        </w:rPr>
        <w:t>每</w:t>
      </w:r>
      <w:r w:rsidRPr="00CE6DC4">
        <w:rPr>
          <w:rFonts w:asciiTheme="minorEastAsia" w:hAnsiTheme="minorEastAsia" w:cs="MS Mincho" w:hint="eastAsia"/>
          <w:sz w:val="24"/>
          <w:szCs w:val="24"/>
        </w:rPr>
        <w:t>相可并</w:t>
      </w:r>
      <w:r w:rsidRPr="00CE6DC4">
        <w:rPr>
          <w:rFonts w:asciiTheme="minorEastAsia" w:hAnsiTheme="minorEastAsia" w:cs="Times New Roman" w:hint="eastAsia"/>
          <w:sz w:val="24"/>
          <w:szCs w:val="24"/>
        </w:rPr>
        <w:t>1～3根</w:t>
      </w:r>
      <w:r w:rsidRPr="00CE6DC4">
        <w:rPr>
          <w:rFonts w:asciiTheme="minorEastAsia" w:hAnsiTheme="minorEastAsia" w:cs="宋体" w:hint="eastAsia"/>
          <w:sz w:val="24"/>
          <w:szCs w:val="24"/>
        </w:rPr>
        <w:t>单</w:t>
      </w:r>
      <w:r w:rsidRPr="00CE6DC4">
        <w:rPr>
          <w:rFonts w:asciiTheme="minorEastAsia" w:hAnsiTheme="minorEastAsia" w:cs="MS Mincho" w:hint="eastAsia"/>
          <w:sz w:val="24"/>
          <w:szCs w:val="24"/>
        </w:rPr>
        <w:t>芯</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。必要</w:t>
      </w:r>
      <w:r w:rsidRPr="00CE6DC4">
        <w:rPr>
          <w:rFonts w:asciiTheme="minorEastAsia" w:hAnsiTheme="minorEastAsia" w:cs="宋体" w:hint="eastAsia"/>
          <w:sz w:val="24"/>
          <w:szCs w:val="24"/>
        </w:rPr>
        <w:t>时每</w:t>
      </w:r>
      <w:r w:rsidRPr="00CE6DC4">
        <w:rPr>
          <w:rFonts w:asciiTheme="minorEastAsia" w:hAnsiTheme="minorEastAsia" w:cs="MS Mincho" w:hint="eastAsia"/>
          <w:sz w:val="24"/>
          <w:szCs w:val="24"/>
        </w:rPr>
        <w:t>相可并接</w:t>
      </w:r>
      <w:r w:rsidRPr="00CE6DC4">
        <w:rPr>
          <w:rFonts w:asciiTheme="minorEastAsia" w:hAnsiTheme="minorEastAsia" w:cs="Times New Roman" w:hint="eastAsia"/>
          <w:sz w:val="24"/>
          <w:szCs w:val="24"/>
        </w:rPr>
        <w:t>6根</w:t>
      </w:r>
      <w:r w:rsidRPr="00CE6DC4">
        <w:rPr>
          <w:rFonts w:asciiTheme="minorEastAsia" w:hAnsiTheme="minorEastAsia" w:cs="宋体" w:hint="eastAsia"/>
          <w:sz w:val="24"/>
          <w:szCs w:val="24"/>
        </w:rPr>
        <w:t>单</w:t>
      </w:r>
      <w:r w:rsidRPr="00CE6DC4">
        <w:rPr>
          <w:rFonts w:asciiTheme="minorEastAsia" w:hAnsiTheme="minorEastAsia" w:cs="MS Mincho" w:hint="eastAsia"/>
          <w:sz w:val="24"/>
          <w:szCs w:val="24"/>
        </w:rPr>
        <w:t>芯</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联</w:t>
      </w:r>
      <w:r w:rsidRPr="00CE6DC4">
        <w:rPr>
          <w:rFonts w:asciiTheme="minorEastAsia" w:hAnsiTheme="minorEastAsia" w:cs="MS Mincho" w:hint="eastAsia"/>
          <w:sz w:val="24"/>
          <w:szCs w:val="24"/>
        </w:rPr>
        <w:t>接</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的柜底配</w:t>
      </w:r>
      <w:r w:rsidRPr="00CE6DC4">
        <w:rPr>
          <w:rFonts w:asciiTheme="minorEastAsia" w:hAnsiTheme="minorEastAsia" w:cs="宋体" w:hint="eastAsia"/>
          <w:sz w:val="24"/>
          <w:szCs w:val="24"/>
        </w:rPr>
        <w:t>开缝</w:t>
      </w:r>
      <w:r w:rsidRPr="00CE6DC4">
        <w:rPr>
          <w:rFonts w:asciiTheme="minorEastAsia" w:hAnsiTheme="minorEastAsia" w:cs="MS Mincho" w:hint="eastAsia"/>
          <w:sz w:val="24"/>
          <w:szCs w:val="24"/>
        </w:rPr>
        <w:t>的可卸式非金属封板或不</w:t>
      </w:r>
      <w:r w:rsidRPr="00CE6DC4">
        <w:rPr>
          <w:rFonts w:asciiTheme="minorEastAsia" w:hAnsiTheme="minorEastAsia" w:cs="宋体" w:hint="eastAsia"/>
          <w:sz w:val="24"/>
          <w:szCs w:val="24"/>
        </w:rPr>
        <w:t>导</w:t>
      </w:r>
      <w:r w:rsidRPr="00CE6DC4">
        <w:rPr>
          <w:rFonts w:asciiTheme="minorEastAsia" w:hAnsiTheme="minorEastAsia" w:cs="MS Mincho" w:hint="eastAsia"/>
          <w:sz w:val="24"/>
          <w:szCs w:val="24"/>
        </w:rPr>
        <w:t>磁金属封板，确保了施工方便。</w:t>
      </w:r>
    </w:p>
    <w:p w:rsidR="00087463" w:rsidRPr="00CE6DC4" w:rsidRDefault="00087463" w:rsidP="00087463">
      <w:pPr>
        <w:widowControl/>
        <w:spacing w:line="500" w:lineRule="exact"/>
        <w:ind w:firstLineChars="200" w:firstLine="480"/>
        <w:jc w:val="left"/>
        <w:rPr>
          <w:rFonts w:asciiTheme="minorEastAsia" w:hAnsiTheme="minorEastAsia" w:cs="Times New Roman"/>
          <w:kern w:val="0"/>
          <w:sz w:val="24"/>
          <w:szCs w:val="24"/>
        </w:rPr>
      </w:pPr>
      <w:r w:rsidRPr="00CE6DC4">
        <w:rPr>
          <w:rFonts w:asciiTheme="minorEastAsia" w:hAnsiTheme="minorEastAsia" w:cs="Times New Roman" w:hint="eastAsia"/>
          <w:kern w:val="0"/>
          <w:sz w:val="24"/>
          <w:szCs w:val="24"/>
        </w:rPr>
        <w:t>3.4 继电器仪表室</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宋体" w:hint="eastAsia"/>
          <w:sz w:val="24"/>
          <w:szCs w:val="24"/>
        </w:rPr>
        <w:t>继电</w:t>
      </w:r>
      <w:r w:rsidRPr="00CE6DC4">
        <w:rPr>
          <w:rFonts w:asciiTheme="minorEastAsia" w:hAnsiTheme="minorEastAsia" w:cs="MS Mincho" w:hint="eastAsia"/>
          <w:sz w:val="24"/>
          <w:szCs w:val="24"/>
        </w:rPr>
        <w:t>器</w:t>
      </w:r>
      <w:r w:rsidRPr="00CE6DC4">
        <w:rPr>
          <w:rFonts w:asciiTheme="minorEastAsia" w:hAnsiTheme="minorEastAsia" w:cs="宋体" w:hint="eastAsia"/>
          <w:sz w:val="24"/>
          <w:szCs w:val="24"/>
        </w:rPr>
        <w:t>仪</w:t>
      </w:r>
      <w:r w:rsidRPr="00CE6DC4">
        <w:rPr>
          <w:rFonts w:asciiTheme="minorEastAsia" w:hAnsiTheme="minorEastAsia" w:cs="MS Mincho" w:hint="eastAsia"/>
          <w:sz w:val="24"/>
          <w:szCs w:val="24"/>
        </w:rPr>
        <w:t>表室内可安装</w:t>
      </w:r>
      <w:r w:rsidRPr="00CE6DC4">
        <w:rPr>
          <w:rFonts w:asciiTheme="minorEastAsia" w:hAnsiTheme="minorEastAsia" w:cs="宋体" w:hint="eastAsia"/>
          <w:sz w:val="24"/>
          <w:szCs w:val="24"/>
        </w:rPr>
        <w:t>继电</w:t>
      </w:r>
      <w:r w:rsidRPr="00CE6DC4">
        <w:rPr>
          <w:rFonts w:asciiTheme="minorEastAsia" w:hAnsiTheme="minorEastAsia" w:cs="MS Mincho" w:hint="eastAsia"/>
          <w:sz w:val="24"/>
          <w:szCs w:val="24"/>
        </w:rPr>
        <w:t>保</w:t>
      </w:r>
      <w:r w:rsidRPr="00CE6DC4">
        <w:rPr>
          <w:rFonts w:asciiTheme="minorEastAsia" w:hAnsiTheme="minorEastAsia" w:cs="宋体" w:hint="eastAsia"/>
          <w:sz w:val="24"/>
          <w:szCs w:val="24"/>
        </w:rPr>
        <w:t>护</w:t>
      </w:r>
      <w:r w:rsidRPr="00CE6DC4">
        <w:rPr>
          <w:rFonts w:asciiTheme="minorEastAsia" w:hAnsiTheme="minorEastAsia" w:cs="MS Mincho" w:hint="eastAsia"/>
          <w:sz w:val="24"/>
          <w:szCs w:val="24"/>
        </w:rPr>
        <w:t>元件、</w:t>
      </w:r>
      <w:r w:rsidRPr="00CE6DC4">
        <w:rPr>
          <w:rFonts w:asciiTheme="minorEastAsia" w:hAnsiTheme="minorEastAsia" w:cs="宋体" w:hint="eastAsia"/>
          <w:sz w:val="24"/>
          <w:szCs w:val="24"/>
        </w:rPr>
        <w:t>仪</w:t>
      </w:r>
      <w:r w:rsidRPr="00CE6DC4">
        <w:rPr>
          <w:rFonts w:asciiTheme="minorEastAsia" w:hAnsiTheme="minorEastAsia" w:cs="MS Mincho" w:hint="eastAsia"/>
          <w:sz w:val="24"/>
          <w:szCs w:val="24"/>
        </w:rPr>
        <w:t>表、</w:t>
      </w:r>
      <w:r w:rsidRPr="00CE6DC4">
        <w:rPr>
          <w:rFonts w:asciiTheme="minorEastAsia" w:hAnsiTheme="minorEastAsia" w:cs="宋体" w:hint="eastAsia"/>
          <w:sz w:val="24"/>
          <w:szCs w:val="24"/>
        </w:rPr>
        <w:t>带电监</w:t>
      </w:r>
      <w:r w:rsidRPr="00CE6DC4">
        <w:rPr>
          <w:rFonts w:asciiTheme="minorEastAsia" w:hAnsiTheme="minorEastAsia" w:cs="MS Mincho" w:hint="eastAsia"/>
          <w:sz w:val="24"/>
          <w:szCs w:val="24"/>
        </w:rPr>
        <w:t>察指示器，以及特殊要求的二次</w:t>
      </w:r>
      <w:r w:rsidRPr="00CE6DC4">
        <w:rPr>
          <w:rFonts w:asciiTheme="minorEastAsia" w:hAnsiTheme="minorEastAsia" w:cs="宋体" w:hint="eastAsia"/>
          <w:sz w:val="24"/>
          <w:szCs w:val="24"/>
        </w:rPr>
        <w:t>设备</w:t>
      </w:r>
      <w:r w:rsidRPr="00CE6DC4">
        <w:rPr>
          <w:rFonts w:asciiTheme="minorEastAsia" w:hAnsiTheme="minorEastAsia" w:cs="MS Mincho" w:hint="eastAsia"/>
          <w:sz w:val="24"/>
          <w:szCs w:val="24"/>
        </w:rPr>
        <w:t>。控制</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路敷</w:t>
      </w:r>
      <w:r w:rsidRPr="00CE6DC4">
        <w:rPr>
          <w:rFonts w:asciiTheme="minorEastAsia" w:hAnsiTheme="minorEastAsia" w:cs="宋体" w:hint="eastAsia"/>
          <w:sz w:val="24"/>
          <w:szCs w:val="24"/>
        </w:rPr>
        <w:t>设</w:t>
      </w:r>
      <w:r w:rsidRPr="00CE6DC4">
        <w:rPr>
          <w:rFonts w:asciiTheme="minorEastAsia" w:hAnsiTheme="minorEastAsia" w:cs="MS Mincho" w:hint="eastAsia"/>
          <w:sz w:val="24"/>
          <w:szCs w:val="24"/>
        </w:rPr>
        <w:t>在足</w:t>
      </w:r>
      <w:r w:rsidRPr="00CE6DC4">
        <w:rPr>
          <w:rFonts w:asciiTheme="minorEastAsia" w:hAnsiTheme="minorEastAsia" w:cs="宋体" w:hint="eastAsia"/>
          <w:sz w:val="24"/>
          <w:szCs w:val="24"/>
        </w:rPr>
        <w:t>够</w:t>
      </w:r>
      <w:r w:rsidRPr="00CE6DC4">
        <w:rPr>
          <w:rFonts w:asciiTheme="minorEastAsia" w:hAnsiTheme="minorEastAsia" w:cs="MS Mincho" w:hint="eastAsia"/>
          <w:sz w:val="24"/>
          <w:szCs w:val="24"/>
        </w:rPr>
        <w:t>空</w:t>
      </w:r>
      <w:r w:rsidRPr="00CE6DC4">
        <w:rPr>
          <w:rFonts w:asciiTheme="minorEastAsia" w:hAnsiTheme="minorEastAsia" w:cs="宋体" w:hint="eastAsia"/>
          <w:sz w:val="24"/>
          <w:szCs w:val="24"/>
        </w:rPr>
        <w:t>间</w:t>
      </w:r>
      <w:r w:rsidRPr="00CE6DC4">
        <w:rPr>
          <w:rFonts w:asciiTheme="minorEastAsia" w:hAnsiTheme="minorEastAsia" w:cs="MS Mincho" w:hint="eastAsia"/>
          <w:sz w:val="24"/>
          <w:szCs w:val="24"/>
        </w:rPr>
        <w:t>的</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槽内，并有金属盖板，可使二次</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与高</w:t>
      </w:r>
      <w:r w:rsidRPr="00CE6DC4">
        <w:rPr>
          <w:rFonts w:asciiTheme="minorEastAsia" w:hAnsiTheme="minorEastAsia" w:cs="宋体" w:hint="eastAsia"/>
          <w:sz w:val="24"/>
          <w:szCs w:val="24"/>
        </w:rPr>
        <w:t>压</w:t>
      </w:r>
      <w:r w:rsidRPr="00CE6DC4">
        <w:rPr>
          <w:rFonts w:asciiTheme="minorEastAsia" w:hAnsiTheme="minorEastAsia" w:cs="MS Mincho" w:hint="eastAsia"/>
          <w:sz w:val="24"/>
          <w:szCs w:val="24"/>
        </w:rPr>
        <w:t>室隔离。其左</w:t>
      </w:r>
      <w:r w:rsidRPr="00CE6DC4">
        <w:rPr>
          <w:rFonts w:asciiTheme="minorEastAsia" w:hAnsiTheme="minorEastAsia" w:cs="宋体" w:hint="eastAsia"/>
          <w:sz w:val="24"/>
          <w:szCs w:val="24"/>
        </w:rPr>
        <w:t>侧线</w:t>
      </w:r>
      <w:r w:rsidRPr="00CE6DC4">
        <w:rPr>
          <w:rFonts w:asciiTheme="minorEastAsia" w:hAnsiTheme="minorEastAsia" w:cs="MS Mincho" w:hint="eastAsia"/>
          <w:sz w:val="24"/>
          <w:szCs w:val="24"/>
        </w:rPr>
        <w:t>槽是</w:t>
      </w:r>
      <w:r w:rsidRPr="00CE6DC4">
        <w:rPr>
          <w:rFonts w:asciiTheme="minorEastAsia" w:hAnsiTheme="minorEastAsia" w:cs="宋体" w:hint="eastAsia"/>
          <w:sz w:val="24"/>
          <w:szCs w:val="24"/>
        </w:rPr>
        <w:t>为</w:t>
      </w:r>
      <w:r w:rsidRPr="00CE6DC4">
        <w:rPr>
          <w:rFonts w:asciiTheme="minorEastAsia" w:hAnsiTheme="minorEastAsia" w:cs="MS Mincho" w:hint="eastAsia"/>
          <w:sz w:val="24"/>
          <w:szCs w:val="24"/>
        </w:rPr>
        <w:t>控</w:t>
      </w:r>
      <w:r w:rsidRPr="00CE6DC4">
        <w:rPr>
          <w:rFonts w:asciiTheme="minorEastAsia" w:hAnsiTheme="minorEastAsia" w:cs="Times New Roman" w:hint="eastAsia"/>
          <w:sz w:val="24"/>
          <w:szCs w:val="24"/>
        </w:rPr>
        <w:t xml:space="preserve"> 制小</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的引</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和引出</w:t>
      </w:r>
      <w:r w:rsidRPr="00CE6DC4">
        <w:rPr>
          <w:rFonts w:asciiTheme="minorEastAsia" w:hAnsiTheme="minorEastAsia" w:cs="宋体" w:hint="eastAsia"/>
          <w:sz w:val="24"/>
          <w:szCs w:val="24"/>
        </w:rPr>
        <w:t>预</w:t>
      </w:r>
      <w:r w:rsidRPr="00CE6DC4">
        <w:rPr>
          <w:rFonts w:asciiTheme="minorEastAsia" w:hAnsiTheme="minorEastAsia" w:cs="MS Mincho" w:hint="eastAsia"/>
          <w:sz w:val="24"/>
          <w:szCs w:val="24"/>
        </w:rPr>
        <w:t>留的，</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柜自身内部的小</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敷</w:t>
      </w:r>
      <w:r w:rsidRPr="00CE6DC4">
        <w:rPr>
          <w:rFonts w:asciiTheme="minorEastAsia" w:hAnsiTheme="minorEastAsia" w:cs="宋体" w:hint="eastAsia"/>
          <w:sz w:val="24"/>
          <w:szCs w:val="24"/>
        </w:rPr>
        <w:t>设</w:t>
      </w:r>
      <w:r w:rsidRPr="00CE6DC4">
        <w:rPr>
          <w:rFonts w:asciiTheme="minorEastAsia" w:hAnsiTheme="minorEastAsia" w:cs="MS Mincho" w:hint="eastAsia"/>
          <w:sz w:val="24"/>
          <w:szCs w:val="24"/>
        </w:rPr>
        <w:t>在右</w:t>
      </w:r>
      <w:r w:rsidRPr="00CE6DC4">
        <w:rPr>
          <w:rFonts w:asciiTheme="minorEastAsia" w:hAnsiTheme="minorEastAsia" w:cs="宋体" w:hint="eastAsia"/>
          <w:sz w:val="24"/>
          <w:szCs w:val="24"/>
        </w:rPr>
        <w:t>侧</w:t>
      </w:r>
      <w:r w:rsidRPr="00CE6DC4">
        <w:rPr>
          <w:rFonts w:asciiTheme="minorEastAsia" w:hAnsiTheme="minorEastAsia" w:cs="Times New Roman" w:hint="eastAsia"/>
          <w:sz w:val="24"/>
          <w:szCs w:val="24"/>
        </w:rPr>
        <w:t>。在</w:t>
      </w:r>
      <w:r w:rsidRPr="00CE6DC4">
        <w:rPr>
          <w:rFonts w:asciiTheme="minorEastAsia" w:hAnsiTheme="minorEastAsia" w:cs="宋体" w:hint="eastAsia"/>
          <w:sz w:val="24"/>
          <w:szCs w:val="24"/>
        </w:rPr>
        <w:t>继电</w:t>
      </w:r>
      <w:r w:rsidRPr="00CE6DC4">
        <w:rPr>
          <w:rFonts w:asciiTheme="minorEastAsia" w:hAnsiTheme="minorEastAsia" w:cs="MS Mincho" w:hint="eastAsia"/>
          <w:sz w:val="24"/>
          <w:szCs w:val="24"/>
        </w:rPr>
        <w:t>器</w:t>
      </w:r>
      <w:r w:rsidRPr="00CE6DC4">
        <w:rPr>
          <w:rFonts w:asciiTheme="minorEastAsia" w:hAnsiTheme="minorEastAsia" w:cs="宋体" w:hint="eastAsia"/>
          <w:sz w:val="24"/>
          <w:szCs w:val="24"/>
        </w:rPr>
        <w:t>仪</w:t>
      </w:r>
      <w:r w:rsidRPr="00CE6DC4">
        <w:rPr>
          <w:rFonts w:asciiTheme="minorEastAsia" w:hAnsiTheme="minorEastAsia" w:cs="MS Mincho" w:hint="eastAsia"/>
          <w:sz w:val="24"/>
          <w:szCs w:val="24"/>
        </w:rPr>
        <w:t>表室的</w:t>
      </w:r>
      <w:r w:rsidRPr="00CE6DC4">
        <w:rPr>
          <w:rFonts w:asciiTheme="minorEastAsia" w:hAnsiTheme="minorEastAsia" w:cs="宋体" w:hint="eastAsia"/>
          <w:sz w:val="24"/>
          <w:szCs w:val="24"/>
        </w:rPr>
        <w:t>顶</w:t>
      </w:r>
      <w:r w:rsidRPr="00CE6DC4">
        <w:rPr>
          <w:rFonts w:asciiTheme="minorEastAsia" w:hAnsiTheme="minorEastAsia" w:cs="MS Mincho" w:hint="eastAsia"/>
          <w:sz w:val="24"/>
          <w:szCs w:val="24"/>
        </w:rPr>
        <w:t>板上</w:t>
      </w:r>
      <w:r w:rsidRPr="00CE6DC4">
        <w:rPr>
          <w:rFonts w:asciiTheme="minorEastAsia" w:hAnsiTheme="minorEastAsia" w:cs="宋体" w:hint="eastAsia"/>
          <w:sz w:val="24"/>
          <w:szCs w:val="24"/>
        </w:rPr>
        <w:t>还</w:t>
      </w:r>
      <w:r w:rsidRPr="00CE6DC4">
        <w:rPr>
          <w:rFonts w:asciiTheme="minorEastAsia" w:hAnsiTheme="minorEastAsia" w:cs="MS Mincho" w:hint="eastAsia"/>
          <w:sz w:val="24"/>
          <w:szCs w:val="24"/>
        </w:rPr>
        <w:t>留有便于施工的小母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穿越孔。接</w:t>
      </w:r>
      <w:r w:rsidRPr="00CE6DC4">
        <w:rPr>
          <w:rFonts w:asciiTheme="minorEastAsia" w:hAnsiTheme="minorEastAsia" w:cs="宋体" w:hint="eastAsia"/>
          <w:sz w:val="24"/>
          <w:szCs w:val="24"/>
        </w:rPr>
        <w:t>线时</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仪</w:t>
      </w:r>
      <w:r w:rsidRPr="00CE6DC4">
        <w:rPr>
          <w:rFonts w:asciiTheme="minorEastAsia" w:hAnsiTheme="minorEastAsia" w:cs="MS Mincho" w:hint="eastAsia"/>
          <w:sz w:val="24"/>
          <w:szCs w:val="24"/>
        </w:rPr>
        <w:t>表室</w:t>
      </w:r>
      <w:r w:rsidRPr="00CE6DC4">
        <w:rPr>
          <w:rFonts w:asciiTheme="minorEastAsia" w:hAnsiTheme="minorEastAsia" w:cs="宋体" w:hint="eastAsia"/>
          <w:sz w:val="24"/>
          <w:szCs w:val="24"/>
        </w:rPr>
        <w:t>顶</w:t>
      </w:r>
      <w:r w:rsidRPr="00CE6DC4">
        <w:rPr>
          <w:rFonts w:asciiTheme="minorEastAsia" w:hAnsiTheme="minorEastAsia" w:cs="MS Mincho" w:hint="eastAsia"/>
          <w:sz w:val="24"/>
          <w:szCs w:val="24"/>
        </w:rPr>
        <w:t>盖板可供翻</w:t>
      </w:r>
      <w:r w:rsidRPr="00CE6DC4">
        <w:rPr>
          <w:rFonts w:asciiTheme="minorEastAsia" w:hAnsiTheme="minorEastAsia" w:cs="宋体" w:hint="eastAsia"/>
          <w:sz w:val="24"/>
          <w:szCs w:val="24"/>
        </w:rPr>
        <w:t>转</w:t>
      </w:r>
      <w:r w:rsidRPr="00CE6DC4">
        <w:rPr>
          <w:rFonts w:asciiTheme="minorEastAsia" w:hAnsiTheme="minorEastAsia" w:cs="MS Mincho" w:hint="eastAsia"/>
          <w:sz w:val="24"/>
          <w:szCs w:val="24"/>
        </w:rPr>
        <w:t>，便于小母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的安装。</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4、防止</w:t>
      </w:r>
      <w:r w:rsidRPr="00CE6DC4">
        <w:rPr>
          <w:rFonts w:asciiTheme="minorEastAsia" w:hAnsiTheme="minorEastAsia" w:cs="宋体" w:hint="eastAsia"/>
          <w:sz w:val="24"/>
          <w:szCs w:val="24"/>
        </w:rPr>
        <w:t>误</w:t>
      </w:r>
      <w:r w:rsidRPr="00CE6DC4">
        <w:rPr>
          <w:rFonts w:asciiTheme="minorEastAsia" w:hAnsiTheme="minorEastAsia" w:cs="MS Mincho" w:hint="eastAsia"/>
          <w:sz w:val="24"/>
          <w:szCs w:val="24"/>
        </w:rPr>
        <w:t>操作</w:t>
      </w:r>
      <w:r w:rsidRPr="00CE6DC4">
        <w:rPr>
          <w:rFonts w:asciiTheme="minorEastAsia" w:hAnsiTheme="minorEastAsia" w:cs="宋体" w:hint="eastAsia"/>
          <w:sz w:val="24"/>
          <w:szCs w:val="24"/>
        </w:rPr>
        <w:t>联锁</w:t>
      </w:r>
      <w:r w:rsidRPr="00CE6DC4">
        <w:rPr>
          <w:rFonts w:asciiTheme="minorEastAsia" w:hAnsiTheme="minorEastAsia" w:cs="MS Mincho" w:hint="eastAsia"/>
          <w:sz w:val="24"/>
          <w:szCs w:val="24"/>
        </w:rPr>
        <w:t>装置</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宋体" w:hint="eastAsia"/>
          <w:sz w:val="24"/>
          <w:szCs w:val="24"/>
        </w:rPr>
        <w:t>开关设备</w:t>
      </w:r>
      <w:r w:rsidRPr="00CE6DC4">
        <w:rPr>
          <w:rFonts w:asciiTheme="minorEastAsia" w:hAnsiTheme="minorEastAsia" w:cs="MS Mincho" w:hint="eastAsia"/>
          <w:sz w:val="24"/>
          <w:szCs w:val="24"/>
        </w:rPr>
        <w:t>内装有安全可靠的</w:t>
      </w:r>
      <w:r w:rsidRPr="00CE6DC4">
        <w:rPr>
          <w:rFonts w:asciiTheme="minorEastAsia" w:hAnsiTheme="minorEastAsia" w:cs="宋体" w:hint="eastAsia"/>
          <w:sz w:val="24"/>
          <w:szCs w:val="24"/>
        </w:rPr>
        <w:t>联锁</w:t>
      </w:r>
      <w:r w:rsidRPr="00CE6DC4">
        <w:rPr>
          <w:rFonts w:asciiTheme="minorEastAsia" w:hAnsiTheme="minorEastAsia" w:cs="MS Mincho" w:hint="eastAsia"/>
          <w:sz w:val="24"/>
          <w:szCs w:val="24"/>
        </w:rPr>
        <w:t>装置，完全</w:t>
      </w:r>
      <w:r w:rsidRPr="00CE6DC4">
        <w:rPr>
          <w:rFonts w:asciiTheme="minorEastAsia" w:hAnsiTheme="minorEastAsia" w:cs="宋体" w:hint="eastAsia"/>
          <w:sz w:val="24"/>
          <w:szCs w:val="24"/>
        </w:rPr>
        <w:t>满</w:t>
      </w:r>
      <w:r w:rsidRPr="00CE6DC4">
        <w:rPr>
          <w:rFonts w:asciiTheme="minorEastAsia" w:hAnsiTheme="minorEastAsia" w:cs="MS Mincho" w:hint="eastAsia"/>
          <w:sz w:val="24"/>
          <w:szCs w:val="24"/>
        </w:rPr>
        <w:t>足五防的要求。</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a、</w:t>
      </w:r>
      <w:r w:rsidRPr="00CE6DC4">
        <w:rPr>
          <w:rFonts w:asciiTheme="minorEastAsia" w:hAnsiTheme="minorEastAsia" w:cs="宋体" w:hint="eastAsia"/>
          <w:sz w:val="24"/>
          <w:szCs w:val="24"/>
        </w:rPr>
        <w:t>仪</w:t>
      </w:r>
      <w:r w:rsidRPr="00CE6DC4">
        <w:rPr>
          <w:rFonts w:asciiTheme="minorEastAsia" w:hAnsiTheme="minorEastAsia" w:cs="MS Mincho" w:hint="eastAsia"/>
          <w:sz w:val="24"/>
          <w:szCs w:val="24"/>
        </w:rPr>
        <w:t>表室</w:t>
      </w:r>
      <w:r w:rsidRPr="00CE6DC4">
        <w:rPr>
          <w:rFonts w:asciiTheme="minorEastAsia" w:hAnsiTheme="minorEastAsia" w:cs="宋体" w:hint="eastAsia"/>
          <w:sz w:val="24"/>
          <w:szCs w:val="24"/>
        </w:rPr>
        <w:t>门</w:t>
      </w:r>
      <w:r w:rsidRPr="00CE6DC4">
        <w:rPr>
          <w:rFonts w:asciiTheme="minorEastAsia" w:hAnsiTheme="minorEastAsia" w:cs="MS Mincho" w:hint="eastAsia"/>
          <w:sz w:val="24"/>
          <w:szCs w:val="24"/>
        </w:rPr>
        <w:t>上装有提示性的按</w:t>
      </w:r>
      <w:r w:rsidRPr="00CE6DC4">
        <w:rPr>
          <w:rFonts w:asciiTheme="minorEastAsia" w:hAnsiTheme="minorEastAsia" w:cs="宋体" w:hint="eastAsia"/>
          <w:sz w:val="24"/>
          <w:szCs w:val="24"/>
        </w:rPr>
        <w:t>钮</w:t>
      </w:r>
      <w:r w:rsidRPr="00CE6DC4">
        <w:rPr>
          <w:rFonts w:asciiTheme="minorEastAsia" w:hAnsiTheme="minorEastAsia" w:cs="MS Mincho" w:hint="eastAsia"/>
          <w:sz w:val="24"/>
          <w:szCs w:val="24"/>
        </w:rPr>
        <w:t>或者</w:t>
      </w:r>
      <w:r w:rsidRPr="00CE6DC4">
        <w:rPr>
          <w:rFonts w:asciiTheme="minorEastAsia" w:hAnsiTheme="minorEastAsia" w:cs="Times New Roman" w:hint="eastAsia"/>
          <w:sz w:val="24"/>
          <w:szCs w:val="24"/>
        </w:rPr>
        <w:t>KK型</w:t>
      </w:r>
      <w:r w:rsidRPr="00CE6DC4">
        <w:rPr>
          <w:rFonts w:asciiTheme="minorEastAsia" w:hAnsiTheme="minorEastAsia" w:cs="宋体" w:hint="eastAsia"/>
          <w:sz w:val="24"/>
          <w:szCs w:val="24"/>
        </w:rPr>
        <w:t>转换开关</w:t>
      </w:r>
      <w:r w:rsidRPr="00CE6DC4">
        <w:rPr>
          <w:rFonts w:asciiTheme="minorEastAsia" w:hAnsiTheme="minorEastAsia" w:cs="MS Mincho" w:hint="eastAsia"/>
          <w:sz w:val="24"/>
          <w:szCs w:val="24"/>
        </w:rPr>
        <w:t>，以防止</w:t>
      </w:r>
      <w:r w:rsidRPr="00CE6DC4">
        <w:rPr>
          <w:rFonts w:asciiTheme="minorEastAsia" w:hAnsiTheme="minorEastAsia" w:cs="宋体" w:hint="eastAsia"/>
          <w:sz w:val="24"/>
          <w:szCs w:val="24"/>
        </w:rPr>
        <w:t>误</w:t>
      </w:r>
      <w:r w:rsidRPr="00CE6DC4">
        <w:rPr>
          <w:rFonts w:asciiTheme="minorEastAsia" w:hAnsiTheme="minorEastAsia" w:cs="MS Mincho" w:hint="eastAsia"/>
          <w:sz w:val="24"/>
          <w:szCs w:val="24"/>
        </w:rPr>
        <w:t>合，</w:t>
      </w:r>
      <w:r w:rsidRPr="00CE6DC4">
        <w:rPr>
          <w:rFonts w:asciiTheme="minorEastAsia" w:hAnsiTheme="minorEastAsia" w:cs="宋体" w:hint="eastAsia"/>
          <w:sz w:val="24"/>
          <w:szCs w:val="24"/>
        </w:rPr>
        <w:t>误</w:t>
      </w:r>
      <w:r w:rsidRPr="00CE6DC4">
        <w:rPr>
          <w:rFonts w:asciiTheme="minorEastAsia" w:hAnsiTheme="minorEastAsia" w:cs="MS Mincho" w:hint="eastAsia"/>
          <w:sz w:val="24"/>
          <w:szCs w:val="24"/>
        </w:rPr>
        <w:t>分断路器。</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b、断路器手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在</w:t>
      </w:r>
      <w:r w:rsidRPr="00CE6DC4">
        <w:rPr>
          <w:rFonts w:asciiTheme="minorEastAsia" w:hAnsiTheme="minorEastAsia" w:cs="宋体" w:hint="eastAsia"/>
          <w:sz w:val="24"/>
          <w:szCs w:val="24"/>
        </w:rPr>
        <w:t>试验</w:t>
      </w:r>
      <w:r w:rsidRPr="00CE6DC4">
        <w:rPr>
          <w:rFonts w:asciiTheme="minorEastAsia" w:hAnsiTheme="minorEastAsia" w:cs="MS Mincho" w:hint="eastAsia"/>
          <w:sz w:val="24"/>
          <w:szCs w:val="24"/>
        </w:rPr>
        <w:t>或工作位置</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，断路器才能</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行合分操作，而且在断路器合</w:t>
      </w:r>
      <w:r w:rsidRPr="00CE6DC4">
        <w:rPr>
          <w:rFonts w:asciiTheme="minorEastAsia" w:hAnsiTheme="minorEastAsia" w:cs="宋体" w:hint="eastAsia"/>
          <w:sz w:val="24"/>
          <w:szCs w:val="24"/>
        </w:rPr>
        <w:t>闸</w:t>
      </w:r>
      <w:r w:rsidRPr="00CE6DC4">
        <w:rPr>
          <w:rFonts w:asciiTheme="minorEastAsia" w:hAnsiTheme="minorEastAsia" w:cs="MS Mincho" w:hint="eastAsia"/>
          <w:sz w:val="24"/>
          <w:szCs w:val="24"/>
        </w:rPr>
        <w:t>后，手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无法移</w:t>
      </w:r>
      <w:r w:rsidRPr="00CE6DC4">
        <w:rPr>
          <w:rFonts w:asciiTheme="minorEastAsia" w:hAnsiTheme="minorEastAsia" w:cs="宋体" w:hint="eastAsia"/>
          <w:sz w:val="24"/>
          <w:szCs w:val="24"/>
        </w:rPr>
        <w:t>动</w:t>
      </w:r>
      <w:r w:rsidRPr="00CE6DC4">
        <w:rPr>
          <w:rFonts w:asciiTheme="minorEastAsia" w:hAnsiTheme="minorEastAsia" w:cs="MS Mincho" w:hint="eastAsia"/>
          <w:sz w:val="24"/>
          <w:szCs w:val="24"/>
        </w:rPr>
        <w:t>，防止了</w:t>
      </w:r>
      <w:r w:rsidRPr="00CE6DC4">
        <w:rPr>
          <w:rFonts w:asciiTheme="minorEastAsia" w:hAnsiTheme="minorEastAsia" w:cs="宋体" w:hint="eastAsia"/>
          <w:sz w:val="24"/>
          <w:szCs w:val="24"/>
        </w:rPr>
        <w:t>带负</w:t>
      </w:r>
      <w:r w:rsidRPr="00CE6DC4">
        <w:rPr>
          <w:rFonts w:asciiTheme="minorEastAsia" w:hAnsiTheme="minorEastAsia" w:cs="MS Mincho" w:hint="eastAsia"/>
          <w:sz w:val="24"/>
          <w:szCs w:val="24"/>
        </w:rPr>
        <w:t>荷</w:t>
      </w:r>
      <w:r w:rsidRPr="00CE6DC4">
        <w:rPr>
          <w:rFonts w:asciiTheme="minorEastAsia" w:hAnsiTheme="minorEastAsia" w:cs="宋体" w:hint="eastAsia"/>
          <w:sz w:val="24"/>
          <w:szCs w:val="24"/>
        </w:rPr>
        <w:t>误</w:t>
      </w:r>
      <w:r w:rsidRPr="00CE6DC4">
        <w:rPr>
          <w:rFonts w:asciiTheme="minorEastAsia" w:hAnsiTheme="minorEastAsia" w:cs="MS Mincho" w:hint="eastAsia"/>
          <w:sz w:val="24"/>
          <w:szCs w:val="24"/>
        </w:rPr>
        <w:t>推拉断路器。</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c、</w:t>
      </w:r>
      <w:r w:rsidRPr="00CE6DC4">
        <w:rPr>
          <w:rFonts w:asciiTheme="minorEastAsia" w:hAnsiTheme="minorEastAsia" w:cs="宋体" w:hint="eastAsia"/>
          <w:sz w:val="24"/>
          <w:szCs w:val="24"/>
        </w:rPr>
        <w:t>仅</w:t>
      </w:r>
      <w:r w:rsidRPr="00CE6DC4">
        <w:rPr>
          <w:rFonts w:asciiTheme="minorEastAsia" w:hAnsiTheme="minorEastAsia" w:cs="MS Mincho" w:hint="eastAsia"/>
          <w:sz w:val="24"/>
          <w:szCs w:val="24"/>
        </w:rPr>
        <w:t>当接地</w:t>
      </w:r>
      <w:r w:rsidRPr="00CE6DC4">
        <w:rPr>
          <w:rFonts w:asciiTheme="minorEastAsia" w:hAnsiTheme="minorEastAsia" w:cs="宋体" w:hint="eastAsia"/>
          <w:sz w:val="24"/>
          <w:szCs w:val="24"/>
        </w:rPr>
        <w:t>开关处</w:t>
      </w:r>
      <w:r w:rsidRPr="00CE6DC4">
        <w:rPr>
          <w:rFonts w:asciiTheme="minorEastAsia" w:hAnsiTheme="minorEastAsia" w:cs="MS Mincho" w:hint="eastAsia"/>
          <w:sz w:val="24"/>
          <w:szCs w:val="24"/>
        </w:rPr>
        <w:t>在分</w:t>
      </w:r>
      <w:r w:rsidRPr="00CE6DC4">
        <w:rPr>
          <w:rFonts w:asciiTheme="minorEastAsia" w:hAnsiTheme="minorEastAsia" w:cs="宋体" w:hint="eastAsia"/>
          <w:sz w:val="24"/>
          <w:szCs w:val="24"/>
        </w:rPr>
        <w:t>闸</w:t>
      </w:r>
      <w:r w:rsidRPr="00CE6DC4">
        <w:rPr>
          <w:rFonts w:asciiTheme="minorEastAsia" w:hAnsiTheme="minorEastAsia" w:cs="MS Mincho" w:hint="eastAsia"/>
          <w:sz w:val="24"/>
          <w:szCs w:val="24"/>
        </w:rPr>
        <w:t>位置</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才能从断</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位置移到工作位置。</w:t>
      </w:r>
      <w:r w:rsidRPr="00CE6DC4">
        <w:rPr>
          <w:rFonts w:asciiTheme="minorEastAsia" w:hAnsiTheme="minorEastAsia" w:cs="宋体" w:hint="eastAsia"/>
          <w:sz w:val="24"/>
          <w:szCs w:val="24"/>
        </w:rPr>
        <w:t>仅</w:t>
      </w:r>
      <w:r w:rsidRPr="00CE6DC4">
        <w:rPr>
          <w:rFonts w:asciiTheme="minorEastAsia" w:hAnsiTheme="minorEastAsia" w:cs="MS Mincho" w:hint="eastAsia"/>
          <w:sz w:val="24"/>
          <w:szCs w:val="24"/>
        </w:rPr>
        <w:t>当断路器手</w:t>
      </w:r>
      <w:r w:rsidRPr="00CE6DC4">
        <w:rPr>
          <w:rFonts w:asciiTheme="minorEastAsia" w:hAnsiTheme="minorEastAsia" w:cs="宋体" w:hint="eastAsia"/>
          <w:sz w:val="24"/>
          <w:szCs w:val="24"/>
        </w:rPr>
        <w:t>车处</w:t>
      </w:r>
      <w:r w:rsidRPr="00CE6DC4">
        <w:rPr>
          <w:rFonts w:asciiTheme="minorEastAsia" w:hAnsiTheme="minorEastAsia" w:cs="MS Mincho" w:hint="eastAsia"/>
          <w:sz w:val="24"/>
          <w:szCs w:val="24"/>
        </w:rPr>
        <w:t>于断</w:t>
      </w:r>
      <w:r w:rsidRPr="00CE6DC4">
        <w:rPr>
          <w:rFonts w:asciiTheme="minorEastAsia" w:hAnsiTheme="minorEastAsia" w:cs="宋体" w:hint="eastAsia"/>
          <w:sz w:val="24"/>
          <w:szCs w:val="24"/>
        </w:rPr>
        <w:t>开</w:t>
      </w:r>
      <w:r w:rsidRPr="00CE6DC4">
        <w:rPr>
          <w:rFonts w:asciiTheme="minorEastAsia" w:hAnsiTheme="minorEastAsia" w:cs="Times New Roman" w:hint="eastAsia"/>
          <w:sz w:val="24"/>
          <w:szCs w:val="24"/>
        </w:rPr>
        <w:t>位置</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，接地</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才能</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行合</w:t>
      </w:r>
      <w:r w:rsidRPr="00CE6DC4">
        <w:rPr>
          <w:rFonts w:asciiTheme="minorEastAsia" w:hAnsiTheme="minorEastAsia" w:cs="宋体" w:hint="eastAsia"/>
          <w:sz w:val="24"/>
          <w:szCs w:val="24"/>
        </w:rPr>
        <w:t>闸</w:t>
      </w:r>
      <w:r w:rsidRPr="00CE6DC4">
        <w:rPr>
          <w:rFonts w:asciiTheme="minorEastAsia" w:hAnsiTheme="minorEastAsia" w:cs="MS Mincho" w:hint="eastAsia"/>
          <w:sz w:val="24"/>
          <w:szCs w:val="24"/>
        </w:rPr>
        <w:t>操作</w:t>
      </w:r>
      <w:r w:rsidRPr="00CE6DC4">
        <w:rPr>
          <w:rFonts w:asciiTheme="minorEastAsia" w:hAnsiTheme="minorEastAsia" w:cs="Times New Roman" w:hint="eastAsia"/>
          <w:sz w:val="24"/>
          <w:szCs w:val="24"/>
        </w:rPr>
        <w:t>(接地</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可</w:t>
      </w:r>
      <w:r w:rsidRPr="00CE6DC4">
        <w:rPr>
          <w:rFonts w:asciiTheme="minorEastAsia" w:hAnsiTheme="minorEastAsia" w:cs="宋体" w:hint="eastAsia"/>
          <w:sz w:val="24"/>
          <w:szCs w:val="24"/>
        </w:rPr>
        <w:t>带电压显</w:t>
      </w:r>
      <w:r w:rsidRPr="00CE6DC4">
        <w:rPr>
          <w:rFonts w:asciiTheme="minorEastAsia" w:hAnsiTheme="minorEastAsia" w:cs="MS Mincho" w:hint="eastAsia"/>
          <w:sz w:val="24"/>
          <w:szCs w:val="24"/>
        </w:rPr>
        <w:t>示装置</w:t>
      </w:r>
      <w:r w:rsidRPr="00CE6DC4">
        <w:rPr>
          <w:rFonts w:asciiTheme="minorEastAsia" w:hAnsiTheme="minorEastAsia" w:cs="Times New Roman" w:hint="eastAsia"/>
          <w:sz w:val="24"/>
          <w:szCs w:val="24"/>
        </w:rPr>
        <w:t>)。</w:t>
      </w:r>
      <w:r w:rsidRPr="00CE6DC4">
        <w:rPr>
          <w:rFonts w:asciiTheme="minorEastAsia" w:hAnsiTheme="minorEastAsia" w:cs="宋体" w:hint="eastAsia"/>
          <w:sz w:val="24"/>
          <w:szCs w:val="24"/>
        </w:rPr>
        <w:t>这样实现</w:t>
      </w:r>
      <w:r w:rsidRPr="00CE6DC4">
        <w:rPr>
          <w:rFonts w:asciiTheme="minorEastAsia" w:hAnsiTheme="minorEastAsia" w:cs="MS Mincho" w:hint="eastAsia"/>
          <w:sz w:val="24"/>
          <w:szCs w:val="24"/>
        </w:rPr>
        <w:t>了防止</w:t>
      </w:r>
      <w:r w:rsidRPr="00CE6DC4">
        <w:rPr>
          <w:rFonts w:asciiTheme="minorEastAsia" w:hAnsiTheme="minorEastAsia" w:cs="宋体" w:hint="eastAsia"/>
          <w:sz w:val="24"/>
          <w:szCs w:val="24"/>
        </w:rPr>
        <w:t>带电误</w:t>
      </w:r>
      <w:r w:rsidRPr="00CE6DC4">
        <w:rPr>
          <w:rFonts w:asciiTheme="minorEastAsia" w:hAnsiTheme="minorEastAsia" w:cs="MS Mincho" w:hint="eastAsia"/>
          <w:sz w:val="24"/>
          <w:szCs w:val="24"/>
        </w:rPr>
        <w:t>合接地</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及防止了接地</w:t>
      </w:r>
      <w:r w:rsidRPr="00CE6DC4">
        <w:rPr>
          <w:rFonts w:asciiTheme="minorEastAsia" w:hAnsiTheme="minorEastAsia" w:cs="宋体" w:hint="eastAsia"/>
          <w:sz w:val="24"/>
          <w:szCs w:val="24"/>
        </w:rPr>
        <w:t>开关处</w:t>
      </w:r>
      <w:r w:rsidRPr="00CE6DC4">
        <w:rPr>
          <w:rFonts w:asciiTheme="minorEastAsia" w:hAnsiTheme="minorEastAsia" w:cs="MS Mincho" w:hint="eastAsia"/>
          <w:sz w:val="24"/>
          <w:szCs w:val="24"/>
        </w:rPr>
        <w:t>在</w:t>
      </w:r>
      <w:r w:rsidRPr="00CE6DC4">
        <w:rPr>
          <w:rFonts w:asciiTheme="minorEastAsia" w:hAnsiTheme="minorEastAsia" w:cs="宋体" w:hint="eastAsia"/>
          <w:sz w:val="24"/>
          <w:szCs w:val="24"/>
        </w:rPr>
        <w:t>闭</w:t>
      </w:r>
      <w:r w:rsidRPr="00CE6DC4">
        <w:rPr>
          <w:rFonts w:asciiTheme="minorEastAsia" w:hAnsiTheme="minorEastAsia" w:cs="MS Mincho" w:hint="eastAsia"/>
          <w:sz w:val="24"/>
          <w:szCs w:val="24"/>
        </w:rPr>
        <w:t>合位置</w:t>
      </w:r>
      <w:r w:rsidRPr="00CE6DC4">
        <w:rPr>
          <w:rFonts w:asciiTheme="minorEastAsia" w:hAnsiTheme="minorEastAsia" w:cs="宋体" w:hint="eastAsia"/>
          <w:sz w:val="24"/>
          <w:szCs w:val="24"/>
        </w:rPr>
        <w:t>时关</w:t>
      </w:r>
      <w:r w:rsidRPr="00CE6DC4">
        <w:rPr>
          <w:rFonts w:asciiTheme="minorEastAsia" w:hAnsiTheme="minorEastAsia" w:cs="MS Mincho" w:hint="eastAsia"/>
          <w:sz w:val="24"/>
          <w:szCs w:val="24"/>
        </w:rPr>
        <w:t>合断路器。</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d、接地</w:t>
      </w:r>
      <w:r w:rsidRPr="00CE6DC4">
        <w:rPr>
          <w:rFonts w:asciiTheme="minorEastAsia" w:hAnsiTheme="minorEastAsia" w:cs="宋体" w:hint="eastAsia"/>
          <w:sz w:val="24"/>
          <w:szCs w:val="24"/>
        </w:rPr>
        <w:t>开关处</w:t>
      </w:r>
      <w:r w:rsidRPr="00CE6DC4">
        <w:rPr>
          <w:rFonts w:asciiTheme="minorEastAsia" w:hAnsiTheme="minorEastAsia" w:cs="MS Mincho" w:hint="eastAsia"/>
          <w:sz w:val="24"/>
          <w:szCs w:val="24"/>
        </w:rPr>
        <w:t>于分</w:t>
      </w:r>
      <w:r w:rsidRPr="00CE6DC4">
        <w:rPr>
          <w:rFonts w:asciiTheme="minorEastAsia" w:hAnsiTheme="minorEastAsia" w:cs="宋体" w:hint="eastAsia"/>
          <w:sz w:val="24"/>
          <w:szCs w:val="24"/>
        </w:rPr>
        <w:t>闸</w:t>
      </w:r>
      <w:r w:rsidRPr="00CE6DC4">
        <w:rPr>
          <w:rFonts w:asciiTheme="minorEastAsia" w:hAnsiTheme="minorEastAsia" w:cs="MS Mincho" w:hint="eastAsia"/>
          <w:sz w:val="24"/>
          <w:szCs w:val="24"/>
        </w:rPr>
        <w:t>位置</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，下</w:t>
      </w:r>
      <w:r w:rsidRPr="00CE6DC4">
        <w:rPr>
          <w:rFonts w:asciiTheme="minorEastAsia" w:hAnsiTheme="minorEastAsia" w:cs="宋体" w:hint="eastAsia"/>
          <w:sz w:val="24"/>
          <w:szCs w:val="24"/>
        </w:rPr>
        <w:t>门</w:t>
      </w:r>
      <w:r w:rsidRPr="00CE6DC4">
        <w:rPr>
          <w:rFonts w:asciiTheme="minorEastAsia" w:hAnsiTheme="minorEastAsia" w:cs="MS Mincho" w:hint="eastAsia"/>
          <w:sz w:val="24"/>
          <w:szCs w:val="24"/>
        </w:rPr>
        <w:t>及后</w:t>
      </w:r>
      <w:r w:rsidRPr="00CE6DC4">
        <w:rPr>
          <w:rFonts w:asciiTheme="minorEastAsia" w:hAnsiTheme="minorEastAsia" w:cs="宋体" w:hint="eastAsia"/>
          <w:sz w:val="24"/>
          <w:szCs w:val="24"/>
        </w:rPr>
        <w:t>门</w:t>
      </w:r>
      <w:r w:rsidRPr="00CE6DC4">
        <w:rPr>
          <w:rFonts w:asciiTheme="minorEastAsia" w:hAnsiTheme="minorEastAsia" w:cs="MS Mincho" w:hint="eastAsia"/>
          <w:sz w:val="24"/>
          <w:szCs w:val="24"/>
        </w:rPr>
        <w:t>都无法打</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，防止了</w:t>
      </w:r>
      <w:r w:rsidRPr="00CE6DC4">
        <w:rPr>
          <w:rFonts w:asciiTheme="minorEastAsia" w:hAnsiTheme="minorEastAsia" w:cs="宋体" w:hint="eastAsia"/>
          <w:sz w:val="24"/>
          <w:szCs w:val="24"/>
        </w:rPr>
        <w:t>误</w:t>
      </w:r>
      <w:r w:rsidRPr="00CE6DC4">
        <w:rPr>
          <w:rFonts w:asciiTheme="minorEastAsia" w:hAnsiTheme="minorEastAsia" w:cs="MS Mincho" w:hint="eastAsia"/>
          <w:sz w:val="24"/>
          <w:szCs w:val="24"/>
        </w:rPr>
        <w:t>入</w:t>
      </w:r>
      <w:r w:rsidRPr="00CE6DC4">
        <w:rPr>
          <w:rFonts w:asciiTheme="minorEastAsia" w:hAnsiTheme="minorEastAsia" w:cs="宋体" w:hint="eastAsia"/>
          <w:sz w:val="24"/>
          <w:szCs w:val="24"/>
        </w:rPr>
        <w:t>带电间</w:t>
      </w:r>
      <w:r w:rsidRPr="00CE6DC4">
        <w:rPr>
          <w:rFonts w:asciiTheme="minorEastAsia" w:hAnsiTheme="minorEastAsia" w:cs="MS Mincho" w:hint="eastAsia"/>
          <w:sz w:val="24"/>
          <w:szCs w:val="24"/>
        </w:rPr>
        <w:t>隔。</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e、断路器手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确</w:t>
      </w:r>
      <w:r w:rsidRPr="00CE6DC4">
        <w:rPr>
          <w:rFonts w:asciiTheme="minorEastAsia" w:hAnsiTheme="minorEastAsia" w:cs="宋体" w:hint="eastAsia"/>
          <w:sz w:val="24"/>
          <w:szCs w:val="24"/>
        </w:rPr>
        <w:t>实</w:t>
      </w:r>
      <w:r w:rsidRPr="00CE6DC4">
        <w:rPr>
          <w:rFonts w:asciiTheme="minorEastAsia" w:hAnsiTheme="minorEastAsia" w:cs="MS Mincho" w:hint="eastAsia"/>
          <w:sz w:val="24"/>
          <w:szCs w:val="24"/>
        </w:rPr>
        <w:t>在</w:t>
      </w:r>
      <w:r w:rsidRPr="00CE6DC4">
        <w:rPr>
          <w:rFonts w:asciiTheme="minorEastAsia" w:hAnsiTheme="minorEastAsia" w:cs="宋体" w:hint="eastAsia"/>
          <w:sz w:val="24"/>
          <w:szCs w:val="24"/>
        </w:rPr>
        <w:t>试验</w:t>
      </w:r>
      <w:r w:rsidRPr="00CE6DC4">
        <w:rPr>
          <w:rFonts w:asciiTheme="minorEastAsia" w:hAnsiTheme="minorEastAsia" w:cs="MS Mincho" w:hint="eastAsia"/>
          <w:sz w:val="24"/>
          <w:szCs w:val="24"/>
        </w:rPr>
        <w:t>或工作位置，而没有控制</w:t>
      </w:r>
      <w:r w:rsidRPr="00CE6DC4">
        <w:rPr>
          <w:rFonts w:asciiTheme="minorEastAsia" w:hAnsiTheme="minorEastAsia" w:cs="宋体" w:hint="eastAsia"/>
          <w:sz w:val="24"/>
          <w:szCs w:val="24"/>
        </w:rPr>
        <w:t>电压时</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仅</w:t>
      </w:r>
      <w:r w:rsidRPr="00CE6DC4">
        <w:rPr>
          <w:rFonts w:asciiTheme="minorEastAsia" w:hAnsiTheme="minorEastAsia" w:cs="MS Mincho" w:hint="eastAsia"/>
          <w:sz w:val="24"/>
          <w:szCs w:val="24"/>
        </w:rPr>
        <w:t>能手</w:t>
      </w:r>
      <w:r w:rsidRPr="00CE6DC4">
        <w:rPr>
          <w:rFonts w:asciiTheme="minorEastAsia" w:hAnsiTheme="minorEastAsia" w:cs="宋体" w:hint="eastAsia"/>
          <w:sz w:val="24"/>
          <w:szCs w:val="24"/>
        </w:rPr>
        <w:t>动</w:t>
      </w:r>
      <w:r w:rsidRPr="00CE6DC4">
        <w:rPr>
          <w:rFonts w:asciiTheme="minorEastAsia" w:hAnsiTheme="minorEastAsia" w:cs="MS Mincho" w:hint="eastAsia"/>
          <w:sz w:val="24"/>
          <w:szCs w:val="24"/>
        </w:rPr>
        <w:t>分</w:t>
      </w:r>
      <w:r w:rsidRPr="00CE6DC4">
        <w:rPr>
          <w:rFonts w:asciiTheme="minorEastAsia" w:hAnsiTheme="minorEastAsia" w:cs="宋体" w:hint="eastAsia"/>
          <w:sz w:val="24"/>
          <w:szCs w:val="24"/>
        </w:rPr>
        <w:t>闸</w:t>
      </w:r>
      <w:r w:rsidRPr="00CE6DC4">
        <w:rPr>
          <w:rFonts w:asciiTheme="minorEastAsia" w:hAnsiTheme="minorEastAsia" w:cs="MS Mincho" w:hint="eastAsia"/>
          <w:sz w:val="24"/>
          <w:szCs w:val="24"/>
        </w:rPr>
        <w:t>，不能合</w:t>
      </w:r>
      <w:r w:rsidRPr="00CE6DC4">
        <w:rPr>
          <w:rFonts w:asciiTheme="minorEastAsia" w:hAnsiTheme="minorEastAsia" w:cs="宋体" w:hint="eastAsia"/>
          <w:sz w:val="24"/>
          <w:szCs w:val="24"/>
        </w:rPr>
        <w:t>闸</w:t>
      </w:r>
      <w:r w:rsidRPr="00CE6DC4">
        <w:rPr>
          <w:rFonts w:asciiTheme="minorEastAsia" w:hAnsiTheme="minorEastAsia" w:cs="MS Mincho" w:hint="eastAsia"/>
          <w:sz w:val="24"/>
          <w:szCs w:val="24"/>
        </w:rPr>
        <w:t>。</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f、断路器手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在工作位置</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，二次插</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被</w:t>
      </w:r>
      <w:r w:rsidRPr="00CE6DC4">
        <w:rPr>
          <w:rFonts w:asciiTheme="minorEastAsia" w:hAnsiTheme="minorEastAsia" w:cs="宋体" w:hint="eastAsia"/>
          <w:sz w:val="24"/>
          <w:szCs w:val="24"/>
        </w:rPr>
        <w:t>锁</w:t>
      </w:r>
      <w:r w:rsidRPr="00CE6DC4">
        <w:rPr>
          <w:rFonts w:asciiTheme="minorEastAsia" w:hAnsiTheme="minorEastAsia" w:cs="MS Mincho" w:hint="eastAsia"/>
          <w:sz w:val="24"/>
          <w:szCs w:val="24"/>
        </w:rPr>
        <w:t>定不能拔除。</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g、各柜体可装</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气</w:t>
      </w:r>
      <w:r w:rsidRPr="00CE6DC4">
        <w:rPr>
          <w:rFonts w:asciiTheme="minorEastAsia" w:hAnsiTheme="minorEastAsia" w:cs="宋体" w:hint="eastAsia"/>
          <w:sz w:val="24"/>
          <w:szCs w:val="24"/>
        </w:rPr>
        <w:t>联锁</w:t>
      </w:r>
      <w:r w:rsidRPr="00CE6DC4">
        <w:rPr>
          <w:rFonts w:asciiTheme="minorEastAsia" w:hAnsiTheme="minorEastAsia" w:cs="MS Mincho" w:hint="eastAsia"/>
          <w:sz w:val="24"/>
          <w:szCs w:val="24"/>
        </w:rPr>
        <w:t>。</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本</w:t>
      </w:r>
      <w:r w:rsidRPr="00CE6DC4">
        <w:rPr>
          <w:rFonts w:asciiTheme="minorEastAsia" w:hAnsiTheme="minorEastAsia" w:cs="宋体" w:hint="eastAsia"/>
          <w:sz w:val="24"/>
          <w:szCs w:val="24"/>
        </w:rPr>
        <w:t>开关设备还</w:t>
      </w:r>
      <w:r w:rsidRPr="00CE6DC4">
        <w:rPr>
          <w:rFonts w:asciiTheme="minorEastAsia" w:hAnsiTheme="minorEastAsia" w:cs="MS Mincho" w:hint="eastAsia"/>
          <w:sz w:val="24"/>
          <w:szCs w:val="24"/>
        </w:rPr>
        <w:t>可以在接地</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操作机构上加装</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磁</w:t>
      </w:r>
      <w:r w:rsidRPr="00CE6DC4">
        <w:rPr>
          <w:rFonts w:asciiTheme="minorEastAsia" w:hAnsiTheme="minorEastAsia" w:cs="宋体" w:hint="eastAsia"/>
          <w:sz w:val="24"/>
          <w:szCs w:val="24"/>
        </w:rPr>
        <w:t>铁锁</w:t>
      </w:r>
      <w:r w:rsidRPr="00CE6DC4">
        <w:rPr>
          <w:rFonts w:asciiTheme="minorEastAsia" w:hAnsiTheme="minorEastAsia" w:cs="MS Mincho" w:hint="eastAsia"/>
          <w:sz w:val="24"/>
          <w:szCs w:val="24"/>
        </w:rPr>
        <w:t>定装置以提高可靠性，其</w:t>
      </w:r>
      <w:r w:rsidRPr="00CE6DC4">
        <w:rPr>
          <w:rFonts w:asciiTheme="minorEastAsia" w:hAnsiTheme="minorEastAsia" w:cs="宋体" w:hint="eastAsia"/>
          <w:sz w:val="24"/>
          <w:szCs w:val="24"/>
        </w:rPr>
        <w:t>订货</w:t>
      </w:r>
      <w:r w:rsidRPr="00CE6DC4">
        <w:rPr>
          <w:rFonts w:asciiTheme="minorEastAsia" w:hAnsiTheme="minorEastAsia" w:cs="MS Mincho" w:hint="eastAsia"/>
          <w:sz w:val="24"/>
          <w:szCs w:val="24"/>
        </w:rPr>
        <w:t>按用</w:t>
      </w:r>
      <w:r w:rsidRPr="00CE6DC4">
        <w:rPr>
          <w:rFonts w:asciiTheme="minorEastAsia" w:hAnsiTheme="minorEastAsia" w:cs="宋体" w:hint="eastAsia"/>
          <w:sz w:val="24"/>
          <w:szCs w:val="24"/>
        </w:rPr>
        <w:t>户</w:t>
      </w:r>
      <w:r w:rsidRPr="00CE6DC4">
        <w:rPr>
          <w:rFonts w:asciiTheme="minorEastAsia" w:hAnsiTheme="minorEastAsia" w:cs="MS Mincho" w:hint="eastAsia"/>
          <w:sz w:val="24"/>
          <w:szCs w:val="24"/>
        </w:rPr>
        <w:t>的需求</w:t>
      </w:r>
      <w:r w:rsidRPr="00CE6DC4">
        <w:rPr>
          <w:rFonts w:asciiTheme="minorEastAsia" w:hAnsiTheme="minorEastAsia" w:cs="宋体" w:hint="eastAsia"/>
          <w:sz w:val="24"/>
          <w:szCs w:val="24"/>
        </w:rPr>
        <w:t>选择</w:t>
      </w:r>
      <w:r w:rsidRPr="00CE6DC4">
        <w:rPr>
          <w:rFonts w:asciiTheme="minorEastAsia" w:hAnsiTheme="minorEastAsia" w:cs="MS Mincho" w:hint="eastAsia"/>
          <w:sz w:val="24"/>
          <w:szCs w:val="24"/>
        </w:rPr>
        <w:t>。</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5、泄</w:t>
      </w:r>
      <w:r w:rsidRPr="00CE6DC4">
        <w:rPr>
          <w:rFonts w:asciiTheme="minorEastAsia" w:hAnsiTheme="minorEastAsia" w:cs="宋体" w:hint="eastAsia"/>
          <w:sz w:val="24"/>
          <w:szCs w:val="24"/>
        </w:rPr>
        <w:t>压</w:t>
      </w:r>
      <w:r w:rsidRPr="00CE6DC4">
        <w:rPr>
          <w:rFonts w:asciiTheme="minorEastAsia" w:hAnsiTheme="minorEastAsia" w:cs="MS Mincho" w:hint="eastAsia"/>
          <w:sz w:val="24"/>
          <w:szCs w:val="24"/>
        </w:rPr>
        <w:t>装置</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在断路器手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室，母</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室和</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室的上方均</w:t>
      </w:r>
      <w:r w:rsidRPr="00CE6DC4">
        <w:rPr>
          <w:rFonts w:asciiTheme="minorEastAsia" w:hAnsiTheme="minorEastAsia" w:cs="宋体" w:hint="eastAsia"/>
          <w:sz w:val="24"/>
          <w:szCs w:val="24"/>
        </w:rPr>
        <w:t>设</w:t>
      </w:r>
      <w:r w:rsidRPr="00CE6DC4">
        <w:rPr>
          <w:rFonts w:asciiTheme="minorEastAsia" w:hAnsiTheme="minorEastAsia" w:cs="MS Mincho" w:hint="eastAsia"/>
          <w:sz w:val="24"/>
          <w:szCs w:val="24"/>
        </w:rPr>
        <w:t>有泄</w:t>
      </w:r>
      <w:r w:rsidRPr="00CE6DC4">
        <w:rPr>
          <w:rFonts w:asciiTheme="minorEastAsia" w:hAnsiTheme="minorEastAsia" w:cs="宋体" w:hint="eastAsia"/>
          <w:sz w:val="24"/>
          <w:szCs w:val="24"/>
        </w:rPr>
        <w:t>压</w:t>
      </w:r>
      <w:r w:rsidRPr="00CE6DC4">
        <w:rPr>
          <w:rFonts w:asciiTheme="minorEastAsia" w:hAnsiTheme="minorEastAsia" w:cs="MS Mincho" w:hint="eastAsia"/>
          <w:sz w:val="24"/>
          <w:szCs w:val="24"/>
        </w:rPr>
        <w:t>装置，当断路器或母</w:t>
      </w:r>
      <w:r w:rsidRPr="00CE6DC4">
        <w:rPr>
          <w:rFonts w:asciiTheme="minorEastAsia" w:hAnsiTheme="minorEastAsia" w:cs="宋体" w:hint="eastAsia"/>
          <w:sz w:val="24"/>
          <w:szCs w:val="24"/>
        </w:rPr>
        <w:t>线发</w:t>
      </w:r>
      <w:r w:rsidRPr="00CE6DC4">
        <w:rPr>
          <w:rFonts w:asciiTheme="minorEastAsia" w:hAnsiTheme="minorEastAsia" w:cs="MS Mincho" w:hint="eastAsia"/>
          <w:sz w:val="24"/>
          <w:szCs w:val="24"/>
        </w:rPr>
        <w:t>生内部故障</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弧</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，伴随</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弧的出</w:t>
      </w:r>
      <w:r w:rsidRPr="00CE6DC4">
        <w:rPr>
          <w:rFonts w:asciiTheme="minorEastAsia" w:hAnsiTheme="minorEastAsia" w:cs="宋体" w:hint="eastAsia"/>
          <w:sz w:val="24"/>
          <w:szCs w:val="24"/>
        </w:rPr>
        <w:t>现</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柜内部气</w:t>
      </w:r>
      <w:r w:rsidRPr="00CE6DC4">
        <w:rPr>
          <w:rFonts w:asciiTheme="minorEastAsia" w:hAnsiTheme="minorEastAsia" w:cs="宋体" w:hint="eastAsia"/>
          <w:sz w:val="24"/>
          <w:szCs w:val="24"/>
        </w:rPr>
        <w:t>压</w:t>
      </w:r>
      <w:r w:rsidRPr="00CE6DC4">
        <w:rPr>
          <w:rFonts w:asciiTheme="minorEastAsia" w:hAnsiTheme="minorEastAsia" w:cs="MS Mincho" w:hint="eastAsia"/>
          <w:sz w:val="24"/>
          <w:szCs w:val="24"/>
        </w:rPr>
        <w:t>升高，装</w:t>
      </w:r>
      <w:r w:rsidRPr="00CE6DC4">
        <w:rPr>
          <w:rFonts w:asciiTheme="minorEastAsia" w:hAnsiTheme="minorEastAsia" w:cs="宋体" w:hint="eastAsia"/>
          <w:sz w:val="24"/>
          <w:szCs w:val="24"/>
        </w:rPr>
        <w:t>设</w:t>
      </w:r>
      <w:r w:rsidRPr="00CE6DC4">
        <w:rPr>
          <w:rFonts w:asciiTheme="minorEastAsia" w:hAnsiTheme="minorEastAsia" w:cs="MS Mincho" w:hint="eastAsia"/>
          <w:sz w:val="24"/>
          <w:szCs w:val="24"/>
        </w:rPr>
        <w:t>在</w:t>
      </w:r>
      <w:r w:rsidRPr="00CE6DC4">
        <w:rPr>
          <w:rFonts w:asciiTheme="minorEastAsia" w:hAnsiTheme="minorEastAsia" w:cs="宋体" w:hint="eastAsia"/>
          <w:sz w:val="24"/>
          <w:szCs w:val="24"/>
        </w:rPr>
        <w:t>门</w:t>
      </w:r>
      <w:r w:rsidRPr="00CE6DC4">
        <w:rPr>
          <w:rFonts w:asciiTheme="minorEastAsia" w:hAnsiTheme="minorEastAsia" w:cs="MS Mincho" w:hint="eastAsia"/>
          <w:sz w:val="24"/>
          <w:szCs w:val="24"/>
        </w:rPr>
        <w:t>上的特殊密封圈把柜前面封</w:t>
      </w:r>
      <w:r w:rsidRPr="00CE6DC4">
        <w:rPr>
          <w:rFonts w:asciiTheme="minorEastAsia" w:hAnsiTheme="minorEastAsia" w:cs="宋体" w:hint="eastAsia"/>
          <w:sz w:val="24"/>
          <w:szCs w:val="24"/>
        </w:rPr>
        <w:t>闭</w:t>
      </w:r>
      <w:r w:rsidRPr="00CE6DC4">
        <w:rPr>
          <w:rFonts w:asciiTheme="minorEastAsia" w:hAnsiTheme="minorEastAsia" w:cs="MS Mincho" w:hint="eastAsia"/>
          <w:sz w:val="24"/>
          <w:szCs w:val="24"/>
        </w:rPr>
        <w:t>起来，</w:t>
      </w:r>
      <w:r w:rsidRPr="00CE6DC4">
        <w:rPr>
          <w:rFonts w:asciiTheme="minorEastAsia" w:hAnsiTheme="minorEastAsia" w:cs="宋体" w:hint="eastAsia"/>
          <w:sz w:val="24"/>
          <w:szCs w:val="24"/>
        </w:rPr>
        <w:t>顶</w:t>
      </w:r>
      <w:r w:rsidRPr="00CE6DC4">
        <w:rPr>
          <w:rFonts w:asciiTheme="minorEastAsia" w:hAnsiTheme="minorEastAsia" w:cs="MS Mincho" w:hint="eastAsia"/>
          <w:sz w:val="24"/>
          <w:szCs w:val="24"/>
        </w:rPr>
        <w:t>部装</w:t>
      </w:r>
      <w:r w:rsidRPr="00CE6DC4">
        <w:rPr>
          <w:rFonts w:asciiTheme="minorEastAsia" w:hAnsiTheme="minorEastAsia" w:cs="宋体" w:hint="eastAsia"/>
          <w:sz w:val="24"/>
          <w:szCs w:val="24"/>
        </w:rPr>
        <w:t>备</w:t>
      </w:r>
      <w:r w:rsidRPr="00CE6DC4">
        <w:rPr>
          <w:rFonts w:asciiTheme="minorEastAsia" w:hAnsiTheme="minorEastAsia" w:cs="MS Mincho" w:hint="eastAsia"/>
          <w:sz w:val="24"/>
          <w:szCs w:val="24"/>
        </w:rPr>
        <w:t>的泄</w:t>
      </w:r>
      <w:r w:rsidRPr="00CE6DC4">
        <w:rPr>
          <w:rFonts w:asciiTheme="minorEastAsia" w:hAnsiTheme="minorEastAsia" w:cs="宋体" w:hint="eastAsia"/>
          <w:sz w:val="24"/>
          <w:szCs w:val="24"/>
        </w:rPr>
        <w:t>压</w:t>
      </w:r>
      <w:r w:rsidRPr="00CE6DC4">
        <w:rPr>
          <w:rFonts w:asciiTheme="minorEastAsia" w:hAnsiTheme="minorEastAsia" w:cs="MS Mincho" w:hint="eastAsia"/>
          <w:sz w:val="24"/>
          <w:szCs w:val="24"/>
        </w:rPr>
        <w:t>金属板将被自</w:t>
      </w:r>
      <w:r w:rsidRPr="00CE6DC4">
        <w:rPr>
          <w:rFonts w:asciiTheme="minorEastAsia" w:hAnsiTheme="minorEastAsia" w:cs="宋体" w:hint="eastAsia"/>
          <w:sz w:val="24"/>
          <w:szCs w:val="24"/>
        </w:rPr>
        <w:t>动</w:t>
      </w:r>
      <w:r w:rsidRPr="00CE6DC4">
        <w:rPr>
          <w:rFonts w:asciiTheme="minorEastAsia" w:hAnsiTheme="minorEastAsia" w:cs="MS Mincho" w:hint="eastAsia"/>
          <w:sz w:val="24"/>
          <w:szCs w:val="24"/>
        </w:rPr>
        <w:t>打</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释</w:t>
      </w:r>
      <w:r w:rsidRPr="00CE6DC4">
        <w:rPr>
          <w:rFonts w:asciiTheme="minorEastAsia" w:hAnsiTheme="minorEastAsia" w:cs="MS Mincho" w:hint="eastAsia"/>
          <w:sz w:val="24"/>
          <w:szCs w:val="24"/>
        </w:rPr>
        <w:t>放</w:t>
      </w:r>
      <w:r w:rsidRPr="00CE6DC4">
        <w:rPr>
          <w:rFonts w:asciiTheme="minorEastAsia" w:hAnsiTheme="minorEastAsia" w:cs="宋体" w:hint="eastAsia"/>
          <w:sz w:val="24"/>
          <w:szCs w:val="24"/>
        </w:rPr>
        <w:t>压</w:t>
      </w:r>
      <w:r w:rsidRPr="00CE6DC4">
        <w:rPr>
          <w:rFonts w:asciiTheme="minorEastAsia" w:hAnsiTheme="minorEastAsia" w:cs="MS Mincho" w:hint="eastAsia"/>
          <w:sz w:val="24"/>
          <w:szCs w:val="24"/>
        </w:rPr>
        <w:t>力和排泄气体，以确保操作人</w:t>
      </w:r>
      <w:r w:rsidRPr="00CE6DC4">
        <w:rPr>
          <w:rFonts w:asciiTheme="minorEastAsia" w:hAnsiTheme="minorEastAsia" w:cs="宋体" w:hint="eastAsia"/>
          <w:sz w:val="24"/>
          <w:szCs w:val="24"/>
        </w:rPr>
        <w:t>员</w:t>
      </w:r>
      <w:r w:rsidRPr="00CE6DC4">
        <w:rPr>
          <w:rFonts w:asciiTheme="minorEastAsia" w:hAnsiTheme="minorEastAsia" w:cs="MS Mincho" w:hint="eastAsia"/>
          <w:sz w:val="24"/>
          <w:szCs w:val="24"/>
        </w:rPr>
        <w:t>和</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柜的安全。</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6、二次插</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与手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的位置</w:t>
      </w:r>
      <w:r w:rsidRPr="00CE6DC4">
        <w:rPr>
          <w:rFonts w:asciiTheme="minorEastAsia" w:hAnsiTheme="minorEastAsia" w:cs="宋体" w:hint="eastAsia"/>
          <w:sz w:val="24"/>
          <w:szCs w:val="24"/>
        </w:rPr>
        <w:t>联锁</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宋体" w:hint="eastAsia"/>
          <w:sz w:val="24"/>
          <w:szCs w:val="24"/>
        </w:rPr>
        <w:t>开关设备</w:t>
      </w:r>
      <w:r w:rsidRPr="00CE6DC4">
        <w:rPr>
          <w:rFonts w:asciiTheme="minorEastAsia" w:hAnsiTheme="minorEastAsia" w:cs="MS Mincho" w:hint="eastAsia"/>
          <w:sz w:val="24"/>
          <w:szCs w:val="24"/>
        </w:rPr>
        <w:t>上的二次</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与断路器手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的二次</w:t>
      </w:r>
      <w:r w:rsidRPr="00CE6DC4">
        <w:rPr>
          <w:rFonts w:asciiTheme="minorEastAsia" w:hAnsiTheme="minorEastAsia" w:cs="宋体" w:hint="eastAsia"/>
          <w:sz w:val="24"/>
          <w:szCs w:val="24"/>
        </w:rPr>
        <w:t>线</w:t>
      </w:r>
      <w:r w:rsidRPr="00CE6DC4">
        <w:rPr>
          <w:rFonts w:asciiTheme="minorEastAsia" w:hAnsiTheme="minorEastAsia" w:cs="MS Mincho" w:hint="eastAsia"/>
          <w:sz w:val="24"/>
          <w:szCs w:val="24"/>
        </w:rPr>
        <w:t>的</w:t>
      </w:r>
      <w:r w:rsidRPr="00CE6DC4">
        <w:rPr>
          <w:rFonts w:asciiTheme="minorEastAsia" w:hAnsiTheme="minorEastAsia" w:cs="宋体" w:hint="eastAsia"/>
          <w:sz w:val="24"/>
          <w:szCs w:val="24"/>
        </w:rPr>
        <w:t>联络</w:t>
      </w:r>
      <w:r w:rsidRPr="00CE6DC4">
        <w:rPr>
          <w:rFonts w:asciiTheme="minorEastAsia" w:hAnsiTheme="minorEastAsia" w:cs="MS Mincho" w:hint="eastAsia"/>
          <w:sz w:val="24"/>
          <w:szCs w:val="24"/>
        </w:rPr>
        <w:t>是通</w:t>
      </w:r>
      <w:r w:rsidRPr="00CE6DC4">
        <w:rPr>
          <w:rFonts w:asciiTheme="minorEastAsia" w:hAnsiTheme="minorEastAsia" w:cs="宋体" w:hint="eastAsia"/>
          <w:sz w:val="24"/>
          <w:szCs w:val="24"/>
        </w:rPr>
        <w:t>过</w:t>
      </w:r>
      <w:r w:rsidRPr="00CE6DC4">
        <w:rPr>
          <w:rFonts w:asciiTheme="minorEastAsia" w:hAnsiTheme="minorEastAsia" w:cs="MS Mincho" w:hint="eastAsia"/>
          <w:sz w:val="24"/>
          <w:szCs w:val="24"/>
        </w:rPr>
        <w:t>手</w:t>
      </w:r>
      <w:r w:rsidRPr="00CE6DC4">
        <w:rPr>
          <w:rFonts w:asciiTheme="minorEastAsia" w:hAnsiTheme="minorEastAsia" w:cs="宋体" w:hint="eastAsia"/>
          <w:sz w:val="24"/>
          <w:szCs w:val="24"/>
        </w:rPr>
        <w:t>动</w:t>
      </w:r>
      <w:r w:rsidRPr="00CE6DC4">
        <w:rPr>
          <w:rFonts w:asciiTheme="minorEastAsia" w:hAnsiTheme="minorEastAsia" w:cs="MS Mincho" w:hint="eastAsia"/>
          <w:sz w:val="24"/>
          <w:szCs w:val="24"/>
        </w:rPr>
        <w:t>二次插</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来</w:t>
      </w:r>
      <w:r w:rsidRPr="00CE6DC4">
        <w:rPr>
          <w:rFonts w:asciiTheme="minorEastAsia" w:hAnsiTheme="minorEastAsia" w:cs="宋体" w:hint="eastAsia"/>
          <w:sz w:val="24"/>
          <w:szCs w:val="24"/>
        </w:rPr>
        <w:t>实现</w:t>
      </w:r>
      <w:r w:rsidRPr="00CE6DC4">
        <w:rPr>
          <w:rFonts w:asciiTheme="minorEastAsia" w:hAnsiTheme="minorEastAsia" w:cs="MS Mincho" w:hint="eastAsia"/>
          <w:sz w:val="24"/>
          <w:szCs w:val="24"/>
        </w:rPr>
        <w:t>的。二交插</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的</w:t>
      </w:r>
      <w:r w:rsidRPr="00CE6DC4">
        <w:rPr>
          <w:rFonts w:asciiTheme="minorEastAsia" w:hAnsiTheme="minorEastAsia" w:cs="宋体" w:hint="eastAsia"/>
          <w:sz w:val="24"/>
          <w:szCs w:val="24"/>
        </w:rPr>
        <w:t>动</w:t>
      </w:r>
      <w:r w:rsidRPr="00CE6DC4">
        <w:rPr>
          <w:rFonts w:asciiTheme="minorEastAsia" w:hAnsiTheme="minorEastAsia" w:cs="MS Mincho" w:hint="eastAsia"/>
          <w:sz w:val="24"/>
          <w:szCs w:val="24"/>
        </w:rPr>
        <w:t>触</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通</w:t>
      </w:r>
      <w:r w:rsidRPr="00CE6DC4">
        <w:rPr>
          <w:rFonts w:asciiTheme="minorEastAsia" w:hAnsiTheme="minorEastAsia" w:cs="宋体" w:hint="eastAsia"/>
          <w:sz w:val="24"/>
          <w:szCs w:val="24"/>
        </w:rPr>
        <w:t>过</w:t>
      </w:r>
      <w:r w:rsidRPr="00CE6DC4">
        <w:rPr>
          <w:rFonts w:asciiTheme="minorEastAsia" w:hAnsiTheme="minorEastAsia" w:cs="MS Mincho" w:hint="eastAsia"/>
          <w:sz w:val="24"/>
          <w:szCs w:val="24"/>
        </w:rPr>
        <w:t>一个尼</w:t>
      </w:r>
      <w:r w:rsidRPr="00CE6DC4">
        <w:rPr>
          <w:rFonts w:asciiTheme="minorEastAsia" w:hAnsiTheme="minorEastAsia" w:cs="宋体" w:hint="eastAsia"/>
          <w:sz w:val="24"/>
          <w:szCs w:val="24"/>
        </w:rPr>
        <w:t>龙</w:t>
      </w:r>
      <w:r w:rsidRPr="00CE6DC4">
        <w:rPr>
          <w:rFonts w:asciiTheme="minorEastAsia" w:hAnsiTheme="minorEastAsia" w:cs="MS Mincho" w:hint="eastAsia"/>
          <w:sz w:val="24"/>
          <w:szCs w:val="24"/>
        </w:rPr>
        <w:t>波</w:t>
      </w:r>
      <w:r w:rsidRPr="00CE6DC4">
        <w:rPr>
          <w:rFonts w:asciiTheme="minorEastAsia" w:hAnsiTheme="minorEastAsia" w:cs="宋体" w:hint="eastAsia"/>
          <w:sz w:val="24"/>
          <w:szCs w:val="24"/>
        </w:rPr>
        <w:t>纹</w:t>
      </w:r>
      <w:r w:rsidRPr="00CE6DC4">
        <w:rPr>
          <w:rFonts w:asciiTheme="minorEastAsia" w:hAnsiTheme="minorEastAsia" w:cs="MS Mincho" w:hint="eastAsia"/>
          <w:sz w:val="24"/>
          <w:szCs w:val="24"/>
        </w:rPr>
        <w:t>伸</w:t>
      </w:r>
      <w:r w:rsidRPr="00CE6DC4">
        <w:rPr>
          <w:rFonts w:asciiTheme="minorEastAsia" w:hAnsiTheme="minorEastAsia" w:cs="宋体" w:hint="eastAsia"/>
          <w:sz w:val="24"/>
          <w:szCs w:val="24"/>
        </w:rPr>
        <w:t>缩</w:t>
      </w:r>
      <w:r w:rsidRPr="00CE6DC4">
        <w:rPr>
          <w:rFonts w:asciiTheme="minorEastAsia" w:hAnsiTheme="minorEastAsia" w:cs="MS Mincho" w:hint="eastAsia"/>
          <w:sz w:val="24"/>
          <w:szCs w:val="24"/>
        </w:rPr>
        <w:t>管与断路器手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相</w:t>
      </w:r>
      <w:r w:rsidRPr="00CE6DC4">
        <w:rPr>
          <w:rFonts w:asciiTheme="minorEastAsia" w:hAnsiTheme="minorEastAsia" w:cs="宋体" w:hint="eastAsia"/>
          <w:sz w:val="24"/>
          <w:szCs w:val="24"/>
        </w:rPr>
        <w:t>联</w:t>
      </w:r>
      <w:r w:rsidRPr="00CE6DC4">
        <w:rPr>
          <w:rFonts w:asciiTheme="minorEastAsia" w:hAnsiTheme="minorEastAsia" w:cs="MS Mincho" w:hint="eastAsia"/>
          <w:sz w:val="24"/>
          <w:szCs w:val="24"/>
        </w:rPr>
        <w:t>，二次静触</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座装</w:t>
      </w:r>
      <w:r w:rsidRPr="00CE6DC4">
        <w:rPr>
          <w:rFonts w:asciiTheme="minorEastAsia" w:hAnsiTheme="minorEastAsia" w:cs="宋体" w:hint="eastAsia"/>
          <w:sz w:val="24"/>
          <w:szCs w:val="24"/>
        </w:rPr>
        <w:t>设</w:t>
      </w:r>
      <w:r w:rsidRPr="00CE6DC4">
        <w:rPr>
          <w:rFonts w:asciiTheme="minorEastAsia" w:hAnsiTheme="minorEastAsia" w:cs="MS Mincho" w:hint="eastAsia"/>
          <w:sz w:val="24"/>
          <w:szCs w:val="24"/>
        </w:rPr>
        <w:t>在</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柜手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室的右上方。断路器手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只有在</w:t>
      </w:r>
      <w:r w:rsidRPr="00CE6DC4">
        <w:rPr>
          <w:rFonts w:asciiTheme="minorEastAsia" w:hAnsiTheme="minorEastAsia" w:cs="宋体" w:hint="eastAsia"/>
          <w:sz w:val="24"/>
          <w:szCs w:val="24"/>
        </w:rPr>
        <w:t>试验</w:t>
      </w:r>
      <w:r w:rsidRPr="00CE6DC4">
        <w:rPr>
          <w:rFonts w:asciiTheme="minorEastAsia" w:hAnsiTheme="minorEastAsia" w:cs="MS Mincho" w:hint="eastAsia"/>
          <w:sz w:val="24"/>
          <w:szCs w:val="24"/>
        </w:rPr>
        <w:t>／断</w:t>
      </w:r>
      <w:r w:rsidRPr="00CE6DC4">
        <w:rPr>
          <w:rFonts w:asciiTheme="minorEastAsia" w:hAnsiTheme="minorEastAsia" w:cs="宋体" w:hint="eastAsia"/>
          <w:sz w:val="24"/>
          <w:szCs w:val="24"/>
        </w:rPr>
        <w:t>开</w:t>
      </w:r>
      <w:r w:rsidRPr="00CE6DC4">
        <w:rPr>
          <w:rFonts w:asciiTheme="minorEastAsia" w:hAnsiTheme="minorEastAsia" w:cs="MS Mincho" w:hint="eastAsia"/>
          <w:sz w:val="24"/>
          <w:szCs w:val="24"/>
        </w:rPr>
        <w:t>位置</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，才能插上和解除二次插</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，断路器手</w:t>
      </w:r>
      <w:r w:rsidRPr="00CE6DC4">
        <w:rPr>
          <w:rFonts w:asciiTheme="minorEastAsia" w:hAnsiTheme="minorEastAsia" w:cs="宋体" w:hint="eastAsia"/>
          <w:sz w:val="24"/>
          <w:szCs w:val="24"/>
        </w:rPr>
        <w:t>车</w:t>
      </w:r>
      <w:r w:rsidRPr="00CE6DC4">
        <w:rPr>
          <w:rFonts w:asciiTheme="minorEastAsia" w:hAnsiTheme="minorEastAsia" w:cs="Times New Roman" w:hint="eastAsia"/>
          <w:sz w:val="24"/>
          <w:szCs w:val="24"/>
        </w:rPr>
        <w:t xml:space="preserve"> </w:t>
      </w:r>
      <w:r w:rsidRPr="00CE6DC4">
        <w:rPr>
          <w:rFonts w:asciiTheme="minorEastAsia" w:hAnsiTheme="minorEastAsia" w:cs="宋体" w:hint="eastAsia"/>
          <w:sz w:val="24"/>
          <w:szCs w:val="24"/>
        </w:rPr>
        <w:t>处</w:t>
      </w:r>
      <w:r w:rsidRPr="00CE6DC4">
        <w:rPr>
          <w:rFonts w:asciiTheme="minorEastAsia" w:hAnsiTheme="minorEastAsia" w:cs="MS Mincho" w:hint="eastAsia"/>
          <w:sz w:val="24"/>
          <w:szCs w:val="24"/>
        </w:rPr>
        <w:t>于工作位置</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由于机械</w:t>
      </w:r>
      <w:r w:rsidRPr="00CE6DC4">
        <w:rPr>
          <w:rFonts w:asciiTheme="minorEastAsia" w:hAnsiTheme="minorEastAsia" w:cs="宋体" w:hint="eastAsia"/>
          <w:sz w:val="24"/>
          <w:szCs w:val="24"/>
        </w:rPr>
        <w:t>联锁</w:t>
      </w:r>
      <w:r w:rsidRPr="00CE6DC4">
        <w:rPr>
          <w:rFonts w:asciiTheme="minorEastAsia" w:hAnsiTheme="minorEastAsia" w:cs="MS Mincho" w:hint="eastAsia"/>
          <w:sz w:val="24"/>
          <w:szCs w:val="24"/>
        </w:rPr>
        <w:t>作用，二次插</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被</w:t>
      </w:r>
      <w:r w:rsidRPr="00CE6DC4">
        <w:rPr>
          <w:rFonts w:asciiTheme="minorEastAsia" w:hAnsiTheme="minorEastAsia" w:cs="宋体" w:hint="eastAsia"/>
          <w:sz w:val="24"/>
          <w:szCs w:val="24"/>
        </w:rPr>
        <w:t>锁</w:t>
      </w:r>
      <w:r w:rsidRPr="00CE6DC4">
        <w:rPr>
          <w:rFonts w:asciiTheme="minorEastAsia" w:hAnsiTheme="minorEastAsia" w:cs="MS Mincho" w:hint="eastAsia"/>
          <w:sz w:val="24"/>
          <w:szCs w:val="24"/>
        </w:rPr>
        <w:t>定，不能被解除。由于断路器手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的合</w:t>
      </w:r>
      <w:r w:rsidRPr="00CE6DC4">
        <w:rPr>
          <w:rFonts w:asciiTheme="minorEastAsia" w:hAnsiTheme="minorEastAsia" w:cs="宋体" w:hint="eastAsia"/>
          <w:sz w:val="24"/>
          <w:szCs w:val="24"/>
        </w:rPr>
        <w:t>闸</w:t>
      </w:r>
      <w:r w:rsidRPr="00CE6DC4">
        <w:rPr>
          <w:rFonts w:asciiTheme="minorEastAsia" w:hAnsiTheme="minorEastAsia" w:cs="MS Mincho" w:hint="eastAsia"/>
          <w:sz w:val="24"/>
          <w:szCs w:val="24"/>
        </w:rPr>
        <w:t>机构被</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磁</w:t>
      </w:r>
      <w:r w:rsidRPr="00CE6DC4">
        <w:rPr>
          <w:rFonts w:asciiTheme="minorEastAsia" w:hAnsiTheme="minorEastAsia" w:cs="宋体" w:hint="eastAsia"/>
          <w:sz w:val="24"/>
          <w:szCs w:val="24"/>
        </w:rPr>
        <w:t>铁锁</w:t>
      </w:r>
      <w:r w:rsidRPr="00CE6DC4">
        <w:rPr>
          <w:rFonts w:asciiTheme="minorEastAsia" w:hAnsiTheme="minorEastAsia" w:cs="MS Mincho" w:hint="eastAsia"/>
          <w:sz w:val="24"/>
          <w:szCs w:val="24"/>
        </w:rPr>
        <w:t>定，断路器手</w:t>
      </w:r>
      <w:r w:rsidRPr="00CE6DC4">
        <w:rPr>
          <w:rFonts w:asciiTheme="minorEastAsia" w:hAnsiTheme="minorEastAsia" w:cs="宋体" w:hint="eastAsia"/>
          <w:sz w:val="24"/>
          <w:szCs w:val="24"/>
        </w:rPr>
        <w:t>车</w:t>
      </w:r>
      <w:r w:rsidRPr="00CE6DC4">
        <w:rPr>
          <w:rFonts w:asciiTheme="minorEastAsia" w:hAnsiTheme="minorEastAsia" w:cs="MS Mincho" w:hint="eastAsia"/>
          <w:sz w:val="24"/>
          <w:szCs w:val="24"/>
        </w:rPr>
        <w:t>在二次插</w:t>
      </w:r>
      <w:r w:rsidRPr="00CE6DC4">
        <w:rPr>
          <w:rFonts w:asciiTheme="minorEastAsia" w:hAnsiTheme="minorEastAsia" w:cs="宋体" w:hint="eastAsia"/>
          <w:sz w:val="24"/>
          <w:szCs w:val="24"/>
        </w:rPr>
        <w:t>头</w:t>
      </w:r>
      <w:r w:rsidRPr="00CE6DC4">
        <w:rPr>
          <w:rFonts w:asciiTheme="minorEastAsia" w:hAnsiTheme="minorEastAsia" w:cs="MS Mincho" w:hint="eastAsia"/>
          <w:sz w:val="24"/>
          <w:szCs w:val="24"/>
        </w:rPr>
        <w:t>未接通之前</w:t>
      </w:r>
      <w:r w:rsidRPr="00CE6DC4">
        <w:rPr>
          <w:rFonts w:asciiTheme="minorEastAsia" w:hAnsiTheme="minorEastAsia" w:cs="宋体" w:hint="eastAsia"/>
          <w:sz w:val="24"/>
          <w:szCs w:val="24"/>
        </w:rPr>
        <w:t>仅</w:t>
      </w:r>
      <w:r w:rsidRPr="00CE6DC4">
        <w:rPr>
          <w:rFonts w:asciiTheme="minorEastAsia" w:hAnsiTheme="minorEastAsia" w:cs="MS Mincho" w:hint="eastAsia"/>
          <w:sz w:val="24"/>
          <w:szCs w:val="24"/>
        </w:rPr>
        <w:t>能</w:t>
      </w:r>
      <w:r w:rsidRPr="00CE6DC4">
        <w:rPr>
          <w:rFonts w:asciiTheme="minorEastAsia" w:hAnsiTheme="minorEastAsia" w:cs="宋体" w:hint="eastAsia"/>
          <w:sz w:val="24"/>
          <w:szCs w:val="24"/>
        </w:rPr>
        <w:t>进</w:t>
      </w:r>
      <w:r w:rsidRPr="00CE6DC4">
        <w:rPr>
          <w:rFonts w:asciiTheme="minorEastAsia" w:hAnsiTheme="minorEastAsia" w:cs="MS Mincho" w:hint="eastAsia"/>
          <w:sz w:val="24"/>
          <w:szCs w:val="24"/>
        </w:rPr>
        <w:t>行分</w:t>
      </w:r>
      <w:r w:rsidRPr="00CE6DC4">
        <w:rPr>
          <w:rFonts w:asciiTheme="minorEastAsia" w:hAnsiTheme="minorEastAsia" w:cs="宋体" w:hint="eastAsia"/>
          <w:sz w:val="24"/>
          <w:szCs w:val="24"/>
        </w:rPr>
        <w:t>闸</w:t>
      </w:r>
      <w:r w:rsidRPr="00CE6DC4">
        <w:rPr>
          <w:rFonts w:asciiTheme="minorEastAsia" w:hAnsiTheme="minorEastAsia" w:cs="MS Mincho" w:hint="eastAsia"/>
          <w:sz w:val="24"/>
          <w:szCs w:val="24"/>
        </w:rPr>
        <w:t>，所以无法使其合</w:t>
      </w:r>
      <w:r w:rsidRPr="00CE6DC4">
        <w:rPr>
          <w:rFonts w:asciiTheme="minorEastAsia" w:hAnsiTheme="minorEastAsia" w:cs="宋体" w:hint="eastAsia"/>
          <w:sz w:val="24"/>
          <w:szCs w:val="24"/>
        </w:rPr>
        <w:t>闸</w:t>
      </w:r>
      <w:r w:rsidRPr="00CE6DC4">
        <w:rPr>
          <w:rFonts w:asciiTheme="minorEastAsia" w:hAnsiTheme="minorEastAsia" w:cs="MS Mincho" w:hint="eastAsia"/>
          <w:sz w:val="24"/>
          <w:szCs w:val="24"/>
        </w:rPr>
        <w:t>。</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7、</w:t>
      </w:r>
      <w:r w:rsidRPr="00CE6DC4">
        <w:rPr>
          <w:rFonts w:asciiTheme="minorEastAsia" w:hAnsiTheme="minorEastAsia" w:cs="宋体" w:hint="eastAsia"/>
          <w:sz w:val="24"/>
          <w:szCs w:val="24"/>
        </w:rPr>
        <w:t>带电显</w:t>
      </w:r>
      <w:r w:rsidRPr="00CE6DC4">
        <w:rPr>
          <w:rFonts w:asciiTheme="minorEastAsia" w:hAnsiTheme="minorEastAsia" w:cs="MS Mincho" w:hint="eastAsia"/>
          <w:sz w:val="24"/>
          <w:szCs w:val="24"/>
        </w:rPr>
        <w:t>示装置</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如果用</w:t>
      </w:r>
      <w:r w:rsidRPr="00CE6DC4">
        <w:rPr>
          <w:rFonts w:asciiTheme="minorEastAsia" w:hAnsiTheme="minorEastAsia" w:cs="宋体" w:hint="eastAsia"/>
          <w:sz w:val="24"/>
          <w:szCs w:val="24"/>
        </w:rPr>
        <w:t>户</w:t>
      </w:r>
      <w:r w:rsidRPr="00CE6DC4">
        <w:rPr>
          <w:rFonts w:asciiTheme="minorEastAsia" w:hAnsiTheme="minorEastAsia" w:cs="MS Mincho" w:hint="eastAsia"/>
          <w:sz w:val="24"/>
          <w:szCs w:val="24"/>
        </w:rPr>
        <w:t>有需求</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柜内可</w:t>
      </w:r>
      <w:r w:rsidRPr="00CE6DC4">
        <w:rPr>
          <w:rFonts w:asciiTheme="minorEastAsia" w:hAnsiTheme="minorEastAsia" w:cs="宋体" w:hint="eastAsia"/>
          <w:sz w:val="24"/>
          <w:szCs w:val="24"/>
        </w:rPr>
        <w:t>设</w:t>
      </w:r>
      <w:r w:rsidRPr="00CE6DC4">
        <w:rPr>
          <w:rFonts w:asciiTheme="minorEastAsia" w:hAnsiTheme="minorEastAsia" w:cs="MS Mincho" w:hint="eastAsia"/>
          <w:sz w:val="24"/>
          <w:szCs w:val="24"/>
        </w:rPr>
        <w:t>有</w:t>
      </w:r>
      <w:r w:rsidRPr="00CE6DC4">
        <w:rPr>
          <w:rFonts w:asciiTheme="minorEastAsia" w:hAnsiTheme="minorEastAsia" w:cs="宋体" w:hint="eastAsia"/>
          <w:sz w:val="24"/>
          <w:szCs w:val="24"/>
        </w:rPr>
        <w:t>检测</w:t>
      </w:r>
      <w:r w:rsidRPr="00CE6DC4">
        <w:rPr>
          <w:rFonts w:asciiTheme="minorEastAsia" w:hAnsiTheme="minorEastAsia" w:cs="MS Mincho" w:hint="eastAsia"/>
          <w:sz w:val="24"/>
          <w:szCs w:val="24"/>
        </w:rPr>
        <w:t>一次回路运行的可</w:t>
      </w:r>
      <w:r w:rsidRPr="00CE6DC4">
        <w:rPr>
          <w:rFonts w:asciiTheme="minorEastAsia" w:hAnsiTheme="minorEastAsia" w:cs="宋体" w:hint="eastAsia"/>
          <w:sz w:val="24"/>
          <w:szCs w:val="24"/>
        </w:rPr>
        <w:t>选</w:t>
      </w:r>
      <w:r w:rsidRPr="00CE6DC4">
        <w:rPr>
          <w:rFonts w:asciiTheme="minorEastAsia" w:hAnsiTheme="minorEastAsia" w:cs="MS Mincho" w:hint="eastAsia"/>
          <w:sz w:val="24"/>
          <w:szCs w:val="24"/>
        </w:rPr>
        <w:t>件即</w:t>
      </w:r>
      <w:r w:rsidRPr="00CE6DC4">
        <w:rPr>
          <w:rFonts w:asciiTheme="minorEastAsia" w:hAnsiTheme="minorEastAsia" w:cs="宋体" w:hint="eastAsia"/>
          <w:sz w:val="24"/>
          <w:szCs w:val="24"/>
        </w:rPr>
        <w:t>带电显</w:t>
      </w:r>
      <w:r w:rsidRPr="00CE6DC4">
        <w:rPr>
          <w:rFonts w:asciiTheme="minorEastAsia" w:hAnsiTheme="minorEastAsia" w:cs="MS Mincho" w:hint="eastAsia"/>
          <w:sz w:val="24"/>
          <w:szCs w:val="24"/>
        </w:rPr>
        <w:t>示装置。</w:t>
      </w:r>
      <w:r w:rsidRPr="00CE6DC4">
        <w:rPr>
          <w:rFonts w:asciiTheme="minorEastAsia" w:hAnsiTheme="minorEastAsia" w:cs="宋体" w:hint="eastAsia"/>
          <w:sz w:val="24"/>
          <w:szCs w:val="24"/>
        </w:rPr>
        <w:t>该</w:t>
      </w:r>
      <w:r w:rsidRPr="00CE6DC4">
        <w:rPr>
          <w:rFonts w:asciiTheme="minorEastAsia" w:hAnsiTheme="minorEastAsia" w:cs="MS Mincho" w:hint="eastAsia"/>
          <w:sz w:val="24"/>
          <w:szCs w:val="24"/>
        </w:rPr>
        <w:t>装置由高</w:t>
      </w:r>
      <w:r w:rsidRPr="00CE6DC4">
        <w:rPr>
          <w:rFonts w:asciiTheme="minorEastAsia" w:hAnsiTheme="minorEastAsia" w:cs="宋体" w:hint="eastAsia"/>
          <w:sz w:val="24"/>
          <w:szCs w:val="24"/>
        </w:rPr>
        <w:t>压传</w:t>
      </w:r>
      <w:r w:rsidRPr="00CE6DC4">
        <w:rPr>
          <w:rFonts w:asciiTheme="minorEastAsia" w:hAnsiTheme="minorEastAsia" w:cs="MS Mincho" w:hint="eastAsia"/>
          <w:sz w:val="24"/>
          <w:szCs w:val="24"/>
        </w:rPr>
        <w:t>感器和</w:t>
      </w:r>
      <w:r w:rsidRPr="00CE6DC4">
        <w:rPr>
          <w:rFonts w:asciiTheme="minorEastAsia" w:hAnsiTheme="minorEastAsia" w:cs="宋体" w:hint="eastAsia"/>
          <w:sz w:val="24"/>
          <w:szCs w:val="24"/>
        </w:rPr>
        <w:t>显</w:t>
      </w:r>
      <w:r w:rsidRPr="00CE6DC4">
        <w:rPr>
          <w:rFonts w:asciiTheme="minorEastAsia" w:hAnsiTheme="minorEastAsia" w:cs="MS Mincho" w:hint="eastAsia"/>
          <w:sz w:val="24"/>
          <w:szCs w:val="24"/>
        </w:rPr>
        <w:t>示器两</w:t>
      </w:r>
      <w:r w:rsidRPr="00CE6DC4">
        <w:rPr>
          <w:rFonts w:asciiTheme="minorEastAsia" w:hAnsiTheme="minorEastAsia" w:cs="宋体" w:hint="eastAsia"/>
          <w:sz w:val="24"/>
          <w:szCs w:val="24"/>
        </w:rPr>
        <w:t>单</w:t>
      </w:r>
      <w:r w:rsidRPr="00CE6DC4">
        <w:rPr>
          <w:rFonts w:asciiTheme="minorEastAsia" w:hAnsiTheme="minorEastAsia" w:cs="MS Mincho" w:hint="eastAsia"/>
          <w:sz w:val="24"/>
          <w:szCs w:val="24"/>
        </w:rPr>
        <w:t>元</w:t>
      </w:r>
      <w:r w:rsidRPr="00CE6DC4">
        <w:rPr>
          <w:rFonts w:asciiTheme="minorEastAsia" w:hAnsiTheme="minorEastAsia" w:cs="宋体" w:hint="eastAsia"/>
          <w:sz w:val="24"/>
          <w:szCs w:val="24"/>
        </w:rPr>
        <w:t>组</w:t>
      </w:r>
      <w:r w:rsidRPr="00CE6DC4">
        <w:rPr>
          <w:rFonts w:asciiTheme="minorEastAsia" w:hAnsiTheme="minorEastAsia" w:cs="MS Mincho" w:hint="eastAsia"/>
          <w:sz w:val="24"/>
          <w:szCs w:val="24"/>
        </w:rPr>
        <w:t>成。</w:t>
      </w:r>
      <w:r w:rsidRPr="00CE6DC4">
        <w:rPr>
          <w:rFonts w:asciiTheme="minorEastAsia" w:hAnsiTheme="minorEastAsia" w:cs="宋体" w:hint="eastAsia"/>
          <w:sz w:val="24"/>
          <w:szCs w:val="24"/>
        </w:rPr>
        <w:t>该</w:t>
      </w:r>
      <w:r w:rsidRPr="00CE6DC4">
        <w:rPr>
          <w:rFonts w:asciiTheme="minorEastAsia" w:hAnsiTheme="minorEastAsia" w:cs="MS Mincho" w:hint="eastAsia"/>
          <w:sz w:val="24"/>
          <w:szCs w:val="24"/>
        </w:rPr>
        <w:t>装置不但可以提示高</w:t>
      </w:r>
      <w:r w:rsidRPr="00CE6DC4">
        <w:rPr>
          <w:rFonts w:asciiTheme="minorEastAsia" w:hAnsiTheme="minorEastAsia" w:cs="宋体" w:hint="eastAsia"/>
          <w:sz w:val="24"/>
          <w:szCs w:val="24"/>
        </w:rPr>
        <w:t>压</w:t>
      </w:r>
      <w:r w:rsidRPr="00CE6DC4">
        <w:rPr>
          <w:rFonts w:asciiTheme="minorEastAsia" w:hAnsiTheme="minorEastAsia" w:cs="MS Mincho" w:hint="eastAsia"/>
          <w:sz w:val="24"/>
          <w:szCs w:val="24"/>
        </w:rPr>
        <w:t>回路</w:t>
      </w:r>
      <w:r w:rsidRPr="00CE6DC4">
        <w:rPr>
          <w:rFonts w:asciiTheme="minorEastAsia" w:hAnsiTheme="minorEastAsia" w:cs="宋体" w:hint="eastAsia"/>
          <w:sz w:val="24"/>
          <w:szCs w:val="24"/>
        </w:rPr>
        <w:t>带电</w:t>
      </w:r>
      <w:r w:rsidRPr="00CE6DC4">
        <w:rPr>
          <w:rFonts w:asciiTheme="minorEastAsia" w:hAnsiTheme="minorEastAsia" w:cs="MS Mincho" w:hint="eastAsia"/>
          <w:sz w:val="24"/>
          <w:szCs w:val="24"/>
        </w:rPr>
        <w:t>状况，而且</w:t>
      </w:r>
      <w:r w:rsidRPr="00CE6DC4">
        <w:rPr>
          <w:rFonts w:asciiTheme="minorEastAsia" w:hAnsiTheme="minorEastAsia" w:cs="宋体" w:hint="eastAsia"/>
          <w:sz w:val="24"/>
          <w:szCs w:val="24"/>
        </w:rPr>
        <w:t>还</w:t>
      </w:r>
      <w:r w:rsidRPr="00CE6DC4">
        <w:rPr>
          <w:rFonts w:asciiTheme="minorEastAsia" w:hAnsiTheme="minorEastAsia" w:cs="MS Mincho" w:hint="eastAsia"/>
          <w:sz w:val="24"/>
          <w:szCs w:val="24"/>
        </w:rPr>
        <w:t>可以与</w:t>
      </w:r>
      <w:r w:rsidRPr="00CE6DC4">
        <w:rPr>
          <w:rFonts w:asciiTheme="minorEastAsia" w:hAnsiTheme="minorEastAsia" w:cs="宋体" w:hint="eastAsia"/>
          <w:sz w:val="24"/>
          <w:szCs w:val="24"/>
        </w:rPr>
        <w:t>电</w:t>
      </w:r>
      <w:r w:rsidRPr="00CE6DC4">
        <w:rPr>
          <w:rFonts w:asciiTheme="minorEastAsia" w:hAnsiTheme="minorEastAsia" w:cs="MS Mincho" w:hint="eastAsia"/>
          <w:sz w:val="24"/>
          <w:szCs w:val="24"/>
        </w:rPr>
        <w:t>磁</w:t>
      </w:r>
      <w:r w:rsidRPr="00CE6DC4">
        <w:rPr>
          <w:rFonts w:asciiTheme="minorEastAsia" w:hAnsiTheme="minorEastAsia" w:cs="宋体" w:hint="eastAsia"/>
          <w:sz w:val="24"/>
          <w:szCs w:val="24"/>
        </w:rPr>
        <w:t>锁</w:t>
      </w:r>
      <w:r w:rsidRPr="00CE6DC4">
        <w:rPr>
          <w:rFonts w:asciiTheme="minorEastAsia" w:hAnsiTheme="minorEastAsia" w:cs="MS Mincho" w:hint="eastAsia"/>
          <w:sz w:val="24"/>
          <w:szCs w:val="24"/>
        </w:rPr>
        <w:t>配合，达到防止</w:t>
      </w:r>
      <w:r w:rsidRPr="00CE6DC4">
        <w:rPr>
          <w:rFonts w:asciiTheme="minorEastAsia" w:hAnsiTheme="minorEastAsia" w:cs="宋体" w:hint="eastAsia"/>
          <w:sz w:val="24"/>
          <w:szCs w:val="24"/>
        </w:rPr>
        <w:t>带电关</w:t>
      </w:r>
      <w:r w:rsidRPr="00CE6DC4">
        <w:rPr>
          <w:rFonts w:asciiTheme="minorEastAsia" w:hAnsiTheme="minorEastAsia" w:cs="MS Mincho" w:hint="eastAsia"/>
          <w:sz w:val="24"/>
          <w:szCs w:val="24"/>
        </w:rPr>
        <w:t>合接地</w:t>
      </w:r>
      <w:r w:rsidRPr="00CE6DC4">
        <w:rPr>
          <w:rFonts w:asciiTheme="minorEastAsia" w:hAnsiTheme="minorEastAsia" w:cs="宋体" w:hint="eastAsia"/>
          <w:sz w:val="24"/>
          <w:szCs w:val="24"/>
        </w:rPr>
        <w:t>开关</w:t>
      </w:r>
      <w:r w:rsidRPr="00CE6DC4">
        <w:rPr>
          <w:rFonts w:asciiTheme="minorEastAsia" w:hAnsiTheme="minorEastAsia" w:cs="MS Mincho" w:hint="eastAsia"/>
          <w:sz w:val="24"/>
          <w:szCs w:val="24"/>
        </w:rPr>
        <w:t>、防止</w:t>
      </w:r>
      <w:r w:rsidRPr="00CE6DC4">
        <w:rPr>
          <w:rFonts w:asciiTheme="minorEastAsia" w:hAnsiTheme="minorEastAsia" w:cs="宋体" w:hint="eastAsia"/>
          <w:sz w:val="24"/>
          <w:szCs w:val="24"/>
        </w:rPr>
        <w:t>误</w:t>
      </w:r>
      <w:r w:rsidRPr="00CE6DC4">
        <w:rPr>
          <w:rFonts w:asciiTheme="minorEastAsia" w:hAnsiTheme="minorEastAsia" w:cs="MS Mincho" w:hint="eastAsia"/>
          <w:sz w:val="24"/>
          <w:szCs w:val="24"/>
        </w:rPr>
        <w:t>入</w:t>
      </w:r>
      <w:r w:rsidRPr="00CE6DC4">
        <w:rPr>
          <w:rFonts w:asciiTheme="minorEastAsia" w:hAnsiTheme="minorEastAsia" w:cs="宋体" w:hint="eastAsia"/>
          <w:sz w:val="24"/>
          <w:szCs w:val="24"/>
        </w:rPr>
        <w:t>带电间</w:t>
      </w:r>
      <w:r w:rsidRPr="00CE6DC4">
        <w:rPr>
          <w:rFonts w:asciiTheme="minorEastAsia" w:hAnsiTheme="minorEastAsia" w:cs="MS Mincho" w:hint="eastAsia"/>
          <w:sz w:val="24"/>
          <w:szCs w:val="24"/>
        </w:rPr>
        <w:t>隔，从而提高配套</w:t>
      </w:r>
      <w:r w:rsidRPr="00CE6DC4">
        <w:rPr>
          <w:rFonts w:asciiTheme="minorEastAsia" w:hAnsiTheme="minorEastAsia" w:cs="宋体" w:hint="eastAsia"/>
          <w:sz w:val="24"/>
          <w:szCs w:val="24"/>
        </w:rPr>
        <w:t>产</w:t>
      </w:r>
      <w:r w:rsidRPr="00CE6DC4">
        <w:rPr>
          <w:rFonts w:asciiTheme="minorEastAsia" w:hAnsiTheme="minorEastAsia" w:cs="MS Mincho" w:hint="eastAsia"/>
          <w:sz w:val="24"/>
          <w:szCs w:val="24"/>
        </w:rPr>
        <w:t>品的防</w:t>
      </w:r>
      <w:r w:rsidRPr="00CE6DC4">
        <w:rPr>
          <w:rFonts w:asciiTheme="minorEastAsia" w:hAnsiTheme="minorEastAsia" w:cs="宋体" w:hint="eastAsia"/>
          <w:sz w:val="24"/>
          <w:szCs w:val="24"/>
        </w:rPr>
        <w:t>误</w:t>
      </w:r>
      <w:r w:rsidRPr="00CE6DC4">
        <w:rPr>
          <w:rFonts w:asciiTheme="minorEastAsia" w:hAnsiTheme="minorEastAsia" w:cs="MS Mincho" w:hint="eastAsia"/>
          <w:sz w:val="24"/>
          <w:szCs w:val="24"/>
        </w:rPr>
        <w:t>性能。</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8、防止凝露和腐</w:t>
      </w:r>
      <w:r w:rsidRPr="00CE6DC4">
        <w:rPr>
          <w:rFonts w:asciiTheme="minorEastAsia" w:hAnsiTheme="minorEastAsia" w:cs="宋体" w:hint="eastAsia"/>
          <w:sz w:val="24"/>
          <w:szCs w:val="24"/>
        </w:rPr>
        <w:t>蚀</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w:t>
      </w:r>
      <w:r w:rsidRPr="00CE6DC4">
        <w:rPr>
          <w:rFonts w:asciiTheme="minorEastAsia" w:hAnsiTheme="minorEastAsia" w:cs="宋体" w:hint="eastAsia"/>
          <w:sz w:val="24"/>
          <w:szCs w:val="24"/>
        </w:rPr>
        <w:t>为</w:t>
      </w:r>
      <w:r w:rsidRPr="00CE6DC4">
        <w:rPr>
          <w:rFonts w:asciiTheme="minorEastAsia" w:hAnsiTheme="minorEastAsia" w:cs="MS Mincho" w:hint="eastAsia"/>
          <w:sz w:val="24"/>
          <w:szCs w:val="24"/>
        </w:rPr>
        <w:t>了防止在高湿度或温度</w:t>
      </w:r>
      <w:r w:rsidRPr="00CE6DC4">
        <w:rPr>
          <w:rFonts w:asciiTheme="minorEastAsia" w:hAnsiTheme="minorEastAsia" w:cs="宋体" w:hint="eastAsia"/>
          <w:sz w:val="24"/>
          <w:szCs w:val="24"/>
        </w:rPr>
        <w:t>变</w:t>
      </w:r>
      <w:r w:rsidRPr="00CE6DC4">
        <w:rPr>
          <w:rFonts w:asciiTheme="minorEastAsia" w:hAnsiTheme="minorEastAsia" w:cs="MS Mincho" w:hint="eastAsia"/>
          <w:sz w:val="24"/>
          <w:szCs w:val="24"/>
        </w:rPr>
        <w:t>化</w:t>
      </w:r>
      <w:r w:rsidRPr="00CE6DC4">
        <w:rPr>
          <w:rFonts w:asciiTheme="minorEastAsia" w:hAnsiTheme="minorEastAsia" w:cs="宋体" w:hint="eastAsia"/>
          <w:sz w:val="24"/>
          <w:szCs w:val="24"/>
        </w:rPr>
        <w:t>较</w:t>
      </w:r>
      <w:r w:rsidRPr="00CE6DC4">
        <w:rPr>
          <w:rFonts w:asciiTheme="minorEastAsia" w:hAnsiTheme="minorEastAsia" w:cs="MS Mincho" w:hint="eastAsia"/>
          <w:sz w:val="24"/>
          <w:szCs w:val="24"/>
        </w:rPr>
        <w:t>大的气候</w:t>
      </w:r>
      <w:r w:rsidRPr="00CE6DC4">
        <w:rPr>
          <w:rFonts w:asciiTheme="minorEastAsia" w:hAnsiTheme="minorEastAsia" w:cs="宋体" w:hint="eastAsia"/>
          <w:sz w:val="24"/>
          <w:szCs w:val="24"/>
        </w:rPr>
        <w:t>环</w:t>
      </w:r>
      <w:r w:rsidRPr="00CE6DC4">
        <w:rPr>
          <w:rFonts w:asciiTheme="minorEastAsia" w:hAnsiTheme="minorEastAsia" w:cs="MS Mincho" w:hint="eastAsia"/>
          <w:sz w:val="24"/>
          <w:szCs w:val="24"/>
        </w:rPr>
        <w:t>境中</w:t>
      </w:r>
      <w:r w:rsidRPr="00CE6DC4">
        <w:rPr>
          <w:rFonts w:asciiTheme="minorEastAsia" w:hAnsiTheme="minorEastAsia" w:cs="宋体" w:hint="eastAsia"/>
          <w:sz w:val="24"/>
          <w:szCs w:val="24"/>
        </w:rPr>
        <w:t>产</w:t>
      </w:r>
      <w:r w:rsidRPr="00CE6DC4">
        <w:rPr>
          <w:rFonts w:asciiTheme="minorEastAsia" w:hAnsiTheme="minorEastAsia" w:cs="MS Mincho" w:hint="eastAsia"/>
          <w:sz w:val="24"/>
          <w:szCs w:val="24"/>
        </w:rPr>
        <w:t>生凝露</w:t>
      </w:r>
      <w:r w:rsidRPr="00CE6DC4">
        <w:rPr>
          <w:rFonts w:asciiTheme="minorEastAsia" w:hAnsiTheme="minorEastAsia" w:cs="宋体" w:hint="eastAsia"/>
          <w:sz w:val="24"/>
          <w:szCs w:val="24"/>
        </w:rPr>
        <w:t>带</w:t>
      </w:r>
      <w:r w:rsidRPr="00CE6DC4">
        <w:rPr>
          <w:rFonts w:asciiTheme="minorEastAsia" w:hAnsiTheme="minorEastAsia" w:cs="MS Mincho" w:hint="eastAsia"/>
          <w:sz w:val="24"/>
          <w:szCs w:val="24"/>
        </w:rPr>
        <w:t>来之危</w:t>
      </w:r>
      <w:r w:rsidRPr="00CE6DC4">
        <w:rPr>
          <w:rFonts w:asciiTheme="minorEastAsia" w:hAnsiTheme="minorEastAsia" w:cs="宋体" w:hint="eastAsia"/>
          <w:sz w:val="24"/>
          <w:szCs w:val="24"/>
        </w:rPr>
        <w:t>险</w:t>
      </w:r>
      <w:r w:rsidRPr="00CE6DC4">
        <w:rPr>
          <w:rFonts w:asciiTheme="minorEastAsia" w:hAnsiTheme="minorEastAsia" w:cs="MS Mincho" w:hint="eastAsia"/>
          <w:sz w:val="24"/>
          <w:szCs w:val="24"/>
        </w:rPr>
        <w:t>，在断路器室和</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室内分</w:t>
      </w:r>
      <w:r w:rsidRPr="00CE6DC4">
        <w:rPr>
          <w:rFonts w:asciiTheme="minorEastAsia" w:hAnsiTheme="minorEastAsia" w:cs="宋体" w:hint="eastAsia"/>
          <w:sz w:val="24"/>
          <w:szCs w:val="24"/>
        </w:rPr>
        <w:t>别</w:t>
      </w:r>
      <w:r w:rsidRPr="00CE6DC4">
        <w:rPr>
          <w:rFonts w:asciiTheme="minorEastAsia" w:hAnsiTheme="minorEastAsia" w:cs="MS Mincho" w:hint="eastAsia"/>
          <w:sz w:val="24"/>
          <w:szCs w:val="24"/>
        </w:rPr>
        <w:t>装</w:t>
      </w:r>
      <w:r w:rsidRPr="00CE6DC4">
        <w:rPr>
          <w:rFonts w:asciiTheme="minorEastAsia" w:hAnsiTheme="minorEastAsia" w:cs="宋体" w:hint="eastAsia"/>
          <w:sz w:val="24"/>
          <w:szCs w:val="24"/>
        </w:rPr>
        <w:t>设</w:t>
      </w:r>
      <w:r w:rsidRPr="00CE6DC4">
        <w:rPr>
          <w:rFonts w:asciiTheme="minorEastAsia" w:hAnsiTheme="minorEastAsia" w:cs="MS Mincho" w:hint="eastAsia"/>
          <w:sz w:val="24"/>
          <w:szCs w:val="24"/>
        </w:rPr>
        <w:t>加</w:t>
      </w:r>
      <w:r w:rsidRPr="00CE6DC4">
        <w:rPr>
          <w:rFonts w:asciiTheme="minorEastAsia" w:hAnsiTheme="minorEastAsia" w:cs="宋体" w:hint="eastAsia"/>
          <w:sz w:val="24"/>
          <w:szCs w:val="24"/>
        </w:rPr>
        <w:t>热</w:t>
      </w:r>
      <w:r w:rsidRPr="00CE6DC4">
        <w:rPr>
          <w:rFonts w:asciiTheme="minorEastAsia" w:hAnsiTheme="minorEastAsia" w:cs="MS Mincho" w:hint="eastAsia"/>
          <w:sz w:val="24"/>
          <w:szCs w:val="24"/>
        </w:rPr>
        <w:t>器，以便在上述</w:t>
      </w:r>
      <w:r w:rsidRPr="00CE6DC4">
        <w:rPr>
          <w:rFonts w:asciiTheme="minorEastAsia" w:hAnsiTheme="minorEastAsia" w:cs="宋体" w:hint="eastAsia"/>
          <w:sz w:val="24"/>
          <w:szCs w:val="24"/>
        </w:rPr>
        <w:t>环</w:t>
      </w:r>
      <w:r w:rsidRPr="00CE6DC4">
        <w:rPr>
          <w:rFonts w:asciiTheme="minorEastAsia" w:hAnsiTheme="minorEastAsia" w:cs="MS Mincho" w:hint="eastAsia"/>
          <w:sz w:val="24"/>
          <w:szCs w:val="24"/>
        </w:rPr>
        <w:t>境之中使用和防止腐</w:t>
      </w:r>
      <w:r w:rsidRPr="00CE6DC4">
        <w:rPr>
          <w:rFonts w:asciiTheme="minorEastAsia" w:hAnsiTheme="minorEastAsia" w:cs="宋体" w:hint="eastAsia"/>
          <w:sz w:val="24"/>
          <w:szCs w:val="24"/>
        </w:rPr>
        <w:t>蚀发</w:t>
      </w:r>
      <w:r w:rsidRPr="00CE6DC4">
        <w:rPr>
          <w:rFonts w:asciiTheme="minorEastAsia" w:hAnsiTheme="minorEastAsia" w:cs="MS Mincho" w:hint="eastAsia"/>
          <w:sz w:val="24"/>
          <w:szCs w:val="24"/>
        </w:rPr>
        <w:t>生。</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 xml:space="preserve">    9、接地装置</w:t>
      </w:r>
    </w:p>
    <w:p w:rsidR="00087463" w:rsidRPr="00CE6DC4" w:rsidRDefault="00087463" w:rsidP="00087463">
      <w:pPr>
        <w:spacing w:line="500" w:lineRule="exact"/>
        <w:rPr>
          <w:rFonts w:asciiTheme="minorEastAsia" w:hAnsiTheme="minorEastAsia" w:cs="Times New Roman"/>
          <w:sz w:val="24"/>
          <w:szCs w:val="24"/>
        </w:rPr>
      </w:pPr>
      <w:r w:rsidRPr="00CE6DC4">
        <w:rPr>
          <w:rFonts w:asciiTheme="minorEastAsia" w:hAnsiTheme="minorEastAsia" w:cs="Times New Roman" w:hint="eastAsia"/>
          <w:sz w:val="24"/>
          <w:szCs w:val="24"/>
        </w:rPr>
        <w:t>在</w:t>
      </w:r>
      <w:r w:rsidRPr="00CE6DC4">
        <w:rPr>
          <w:rFonts w:asciiTheme="minorEastAsia" w:hAnsiTheme="minorEastAsia" w:cs="宋体" w:hint="eastAsia"/>
          <w:sz w:val="24"/>
          <w:szCs w:val="24"/>
        </w:rPr>
        <w:t>电缆</w:t>
      </w:r>
      <w:r w:rsidRPr="00CE6DC4">
        <w:rPr>
          <w:rFonts w:asciiTheme="minorEastAsia" w:hAnsiTheme="minorEastAsia" w:cs="MS Mincho" w:hint="eastAsia"/>
          <w:sz w:val="24"/>
          <w:szCs w:val="24"/>
        </w:rPr>
        <w:t>室内</w:t>
      </w:r>
      <w:r w:rsidRPr="00CE6DC4">
        <w:rPr>
          <w:rFonts w:asciiTheme="minorEastAsia" w:hAnsiTheme="minorEastAsia" w:cs="宋体" w:hint="eastAsia"/>
          <w:sz w:val="24"/>
          <w:szCs w:val="24"/>
        </w:rPr>
        <w:t>单</w:t>
      </w:r>
      <w:r w:rsidRPr="00CE6DC4">
        <w:rPr>
          <w:rFonts w:asciiTheme="minorEastAsia" w:hAnsiTheme="minorEastAsia" w:cs="MS Mincho" w:hint="eastAsia"/>
          <w:sz w:val="24"/>
          <w:szCs w:val="24"/>
        </w:rPr>
        <w:t>独</w:t>
      </w:r>
      <w:r w:rsidRPr="00CE6DC4">
        <w:rPr>
          <w:rFonts w:asciiTheme="minorEastAsia" w:hAnsiTheme="minorEastAsia" w:cs="宋体" w:hint="eastAsia"/>
          <w:sz w:val="24"/>
          <w:szCs w:val="24"/>
        </w:rPr>
        <w:t>设</w:t>
      </w:r>
      <w:r w:rsidRPr="00CE6DC4">
        <w:rPr>
          <w:rFonts w:asciiTheme="minorEastAsia" w:hAnsiTheme="minorEastAsia" w:cs="MS Mincho" w:hint="eastAsia"/>
          <w:sz w:val="24"/>
          <w:szCs w:val="24"/>
        </w:rPr>
        <w:t>立有</w:t>
      </w:r>
      <w:r w:rsidRPr="00CE6DC4">
        <w:rPr>
          <w:rFonts w:asciiTheme="minorEastAsia" w:hAnsiTheme="minorEastAsia" w:cs="Times New Roman" w:hint="eastAsia"/>
          <w:sz w:val="24"/>
          <w:szCs w:val="24"/>
        </w:rPr>
        <w:t xml:space="preserve">10x </w:t>
      </w:r>
      <w:smartTag w:uri="urn:schemas-microsoft-com:office:smarttags" w:element="chmetcnv">
        <w:smartTagPr>
          <w:attr w:name="UnitName" w:val="mm"/>
          <w:attr w:name="SourceValue" w:val="40"/>
          <w:attr w:name="HasSpace" w:val="False"/>
          <w:attr w:name="Negative" w:val="False"/>
          <w:attr w:name="NumberType" w:val="1"/>
          <w:attr w:name="TCSC" w:val="0"/>
        </w:smartTagPr>
        <w:r w:rsidRPr="00CE6DC4">
          <w:rPr>
            <w:rFonts w:asciiTheme="minorEastAsia" w:hAnsiTheme="minorEastAsia" w:cs="Times New Roman" w:hint="eastAsia"/>
            <w:sz w:val="24"/>
            <w:szCs w:val="24"/>
          </w:rPr>
          <w:t>40mm</w:t>
        </w:r>
      </w:smartTag>
      <w:r w:rsidRPr="00CE6DC4">
        <w:rPr>
          <w:rFonts w:asciiTheme="minorEastAsia" w:hAnsiTheme="minorEastAsia" w:cs="Times New Roman" w:hint="eastAsia"/>
          <w:sz w:val="24"/>
          <w:szCs w:val="24"/>
          <w:vertAlign w:val="superscript"/>
        </w:rPr>
        <w:t>2</w:t>
      </w:r>
      <w:r w:rsidRPr="00CE6DC4">
        <w:rPr>
          <w:rFonts w:asciiTheme="minorEastAsia" w:hAnsiTheme="minorEastAsia" w:cs="Times New Roman" w:hint="eastAsia"/>
          <w:sz w:val="24"/>
          <w:szCs w:val="24"/>
        </w:rPr>
        <w:t>的接地</w:t>
      </w:r>
      <w:r w:rsidRPr="00CE6DC4">
        <w:rPr>
          <w:rFonts w:asciiTheme="minorEastAsia" w:hAnsiTheme="minorEastAsia" w:cs="宋体" w:hint="eastAsia"/>
          <w:sz w:val="24"/>
          <w:szCs w:val="24"/>
        </w:rPr>
        <w:t>铜</w:t>
      </w:r>
      <w:r w:rsidRPr="00CE6DC4">
        <w:rPr>
          <w:rFonts w:asciiTheme="minorEastAsia" w:hAnsiTheme="minorEastAsia" w:cs="MS Mincho" w:hint="eastAsia"/>
          <w:sz w:val="24"/>
          <w:szCs w:val="24"/>
        </w:rPr>
        <w:t>排，此排能</w:t>
      </w:r>
      <w:r w:rsidRPr="00CE6DC4">
        <w:rPr>
          <w:rFonts w:asciiTheme="minorEastAsia" w:hAnsiTheme="minorEastAsia" w:cs="宋体" w:hint="eastAsia"/>
          <w:sz w:val="24"/>
          <w:szCs w:val="24"/>
        </w:rPr>
        <w:t>贯</w:t>
      </w:r>
      <w:r w:rsidRPr="00CE6DC4">
        <w:rPr>
          <w:rFonts w:asciiTheme="minorEastAsia" w:hAnsiTheme="minorEastAsia" w:cs="MS Mincho" w:hint="eastAsia"/>
          <w:sz w:val="24"/>
          <w:szCs w:val="24"/>
        </w:rPr>
        <w:t>穿相</w:t>
      </w:r>
      <w:r w:rsidRPr="00CE6DC4">
        <w:rPr>
          <w:rFonts w:asciiTheme="minorEastAsia" w:hAnsiTheme="minorEastAsia" w:cs="宋体" w:hint="eastAsia"/>
          <w:sz w:val="24"/>
          <w:szCs w:val="24"/>
        </w:rPr>
        <w:t>邻</w:t>
      </w:r>
      <w:r w:rsidRPr="00CE6DC4">
        <w:rPr>
          <w:rFonts w:asciiTheme="minorEastAsia" w:hAnsiTheme="minorEastAsia" w:cs="MS Mincho" w:hint="eastAsia"/>
          <w:sz w:val="24"/>
          <w:szCs w:val="24"/>
        </w:rPr>
        <w:t>各柜，并与柜体良好接触。此接地排供直接接地之元器件使用。同</w:t>
      </w:r>
      <w:r w:rsidRPr="00CE6DC4">
        <w:rPr>
          <w:rFonts w:asciiTheme="minorEastAsia" w:hAnsiTheme="minorEastAsia" w:cs="宋体" w:hint="eastAsia"/>
          <w:sz w:val="24"/>
          <w:szCs w:val="24"/>
        </w:rPr>
        <w:t>时</w:t>
      </w:r>
      <w:r w:rsidRPr="00CE6DC4">
        <w:rPr>
          <w:rFonts w:asciiTheme="minorEastAsia" w:hAnsiTheme="minorEastAsia" w:cs="MS Mincho" w:hint="eastAsia"/>
          <w:sz w:val="24"/>
          <w:szCs w:val="24"/>
        </w:rPr>
        <w:t>由于整个柜体用敷</w:t>
      </w:r>
      <w:r w:rsidRPr="00CE6DC4">
        <w:rPr>
          <w:rFonts w:asciiTheme="minorEastAsia" w:hAnsiTheme="minorEastAsia" w:cs="宋体" w:hint="eastAsia"/>
          <w:sz w:val="24"/>
          <w:szCs w:val="24"/>
        </w:rPr>
        <w:t>铝锌</w:t>
      </w:r>
      <w:r w:rsidRPr="00CE6DC4">
        <w:rPr>
          <w:rFonts w:asciiTheme="minorEastAsia" w:hAnsiTheme="minorEastAsia" w:cs="MS Mincho" w:hint="eastAsia"/>
          <w:sz w:val="24"/>
          <w:szCs w:val="24"/>
        </w:rPr>
        <w:t>板相拼</w:t>
      </w:r>
      <w:r w:rsidRPr="00CE6DC4">
        <w:rPr>
          <w:rFonts w:asciiTheme="minorEastAsia" w:hAnsiTheme="minorEastAsia" w:cs="宋体" w:hint="eastAsia"/>
          <w:sz w:val="24"/>
          <w:szCs w:val="24"/>
        </w:rPr>
        <w:t>联</w:t>
      </w:r>
      <w:r w:rsidRPr="00CE6DC4">
        <w:rPr>
          <w:rFonts w:asciiTheme="minorEastAsia" w:hAnsiTheme="minorEastAsia" w:cs="MS Mincho" w:hint="eastAsia"/>
          <w:sz w:val="24"/>
          <w:szCs w:val="24"/>
        </w:rPr>
        <w:t>，</w:t>
      </w:r>
      <w:r w:rsidRPr="00CE6DC4">
        <w:rPr>
          <w:rFonts w:asciiTheme="minorEastAsia" w:hAnsiTheme="minorEastAsia" w:cs="宋体" w:hint="eastAsia"/>
          <w:sz w:val="24"/>
          <w:szCs w:val="24"/>
        </w:rPr>
        <w:t>这样</w:t>
      </w:r>
      <w:r w:rsidRPr="00CE6DC4">
        <w:rPr>
          <w:rFonts w:asciiTheme="minorEastAsia" w:hAnsiTheme="minorEastAsia" w:cs="MS Mincho" w:hint="eastAsia"/>
          <w:sz w:val="24"/>
          <w:szCs w:val="24"/>
        </w:rPr>
        <w:t>使整个柜体都</w:t>
      </w:r>
      <w:r w:rsidRPr="00CE6DC4">
        <w:rPr>
          <w:rFonts w:asciiTheme="minorEastAsia" w:hAnsiTheme="minorEastAsia" w:cs="宋体" w:hint="eastAsia"/>
          <w:sz w:val="24"/>
          <w:szCs w:val="24"/>
        </w:rPr>
        <w:t>处</w:t>
      </w:r>
      <w:r w:rsidRPr="00CE6DC4">
        <w:rPr>
          <w:rFonts w:asciiTheme="minorEastAsia" w:hAnsiTheme="minorEastAsia" w:cs="MS Mincho" w:hint="eastAsia"/>
          <w:sz w:val="24"/>
          <w:szCs w:val="24"/>
        </w:rPr>
        <w:t>在良好接地状</w:t>
      </w:r>
      <w:r w:rsidRPr="00CE6DC4">
        <w:rPr>
          <w:rFonts w:asciiTheme="minorEastAsia" w:hAnsiTheme="minorEastAsia" w:cs="宋体" w:hint="eastAsia"/>
          <w:sz w:val="24"/>
          <w:szCs w:val="24"/>
        </w:rPr>
        <w:t>态</w:t>
      </w:r>
      <w:r w:rsidRPr="00CE6DC4">
        <w:rPr>
          <w:rFonts w:asciiTheme="minorEastAsia" w:hAnsiTheme="minorEastAsia" w:cs="MS Mincho" w:hint="eastAsia"/>
          <w:sz w:val="24"/>
          <w:szCs w:val="24"/>
        </w:rPr>
        <w:t>之中，确保运行操作人</w:t>
      </w:r>
      <w:r w:rsidRPr="00CE6DC4">
        <w:rPr>
          <w:rFonts w:asciiTheme="minorEastAsia" w:hAnsiTheme="minorEastAsia" w:cs="宋体" w:hint="eastAsia"/>
          <w:sz w:val="24"/>
          <w:szCs w:val="24"/>
        </w:rPr>
        <w:t>员</w:t>
      </w:r>
      <w:r w:rsidRPr="00CE6DC4">
        <w:rPr>
          <w:rFonts w:asciiTheme="minorEastAsia" w:hAnsiTheme="minorEastAsia" w:cs="MS Mincho" w:hint="eastAsia"/>
          <w:sz w:val="24"/>
          <w:szCs w:val="24"/>
        </w:rPr>
        <w:t>触及柜体安全。</w:t>
      </w:r>
    </w:p>
    <w:p w:rsidR="00087463" w:rsidRPr="00CE6DC4" w:rsidRDefault="00087463" w:rsidP="00087463">
      <w:pPr>
        <w:spacing w:line="500" w:lineRule="exact"/>
        <w:ind w:firstLineChars="200" w:firstLine="480"/>
        <w:rPr>
          <w:rFonts w:asciiTheme="minorEastAsia" w:hAnsiTheme="minorEastAsia" w:cs="Times New Roman"/>
          <w:sz w:val="24"/>
          <w:szCs w:val="24"/>
        </w:rPr>
      </w:pPr>
    </w:p>
    <w:p w:rsidR="00087463" w:rsidRPr="00CE6DC4" w:rsidRDefault="00087463" w:rsidP="00087463">
      <w:pPr>
        <w:spacing w:line="480" w:lineRule="exact"/>
        <w:ind w:firstLineChars="196" w:firstLine="472"/>
        <w:rPr>
          <w:rFonts w:asciiTheme="minorEastAsia" w:hAnsiTheme="minorEastAsia" w:cs="Times New Roman"/>
          <w:sz w:val="24"/>
          <w:szCs w:val="24"/>
        </w:rPr>
      </w:pPr>
      <w:r w:rsidRPr="00CE6DC4">
        <w:rPr>
          <w:rFonts w:asciiTheme="minorEastAsia" w:hAnsiTheme="minorEastAsia" w:cs="Times New Roman" w:hint="eastAsia"/>
          <w:b/>
          <w:sz w:val="24"/>
          <w:szCs w:val="24"/>
        </w:rPr>
        <w:t>注：以上技术参数及结构特点为我公司标准产品描述，具体要求以技术协议（规范）为准.</w:t>
      </w:r>
    </w:p>
    <w:p w:rsidR="00087463" w:rsidRPr="00CE6DC4" w:rsidRDefault="00087463" w:rsidP="00087463">
      <w:pPr>
        <w:rPr>
          <w:rFonts w:asciiTheme="minorEastAsia" w:hAnsiTheme="minorEastAsia"/>
        </w:rPr>
      </w:pPr>
    </w:p>
    <w:p w:rsidR="00087463" w:rsidRPr="00CE6DC4" w:rsidRDefault="00087463" w:rsidP="00087463">
      <w:pPr>
        <w:widowControl/>
        <w:jc w:val="left"/>
        <w:rPr>
          <w:rFonts w:asciiTheme="minorEastAsia" w:hAnsiTheme="minorEastAsia" w:cs="Times New Roman"/>
          <w:kern w:val="0"/>
          <w:sz w:val="24"/>
          <w:szCs w:val="24"/>
        </w:rPr>
      </w:pPr>
      <w:r w:rsidRPr="00CE6DC4">
        <w:rPr>
          <w:rFonts w:asciiTheme="minorEastAsia" w:hAnsiTheme="minorEastAsia" w:cs="Times New Roman"/>
          <w:kern w:val="0"/>
          <w:sz w:val="24"/>
          <w:szCs w:val="24"/>
        </w:rPr>
        <w:br w:type="page"/>
      </w:r>
    </w:p>
    <w:p w:rsidR="00087463" w:rsidRPr="00CE6DC4" w:rsidRDefault="00087463" w:rsidP="00744BA2">
      <w:pPr>
        <w:pStyle w:val="affffffffffffffffffffffe"/>
      </w:pPr>
      <w:bookmarkStart w:id="322" w:name="_Toc424663983"/>
      <w:bookmarkStart w:id="323" w:name="_Toc447739563"/>
      <w:bookmarkStart w:id="324" w:name="_Toc479789320"/>
      <w:bookmarkStart w:id="325" w:name="_Toc481687046"/>
      <w:bookmarkStart w:id="326" w:name="_Toc483299744"/>
      <w:bookmarkStart w:id="327" w:name="_Toc484018870"/>
      <w:bookmarkStart w:id="328" w:name="_Toc486006477"/>
      <w:bookmarkStart w:id="329" w:name="_Toc488308253"/>
      <w:r w:rsidRPr="00CE6DC4">
        <w:rPr>
          <w:rFonts w:hint="eastAsia"/>
          <w:szCs w:val="24"/>
        </w:rPr>
        <w:t>附、</w:t>
      </w:r>
      <w:r w:rsidRPr="00CE6DC4">
        <w:rPr>
          <w:rFonts w:hint="eastAsia"/>
        </w:rPr>
        <w:t>投标产品开关柜自具“五防”机械闭锁功能说明</w:t>
      </w:r>
      <w:bookmarkEnd w:id="322"/>
      <w:bookmarkEnd w:id="323"/>
      <w:bookmarkEnd w:id="324"/>
      <w:bookmarkEnd w:id="325"/>
      <w:bookmarkEnd w:id="326"/>
      <w:bookmarkEnd w:id="327"/>
      <w:bookmarkEnd w:id="328"/>
      <w:bookmarkEnd w:id="329"/>
    </w:p>
    <w:p w:rsidR="00087463" w:rsidRPr="00CE6DC4" w:rsidRDefault="00087463" w:rsidP="00087463">
      <w:pPr>
        <w:autoSpaceDE w:val="0"/>
        <w:autoSpaceDN w:val="0"/>
        <w:ind w:left="200"/>
        <w:rPr>
          <w:rFonts w:asciiTheme="minorEastAsia" w:hAnsiTheme="minorEastAsia"/>
          <w:color w:val="000000"/>
          <w:sz w:val="24"/>
          <w:lang w:val="zh-CN"/>
        </w:rPr>
      </w:pPr>
    </w:p>
    <w:p w:rsidR="00087463" w:rsidRPr="00CE6DC4" w:rsidRDefault="00087463" w:rsidP="00087463">
      <w:pPr>
        <w:autoSpaceDE w:val="0"/>
        <w:autoSpaceDN w:val="0"/>
        <w:ind w:left="200"/>
        <w:rPr>
          <w:rFonts w:asciiTheme="minorEastAsia" w:hAnsiTheme="minorEastAsia"/>
          <w:color w:val="000000"/>
          <w:sz w:val="24"/>
          <w:lang w:val="zh-CN"/>
        </w:rPr>
      </w:pPr>
      <w:r w:rsidRPr="00CE6DC4">
        <w:rPr>
          <w:rFonts w:asciiTheme="minorEastAsia" w:hAnsiTheme="minorEastAsia" w:hint="eastAsia"/>
          <w:color w:val="000000"/>
          <w:sz w:val="24"/>
          <w:lang w:val="zh-CN"/>
        </w:rPr>
        <w:t>1、防止带负荷分、合隔离开关。（断路器、负荷开关、接触器合闸状态不能操作隔离开关。）对于</w:t>
      </w:r>
      <w:r w:rsidRPr="00CE6DC4">
        <w:rPr>
          <w:rFonts w:asciiTheme="minorEastAsia" w:hAnsiTheme="minorEastAsia" w:hint="eastAsia"/>
          <w:color w:val="000000"/>
          <w:sz w:val="24"/>
        </w:rPr>
        <w:t>KYN28-12柜，通常使用的隔离开关为隔离手车方式，</w:t>
      </w:r>
    </w:p>
    <w:p w:rsidR="00087463" w:rsidRPr="00CE6DC4" w:rsidRDefault="004223FF" w:rsidP="00087463">
      <w:pPr>
        <w:autoSpaceDE w:val="0"/>
        <w:autoSpaceDN w:val="0"/>
        <w:ind w:left="200"/>
        <w:rPr>
          <w:rFonts w:asciiTheme="minorEastAsia" w:hAnsiTheme="minorEastAsia"/>
          <w:color w:val="000000"/>
          <w:sz w:val="24"/>
        </w:rPr>
      </w:pPr>
      <w:r w:rsidRPr="004223FF">
        <w:rPr>
          <w:rFonts w:asciiTheme="minorEastAsia" w:hAnsiTheme="minorEastAsia"/>
        </w:rPr>
        <w:pict>
          <v:shapetyp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_x0000_s2065" type="#_x0000_t63" style="position:absolute;left:0;text-align:left;margin-left:313.5pt;margin-top:14.7pt;width:173.9pt;height:133.9pt;z-index:251743232" adj="-6539,10709">
            <v:textbox style="mso-next-textbox:#_x0000_s2065">
              <w:txbxContent>
                <w:p w:rsidR="00366714" w:rsidRDefault="00366714" w:rsidP="00087463">
                  <w:r>
                    <w:rPr>
                      <w:rFonts w:hint="eastAsia"/>
                    </w:rPr>
                    <w:t>当分段柜在合闸状态时，此隔离手车闭锁电磁铁如图锁死隔离手车，当分段柜在分闸状态时，闭锁电磁铁动作解锁，隔离手车方能动作。</w:t>
                  </w:r>
                </w:p>
              </w:txbxContent>
            </v:textbox>
          </v:shape>
        </w:pict>
      </w:r>
      <w:r w:rsidR="00087463" w:rsidRPr="00CE6DC4">
        <w:rPr>
          <w:rFonts w:asciiTheme="minorEastAsia" w:hAnsiTheme="minorEastAsia" w:hint="eastAsia"/>
          <w:color w:val="000000"/>
          <w:sz w:val="24"/>
        </w:rPr>
        <w:t xml:space="preserve"> </w:t>
      </w:r>
      <w:r w:rsidR="00087463" w:rsidRPr="00CE6DC4">
        <w:rPr>
          <w:rFonts w:asciiTheme="minorEastAsia" w:hAnsiTheme="minorEastAsia"/>
          <w:noProof/>
          <w:color w:val="000000"/>
          <w:sz w:val="24"/>
        </w:rPr>
        <w:drawing>
          <wp:inline distT="0" distB="0" distL="0" distR="0">
            <wp:extent cx="1701165" cy="1786255"/>
            <wp:effectExtent l="19050" t="0" r="0" b="0"/>
            <wp:docPr id="15" name="图片 424" descr="20130730_08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4" descr="20130730_084337"/>
                    <pic:cNvPicPr>
                      <a:picLocks noChangeAspect="1" noChangeArrowheads="1"/>
                    </pic:cNvPicPr>
                  </pic:nvPicPr>
                  <pic:blipFill>
                    <a:blip r:embed="rId311" cstate="print"/>
                    <a:srcRect/>
                    <a:stretch>
                      <a:fillRect/>
                    </a:stretch>
                  </pic:blipFill>
                  <pic:spPr bwMode="auto">
                    <a:xfrm>
                      <a:off x="0" y="0"/>
                      <a:ext cx="1701165" cy="1786255"/>
                    </a:xfrm>
                    <a:prstGeom prst="rect">
                      <a:avLst/>
                    </a:prstGeom>
                    <a:noFill/>
                    <a:ln w="9525">
                      <a:noFill/>
                      <a:miter lim="800000"/>
                      <a:headEnd/>
                      <a:tailEnd/>
                    </a:ln>
                  </pic:spPr>
                </pic:pic>
              </a:graphicData>
            </a:graphic>
          </wp:inline>
        </w:drawing>
      </w:r>
      <w:r w:rsidR="00087463" w:rsidRPr="00CE6DC4">
        <w:rPr>
          <w:rFonts w:asciiTheme="minorEastAsia" w:hAnsiTheme="minorEastAsia" w:hint="eastAsia"/>
          <w:color w:val="000000"/>
          <w:sz w:val="24"/>
        </w:rPr>
        <w:t xml:space="preserve">   </w:t>
      </w:r>
      <w:r w:rsidR="00087463" w:rsidRPr="00CE6DC4">
        <w:rPr>
          <w:rFonts w:asciiTheme="minorEastAsia" w:hAnsiTheme="minorEastAsia"/>
          <w:noProof/>
          <w:color w:val="000000"/>
          <w:sz w:val="24"/>
        </w:rPr>
        <w:drawing>
          <wp:inline distT="0" distB="0" distL="0" distR="0">
            <wp:extent cx="1828800" cy="1786255"/>
            <wp:effectExtent l="19050" t="0" r="0" b="0"/>
            <wp:docPr id="16" name="图片 425" descr="IMG_20130730_08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5" descr="IMG_20130730_085420"/>
                    <pic:cNvPicPr>
                      <a:picLocks noChangeAspect="1" noChangeArrowheads="1"/>
                    </pic:cNvPicPr>
                  </pic:nvPicPr>
                  <pic:blipFill>
                    <a:blip r:embed="rId312" cstate="print"/>
                    <a:srcRect/>
                    <a:stretch>
                      <a:fillRect/>
                    </a:stretch>
                  </pic:blipFill>
                  <pic:spPr bwMode="auto">
                    <a:xfrm>
                      <a:off x="0" y="0"/>
                      <a:ext cx="1828800" cy="1786255"/>
                    </a:xfrm>
                    <a:prstGeom prst="rect">
                      <a:avLst/>
                    </a:prstGeom>
                    <a:noFill/>
                    <a:ln w="9525">
                      <a:noFill/>
                      <a:miter lim="800000"/>
                      <a:headEnd/>
                      <a:tailEnd/>
                    </a:ln>
                  </pic:spPr>
                </pic:pic>
              </a:graphicData>
            </a:graphic>
          </wp:inline>
        </w:drawing>
      </w:r>
      <w:r w:rsidR="00087463" w:rsidRPr="00CE6DC4">
        <w:rPr>
          <w:rFonts w:asciiTheme="minorEastAsia" w:hAnsiTheme="minorEastAsia" w:hint="eastAsia"/>
          <w:color w:val="000000"/>
          <w:sz w:val="24"/>
        </w:rPr>
        <w:t xml:space="preserve">  </w:t>
      </w:r>
    </w:p>
    <w:p w:rsidR="00087463" w:rsidRPr="00CE6DC4" w:rsidRDefault="00087463" w:rsidP="00087463">
      <w:pPr>
        <w:rPr>
          <w:rFonts w:asciiTheme="minorEastAsia" w:hAnsiTheme="minorEastAsia"/>
          <w:color w:val="000000"/>
          <w:sz w:val="24"/>
          <w:lang w:val="zh-CN"/>
        </w:rPr>
      </w:pPr>
    </w:p>
    <w:p w:rsidR="00087463" w:rsidRPr="00CE6DC4" w:rsidRDefault="00087463" w:rsidP="00087463">
      <w:pPr>
        <w:rPr>
          <w:rFonts w:asciiTheme="minorEastAsia" w:hAnsiTheme="minorEastAsia"/>
          <w:color w:val="000000"/>
          <w:sz w:val="24"/>
          <w:lang w:val="zh-CN"/>
        </w:rPr>
      </w:pPr>
      <w:r w:rsidRPr="00CE6DC4">
        <w:rPr>
          <w:rFonts w:asciiTheme="minorEastAsia" w:hAnsiTheme="minorEastAsia" w:hint="eastAsia"/>
          <w:color w:val="000000"/>
          <w:sz w:val="24"/>
        </w:rPr>
        <w:t xml:space="preserve">    </w:t>
      </w:r>
      <w:r w:rsidRPr="00CE6DC4">
        <w:rPr>
          <w:rFonts w:asciiTheme="minorEastAsia" w:hAnsiTheme="minorEastAsia" w:hint="eastAsia"/>
          <w:color w:val="000000"/>
          <w:sz w:val="24"/>
          <w:lang w:val="zh-CN"/>
        </w:rPr>
        <w:t>当断路器在合闸状态下，断路器与底盘车闭锁，在任何位置，都不能对断路器进行进出操作，</w:t>
      </w:r>
    </w:p>
    <w:p w:rsidR="00087463" w:rsidRPr="00CE6DC4" w:rsidRDefault="00087463" w:rsidP="00087463">
      <w:pPr>
        <w:autoSpaceDE w:val="0"/>
        <w:autoSpaceDN w:val="0"/>
        <w:ind w:left="200"/>
        <w:rPr>
          <w:rFonts w:asciiTheme="minorEastAsia" w:hAnsiTheme="minorEastAsia"/>
          <w:color w:val="000000"/>
          <w:sz w:val="24"/>
          <w:lang w:val="zh-CN"/>
        </w:rPr>
      </w:pPr>
      <w:r w:rsidRPr="00CE6DC4">
        <w:rPr>
          <w:rFonts w:asciiTheme="minorEastAsia" w:hAnsiTheme="minorEastAsia" w:hint="eastAsia"/>
          <w:color w:val="000000"/>
          <w:sz w:val="24"/>
        </w:rPr>
        <w:t xml:space="preserve">               </w:t>
      </w:r>
    </w:p>
    <w:p w:rsidR="00087463" w:rsidRPr="00CE6DC4" w:rsidRDefault="004223FF" w:rsidP="00087463">
      <w:pPr>
        <w:autoSpaceDE w:val="0"/>
        <w:autoSpaceDN w:val="0"/>
        <w:ind w:left="200"/>
        <w:rPr>
          <w:rFonts w:asciiTheme="minorEastAsia" w:hAnsiTheme="minorEastAsia"/>
          <w:color w:val="000000"/>
          <w:sz w:val="24"/>
          <w:lang w:val="zh-CN"/>
        </w:rPr>
      </w:pPr>
      <w:r w:rsidRPr="004223FF">
        <w:rPr>
          <w:rFonts w:asciiTheme="minorEastAsia" w:hAnsiTheme="minorEastAsia"/>
        </w:rPr>
        <w:pict>
          <v:shape id="_x0000_s2077" type="#_x0000_t63" style="position:absolute;left:0;text-align:left;margin-left:215.95pt;margin-top:124pt;width:185.2pt;height:29.35pt;z-index:251755520" adj="15494,-41874">
            <v:textbox style="mso-next-textbox:#_x0000_s2077">
              <w:txbxContent>
                <w:p w:rsidR="00366714" w:rsidRDefault="00366714" w:rsidP="00087463">
                  <w:r>
                    <w:rPr>
                      <w:rFonts w:hint="eastAsia"/>
                    </w:rPr>
                    <w:t>断路器与底盘车连锁件</w:t>
                  </w:r>
                </w:p>
              </w:txbxContent>
            </v:textbox>
          </v:shape>
        </w:pict>
      </w:r>
      <w:r w:rsidRPr="004223FF">
        <w:rPr>
          <w:rFonts w:asciiTheme="minorEastAsia" w:hAnsiTheme="minorEastAsia"/>
        </w:rPr>
        <w:pict>
          <v:shape id="_x0000_s2076" type="#_x0000_t63" style="position:absolute;left:0;text-align:left;margin-left:6.05pt;margin-top:123.55pt;width:178.45pt;height:35.05pt;z-index:251754496" adj="13599,-40333">
            <v:textbox style="mso-next-textbox:#_x0000_s2076">
              <w:txbxContent>
                <w:p w:rsidR="00366714" w:rsidRDefault="00366714" w:rsidP="00087463">
                  <w:r>
                    <w:rPr>
                      <w:rFonts w:hint="eastAsia"/>
                    </w:rPr>
                    <w:t>底盘车与断路器连锁件</w:t>
                  </w:r>
                </w:p>
              </w:txbxContent>
            </v:textbox>
          </v:shape>
        </w:pict>
      </w:r>
      <w:r w:rsidR="00087463" w:rsidRPr="00CE6DC4">
        <w:rPr>
          <w:rFonts w:asciiTheme="minorEastAsia" w:hAnsiTheme="minorEastAsia" w:hint="eastAsia"/>
          <w:color w:val="000000"/>
          <w:sz w:val="24"/>
          <w:lang w:val="zh-CN"/>
        </w:rPr>
        <w:t xml:space="preserve"> </w:t>
      </w:r>
      <w:r w:rsidR="00087463" w:rsidRPr="00CE6DC4">
        <w:rPr>
          <w:rFonts w:asciiTheme="minorEastAsia" w:hAnsiTheme="minorEastAsia"/>
          <w:noProof/>
          <w:color w:val="000000"/>
          <w:sz w:val="24"/>
        </w:rPr>
        <w:drawing>
          <wp:inline distT="0" distB="0" distL="0" distR="0">
            <wp:extent cx="2203466" cy="1241389"/>
            <wp:effectExtent l="19050" t="0" r="6334" b="0"/>
            <wp:docPr id="20" name="图片 426" descr="IMG_20130730_15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6" descr="IMG_20130730_151547"/>
                    <pic:cNvPicPr>
                      <a:picLocks noChangeAspect="1" noChangeArrowheads="1"/>
                    </pic:cNvPicPr>
                  </pic:nvPicPr>
                  <pic:blipFill>
                    <a:blip r:embed="rId313" cstate="print"/>
                    <a:srcRect/>
                    <a:stretch>
                      <a:fillRect/>
                    </a:stretch>
                  </pic:blipFill>
                  <pic:spPr bwMode="auto">
                    <a:xfrm>
                      <a:off x="0" y="0"/>
                      <a:ext cx="2202795" cy="1241011"/>
                    </a:xfrm>
                    <a:prstGeom prst="rect">
                      <a:avLst/>
                    </a:prstGeom>
                    <a:noFill/>
                    <a:ln w="9525">
                      <a:noFill/>
                      <a:miter lim="800000"/>
                      <a:headEnd/>
                      <a:tailEnd/>
                    </a:ln>
                  </pic:spPr>
                </pic:pic>
              </a:graphicData>
            </a:graphic>
          </wp:inline>
        </w:drawing>
      </w:r>
      <w:r w:rsidR="00087463" w:rsidRPr="00CE6DC4">
        <w:rPr>
          <w:rFonts w:asciiTheme="minorEastAsia" w:hAnsiTheme="minorEastAsia" w:hint="eastAsia"/>
          <w:color w:val="000000"/>
          <w:sz w:val="24"/>
          <w:lang w:val="zh-CN"/>
        </w:rPr>
        <w:t xml:space="preserve">　</w:t>
      </w:r>
      <w:r w:rsidR="00087463" w:rsidRPr="00CE6DC4">
        <w:rPr>
          <w:rFonts w:asciiTheme="minorEastAsia" w:hAnsiTheme="minorEastAsia"/>
          <w:noProof/>
          <w:color w:val="000000"/>
          <w:sz w:val="24"/>
        </w:rPr>
        <w:drawing>
          <wp:inline distT="0" distB="0" distL="0" distR="0">
            <wp:extent cx="2456180" cy="1403350"/>
            <wp:effectExtent l="19050" t="0" r="1270" b="0"/>
            <wp:docPr id="21" name="图片 427" descr="IMG_20130730_15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7" descr="IMG_20130730_151628"/>
                    <pic:cNvPicPr>
                      <a:picLocks noChangeAspect="1" noChangeArrowheads="1"/>
                    </pic:cNvPicPr>
                  </pic:nvPicPr>
                  <pic:blipFill>
                    <a:blip r:embed="rId314" cstate="print"/>
                    <a:srcRect/>
                    <a:stretch>
                      <a:fillRect/>
                    </a:stretch>
                  </pic:blipFill>
                  <pic:spPr bwMode="auto">
                    <a:xfrm>
                      <a:off x="0" y="0"/>
                      <a:ext cx="2456180" cy="1403350"/>
                    </a:xfrm>
                    <a:prstGeom prst="rect">
                      <a:avLst/>
                    </a:prstGeom>
                    <a:noFill/>
                    <a:ln w="9525">
                      <a:noFill/>
                      <a:miter lim="800000"/>
                      <a:headEnd/>
                      <a:tailEnd/>
                    </a:ln>
                  </pic:spPr>
                </pic:pic>
              </a:graphicData>
            </a:graphic>
          </wp:inline>
        </w:drawing>
      </w:r>
      <w:r w:rsidR="00087463" w:rsidRPr="00CE6DC4">
        <w:rPr>
          <w:rFonts w:asciiTheme="minorEastAsia" w:hAnsiTheme="minorEastAsia" w:hint="eastAsia"/>
          <w:color w:val="000000"/>
          <w:sz w:val="24"/>
          <w:lang w:val="zh-CN"/>
        </w:rPr>
        <w:t xml:space="preserve">　</w:t>
      </w:r>
    </w:p>
    <w:p w:rsidR="00087463" w:rsidRPr="00CE6DC4" w:rsidRDefault="00087463" w:rsidP="00087463">
      <w:pPr>
        <w:autoSpaceDE w:val="0"/>
        <w:autoSpaceDN w:val="0"/>
        <w:ind w:left="200"/>
        <w:rPr>
          <w:rFonts w:asciiTheme="minorEastAsia" w:hAnsiTheme="minorEastAsia"/>
          <w:color w:val="000000"/>
          <w:sz w:val="24"/>
          <w:lang w:val="zh-CN"/>
        </w:rPr>
      </w:pPr>
    </w:p>
    <w:p w:rsidR="00087463" w:rsidRPr="00CE6DC4" w:rsidRDefault="00087463" w:rsidP="00087463">
      <w:pPr>
        <w:autoSpaceDE w:val="0"/>
        <w:autoSpaceDN w:val="0"/>
        <w:rPr>
          <w:rFonts w:asciiTheme="minorEastAsia" w:hAnsiTheme="minorEastAsia"/>
          <w:color w:val="000000"/>
          <w:sz w:val="24"/>
          <w:lang w:val="zh-CN"/>
        </w:rPr>
      </w:pPr>
    </w:p>
    <w:p w:rsidR="00087463" w:rsidRPr="00CE6DC4" w:rsidRDefault="00087463" w:rsidP="00087463">
      <w:pPr>
        <w:autoSpaceDE w:val="0"/>
        <w:autoSpaceDN w:val="0"/>
        <w:rPr>
          <w:rFonts w:asciiTheme="minorEastAsia" w:hAnsiTheme="minorEastAsia"/>
          <w:color w:val="000000"/>
          <w:sz w:val="24"/>
          <w:lang w:val="zh-CN"/>
        </w:rPr>
      </w:pPr>
    </w:p>
    <w:p w:rsidR="00087463" w:rsidRPr="00CE6DC4" w:rsidRDefault="00087463" w:rsidP="00087463">
      <w:pPr>
        <w:autoSpaceDE w:val="0"/>
        <w:autoSpaceDN w:val="0"/>
        <w:rPr>
          <w:rFonts w:asciiTheme="minorEastAsia" w:hAnsiTheme="minorEastAsia"/>
          <w:color w:val="000000"/>
          <w:sz w:val="24"/>
          <w:lang w:val="zh-CN"/>
        </w:rPr>
      </w:pPr>
    </w:p>
    <w:p w:rsidR="00087463" w:rsidRPr="00CE6DC4" w:rsidRDefault="004223FF" w:rsidP="00087463">
      <w:pPr>
        <w:autoSpaceDE w:val="0"/>
        <w:autoSpaceDN w:val="0"/>
        <w:ind w:left="200"/>
        <w:rPr>
          <w:rFonts w:asciiTheme="minorEastAsia" w:hAnsiTheme="minorEastAsia"/>
          <w:color w:val="000000"/>
          <w:sz w:val="24"/>
          <w:lang w:val="zh-CN"/>
        </w:rPr>
      </w:pPr>
      <w:r w:rsidRPr="004223FF">
        <w:rPr>
          <w:rFonts w:asciiTheme="minorEastAsia" w:hAnsiTheme="minorEastAsia"/>
        </w:rPr>
        <w:pict>
          <v:shape id="_x0000_s2066" type="#_x0000_t63" style="position:absolute;left:0;text-align:left;margin-left:290.2pt;margin-top:21.8pt;width:175.55pt;height:165.9pt;z-index:251744256" adj="-19950,20259">
            <v:textbox style="mso-next-textbox:#_x0000_s2066">
              <w:txbxContent>
                <w:p w:rsidR="00366714" w:rsidRDefault="00366714" w:rsidP="00087463">
                  <w:r>
                    <w:rPr>
                      <w:rFonts w:hint="eastAsia"/>
                    </w:rPr>
                    <w:t>开关柜在运行过程中，通过开关柜控制面板上的控制开关对断路器进行正确的分合闸操作，而断路器面板上的分合按钮非紧急情况下无法操作</w:t>
                  </w:r>
                </w:p>
              </w:txbxContent>
            </v:textbox>
          </v:shape>
        </w:pict>
      </w:r>
      <w:r w:rsidR="00087463" w:rsidRPr="00CE6DC4">
        <w:rPr>
          <w:rFonts w:asciiTheme="minorEastAsia" w:hAnsiTheme="minorEastAsia" w:hint="eastAsia"/>
          <w:color w:val="000000"/>
          <w:sz w:val="24"/>
          <w:lang w:val="zh-CN"/>
        </w:rPr>
        <w:t xml:space="preserve">2、防止误分、误合断路器、负荷开关、接触器。（只有操作指令与操作设备对应才能对被操作设备操作） 　　</w:t>
      </w:r>
    </w:p>
    <w:p w:rsidR="00087463" w:rsidRPr="00CE6DC4" w:rsidRDefault="00087463" w:rsidP="00087463">
      <w:pPr>
        <w:autoSpaceDE w:val="0"/>
        <w:autoSpaceDN w:val="0"/>
        <w:ind w:left="200"/>
        <w:rPr>
          <w:rFonts w:asciiTheme="minorEastAsia" w:hAnsiTheme="minorEastAsia"/>
          <w:color w:val="000000"/>
          <w:sz w:val="24"/>
          <w:lang w:val="zh-CN"/>
        </w:rPr>
      </w:pPr>
      <w:r w:rsidRPr="00CE6DC4">
        <w:rPr>
          <w:rFonts w:asciiTheme="minorEastAsia" w:hAnsiTheme="minorEastAsia"/>
          <w:noProof/>
          <w:color w:val="000000"/>
          <w:sz w:val="24"/>
        </w:rPr>
        <w:drawing>
          <wp:inline distT="0" distB="0" distL="0" distR="0">
            <wp:extent cx="2402840" cy="2286000"/>
            <wp:effectExtent l="19050" t="0" r="0" b="0"/>
            <wp:docPr id="22" name="图片 428" descr="IMG_20130730_09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8" descr="IMG_20130730_092212"/>
                    <pic:cNvPicPr>
                      <a:picLocks noChangeAspect="1" noChangeArrowheads="1"/>
                    </pic:cNvPicPr>
                  </pic:nvPicPr>
                  <pic:blipFill>
                    <a:blip r:embed="rId315" cstate="print"/>
                    <a:srcRect/>
                    <a:stretch>
                      <a:fillRect/>
                    </a:stretch>
                  </pic:blipFill>
                  <pic:spPr bwMode="auto">
                    <a:xfrm>
                      <a:off x="0" y="0"/>
                      <a:ext cx="2402840" cy="2286000"/>
                    </a:xfrm>
                    <a:prstGeom prst="rect">
                      <a:avLst/>
                    </a:prstGeom>
                    <a:noFill/>
                    <a:ln w="9525">
                      <a:noFill/>
                      <a:miter lim="800000"/>
                      <a:headEnd/>
                      <a:tailEnd/>
                    </a:ln>
                  </pic:spPr>
                </pic:pic>
              </a:graphicData>
            </a:graphic>
          </wp:inline>
        </w:drawing>
      </w:r>
    </w:p>
    <w:p w:rsidR="00087463" w:rsidRPr="00CE6DC4" w:rsidRDefault="00087463" w:rsidP="00087463">
      <w:pPr>
        <w:autoSpaceDE w:val="0"/>
        <w:autoSpaceDN w:val="0"/>
        <w:rPr>
          <w:rFonts w:asciiTheme="minorEastAsia" w:hAnsiTheme="minorEastAsia"/>
          <w:color w:val="000000"/>
          <w:sz w:val="24"/>
          <w:lang w:val="zh-CN"/>
        </w:rPr>
      </w:pPr>
      <w:r w:rsidRPr="00CE6DC4">
        <w:rPr>
          <w:rFonts w:asciiTheme="minorEastAsia" w:hAnsiTheme="minorEastAsia" w:hint="eastAsia"/>
          <w:color w:val="000000"/>
          <w:sz w:val="24"/>
        </w:rPr>
        <w:t xml:space="preserve">    3、 </w:t>
      </w:r>
      <w:r w:rsidRPr="00CE6DC4">
        <w:rPr>
          <w:rFonts w:asciiTheme="minorEastAsia" w:hAnsiTheme="minorEastAsia" w:hint="eastAsia"/>
          <w:color w:val="000000"/>
          <w:sz w:val="24"/>
          <w:lang w:val="zh-CN"/>
        </w:rPr>
        <w:t>防止接地开关处于闭合位置时关合断路器、负荷开关。（只有当接地开关处于分闸状态，才能合隔离开关或手车才能进至工作位置，才能操作断路器、负荷开关闭合）</w:t>
      </w:r>
    </w:p>
    <w:p w:rsidR="00087463" w:rsidRPr="00CE6DC4" w:rsidRDefault="004223FF" w:rsidP="00087463">
      <w:pPr>
        <w:autoSpaceDE w:val="0"/>
        <w:autoSpaceDN w:val="0"/>
        <w:rPr>
          <w:rFonts w:asciiTheme="minorEastAsia" w:hAnsiTheme="minorEastAsia"/>
          <w:color w:val="000000"/>
          <w:sz w:val="24"/>
          <w:lang w:val="zh-CN"/>
        </w:rPr>
      </w:pPr>
      <w:r w:rsidRPr="004223FF">
        <w:rPr>
          <w:rFonts w:asciiTheme="minorEastAsia" w:hAnsiTheme="minorEastAsia"/>
        </w:rPr>
        <w:pict>
          <v:shape id="_x0000_s2067" type="#_x0000_t63" style="position:absolute;left:0;text-align:left;margin-left:234.95pt;margin-top:7.6pt;width:225.65pt;height:112.4pt;z-index:251745280" adj="-14860,15700">
            <v:textbox style="mso-next-textbox:#_x0000_s2067">
              <w:txbxContent>
                <w:p w:rsidR="00366714" w:rsidRDefault="00366714" w:rsidP="00087463">
                  <w:r>
                    <w:rPr>
                      <w:rFonts w:hint="eastAsia"/>
                    </w:rPr>
                    <w:t>此图显示为接地开关合闸时的状态，此连锁件伸出将有效的防止手车的推入，</w:t>
                  </w:r>
                </w:p>
              </w:txbxContent>
            </v:textbox>
          </v:shape>
        </w:pict>
      </w:r>
      <w:r w:rsidR="00087463" w:rsidRPr="00CE6DC4">
        <w:rPr>
          <w:rFonts w:asciiTheme="minorEastAsia" w:hAnsiTheme="minorEastAsia" w:hint="eastAsia"/>
          <w:color w:val="000000"/>
          <w:sz w:val="24"/>
          <w:lang w:val="zh-CN"/>
        </w:rPr>
        <w:t xml:space="preserve"> 　</w:t>
      </w:r>
      <w:r w:rsidR="00087463" w:rsidRPr="00CE6DC4">
        <w:rPr>
          <w:rFonts w:asciiTheme="minorEastAsia" w:hAnsiTheme="minorEastAsia"/>
          <w:noProof/>
          <w:color w:val="000000"/>
          <w:sz w:val="24"/>
        </w:rPr>
        <w:drawing>
          <wp:inline distT="0" distB="0" distL="0" distR="0">
            <wp:extent cx="2200910" cy="1988185"/>
            <wp:effectExtent l="19050" t="0" r="8890" b="0"/>
            <wp:docPr id="23" name="图片 429" descr="20130730_0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9" descr="20130730_091005"/>
                    <pic:cNvPicPr>
                      <a:picLocks noChangeAspect="1" noChangeArrowheads="1"/>
                    </pic:cNvPicPr>
                  </pic:nvPicPr>
                  <pic:blipFill>
                    <a:blip r:embed="rId316" cstate="print"/>
                    <a:srcRect/>
                    <a:stretch>
                      <a:fillRect/>
                    </a:stretch>
                  </pic:blipFill>
                  <pic:spPr bwMode="auto">
                    <a:xfrm>
                      <a:off x="0" y="0"/>
                      <a:ext cx="2200910" cy="1988185"/>
                    </a:xfrm>
                    <a:prstGeom prst="rect">
                      <a:avLst/>
                    </a:prstGeom>
                    <a:noFill/>
                    <a:ln w="9525">
                      <a:noFill/>
                      <a:miter lim="800000"/>
                      <a:headEnd/>
                      <a:tailEnd/>
                    </a:ln>
                  </pic:spPr>
                </pic:pic>
              </a:graphicData>
            </a:graphic>
          </wp:inline>
        </w:drawing>
      </w:r>
    </w:p>
    <w:p w:rsidR="00087463" w:rsidRPr="00CE6DC4" w:rsidRDefault="00087463" w:rsidP="00087463">
      <w:pPr>
        <w:autoSpaceDE w:val="0"/>
        <w:autoSpaceDN w:val="0"/>
        <w:rPr>
          <w:rFonts w:asciiTheme="minorEastAsia" w:hAnsiTheme="minorEastAsia"/>
          <w:color w:val="000000"/>
          <w:sz w:val="24"/>
          <w:lang w:val="zh-CN"/>
        </w:rPr>
      </w:pPr>
    </w:p>
    <w:p w:rsidR="00087463" w:rsidRPr="00CE6DC4" w:rsidRDefault="004223FF" w:rsidP="00087463">
      <w:pPr>
        <w:autoSpaceDE w:val="0"/>
        <w:autoSpaceDN w:val="0"/>
        <w:rPr>
          <w:rFonts w:asciiTheme="minorEastAsia" w:hAnsiTheme="minorEastAsia"/>
          <w:color w:val="000000"/>
          <w:sz w:val="24"/>
          <w:lang w:val="zh-CN"/>
        </w:rPr>
      </w:pPr>
      <w:r w:rsidRPr="004223FF">
        <w:rPr>
          <w:rFonts w:asciiTheme="minorEastAsia" w:hAnsiTheme="minorEastAsia"/>
        </w:rPr>
        <w:pict>
          <v:shape id="_x0000_s2068" type="#_x0000_t63" style="position:absolute;left:0;text-align:left;margin-left:260.3pt;margin-top:-47.65pt;width:204.6pt;height:134.75pt;z-index:251746304" adj="-15993,22698">
            <v:textbox style="mso-next-textbox:#_x0000_s2068">
              <w:txbxContent>
                <w:p w:rsidR="00366714" w:rsidRDefault="00366714" w:rsidP="00087463">
                  <w:r>
                    <w:rPr>
                      <w:rFonts w:hint="eastAsia"/>
                    </w:rPr>
                    <w:t>另：当断路器在试验位置的时候，接地开关合闸，此连锁件将和断路器底盘车联动，锁死底盘推进丝杆，有效防止手车推入，此为双保险</w:t>
                  </w:r>
                </w:p>
              </w:txbxContent>
            </v:textbox>
          </v:shape>
        </w:pict>
      </w:r>
      <w:r w:rsidR="00087463" w:rsidRPr="00CE6DC4">
        <w:rPr>
          <w:rFonts w:asciiTheme="minorEastAsia" w:hAnsiTheme="minorEastAsia" w:hint="eastAsia"/>
          <w:color w:val="000000"/>
          <w:sz w:val="24"/>
        </w:rPr>
        <w:t xml:space="preserve">   </w:t>
      </w:r>
      <w:r w:rsidR="00087463" w:rsidRPr="00CE6DC4">
        <w:rPr>
          <w:rFonts w:asciiTheme="minorEastAsia" w:hAnsiTheme="minorEastAsia"/>
          <w:noProof/>
          <w:color w:val="000000"/>
          <w:sz w:val="24"/>
        </w:rPr>
        <w:drawing>
          <wp:inline distT="0" distB="0" distL="0" distR="0">
            <wp:extent cx="2275205" cy="1562735"/>
            <wp:effectExtent l="19050" t="0" r="0" b="0"/>
            <wp:docPr id="742" name="图片 430" descr="IMG_20130730_09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0" descr="IMG_20130730_091145"/>
                    <pic:cNvPicPr>
                      <a:picLocks noChangeAspect="1" noChangeArrowheads="1"/>
                    </pic:cNvPicPr>
                  </pic:nvPicPr>
                  <pic:blipFill>
                    <a:blip r:embed="rId317" cstate="print"/>
                    <a:srcRect/>
                    <a:stretch>
                      <a:fillRect/>
                    </a:stretch>
                  </pic:blipFill>
                  <pic:spPr bwMode="auto">
                    <a:xfrm>
                      <a:off x="0" y="0"/>
                      <a:ext cx="2275205" cy="1562735"/>
                    </a:xfrm>
                    <a:prstGeom prst="rect">
                      <a:avLst/>
                    </a:prstGeom>
                    <a:noFill/>
                    <a:ln w="9525">
                      <a:noFill/>
                      <a:miter lim="800000"/>
                      <a:headEnd/>
                      <a:tailEnd/>
                    </a:ln>
                  </pic:spPr>
                </pic:pic>
              </a:graphicData>
            </a:graphic>
          </wp:inline>
        </w:drawing>
      </w:r>
    </w:p>
    <w:p w:rsidR="00087463" w:rsidRPr="00CE6DC4" w:rsidRDefault="00087463" w:rsidP="00087463">
      <w:pPr>
        <w:autoSpaceDE w:val="0"/>
        <w:autoSpaceDN w:val="0"/>
        <w:rPr>
          <w:rFonts w:asciiTheme="minorEastAsia" w:hAnsiTheme="minorEastAsia"/>
          <w:color w:val="000000"/>
          <w:sz w:val="24"/>
        </w:rPr>
      </w:pPr>
      <w:r w:rsidRPr="00CE6DC4">
        <w:rPr>
          <w:rFonts w:asciiTheme="minorEastAsia" w:hAnsiTheme="minorEastAsia" w:hint="eastAsia"/>
          <w:color w:val="000000"/>
          <w:sz w:val="24"/>
        </w:rPr>
        <w:t xml:space="preserve">   </w:t>
      </w:r>
    </w:p>
    <w:p w:rsidR="00087463" w:rsidRPr="00CE6DC4" w:rsidRDefault="00087463" w:rsidP="00087463">
      <w:pPr>
        <w:autoSpaceDE w:val="0"/>
        <w:autoSpaceDN w:val="0"/>
        <w:rPr>
          <w:rFonts w:asciiTheme="minorEastAsia" w:hAnsiTheme="minorEastAsia"/>
          <w:color w:val="000000"/>
          <w:sz w:val="24"/>
          <w:lang w:val="zh-CN"/>
        </w:rPr>
      </w:pPr>
      <w:r w:rsidRPr="00CE6DC4">
        <w:rPr>
          <w:rFonts w:asciiTheme="minorEastAsia" w:hAnsiTheme="minorEastAsia" w:hint="eastAsia"/>
          <w:color w:val="000000"/>
          <w:sz w:val="24"/>
          <w:lang w:val="zh-CN"/>
        </w:rPr>
        <w:t xml:space="preserve">4、防止在带电时误合接地开关。（只有在断路器分闸状态，才能操作隔离开关或手车才能从工作位置退至试验位置，才能合上接地开关） 　</w:t>
      </w:r>
    </w:p>
    <w:p w:rsidR="00087463" w:rsidRPr="00CE6DC4" w:rsidRDefault="004223FF" w:rsidP="00087463">
      <w:pPr>
        <w:rPr>
          <w:rFonts w:asciiTheme="minorEastAsia" w:hAnsiTheme="minorEastAsia"/>
          <w:color w:val="000000"/>
          <w:sz w:val="24"/>
          <w:lang w:val="zh-CN"/>
        </w:rPr>
      </w:pPr>
      <w:r w:rsidRPr="004223FF">
        <w:rPr>
          <w:rFonts w:asciiTheme="minorEastAsia" w:hAnsiTheme="minorEastAsia"/>
        </w:rPr>
        <w:pict>
          <v:shape id="_x0000_s2069" type="#_x0000_t63" style="position:absolute;left:0;text-align:left;margin-left:227.95pt;margin-top:14.6pt;width:204.05pt;height:119.25pt;z-index:251747328" adj="-13783,12199">
            <v:textbox style="mso-next-textbox:#_x0000_s2069">
              <w:txbxContent>
                <w:p w:rsidR="00366714" w:rsidRDefault="00366714" w:rsidP="00087463">
                  <w:r>
                    <w:rPr>
                      <w:rFonts w:hint="eastAsia"/>
                    </w:rPr>
                    <w:t>当手车在工作位置的时候，此连锁件无法弹出，下图的接地开关闭锁板无法向下滑动，接地开关操作手柄无法插入操作孔进行操作接地开关，</w:t>
                  </w:r>
                </w:p>
              </w:txbxContent>
            </v:textbox>
          </v:shape>
        </w:pict>
      </w:r>
      <w:r w:rsidR="00087463" w:rsidRPr="00CE6DC4">
        <w:rPr>
          <w:rFonts w:asciiTheme="minorEastAsia" w:hAnsiTheme="minorEastAsia" w:hint="eastAsia"/>
          <w:color w:val="000000"/>
          <w:sz w:val="24"/>
        </w:rPr>
        <w:t xml:space="preserve">   </w:t>
      </w:r>
      <w:r w:rsidR="00087463" w:rsidRPr="00CE6DC4">
        <w:rPr>
          <w:rFonts w:asciiTheme="minorEastAsia" w:hAnsiTheme="minorEastAsia"/>
          <w:noProof/>
          <w:color w:val="000000"/>
          <w:sz w:val="24"/>
        </w:rPr>
        <w:drawing>
          <wp:inline distT="0" distB="0" distL="0" distR="0">
            <wp:extent cx="2275205" cy="1945640"/>
            <wp:effectExtent l="19050" t="0" r="0" b="0"/>
            <wp:docPr id="743" name="图片 431" descr="20130730_09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1" descr="20130730_091005"/>
                    <pic:cNvPicPr>
                      <a:picLocks noChangeAspect="1" noChangeArrowheads="1"/>
                    </pic:cNvPicPr>
                  </pic:nvPicPr>
                  <pic:blipFill>
                    <a:blip r:embed="rId318" cstate="print"/>
                    <a:srcRect/>
                    <a:stretch>
                      <a:fillRect/>
                    </a:stretch>
                  </pic:blipFill>
                  <pic:spPr bwMode="auto">
                    <a:xfrm>
                      <a:off x="0" y="0"/>
                      <a:ext cx="2275205" cy="1945640"/>
                    </a:xfrm>
                    <a:prstGeom prst="rect">
                      <a:avLst/>
                    </a:prstGeom>
                    <a:noFill/>
                    <a:ln w="9525">
                      <a:noFill/>
                      <a:miter lim="800000"/>
                      <a:headEnd/>
                      <a:tailEnd/>
                    </a:ln>
                  </pic:spPr>
                </pic:pic>
              </a:graphicData>
            </a:graphic>
          </wp:inline>
        </w:drawing>
      </w:r>
    </w:p>
    <w:p w:rsidR="00087463" w:rsidRPr="00CE6DC4" w:rsidRDefault="00087463" w:rsidP="00087463">
      <w:pPr>
        <w:rPr>
          <w:rFonts w:asciiTheme="minorEastAsia" w:hAnsiTheme="minorEastAsia"/>
          <w:color w:val="000000"/>
          <w:sz w:val="24"/>
          <w:lang w:val="zh-CN"/>
        </w:rPr>
      </w:pPr>
    </w:p>
    <w:p w:rsidR="00087463" w:rsidRPr="00CE6DC4" w:rsidRDefault="004223FF" w:rsidP="00087463">
      <w:pPr>
        <w:rPr>
          <w:rFonts w:asciiTheme="minorEastAsia" w:hAnsiTheme="minorEastAsia"/>
          <w:color w:val="000000"/>
          <w:sz w:val="24"/>
          <w:lang w:val="zh-CN"/>
        </w:rPr>
      </w:pPr>
      <w:r w:rsidRPr="004223FF">
        <w:rPr>
          <w:rFonts w:asciiTheme="minorEastAsia" w:hAnsiTheme="minorEastAsia"/>
        </w:rPr>
        <w:pict>
          <v:shape id="_x0000_s2070" type="#_x0000_t63" style="position:absolute;left:0;text-align:left;margin-left:249pt;margin-top:6.95pt;width:183pt;height:123pt;z-index:251748352" adj="-14698,24340">
            <v:textbox style="mso-next-textbox:#_x0000_s2070">
              <w:txbxContent>
                <w:p w:rsidR="00366714" w:rsidRDefault="00366714" w:rsidP="00087463"/>
                <w:p w:rsidR="00366714" w:rsidRDefault="00366714" w:rsidP="00087463"/>
                <w:p w:rsidR="00366714" w:rsidRDefault="00366714" w:rsidP="00087463">
                  <w:r>
                    <w:rPr>
                      <w:rFonts w:hint="eastAsia"/>
                    </w:rPr>
                    <w:t>接地开关闭锁板</w:t>
                  </w:r>
                </w:p>
              </w:txbxContent>
            </v:textbox>
          </v:shape>
        </w:pict>
      </w:r>
      <w:r w:rsidR="00087463" w:rsidRPr="00CE6DC4">
        <w:rPr>
          <w:rFonts w:asciiTheme="minorEastAsia" w:hAnsiTheme="minorEastAsia" w:hint="eastAsia"/>
          <w:color w:val="000000"/>
          <w:sz w:val="24"/>
        </w:rPr>
        <w:t xml:space="preserve">   </w:t>
      </w:r>
      <w:r w:rsidR="00087463" w:rsidRPr="00CE6DC4">
        <w:rPr>
          <w:rFonts w:asciiTheme="minorEastAsia" w:hAnsiTheme="minorEastAsia"/>
          <w:noProof/>
          <w:color w:val="000000"/>
          <w:sz w:val="24"/>
        </w:rPr>
        <w:drawing>
          <wp:inline distT="0" distB="0" distL="0" distR="0">
            <wp:extent cx="2317750" cy="1977390"/>
            <wp:effectExtent l="19050" t="0" r="6350" b="0"/>
            <wp:docPr id="744" name="图片 432" descr="20130730_09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2" descr="20130730_091831"/>
                    <pic:cNvPicPr>
                      <a:picLocks noChangeAspect="1" noChangeArrowheads="1"/>
                    </pic:cNvPicPr>
                  </pic:nvPicPr>
                  <pic:blipFill>
                    <a:blip r:embed="rId319" cstate="print"/>
                    <a:srcRect/>
                    <a:stretch>
                      <a:fillRect/>
                    </a:stretch>
                  </pic:blipFill>
                  <pic:spPr bwMode="auto">
                    <a:xfrm>
                      <a:off x="0" y="0"/>
                      <a:ext cx="2317750" cy="1977390"/>
                    </a:xfrm>
                    <a:prstGeom prst="rect">
                      <a:avLst/>
                    </a:prstGeom>
                    <a:noFill/>
                    <a:ln w="9525">
                      <a:noFill/>
                      <a:miter lim="800000"/>
                      <a:headEnd/>
                      <a:tailEnd/>
                    </a:ln>
                  </pic:spPr>
                </pic:pic>
              </a:graphicData>
            </a:graphic>
          </wp:inline>
        </w:drawing>
      </w:r>
    </w:p>
    <w:p w:rsidR="00087463" w:rsidRPr="00CE6DC4" w:rsidRDefault="00087463" w:rsidP="00087463">
      <w:pPr>
        <w:rPr>
          <w:rFonts w:asciiTheme="minorEastAsia" w:hAnsiTheme="minorEastAsia"/>
          <w:color w:val="000000"/>
          <w:sz w:val="24"/>
          <w:lang w:val="zh-CN"/>
        </w:rPr>
      </w:pPr>
      <w:r w:rsidRPr="00CE6DC4">
        <w:rPr>
          <w:rFonts w:asciiTheme="minorEastAsia" w:hAnsiTheme="minorEastAsia" w:hint="eastAsia"/>
          <w:color w:val="000000"/>
          <w:sz w:val="24"/>
        </w:rPr>
        <w:t xml:space="preserve">   </w:t>
      </w:r>
      <w:r w:rsidRPr="00CE6DC4">
        <w:rPr>
          <w:rFonts w:asciiTheme="minorEastAsia" w:hAnsiTheme="minorEastAsia"/>
          <w:noProof/>
          <w:color w:val="000000"/>
          <w:sz w:val="24"/>
        </w:rPr>
        <w:drawing>
          <wp:inline distT="0" distB="0" distL="0" distR="0">
            <wp:extent cx="2211705" cy="2392045"/>
            <wp:effectExtent l="19050" t="0" r="0" b="0"/>
            <wp:docPr id="745" name="图片 433" descr="20130730_090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3" descr="20130730_090401"/>
                    <pic:cNvPicPr>
                      <a:picLocks noChangeAspect="1" noChangeArrowheads="1"/>
                    </pic:cNvPicPr>
                  </pic:nvPicPr>
                  <pic:blipFill>
                    <a:blip r:embed="rId320" cstate="print"/>
                    <a:srcRect/>
                    <a:stretch>
                      <a:fillRect/>
                    </a:stretch>
                  </pic:blipFill>
                  <pic:spPr bwMode="auto">
                    <a:xfrm>
                      <a:off x="0" y="0"/>
                      <a:ext cx="2211705" cy="2392045"/>
                    </a:xfrm>
                    <a:prstGeom prst="rect">
                      <a:avLst/>
                    </a:prstGeom>
                    <a:noFill/>
                    <a:ln w="9525">
                      <a:noFill/>
                      <a:miter lim="800000"/>
                      <a:headEnd/>
                      <a:tailEnd/>
                    </a:ln>
                  </pic:spPr>
                </pic:pic>
              </a:graphicData>
            </a:graphic>
          </wp:inline>
        </w:drawing>
      </w:r>
      <w:r w:rsidRPr="00CE6DC4">
        <w:rPr>
          <w:rFonts w:asciiTheme="minorEastAsia" w:hAnsiTheme="minorEastAsia" w:hint="eastAsia"/>
          <w:color w:val="000000"/>
          <w:sz w:val="24"/>
        </w:rPr>
        <w:t xml:space="preserve"> </w:t>
      </w:r>
      <w:r w:rsidRPr="00CE6DC4">
        <w:rPr>
          <w:rFonts w:asciiTheme="minorEastAsia" w:hAnsiTheme="minorEastAsia"/>
          <w:noProof/>
          <w:color w:val="000000"/>
          <w:sz w:val="24"/>
        </w:rPr>
        <w:drawing>
          <wp:inline distT="0" distB="0" distL="0" distR="0">
            <wp:extent cx="2126615" cy="2402840"/>
            <wp:effectExtent l="19050" t="0" r="6985" b="0"/>
            <wp:docPr id="746" name="图片 434" descr="IMG_20130730_09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4" descr="IMG_20130730_091136"/>
                    <pic:cNvPicPr>
                      <a:picLocks noChangeAspect="1" noChangeArrowheads="1"/>
                    </pic:cNvPicPr>
                  </pic:nvPicPr>
                  <pic:blipFill>
                    <a:blip r:embed="rId321" cstate="print"/>
                    <a:srcRect/>
                    <a:stretch>
                      <a:fillRect/>
                    </a:stretch>
                  </pic:blipFill>
                  <pic:spPr bwMode="auto">
                    <a:xfrm>
                      <a:off x="0" y="0"/>
                      <a:ext cx="2126615" cy="2402840"/>
                    </a:xfrm>
                    <a:prstGeom prst="rect">
                      <a:avLst/>
                    </a:prstGeom>
                    <a:noFill/>
                    <a:ln w="9525">
                      <a:noFill/>
                      <a:miter lim="800000"/>
                      <a:headEnd/>
                      <a:tailEnd/>
                    </a:ln>
                  </pic:spPr>
                </pic:pic>
              </a:graphicData>
            </a:graphic>
          </wp:inline>
        </w:drawing>
      </w:r>
    </w:p>
    <w:p w:rsidR="00087463" w:rsidRPr="00CE6DC4" w:rsidRDefault="00087463" w:rsidP="00087463">
      <w:pPr>
        <w:rPr>
          <w:rFonts w:asciiTheme="minorEastAsia" w:hAnsiTheme="minorEastAsia"/>
          <w:color w:val="000000"/>
          <w:sz w:val="24"/>
          <w:lang w:val="zh-CN"/>
        </w:rPr>
      </w:pPr>
    </w:p>
    <w:p w:rsidR="00087463" w:rsidRPr="00CE6DC4" w:rsidRDefault="00087463" w:rsidP="00087463">
      <w:pPr>
        <w:autoSpaceDE w:val="0"/>
        <w:autoSpaceDN w:val="0"/>
        <w:rPr>
          <w:rFonts w:asciiTheme="minorEastAsia" w:hAnsiTheme="minorEastAsia"/>
          <w:color w:val="000000"/>
          <w:sz w:val="24"/>
          <w:lang w:val="zh-CN"/>
        </w:rPr>
      </w:pPr>
    </w:p>
    <w:p w:rsidR="00087463" w:rsidRPr="00CE6DC4" w:rsidRDefault="00087463" w:rsidP="00087463">
      <w:pPr>
        <w:autoSpaceDE w:val="0"/>
        <w:autoSpaceDN w:val="0"/>
        <w:rPr>
          <w:rFonts w:asciiTheme="minorEastAsia" w:hAnsiTheme="minorEastAsia"/>
          <w:color w:val="000000"/>
          <w:sz w:val="24"/>
          <w:lang w:val="zh-CN"/>
        </w:rPr>
      </w:pPr>
      <w:r w:rsidRPr="00CE6DC4">
        <w:rPr>
          <w:rFonts w:asciiTheme="minorEastAsia" w:hAnsiTheme="minorEastAsia" w:hint="eastAsia"/>
          <w:color w:val="000000"/>
          <w:sz w:val="24"/>
          <w:lang w:val="zh-CN"/>
        </w:rPr>
        <w:t>5、防止误入带电间隔。（只有隔室不带电时，才能开门进入隔室）</w:t>
      </w:r>
    </w:p>
    <w:p w:rsidR="00087463" w:rsidRPr="00CE6DC4" w:rsidRDefault="004223FF" w:rsidP="00087463">
      <w:pPr>
        <w:rPr>
          <w:rFonts w:asciiTheme="minorEastAsia" w:hAnsiTheme="minorEastAsia"/>
          <w:color w:val="000000"/>
          <w:sz w:val="24"/>
          <w:lang w:val="zh-CN"/>
        </w:rPr>
      </w:pPr>
      <w:r w:rsidRPr="004223FF">
        <w:rPr>
          <w:rFonts w:asciiTheme="minorEastAsia" w:hAnsiTheme="minorEastAsia"/>
        </w:rPr>
        <w:pict>
          <v:shape id="_x0000_s2071" type="#_x0000_t63" style="position:absolute;left:0;text-align:left;margin-left:213.05pt;margin-top:20.05pt;width:233.95pt;height:110.25pt;z-index:251749376" adj="-12703,13577">
            <v:textbox style="mso-next-textbox:#_x0000_s2071">
              <w:txbxContent>
                <w:p w:rsidR="00366714" w:rsidRDefault="00366714" w:rsidP="00087463">
                  <w:r>
                    <w:rPr>
                      <w:rFonts w:hint="eastAsia"/>
                    </w:rPr>
                    <w:t>当接地开关处于分闸状态时的后门连锁件处于锁定状态，后门被锁定无法开启</w:t>
                  </w:r>
                </w:p>
              </w:txbxContent>
            </v:textbox>
          </v:shape>
        </w:pict>
      </w:r>
      <w:r w:rsidR="00087463" w:rsidRPr="00CE6DC4">
        <w:rPr>
          <w:rFonts w:asciiTheme="minorEastAsia" w:hAnsiTheme="minorEastAsia" w:hint="eastAsia"/>
          <w:color w:val="000000"/>
          <w:sz w:val="24"/>
        </w:rPr>
        <w:t xml:space="preserve">   </w:t>
      </w:r>
      <w:r w:rsidR="00087463" w:rsidRPr="00CE6DC4">
        <w:rPr>
          <w:rFonts w:asciiTheme="minorEastAsia" w:hAnsiTheme="minorEastAsia"/>
          <w:noProof/>
          <w:color w:val="000000"/>
          <w:sz w:val="24"/>
        </w:rPr>
        <w:drawing>
          <wp:inline distT="0" distB="0" distL="0" distR="0">
            <wp:extent cx="2509520" cy="1828800"/>
            <wp:effectExtent l="19050" t="0" r="5080" b="0"/>
            <wp:docPr id="747" name="图片 435" descr="20130730_09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5" descr="20130730_091408"/>
                    <pic:cNvPicPr>
                      <a:picLocks noChangeAspect="1" noChangeArrowheads="1"/>
                    </pic:cNvPicPr>
                  </pic:nvPicPr>
                  <pic:blipFill>
                    <a:blip r:embed="rId322" cstate="print"/>
                    <a:srcRect/>
                    <a:stretch>
                      <a:fillRect/>
                    </a:stretch>
                  </pic:blipFill>
                  <pic:spPr bwMode="auto">
                    <a:xfrm>
                      <a:off x="0" y="0"/>
                      <a:ext cx="2509520" cy="1828800"/>
                    </a:xfrm>
                    <a:prstGeom prst="rect">
                      <a:avLst/>
                    </a:prstGeom>
                    <a:noFill/>
                    <a:ln w="9525">
                      <a:noFill/>
                      <a:miter lim="800000"/>
                      <a:headEnd/>
                      <a:tailEnd/>
                    </a:ln>
                  </pic:spPr>
                </pic:pic>
              </a:graphicData>
            </a:graphic>
          </wp:inline>
        </w:drawing>
      </w:r>
    </w:p>
    <w:p w:rsidR="00087463" w:rsidRPr="00CE6DC4" w:rsidRDefault="00087463" w:rsidP="00087463">
      <w:pPr>
        <w:rPr>
          <w:rFonts w:asciiTheme="minorEastAsia" w:hAnsiTheme="minorEastAsia"/>
          <w:color w:val="000000"/>
          <w:sz w:val="24"/>
          <w:lang w:val="zh-CN"/>
        </w:rPr>
      </w:pPr>
    </w:p>
    <w:p w:rsidR="00087463" w:rsidRPr="00CE6DC4" w:rsidRDefault="004223FF" w:rsidP="00087463">
      <w:pPr>
        <w:rPr>
          <w:rFonts w:asciiTheme="minorEastAsia" w:hAnsiTheme="minorEastAsia"/>
          <w:color w:val="000000"/>
          <w:sz w:val="24"/>
          <w:lang w:val="zh-CN"/>
        </w:rPr>
      </w:pPr>
      <w:r w:rsidRPr="004223FF">
        <w:rPr>
          <w:rFonts w:asciiTheme="minorEastAsia" w:hAnsiTheme="minorEastAsia"/>
        </w:rPr>
        <w:pict>
          <v:shape id="_x0000_s2072" type="#_x0000_t63" style="position:absolute;left:0;text-align:left;margin-left:222.05pt;margin-top:5.25pt;width:238.45pt;height:118.4pt;z-index:251750400" adj="-13243,14704">
            <v:textbox style="mso-next-textbox:#_x0000_s2072">
              <w:txbxContent>
                <w:p w:rsidR="00366714" w:rsidRDefault="00366714" w:rsidP="00087463">
                  <w:r>
                    <w:rPr>
                      <w:rFonts w:hint="eastAsia"/>
                    </w:rPr>
                    <w:t>当接地开关处于分闸状态时的电缆室门连锁件处于锁定状态，电缆室门被锁定无法开启</w:t>
                  </w:r>
                </w:p>
                <w:p w:rsidR="00366714" w:rsidRDefault="00366714" w:rsidP="00087463"/>
              </w:txbxContent>
            </v:textbox>
          </v:shape>
        </w:pict>
      </w:r>
      <w:r w:rsidR="00087463" w:rsidRPr="00CE6DC4">
        <w:rPr>
          <w:rFonts w:asciiTheme="minorEastAsia" w:hAnsiTheme="minorEastAsia" w:hint="eastAsia"/>
          <w:color w:val="000000"/>
          <w:sz w:val="24"/>
        </w:rPr>
        <w:t xml:space="preserve">   </w:t>
      </w:r>
      <w:r w:rsidR="00087463" w:rsidRPr="00CE6DC4">
        <w:rPr>
          <w:rFonts w:asciiTheme="minorEastAsia" w:hAnsiTheme="minorEastAsia"/>
          <w:noProof/>
          <w:color w:val="000000"/>
          <w:sz w:val="24"/>
        </w:rPr>
        <w:drawing>
          <wp:inline distT="0" distB="0" distL="0" distR="0">
            <wp:extent cx="2493859" cy="1676400"/>
            <wp:effectExtent l="19050" t="0" r="1691" b="0"/>
            <wp:docPr id="748" name="图片 436" descr="IMG_20130730_09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6" descr="IMG_20130730_090312"/>
                    <pic:cNvPicPr>
                      <a:picLocks noChangeAspect="1" noChangeArrowheads="1"/>
                    </pic:cNvPicPr>
                  </pic:nvPicPr>
                  <pic:blipFill>
                    <a:blip r:embed="rId323" cstate="print"/>
                    <a:srcRect/>
                    <a:stretch>
                      <a:fillRect/>
                    </a:stretch>
                  </pic:blipFill>
                  <pic:spPr bwMode="auto">
                    <a:xfrm>
                      <a:off x="0" y="0"/>
                      <a:ext cx="2498725" cy="1679671"/>
                    </a:xfrm>
                    <a:prstGeom prst="rect">
                      <a:avLst/>
                    </a:prstGeom>
                    <a:noFill/>
                    <a:ln w="9525">
                      <a:noFill/>
                      <a:miter lim="800000"/>
                      <a:headEnd/>
                      <a:tailEnd/>
                    </a:ln>
                  </pic:spPr>
                </pic:pic>
              </a:graphicData>
            </a:graphic>
          </wp:inline>
        </w:drawing>
      </w:r>
    </w:p>
    <w:p w:rsidR="00087463" w:rsidRPr="00CE6DC4" w:rsidRDefault="004223FF" w:rsidP="00087463">
      <w:pPr>
        <w:rPr>
          <w:rFonts w:asciiTheme="minorEastAsia" w:hAnsiTheme="minorEastAsia"/>
          <w:color w:val="000000"/>
          <w:sz w:val="24"/>
          <w:lang w:val="zh-CN"/>
        </w:rPr>
      </w:pPr>
      <w:r w:rsidRPr="004223FF">
        <w:rPr>
          <w:rFonts w:asciiTheme="minorEastAsia" w:hAnsiTheme="minorEastAsia"/>
        </w:rPr>
        <w:pict>
          <v:shape id="_x0000_s2073" type="#_x0000_t63" style="position:absolute;left:0;text-align:left;margin-left:260.7pt;margin-top:17.9pt;width:189.05pt;height:120pt;z-index:251751424" adj="-16707,18225">
            <v:textbox style="mso-next-textbox:#_x0000_s2073">
              <w:txbxContent>
                <w:p w:rsidR="00366714" w:rsidRDefault="00366714" w:rsidP="00087463">
                  <w:r>
                    <w:rPr>
                      <w:rFonts w:hint="eastAsia"/>
                    </w:rPr>
                    <w:t>当接地开关处于合闸状态时的后门连锁件处于解锁状态，后门可开启</w:t>
                  </w:r>
                </w:p>
                <w:p w:rsidR="00366714" w:rsidRDefault="00366714" w:rsidP="00087463"/>
              </w:txbxContent>
            </v:textbox>
          </v:shape>
        </w:pict>
      </w:r>
      <w:r w:rsidR="00087463" w:rsidRPr="00CE6DC4">
        <w:rPr>
          <w:rFonts w:asciiTheme="minorEastAsia" w:hAnsiTheme="minorEastAsia" w:hint="eastAsia"/>
          <w:color w:val="000000"/>
          <w:sz w:val="24"/>
        </w:rPr>
        <w:t xml:space="preserve">   </w:t>
      </w:r>
      <w:r w:rsidR="00087463" w:rsidRPr="00CE6DC4">
        <w:rPr>
          <w:rFonts w:asciiTheme="minorEastAsia" w:hAnsiTheme="minorEastAsia"/>
          <w:noProof/>
          <w:color w:val="000000"/>
          <w:sz w:val="24"/>
        </w:rPr>
        <w:drawing>
          <wp:inline distT="0" distB="0" distL="0" distR="0">
            <wp:extent cx="2392045" cy="2009775"/>
            <wp:effectExtent l="19050" t="0" r="8255" b="0"/>
            <wp:docPr id="749" name="图片 437" descr="IMG_20130730_090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7" descr="IMG_20130730_090218"/>
                    <pic:cNvPicPr>
                      <a:picLocks noChangeAspect="1" noChangeArrowheads="1"/>
                    </pic:cNvPicPr>
                  </pic:nvPicPr>
                  <pic:blipFill>
                    <a:blip r:embed="rId324" cstate="print"/>
                    <a:srcRect/>
                    <a:stretch>
                      <a:fillRect/>
                    </a:stretch>
                  </pic:blipFill>
                  <pic:spPr bwMode="auto">
                    <a:xfrm>
                      <a:off x="0" y="0"/>
                      <a:ext cx="2392045" cy="2009775"/>
                    </a:xfrm>
                    <a:prstGeom prst="rect">
                      <a:avLst/>
                    </a:prstGeom>
                    <a:noFill/>
                    <a:ln w="9525">
                      <a:noFill/>
                      <a:miter lim="800000"/>
                      <a:headEnd/>
                      <a:tailEnd/>
                    </a:ln>
                  </pic:spPr>
                </pic:pic>
              </a:graphicData>
            </a:graphic>
          </wp:inline>
        </w:drawing>
      </w:r>
    </w:p>
    <w:p w:rsidR="00087463" w:rsidRPr="00CE6DC4" w:rsidRDefault="00087463" w:rsidP="00087463">
      <w:pPr>
        <w:rPr>
          <w:rFonts w:asciiTheme="minorEastAsia" w:hAnsiTheme="minorEastAsia"/>
          <w:color w:val="000000"/>
          <w:sz w:val="24"/>
          <w:lang w:val="zh-CN"/>
        </w:rPr>
      </w:pPr>
    </w:p>
    <w:p w:rsidR="00087463" w:rsidRPr="00CE6DC4" w:rsidRDefault="00087463" w:rsidP="00087463">
      <w:pPr>
        <w:rPr>
          <w:rFonts w:asciiTheme="minorEastAsia" w:hAnsiTheme="minorEastAsia"/>
          <w:color w:val="000000"/>
          <w:sz w:val="24"/>
          <w:lang w:val="zh-CN"/>
        </w:rPr>
      </w:pPr>
      <w:r w:rsidRPr="00CE6DC4">
        <w:rPr>
          <w:rFonts w:asciiTheme="minorEastAsia" w:hAnsiTheme="minorEastAsia" w:hint="eastAsia"/>
          <w:color w:val="000000"/>
          <w:sz w:val="24"/>
        </w:rPr>
        <w:t xml:space="preserve">   </w:t>
      </w:r>
      <w:r w:rsidRPr="00CE6DC4">
        <w:rPr>
          <w:rFonts w:asciiTheme="minorEastAsia" w:hAnsiTheme="minorEastAsia"/>
          <w:noProof/>
          <w:color w:val="000000"/>
          <w:sz w:val="24"/>
        </w:rPr>
        <w:drawing>
          <wp:inline distT="0" distB="0" distL="0" distR="0">
            <wp:extent cx="2381885" cy="2041525"/>
            <wp:effectExtent l="19050" t="0" r="0" b="0"/>
            <wp:docPr id="750" name="图片 438" descr="20130730_09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8" descr="20130730_091148"/>
                    <pic:cNvPicPr>
                      <a:picLocks noChangeAspect="1" noChangeArrowheads="1"/>
                    </pic:cNvPicPr>
                  </pic:nvPicPr>
                  <pic:blipFill>
                    <a:blip r:embed="rId325" cstate="print"/>
                    <a:srcRect/>
                    <a:stretch>
                      <a:fillRect/>
                    </a:stretch>
                  </pic:blipFill>
                  <pic:spPr bwMode="auto">
                    <a:xfrm>
                      <a:off x="0" y="0"/>
                      <a:ext cx="2381885" cy="2041525"/>
                    </a:xfrm>
                    <a:prstGeom prst="rect">
                      <a:avLst/>
                    </a:prstGeom>
                    <a:noFill/>
                    <a:ln w="9525">
                      <a:noFill/>
                      <a:miter lim="800000"/>
                      <a:headEnd/>
                      <a:tailEnd/>
                    </a:ln>
                  </pic:spPr>
                </pic:pic>
              </a:graphicData>
            </a:graphic>
          </wp:inline>
        </w:drawing>
      </w:r>
    </w:p>
    <w:p w:rsidR="00087463" w:rsidRPr="00CE6DC4" w:rsidRDefault="00087463" w:rsidP="00087463">
      <w:pPr>
        <w:rPr>
          <w:rFonts w:asciiTheme="minorEastAsia" w:hAnsiTheme="minorEastAsia"/>
          <w:color w:val="000000"/>
          <w:sz w:val="24"/>
          <w:lang w:val="zh-CN"/>
        </w:rPr>
      </w:pPr>
    </w:p>
    <w:p w:rsidR="00087463" w:rsidRPr="00CE6DC4" w:rsidRDefault="00087463" w:rsidP="00087463">
      <w:pPr>
        <w:rPr>
          <w:rFonts w:asciiTheme="minorEastAsia" w:hAnsiTheme="minorEastAsia"/>
          <w:color w:val="000000"/>
          <w:sz w:val="24"/>
          <w:lang w:val="zh-CN"/>
        </w:rPr>
      </w:pPr>
    </w:p>
    <w:p w:rsidR="00087463" w:rsidRPr="00CE6DC4" w:rsidRDefault="004223FF" w:rsidP="00087463">
      <w:pPr>
        <w:rPr>
          <w:rFonts w:asciiTheme="minorEastAsia" w:hAnsiTheme="minorEastAsia"/>
          <w:color w:val="000000"/>
          <w:sz w:val="24"/>
          <w:lang w:val="zh-CN"/>
        </w:rPr>
      </w:pPr>
      <w:r w:rsidRPr="004223FF">
        <w:rPr>
          <w:rFonts w:asciiTheme="minorEastAsia" w:hAnsiTheme="minorEastAsia"/>
        </w:rPr>
        <w:pict>
          <v:shape id="_x0000_s2074" type="#_x0000_t63" style="position:absolute;left:0;text-align:left;margin-left:196.25pt;margin-top:18.55pt;width:251.15pt;height:122.8pt;z-index:251752448" adj="-7223,21626">
            <v:textbox style="mso-next-textbox:#_x0000_s2074">
              <w:txbxContent>
                <w:p w:rsidR="00366714" w:rsidRDefault="00366714" w:rsidP="00087463">
                  <w:r>
                    <w:rPr>
                      <w:rFonts w:hint="eastAsia"/>
                    </w:rPr>
                    <w:t>当方案无接地开关时，后门用电磁锁实现连锁，即当电缆室带电时，电磁锁闭锁，后门无法开启，当电缆室无电时，电磁锁解锁，后门可开启。</w:t>
                  </w:r>
                </w:p>
              </w:txbxContent>
            </v:textbox>
          </v:shape>
        </w:pict>
      </w:r>
      <w:r w:rsidR="00087463" w:rsidRPr="00CE6DC4">
        <w:rPr>
          <w:rFonts w:asciiTheme="minorEastAsia" w:hAnsiTheme="minorEastAsia"/>
          <w:noProof/>
          <w:color w:val="000000"/>
          <w:sz w:val="24"/>
        </w:rPr>
        <w:drawing>
          <wp:inline distT="0" distB="0" distL="0" distR="0">
            <wp:extent cx="2530475" cy="2774950"/>
            <wp:effectExtent l="19050" t="0" r="3175" b="0"/>
            <wp:docPr id="751" name="图片 439" descr="20130730_09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39" descr="20130730_091529"/>
                    <pic:cNvPicPr>
                      <a:picLocks noChangeAspect="1" noChangeArrowheads="1"/>
                    </pic:cNvPicPr>
                  </pic:nvPicPr>
                  <pic:blipFill>
                    <a:blip r:embed="rId326" cstate="print"/>
                    <a:srcRect/>
                    <a:stretch>
                      <a:fillRect/>
                    </a:stretch>
                  </pic:blipFill>
                  <pic:spPr bwMode="auto">
                    <a:xfrm>
                      <a:off x="0" y="0"/>
                      <a:ext cx="2530475" cy="2774950"/>
                    </a:xfrm>
                    <a:prstGeom prst="rect">
                      <a:avLst/>
                    </a:prstGeom>
                    <a:noFill/>
                    <a:ln w="9525">
                      <a:noFill/>
                      <a:miter lim="800000"/>
                      <a:headEnd/>
                      <a:tailEnd/>
                    </a:ln>
                  </pic:spPr>
                </pic:pic>
              </a:graphicData>
            </a:graphic>
          </wp:inline>
        </w:drawing>
      </w:r>
    </w:p>
    <w:p w:rsidR="00087463" w:rsidRPr="00CE6DC4" w:rsidRDefault="00087463" w:rsidP="00087463">
      <w:pPr>
        <w:rPr>
          <w:rFonts w:asciiTheme="minorEastAsia" w:hAnsiTheme="minorEastAsia"/>
          <w:color w:val="000000"/>
          <w:sz w:val="24"/>
          <w:lang w:val="zh-CN"/>
        </w:rPr>
      </w:pPr>
    </w:p>
    <w:p w:rsidR="00087463" w:rsidRPr="00CE6DC4" w:rsidRDefault="004223FF" w:rsidP="00087463">
      <w:pPr>
        <w:rPr>
          <w:rFonts w:asciiTheme="minorEastAsia" w:hAnsiTheme="minorEastAsia"/>
        </w:rPr>
      </w:pPr>
      <w:r>
        <w:rPr>
          <w:rFonts w:asciiTheme="minorEastAsia" w:hAnsiTheme="minorEastAsia"/>
        </w:rPr>
        <w:pict>
          <v:shape id="_x0000_s2075" type="#_x0000_t63" style="position:absolute;left:0;text-align:left;margin-left:162pt;margin-top:46.85pt;width:236.3pt;height:122.25pt;z-index:251753472" adj="-8869,12668">
            <v:textbox style="mso-next-textbox:#_x0000_s2075">
              <w:txbxContent>
                <w:p w:rsidR="00366714" w:rsidRDefault="00366714" w:rsidP="00087463">
                  <w:r>
                    <w:rPr>
                      <w:rFonts w:hint="eastAsia"/>
                    </w:rPr>
                    <w:t>当方案无接地开关时，电缆室前用带有透明观察窗的隔板隔开，用专用工具方可拆卸。</w:t>
                  </w:r>
                </w:p>
                <w:p w:rsidR="00366714" w:rsidRDefault="00366714" w:rsidP="00087463"/>
              </w:txbxContent>
            </v:textbox>
          </v:shape>
        </w:pict>
      </w:r>
      <w:r w:rsidR="00087463" w:rsidRPr="00CE6DC4">
        <w:rPr>
          <w:rFonts w:asciiTheme="minorEastAsia" w:hAnsiTheme="minorEastAsia"/>
          <w:noProof/>
          <w:color w:val="000000"/>
          <w:sz w:val="24"/>
        </w:rPr>
        <w:drawing>
          <wp:inline distT="0" distB="0" distL="0" distR="0">
            <wp:extent cx="2360295" cy="2955925"/>
            <wp:effectExtent l="19050" t="0" r="1905" b="0"/>
            <wp:docPr id="752" name="图片 440" descr="IMG_20130730_144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0" descr="IMG_20130730_144846"/>
                    <pic:cNvPicPr>
                      <a:picLocks noChangeAspect="1" noChangeArrowheads="1"/>
                    </pic:cNvPicPr>
                  </pic:nvPicPr>
                  <pic:blipFill>
                    <a:blip r:embed="rId327" cstate="print"/>
                    <a:srcRect/>
                    <a:stretch>
                      <a:fillRect/>
                    </a:stretch>
                  </pic:blipFill>
                  <pic:spPr bwMode="auto">
                    <a:xfrm>
                      <a:off x="0" y="0"/>
                      <a:ext cx="2360295" cy="2955925"/>
                    </a:xfrm>
                    <a:prstGeom prst="rect">
                      <a:avLst/>
                    </a:prstGeom>
                    <a:noFill/>
                    <a:ln w="9525">
                      <a:noFill/>
                      <a:miter lim="800000"/>
                      <a:headEnd/>
                      <a:tailEnd/>
                    </a:ln>
                  </pic:spPr>
                </pic:pic>
              </a:graphicData>
            </a:graphic>
          </wp:inline>
        </w:drawing>
      </w:r>
    </w:p>
    <w:p w:rsidR="0091723A" w:rsidRPr="00CE6DC4" w:rsidRDefault="00744BA2" w:rsidP="00744BA2">
      <w:pPr>
        <w:pStyle w:val="affffffffffffffffffffffd"/>
      </w:pPr>
      <w:bookmarkStart w:id="330" w:name="_Toc488308254"/>
      <w:r w:rsidRPr="00CE6DC4">
        <w:rPr>
          <w:rFonts w:hint="eastAsia"/>
        </w:rPr>
        <w:t>1.</w:t>
      </w:r>
      <w:r w:rsidR="001622E4" w:rsidRPr="00CE6DC4">
        <w:rPr>
          <w:rFonts w:hint="eastAsia"/>
        </w:rPr>
        <w:t>2</w:t>
      </w:r>
      <w:r w:rsidR="0091723A" w:rsidRPr="00CE6DC4">
        <w:rPr>
          <w:rFonts w:hint="eastAsia"/>
        </w:rPr>
        <w:t>、</w:t>
      </w:r>
      <w:r w:rsidR="00087463" w:rsidRPr="00CE6DC4">
        <w:rPr>
          <w:rFonts w:hint="eastAsia"/>
        </w:rPr>
        <w:t>KYN28-12型</w:t>
      </w:r>
      <w:r w:rsidR="0091723A" w:rsidRPr="00CE6DC4">
        <w:rPr>
          <w:rFonts w:hint="eastAsia"/>
        </w:rPr>
        <w:t>产品样本</w:t>
      </w:r>
      <w:bookmarkEnd w:id="320"/>
      <w:bookmarkEnd w:id="330"/>
    </w:p>
    <w:p w:rsidR="00C24AB0" w:rsidRPr="00CE6DC4" w:rsidRDefault="00087463" w:rsidP="00087463">
      <w:pPr>
        <w:jc w:val="center"/>
        <w:rPr>
          <w:rFonts w:asciiTheme="minorEastAsia" w:hAnsiTheme="minorEastAsia"/>
        </w:rPr>
      </w:pPr>
      <w:r w:rsidRPr="00CE6DC4">
        <w:rPr>
          <w:rFonts w:asciiTheme="minorEastAsia" w:hAnsiTheme="minorEastAsia"/>
          <w:noProof/>
        </w:rPr>
        <w:drawing>
          <wp:inline distT="0" distB="0" distL="0" distR="0">
            <wp:extent cx="5759450" cy="7929245"/>
            <wp:effectExtent l="19050" t="0" r="0" b="0"/>
            <wp:docPr id="753" name="图片 336" descr="C:\Users\Administrator\Desktop\新建文件夹\KYN28-12型铠装移开式金属封闭开关设备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C:\Users\Administrator\Desktop\新建文件夹\KYN28-12型铠装移开式金属封闭开关设备_页面_01.jpg"/>
                    <pic:cNvPicPr>
                      <a:picLocks noChangeAspect="1" noChangeArrowheads="1"/>
                    </pic:cNvPicPr>
                  </pic:nvPicPr>
                  <pic:blipFill>
                    <a:blip r:embed="rId328" cstate="print"/>
                    <a:srcRect/>
                    <a:stretch>
                      <a:fillRect/>
                    </a:stretch>
                  </pic:blipFill>
                  <pic:spPr bwMode="auto">
                    <a:xfrm>
                      <a:off x="0" y="0"/>
                      <a:ext cx="5759450" cy="7929245"/>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54" name="图片 337" descr="C:\Users\Administrator\Desktop\新建文件夹\KYN28-12型铠装移开式金属封闭开关设备_页面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Administrator\Desktop\新建文件夹\KYN28-12型铠装移开式金属封闭开关设备_页面_02.jpg"/>
                    <pic:cNvPicPr>
                      <a:picLocks noChangeAspect="1" noChangeArrowheads="1"/>
                    </pic:cNvPicPr>
                  </pic:nvPicPr>
                  <pic:blipFill>
                    <a:blip r:embed="rId329"/>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55" name="图片 338" descr="C:\Users\Administrator\Desktop\新建文件夹\KYN28-12型铠装移开式金属封闭开关设备_页面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C:\Users\Administrator\Desktop\新建文件夹\KYN28-12型铠装移开式金属封闭开关设备_页面_03.jpg"/>
                    <pic:cNvPicPr>
                      <a:picLocks noChangeAspect="1" noChangeArrowheads="1"/>
                    </pic:cNvPicPr>
                  </pic:nvPicPr>
                  <pic:blipFill>
                    <a:blip r:embed="rId330"/>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56" name="图片 339" descr="C:\Users\Administrator\Desktop\新建文件夹\KYN28-12型铠装移开式金属封闭开关设备_页面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Users\Administrator\Desktop\新建文件夹\KYN28-12型铠装移开式金属封闭开关设备_页面_04.jpg"/>
                    <pic:cNvPicPr>
                      <a:picLocks noChangeAspect="1" noChangeArrowheads="1"/>
                    </pic:cNvPicPr>
                  </pic:nvPicPr>
                  <pic:blipFill>
                    <a:blip r:embed="rId331"/>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57" name="图片 340" descr="C:\Users\Administrator\Desktop\新建文件夹\KYN28-12型铠装移开式金属封闭开关设备_页面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Administrator\Desktop\新建文件夹\KYN28-12型铠装移开式金属封闭开关设备_页面_05.jpg"/>
                    <pic:cNvPicPr>
                      <a:picLocks noChangeAspect="1" noChangeArrowheads="1"/>
                    </pic:cNvPicPr>
                  </pic:nvPicPr>
                  <pic:blipFill>
                    <a:blip r:embed="rId332"/>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58" name="图片 341" descr="C:\Users\Administrator\Desktop\新建文件夹\KYN28-12型铠装移开式金属封闭开关设备_页面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C:\Users\Administrator\Desktop\新建文件夹\KYN28-12型铠装移开式金属封闭开关设备_页面_06.jpg"/>
                    <pic:cNvPicPr>
                      <a:picLocks noChangeAspect="1" noChangeArrowheads="1"/>
                    </pic:cNvPicPr>
                  </pic:nvPicPr>
                  <pic:blipFill>
                    <a:blip r:embed="rId333"/>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59" name="图片 342" descr="C:\Users\Administrator\Desktop\新建文件夹\KYN28-12型铠装移开式金属封闭开关设备_页面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C:\Users\Administrator\Desktop\新建文件夹\KYN28-12型铠装移开式金属封闭开关设备_页面_07.jpg"/>
                    <pic:cNvPicPr>
                      <a:picLocks noChangeAspect="1" noChangeArrowheads="1"/>
                    </pic:cNvPicPr>
                  </pic:nvPicPr>
                  <pic:blipFill>
                    <a:blip r:embed="rId334"/>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60" name="图片 343" descr="C:\Users\Administrator\Desktop\新建文件夹\KYN28-12型铠装移开式金属封闭开关设备_页面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C:\Users\Administrator\Desktop\新建文件夹\KYN28-12型铠装移开式金属封闭开关设备_页面_08.jpg"/>
                    <pic:cNvPicPr>
                      <a:picLocks noChangeAspect="1" noChangeArrowheads="1"/>
                    </pic:cNvPicPr>
                  </pic:nvPicPr>
                  <pic:blipFill>
                    <a:blip r:embed="rId335"/>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61" name="图片 344" descr="C:\Users\Administrator\Desktop\新建文件夹\KYN28-12型铠装移开式金属封闭开关设备_页面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C:\Users\Administrator\Desktop\新建文件夹\KYN28-12型铠装移开式金属封闭开关设备_页面_09.jpg"/>
                    <pic:cNvPicPr>
                      <a:picLocks noChangeAspect="1" noChangeArrowheads="1"/>
                    </pic:cNvPicPr>
                  </pic:nvPicPr>
                  <pic:blipFill>
                    <a:blip r:embed="rId336"/>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62" name="图片 345" descr="C:\Users\Administrator\Desktop\新建文件夹\KYN28-12型铠装移开式金属封闭开关设备_页面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C:\Users\Administrator\Desktop\新建文件夹\KYN28-12型铠装移开式金属封闭开关设备_页面_10.jpg"/>
                    <pic:cNvPicPr>
                      <a:picLocks noChangeAspect="1" noChangeArrowheads="1"/>
                    </pic:cNvPicPr>
                  </pic:nvPicPr>
                  <pic:blipFill>
                    <a:blip r:embed="rId337"/>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63" name="图片 346" descr="C:\Users\Administrator\Desktop\新建文件夹\KYN28-12型铠装移开式金属封闭开关设备_页面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C:\Users\Administrator\Desktop\新建文件夹\KYN28-12型铠装移开式金属封闭开关设备_页面_11.jpg"/>
                    <pic:cNvPicPr>
                      <a:picLocks noChangeAspect="1" noChangeArrowheads="1"/>
                    </pic:cNvPicPr>
                  </pic:nvPicPr>
                  <pic:blipFill>
                    <a:blip r:embed="rId338"/>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64" name="图片 347" descr="C:\Users\Administrator\Desktop\新建文件夹\KYN28-12型铠装移开式金属封闭开关设备_页面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C:\Users\Administrator\Desktop\新建文件夹\KYN28-12型铠装移开式金属封闭开关设备_页面_12.jpg"/>
                    <pic:cNvPicPr>
                      <a:picLocks noChangeAspect="1" noChangeArrowheads="1"/>
                    </pic:cNvPicPr>
                  </pic:nvPicPr>
                  <pic:blipFill>
                    <a:blip r:embed="rId339"/>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65" name="图片 348" descr="C:\Users\Administrator\Desktop\新建文件夹\KYN28-12型铠装移开式金属封闭开关设备_页面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C:\Users\Administrator\Desktop\新建文件夹\KYN28-12型铠装移开式金属封闭开关设备_页面_13.jpg"/>
                    <pic:cNvPicPr>
                      <a:picLocks noChangeAspect="1" noChangeArrowheads="1"/>
                    </pic:cNvPicPr>
                  </pic:nvPicPr>
                  <pic:blipFill>
                    <a:blip r:embed="rId340"/>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349" name="图片 349" descr="C:\Users\Administrator\Desktop\新建文件夹\KYN28-12型铠装移开式金属封闭开关设备_页面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C:\Users\Administrator\Desktop\新建文件夹\KYN28-12型铠装移开式金属封闭开关设备_页面_14.jpg"/>
                    <pic:cNvPicPr>
                      <a:picLocks noChangeAspect="1" noChangeArrowheads="1"/>
                    </pic:cNvPicPr>
                  </pic:nvPicPr>
                  <pic:blipFill>
                    <a:blip r:embed="rId341"/>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350" name="图片 350" descr="C:\Users\Administrator\Desktop\新建文件夹\KYN28-12型铠装移开式金属封闭开关设备_页面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C:\Users\Administrator\Desktop\新建文件夹\KYN28-12型铠装移开式金属封闭开关设备_页面_15.jpg"/>
                    <pic:cNvPicPr>
                      <a:picLocks noChangeAspect="1" noChangeArrowheads="1"/>
                    </pic:cNvPicPr>
                  </pic:nvPicPr>
                  <pic:blipFill>
                    <a:blip r:embed="rId342"/>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351" name="图片 351" descr="C:\Users\Administrator\Desktop\新建文件夹\KYN28-12型铠装移开式金属封闭开关设备_页面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C:\Users\Administrator\Desktop\新建文件夹\KYN28-12型铠装移开式金属封闭开关设备_页面_16.jpg"/>
                    <pic:cNvPicPr>
                      <a:picLocks noChangeAspect="1" noChangeArrowheads="1"/>
                    </pic:cNvPicPr>
                  </pic:nvPicPr>
                  <pic:blipFill>
                    <a:blip r:embed="rId343"/>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66" name="图片 352" descr="C:\Users\Administrator\Desktop\新建文件夹\KYN28-12型铠装移开式金属封闭开关设备_页面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C:\Users\Administrator\Desktop\新建文件夹\KYN28-12型铠装移开式金属封闭开关设备_页面_17.jpg"/>
                    <pic:cNvPicPr>
                      <a:picLocks noChangeAspect="1" noChangeArrowheads="1"/>
                    </pic:cNvPicPr>
                  </pic:nvPicPr>
                  <pic:blipFill>
                    <a:blip r:embed="rId344"/>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767" name="图片 353" descr="C:\Users\Administrator\Desktop\新建文件夹\KYN28-12型铠装移开式金属封闭开关设备_页面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C:\Users\Administrator\Desktop\新建文件夹\KYN28-12型铠装移开式金属封闭开关设备_页面_18.jpg"/>
                    <pic:cNvPicPr>
                      <a:picLocks noChangeAspect="1" noChangeArrowheads="1"/>
                    </pic:cNvPicPr>
                  </pic:nvPicPr>
                  <pic:blipFill>
                    <a:blip r:embed="rId345"/>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8096" name="图片 354" descr="C:\Users\Administrator\Desktop\新建文件夹\KYN28-12型铠装移开式金属封闭开关设备_页面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C:\Users\Administrator\Desktop\新建文件夹\KYN28-12型铠装移开式金属封闭开关设备_页面_19.jpg"/>
                    <pic:cNvPicPr>
                      <a:picLocks noChangeAspect="1" noChangeArrowheads="1"/>
                    </pic:cNvPicPr>
                  </pic:nvPicPr>
                  <pic:blipFill>
                    <a:blip r:embed="rId346"/>
                    <a:srcRect/>
                    <a:stretch>
                      <a:fillRect/>
                    </a:stretch>
                  </pic:blipFill>
                  <pic:spPr bwMode="auto">
                    <a:xfrm>
                      <a:off x="0" y="0"/>
                      <a:ext cx="5759450" cy="813435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59450" cy="8134350"/>
            <wp:effectExtent l="19050" t="0" r="0" b="0"/>
            <wp:docPr id="8097" name="图片 355" descr="C:\Users\Administrator\Desktop\新建文件夹\KYN28-12型铠装移开式金属封闭开关设备_页面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C:\Users\Administrator\Desktop\新建文件夹\KYN28-12型铠装移开式金属封闭开关设备_页面_20.jpg"/>
                    <pic:cNvPicPr>
                      <a:picLocks noChangeAspect="1" noChangeArrowheads="1"/>
                    </pic:cNvPicPr>
                  </pic:nvPicPr>
                  <pic:blipFill>
                    <a:blip r:embed="rId347" cstate="print"/>
                    <a:srcRect/>
                    <a:stretch>
                      <a:fillRect/>
                    </a:stretch>
                  </pic:blipFill>
                  <pic:spPr bwMode="auto">
                    <a:xfrm>
                      <a:off x="0" y="0"/>
                      <a:ext cx="5759450" cy="8134350"/>
                    </a:xfrm>
                    <a:prstGeom prst="rect">
                      <a:avLst/>
                    </a:prstGeom>
                    <a:noFill/>
                    <a:ln w="9525">
                      <a:noFill/>
                      <a:miter lim="800000"/>
                      <a:headEnd/>
                      <a:tailEnd/>
                    </a:ln>
                  </pic:spPr>
                </pic:pic>
              </a:graphicData>
            </a:graphic>
          </wp:inline>
        </w:drawing>
      </w:r>
    </w:p>
    <w:p w:rsidR="00087463" w:rsidRPr="00CE6DC4" w:rsidRDefault="00087463">
      <w:pPr>
        <w:widowControl/>
        <w:jc w:val="left"/>
        <w:rPr>
          <w:rFonts w:asciiTheme="minorEastAsia" w:hAnsiTheme="minorEastAsia" w:cstheme="majorBidi"/>
          <w:b/>
          <w:bCs/>
          <w:sz w:val="32"/>
          <w:szCs w:val="32"/>
        </w:rPr>
      </w:pPr>
      <w:bookmarkStart w:id="331" w:name="_Toc487112959"/>
      <w:r w:rsidRPr="00CE6DC4">
        <w:rPr>
          <w:rFonts w:asciiTheme="minorEastAsia" w:hAnsiTheme="minorEastAsia"/>
        </w:rPr>
        <w:br w:type="page"/>
      </w:r>
    </w:p>
    <w:p w:rsidR="00615390" w:rsidRPr="00CE6DC4" w:rsidRDefault="00744BA2" w:rsidP="00744BA2">
      <w:pPr>
        <w:pStyle w:val="affffffffffffffffffffffd"/>
      </w:pPr>
      <w:bookmarkStart w:id="332" w:name="_Toc487112961"/>
      <w:bookmarkStart w:id="333" w:name="_Toc488308255"/>
      <w:bookmarkEnd w:id="331"/>
      <w:r w:rsidRPr="00CE6DC4">
        <w:rPr>
          <w:rFonts w:hint="eastAsia"/>
        </w:rPr>
        <w:t>1.3</w:t>
      </w:r>
      <w:r w:rsidR="00615390" w:rsidRPr="00CE6DC4">
        <w:rPr>
          <w:rFonts w:hint="eastAsia"/>
        </w:rPr>
        <w:t>、公司专利证书</w:t>
      </w:r>
      <w:bookmarkEnd w:id="332"/>
      <w:bookmarkEnd w:id="333"/>
    </w:p>
    <w:p w:rsidR="00615390" w:rsidRPr="00CE6DC4" w:rsidRDefault="00615390" w:rsidP="00615390">
      <w:pPr>
        <w:widowControl/>
        <w:jc w:val="center"/>
        <w:rPr>
          <w:rFonts w:asciiTheme="minorEastAsia" w:hAnsiTheme="minorEastAsia"/>
        </w:rPr>
      </w:pPr>
      <w:r w:rsidRPr="00CE6DC4">
        <w:rPr>
          <w:rFonts w:asciiTheme="minorEastAsia" w:hAnsiTheme="minorEastAsia"/>
          <w:noProof/>
        </w:rPr>
        <w:drawing>
          <wp:inline distT="0" distB="0" distL="0" distR="0">
            <wp:extent cx="5624830" cy="7920990"/>
            <wp:effectExtent l="19050" t="0" r="0" b="0"/>
            <wp:docPr id="377" name="图片 92" descr="开关柜手车控制线插头闭锁装置发明专利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2" descr="开关柜手车控制线插头闭锁装置发明专利证书"/>
                    <pic:cNvPicPr>
                      <a:picLocks noChangeAspect="1" noChangeArrowheads="1"/>
                    </pic:cNvPicPr>
                  </pic:nvPicPr>
                  <pic:blipFill>
                    <a:blip r:embed="rId348" cstate="print"/>
                    <a:srcRect t="2299" r="3972" b="1891"/>
                    <a:stretch>
                      <a:fillRect/>
                    </a:stretch>
                  </pic:blipFill>
                  <pic:spPr bwMode="auto">
                    <a:xfrm>
                      <a:off x="0" y="0"/>
                      <a:ext cx="5624830" cy="7920990"/>
                    </a:xfrm>
                    <a:prstGeom prst="rect">
                      <a:avLst/>
                    </a:prstGeom>
                    <a:noFill/>
                    <a:ln w="9525">
                      <a:noFill/>
                      <a:miter lim="800000"/>
                      <a:headEnd/>
                      <a:tailEnd/>
                    </a:ln>
                  </pic:spPr>
                </pic:pic>
              </a:graphicData>
            </a:graphic>
          </wp:inline>
        </w:drawing>
      </w:r>
    </w:p>
    <w:p w:rsidR="00615390" w:rsidRPr="00CE6DC4" w:rsidRDefault="00615390" w:rsidP="00615390">
      <w:pPr>
        <w:widowControl/>
        <w:jc w:val="center"/>
        <w:rPr>
          <w:rFonts w:asciiTheme="minorEastAsia" w:hAnsiTheme="minorEastAsia"/>
        </w:rPr>
      </w:pPr>
      <w:r w:rsidRPr="00CE6DC4">
        <w:rPr>
          <w:rFonts w:asciiTheme="minorEastAsia" w:hAnsiTheme="minorEastAsia"/>
          <w:noProof/>
        </w:rPr>
        <w:drawing>
          <wp:inline distT="0" distB="0" distL="0" distR="0">
            <wp:extent cx="5528945" cy="7889240"/>
            <wp:effectExtent l="19050" t="0" r="0" b="0"/>
            <wp:docPr id="358" name="图片 93" descr="发明专利一种开关柜活门机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3" descr="发明专利一种开关柜活门机构"/>
                    <pic:cNvPicPr>
                      <a:picLocks noChangeAspect="1" noChangeArrowheads="1"/>
                    </pic:cNvPicPr>
                  </pic:nvPicPr>
                  <pic:blipFill>
                    <a:blip r:embed="rId349" cstate="print"/>
                    <a:srcRect l="2924" b="2103"/>
                    <a:stretch>
                      <a:fillRect/>
                    </a:stretch>
                  </pic:blipFill>
                  <pic:spPr bwMode="auto">
                    <a:xfrm>
                      <a:off x="0" y="0"/>
                      <a:ext cx="5528945" cy="7889240"/>
                    </a:xfrm>
                    <a:prstGeom prst="rect">
                      <a:avLst/>
                    </a:prstGeom>
                    <a:noFill/>
                    <a:ln w="9525">
                      <a:noFill/>
                      <a:miter lim="800000"/>
                      <a:headEnd/>
                      <a:tailEnd/>
                    </a:ln>
                  </pic:spPr>
                </pic:pic>
              </a:graphicData>
            </a:graphic>
          </wp:inline>
        </w:drawing>
      </w:r>
    </w:p>
    <w:p w:rsidR="00615390" w:rsidRPr="00CE6DC4" w:rsidRDefault="00615390" w:rsidP="00615390">
      <w:pPr>
        <w:jc w:val="center"/>
        <w:rPr>
          <w:rFonts w:asciiTheme="minorEastAsia" w:hAnsiTheme="minorEastAsia"/>
        </w:rPr>
      </w:pPr>
      <w:r w:rsidRPr="00CE6DC4">
        <w:rPr>
          <w:rFonts w:asciiTheme="minorEastAsia" w:hAnsiTheme="minorEastAsia"/>
          <w:noProof/>
        </w:rPr>
        <w:drawing>
          <wp:inline distT="0" distB="0" distL="0" distR="0">
            <wp:extent cx="5741670" cy="8112760"/>
            <wp:effectExtent l="19050" t="0" r="0" b="0"/>
            <wp:docPr id="357" name="图片 94" descr="开关柜手车控制线插头闭锁装置实用新型专利_页面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4" descr="开关柜手车控制线插头闭锁装置实用新型专利_页面_01"/>
                    <pic:cNvPicPr>
                      <a:picLocks noChangeAspect="1" noChangeArrowheads="1"/>
                    </pic:cNvPicPr>
                  </pic:nvPicPr>
                  <pic:blipFill>
                    <a:blip r:embed="rId350" cstate="print"/>
                    <a:srcRect l="6477" t="2257" b="3603"/>
                    <a:stretch>
                      <a:fillRect/>
                    </a:stretch>
                  </pic:blipFill>
                  <pic:spPr bwMode="auto">
                    <a:xfrm>
                      <a:off x="0" y="0"/>
                      <a:ext cx="5741670" cy="811276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454650" cy="7889240"/>
            <wp:effectExtent l="19050" t="0" r="0" b="0"/>
            <wp:docPr id="356" name="图片 95" descr="一种开关柜活门机构实用新型专利_页面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5" descr="一种开关柜活门机构实用新型专利_页面_01"/>
                    <pic:cNvPicPr>
                      <a:picLocks noChangeAspect="1" noChangeArrowheads="1"/>
                    </pic:cNvPicPr>
                  </pic:nvPicPr>
                  <pic:blipFill>
                    <a:blip r:embed="rId351" cstate="print"/>
                    <a:srcRect l="6679" t="2293" b="2446"/>
                    <a:stretch>
                      <a:fillRect/>
                    </a:stretch>
                  </pic:blipFill>
                  <pic:spPr bwMode="auto">
                    <a:xfrm>
                      <a:off x="0" y="0"/>
                      <a:ext cx="5454650" cy="788924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273675" cy="7846695"/>
            <wp:effectExtent l="19050" t="0" r="3175" b="0"/>
            <wp:docPr id="355" name="图片 96" descr="一种可通风防尘的开关柜泄压装置实用新型专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一种可通风防尘的开关柜泄压装置实用新型专利"/>
                    <pic:cNvPicPr>
                      <a:picLocks noChangeAspect="1" noChangeArrowheads="1"/>
                    </pic:cNvPicPr>
                  </pic:nvPicPr>
                  <pic:blipFill>
                    <a:blip r:embed="rId352" cstate="print"/>
                    <a:srcRect/>
                    <a:stretch>
                      <a:fillRect/>
                    </a:stretch>
                  </pic:blipFill>
                  <pic:spPr bwMode="auto">
                    <a:xfrm>
                      <a:off x="0" y="0"/>
                      <a:ext cx="5273675" cy="7846695"/>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544185" cy="7971155"/>
            <wp:effectExtent l="152400" t="95250" r="132715" b="86995"/>
            <wp:docPr id="378" name="图片 30" descr="一种手车处于中间位置的防误操作机构实用新型专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一种手车处于中间位置的防误操作机构实用新型专利"/>
                    <pic:cNvPicPr>
                      <a:picLocks noChangeAspect="1" noChangeArrowheads="1"/>
                    </pic:cNvPicPr>
                  </pic:nvPicPr>
                  <pic:blipFill>
                    <a:blip r:embed="rId353" cstate="print"/>
                    <a:srcRect l="6128" t="2817" b="1820"/>
                    <a:stretch>
                      <a:fillRect/>
                    </a:stretch>
                  </pic:blipFill>
                  <pic:spPr bwMode="auto">
                    <a:xfrm rot="120000">
                      <a:off x="0" y="0"/>
                      <a:ext cx="5544185" cy="7971155"/>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534077" cy="7734300"/>
            <wp:effectExtent l="19050" t="0" r="9473" b="0"/>
            <wp:docPr id="354" name="图片 97" descr="一种预装式变电站实用新型专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一种预装式变电站实用新型专利"/>
                    <pic:cNvPicPr>
                      <a:picLocks noChangeAspect="1" noChangeArrowheads="1"/>
                    </pic:cNvPicPr>
                  </pic:nvPicPr>
                  <pic:blipFill>
                    <a:blip r:embed="rId354" cstate="print"/>
                    <a:srcRect/>
                    <a:stretch>
                      <a:fillRect/>
                    </a:stretch>
                  </pic:blipFill>
                  <pic:spPr bwMode="auto">
                    <a:xfrm>
                      <a:off x="0" y="0"/>
                      <a:ext cx="5537431" cy="7738987"/>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580404" cy="8001000"/>
            <wp:effectExtent l="19050" t="0" r="1246" b="0"/>
            <wp:docPr id="353" name="图片 98" descr="自复位翻板式泄压装置实用新型专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自复位翻板式泄压装置实用新型专利"/>
                    <pic:cNvPicPr>
                      <a:picLocks noChangeAspect="1" noChangeArrowheads="1"/>
                    </pic:cNvPicPr>
                  </pic:nvPicPr>
                  <pic:blipFill>
                    <a:blip r:embed="rId355" cstate="print"/>
                    <a:srcRect l="2731" t="1901" r="2888" b="3067"/>
                    <a:stretch>
                      <a:fillRect/>
                    </a:stretch>
                  </pic:blipFill>
                  <pic:spPr bwMode="auto">
                    <a:xfrm>
                      <a:off x="0" y="0"/>
                      <a:ext cx="5584680" cy="8007131"/>
                    </a:xfrm>
                    <a:prstGeom prst="rect">
                      <a:avLst/>
                    </a:prstGeom>
                    <a:noFill/>
                    <a:ln w="9525">
                      <a:noFill/>
                      <a:miter lim="800000"/>
                      <a:headEnd/>
                      <a:tailEnd/>
                    </a:ln>
                  </pic:spPr>
                </pic:pic>
              </a:graphicData>
            </a:graphic>
          </wp:inline>
        </w:drawing>
      </w:r>
    </w:p>
    <w:p w:rsidR="00615390" w:rsidRPr="00CE6DC4" w:rsidRDefault="00615390" w:rsidP="00615390">
      <w:pPr>
        <w:rPr>
          <w:rFonts w:asciiTheme="minorEastAsia" w:hAnsiTheme="minorEastAsia"/>
        </w:rPr>
        <w:sectPr w:rsidR="00615390" w:rsidRPr="00CE6DC4" w:rsidSect="005D3EE6">
          <w:type w:val="nextColumn"/>
          <w:pgSz w:w="11906" w:h="16838"/>
          <w:pgMar w:top="1418" w:right="1418" w:bottom="1418" w:left="1418" w:header="964" w:footer="964" w:gutter="227"/>
          <w:cols w:space="425"/>
          <w:docGrid w:linePitch="312"/>
        </w:sectPr>
      </w:pPr>
    </w:p>
    <w:p w:rsidR="00615390" w:rsidRPr="00CE6DC4" w:rsidRDefault="00744BA2" w:rsidP="00774845">
      <w:pPr>
        <w:pStyle w:val="affffffffffffffffffffffc"/>
        <w:spacing w:before="120" w:after="120"/>
      </w:pPr>
      <w:bookmarkStart w:id="334" w:name="_Toc487112962"/>
      <w:bookmarkStart w:id="335" w:name="_Toc488308256"/>
      <w:r w:rsidRPr="00CE6DC4">
        <w:rPr>
          <w:rFonts w:hint="eastAsia"/>
        </w:rPr>
        <w:t>2</w:t>
      </w:r>
      <w:r w:rsidR="00615390" w:rsidRPr="00CE6DC4">
        <w:rPr>
          <w:rFonts w:hint="eastAsia"/>
        </w:rPr>
        <w:t>、近年参与起草和修订的标准清单</w:t>
      </w:r>
      <w:bookmarkEnd w:id="334"/>
      <w:bookmarkEnd w:id="3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675"/>
        <w:gridCol w:w="1701"/>
        <w:gridCol w:w="2901"/>
        <w:gridCol w:w="995"/>
        <w:gridCol w:w="1094"/>
        <w:gridCol w:w="1920"/>
      </w:tblGrid>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序号</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标准号</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标准名称</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参加人员</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实施日期</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备注</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GB3804-2014</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color w:val="000000"/>
                <w:kern w:val="0"/>
                <w:szCs w:val="21"/>
              </w:rPr>
              <w:t>3.6 kV</w:t>
            </w:r>
            <w:r w:rsidRPr="00CE6DC4">
              <w:rPr>
                <w:rFonts w:asciiTheme="minorEastAsia" w:hAnsiTheme="minorEastAsia" w:cs="宋体" w:hint="eastAsia"/>
                <w:color w:val="000000"/>
                <w:kern w:val="0"/>
                <w:szCs w:val="21"/>
              </w:rPr>
              <w:t>～</w:t>
            </w:r>
            <w:r w:rsidRPr="00CE6DC4">
              <w:rPr>
                <w:rFonts w:asciiTheme="minorEastAsia" w:hAnsiTheme="minorEastAsia" w:cs="宋体"/>
                <w:color w:val="000000"/>
                <w:kern w:val="0"/>
                <w:szCs w:val="21"/>
              </w:rPr>
              <w:t>40.5 kV 高压交流负荷开关</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晏文曲祝存春</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起草单位</w:t>
            </w:r>
          </w:p>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（即将颁布）</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DL/T1390-2014</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12kV高压交流自动用户分界开关设备</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晏文曲</w:t>
            </w:r>
          </w:p>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吴红波</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2015/3/1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起草单位</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GB 28525-2012</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额定电压72.kV及以上紧凑型成套开关设备</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祝存春</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2013/5/1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4</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GB/T 11022-2011</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高压开关设备和控制设备标准的共用技术要求</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祝存春</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2012/5/1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代替GB/T 11022-1999</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5</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JB/T11203-2011</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《高压交流真空开关设备用固封极柱》</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晏文曲</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2012/4/1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起草</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6</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GB 25284-2010</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12kV～40.5kV高压交流自动重合器</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祝存春 吴红波</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2011/9/1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起草</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7</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GB 17467-2010</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高压/低压预装式变电站</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祝存春 王世化</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2011.8</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代替GB/T17467-1998</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8</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GB 16926-2009</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高压交流负荷开关--熔断器组合电器</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祝存春</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2009/12/1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代替GB 16926-1997</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9</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JB/T 8738-2008</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高压交流开关设备用真空灭弧室</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祝存春</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2008/7/1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代替JB/T 8738-1998</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10</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JB/T 3855-2008</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高压交流真空断路器</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晏文曲</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2008/7/1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代替JB/T 3855-1996</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11</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JB/T 9694-2008</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高压交流六氟化硫断路器</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晏文曲</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2008/7/1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代替JB 9694-1999</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12</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DL/T 404-2007</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3.6kV～40.5kV交流金属封闭开关设备和控制设备</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祝存春</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2008/6/1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代替DL/T 404-1997</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13</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GB3804-2004</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3.6kV～40.5kV高压交流负荷开关</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金建华</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2005/2/1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代替GB 3804-1990</w:t>
            </w:r>
          </w:p>
        </w:tc>
      </w:tr>
      <w:tr w:rsidR="00615390" w:rsidRPr="00CE6DC4" w:rsidTr="003100CB">
        <w:trPr>
          <w:trHeight w:val="567"/>
        </w:trPr>
        <w:tc>
          <w:tcPr>
            <w:tcW w:w="67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14</w:t>
            </w:r>
          </w:p>
        </w:tc>
        <w:tc>
          <w:tcPr>
            <w:tcW w:w="17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DL/T 813-2002</w:t>
            </w:r>
          </w:p>
        </w:tc>
        <w:tc>
          <w:tcPr>
            <w:tcW w:w="2901"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12kV高压交流自动重合器技术条件</w:t>
            </w:r>
          </w:p>
        </w:tc>
        <w:tc>
          <w:tcPr>
            <w:tcW w:w="995"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晏文曲</w:t>
            </w:r>
          </w:p>
        </w:tc>
        <w:tc>
          <w:tcPr>
            <w:tcW w:w="1094"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2002/9/1</w:t>
            </w:r>
          </w:p>
        </w:tc>
        <w:tc>
          <w:tcPr>
            <w:tcW w:w="1920" w:type="dxa"/>
            <w:vAlign w:val="center"/>
          </w:tcPr>
          <w:p w:rsidR="00615390" w:rsidRPr="00CE6DC4" w:rsidRDefault="00615390" w:rsidP="003100CB">
            <w:pPr>
              <w:widowControl/>
              <w:jc w:val="center"/>
              <w:rPr>
                <w:rFonts w:asciiTheme="minorEastAsia" w:hAnsiTheme="minorEastAsia" w:cs="宋体"/>
                <w:color w:val="000000"/>
                <w:kern w:val="0"/>
                <w:szCs w:val="21"/>
              </w:rPr>
            </w:pPr>
            <w:r w:rsidRPr="00CE6DC4">
              <w:rPr>
                <w:rFonts w:asciiTheme="minorEastAsia" w:hAnsiTheme="minorEastAsia" w:cs="宋体" w:hint="eastAsia"/>
                <w:color w:val="000000"/>
                <w:kern w:val="0"/>
                <w:szCs w:val="21"/>
              </w:rPr>
              <w:t>SD 317-1989</w:t>
            </w:r>
          </w:p>
        </w:tc>
      </w:tr>
    </w:tbl>
    <w:p w:rsidR="00615390" w:rsidRPr="00CE6DC4" w:rsidRDefault="00615390" w:rsidP="00615390">
      <w:pPr>
        <w:pStyle w:val="4"/>
        <w:rPr>
          <w:lang w:eastAsia="zh-CN"/>
        </w:rPr>
      </w:pPr>
      <w:bookmarkStart w:id="336" w:name="_Toc487112963"/>
      <w:bookmarkStart w:id="337" w:name="_Toc488308257"/>
      <w:r w:rsidRPr="00CE6DC4">
        <w:rPr>
          <w:rFonts w:hint="eastAsia"/>
          <w:lang w:eastAsia="zh-CN"/>
        </w:rPr>
        <w:t>附：近年参与起草和修订的证明材料</w:t>
      </w:r>
      <w:bookmarkEnd w:id="336"/>
      <w:bookmarkEnd w:id="337"/>
    </w:p>
    <w:p w:rsidR="00615390" w:rsidRPr="00CE6DC4" w:rsidRDefault="00615390" w:rsidP="00615390">
      <w:pPr>
        <w:jc w:val="center"/>
        <w:rPr>
          <w:rFonts w:asciiTheme="minorEastAsia" w:hAnsiTheme="minorEastAsia"/>
        </w:rPr>
      </w:pPr>
      <w:r w:rsidRPr="00CE6DC4">
        <w:rPr>
          <w:rFonts w:asciiTheme="minorEastAsia" w:hAnsiTheme="minorEastAsia"/>
          <w:noProof/>
        </w:rPr>
        <w:drawing>
          <wp:inline distT="0" distB="0" distL="0" distR="0">
            <wp:extent cx="5507355" cy="7708900"/>
            <wp:effectExtent l="19050" t="0" r="0" b="0"/>
            <wp:docPr id="127" name="图片 4" descr="DL-T1390-2014  12kV高压交流自动用户分界开关设备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DL-T1390-2014  12kV高压交流自动用户分界开关设备0000.jpg"/>
                    <pic:cNvPicPr>
                      <a:picLocks noChangeAspect="1" noChangeArrowheads="1"/>
                    </pic:cNvPicPr>
                  </pic:nvPicPr>
                  <pic:blipFill>
                    <a:blip r:embed="rId356"/>
                    <a:srcRect l="4463" b="5396"/>
                    <a:stretch>
                      <a:fillRect/>
                    </a:stretch>
                  </pic:blipFill>
                  <pic:spPr bwMode="auto">
                    <a:xfrm>
                      <a:off x="0" y="0"/>
                      <a:ext cx="5507355" cy="7708900"/>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762625" cy="8197850"/>
            <wp:effectExtent l="19050" t="0" r="9525" b="0"/>
            <wp:docPr id="128" name="图片 1" descr="D:\Program Files\Meitu\XiuXiu\Temp\copyto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Program Files\Meitu\XiuXiu\Temp\copytoqq.jpg"/>
                    <pic:cNvPicPr>
                      <a:picLocks noChangeAspect="1" noChangeArrowheads="1"/>
                    </pic:cNvPicPr>
                  </pic:nvPicPr>
                  <pic:blipFill>
                    <a:blip r:embed="rId357"/>
                    <a:srcRect t="4663"/>
                    <a:stretch>
                      <a:fillRect/>
                    </a:stretch>
                  </pic:blipFill>
                  <pic:spPr bwMode="auto">
                    <a:xfrm>
                      <a:off x="0" y="0"/>
                      <a:ext cx="5762625" cy="8197850"/>
                    </a:xfrm>
                    <a:prstGeom prst="rect">
                      <a:avLst/>
                    </a:prstGeom>
                    <a:noFill/>
                    <a:ln w="9525">
                      <a:noFill/>
                      <a:miter lim="800000"/>
                      <a:headEnd/>
                      <a:tailEnd/>
                    </a:ln>
                  </pic:spPr>
                </pic:pic>
              </a:graphicData>
            </a:graphic>
          </wp:inline>
        </w:drawing>
      </w:r>
    </w:p>
    <w:p w:rsidR="00615390" w:rsidRPr="00CE6DC4" w:rsidRDefault="00615390" w:rsidP="00615390">
      <w:pPr>
        <w:rPr>
          <w:rFonts w:asciiTheme="minorEastAsia" w:hAnsiTheme="minorEastAsia"/>
        </w:rPr>
      </w:pPr>
    </w:p>
    <w:p w:rsidR="00615390" w:rsidRPr="00CE6DC4" w:rsidRDefault="00615390" w:rsidP="00615390">
      <w:pPr>
        <w:rPr>
          <w:rFonts w:asciiTheme="minorEastAsia" w:hAnsiTheme="minorEastAsia" w:cs="宋体"/>
        </w:rPr>
      </w:pPr>
      <w:r w:rsidRPr="00CE6DC4">
        <w:rPr>
          <w:rFonts w:asciiTheme="minorEastAsia" w:hAnsiTheme="minorEastAsia"/>
          <w:noProof/>
        </w:rPr>
        <w:drawing>
          <wp:inline distT="0" distB="0" distL="0" distR="0">
            <wp:extent cx="5528945" cy="7698105"/>
            <wp:effectExtent l="19050" t="0" r="0" b="0"/>
            <wp:docPr id="129" name="图片 129" descr="28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28525-1"/>
                    <pic:cNvPicPr>
                      <a:picLocks noChangeAspect="1" noChangeArrowheads="1"/>
                    </pic:cNvPicPr>
                  </pic:nvPicPr>
                  <pic:blipFill>
                    <a:blip r:embed="rId358"/>
                    <a:srcRect r="3896" b="3981"/>
                    <a:stretch>
                      <a:fillRect/>
                    </a:stretch>
                  </pic:blipFill>
                  <pic:spPr bwMode="auto">
                    <a:xfrm>
                      <a:off x="0" y="0"/>
                      <a:ext cx="5528945" cy="7698105"/>
                    </a:xfrm>
                    <a:prstGeom prst="rect">
                      <a:avLst/>
                    </a:prstGeom>
                    <a:noFill/>
                    <a:ln w="9525">
                      <a:noFill/>
                      <a:miter lim="800000"/>
                      <a:headEnd/>
                      <a:tailEnd/>
                    </a:ln>
                  </pic:spPr>
                </pic:pic>
              </a:graphicData>
            </a:graphic>
          </wp:inline>
        </w:drawing>
      </w:r>
    </w:p>
    <w:p w:rsidR="00615390" w:rsidRPr="00CE6DC4" w:rsidRDefault="00615390" w:rsidP="00615390">
      <w:pPr>
        <w:jc w:val="center"/>
        <w:rPr>
          <w:rFonts w:asciiTheme="minorEastAsia" w:hAnsiTheme="minorEastAsia" w:cs="宋体"/>
        </w:rPr>
      </w:pPr>
      <w:r w:rsidRPr="00CE6DC4">
        <w:rPr>
          <w:rFonts w:asciiTheme="minorEastAsia" w:hAnsiTheme="minorEastAsia" w:cs="宋体"/>
          <w:noProof/>
        </w:rPr>
        <w:drawing>
          <wp:inline distT="0" distB="0" distL="0" distR="0">
            <wp:extent cx="5582285" cy="5465445"/>
            <wp:effectExtent l="19050" t="0" r="0" b="0"/>
            <wp:docPr id="130" name="图片 130"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pytoqq"/>
                    <pic:cNvPicPr>
                      <a:picLocks noChangeAspect="1" noChangeArrowheads="1"/>
                    </pic:cNvPicPr>
                  </pic:nvPicPr>
                  <pic:blipFill>
                    <a:blip r:embed="rId359"/>
                    <a:srcRect l="6856" t="5325" r="5766" b="32542"/>
                    <a:stretch>
                      <a:fillRect/>
                    </a:stretch>
                  </pic:blipFill>
                  <pic:spPr bwMode="auto">
                    <a:xfrm>
                      <a:off x="0" y="0"/>
                      <a:ext cx="5582285" cy="5465445"/>
                    </a:xfrm>
                    <a:prstGeom prst="rect">
                      <a:avLst/>
                    </a:prstGeom>
                    <a:noFill/>
                    <a:ln w="9525">
                      <a:noFill/>
                      <a:miter lim="800000"/>
                      <a:headEnd/>
                      <a:tailEnd/>
                    </a:ln>
                  </pic:spPr>
                </pic:pic>
              </a:graphicData>
            </a:graphic>
          </wp:inline>
        </w:drawing>
      </w:r>
    </w:p>
    <w:p w:rsidR="00615390" w:rsidRPr="00CE6DC4" w:rsidRDefault="00615390" w:rsidP="00615390">
      <w:pPr>
        <w:rPr>
          <w:rFonts w:asciiTheme="minorEastAsia" w:hAnsiTheme="minorEastAsia" w:cs="宋体"/>
        </w:rPr>
      </w:pPr>
      <w:r w:rsidRPr="00CE6DC4">
        <w:rPr>
          <w:rFonts w:asciiTheme="minorEastAsia" w:hAnsiTheme="minorEastAsia" w:cs="宋体"/>
          <w:noProof/>
        </w:rPr>
        <w:drawing>
          <wp:inline distT="0" distB="0" distL="0" distR="0">
            <wp:extent cx="5752465" cy="8144510"/>
            <wp:effectExtent l="19050" t="0" r="635" b="0"/>
            <wp:docPr id="131" name="图片 131" descr="GB_T 11022-2011 高压开关设备和控制设备标准的共用技术要求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GB_T 11022-2011 高压开关设备和控制设备标准的共用技术要求0000"/>
                    <pic:cNvPicPr>
                      <a:picLocks noChangeAspect="1" noChangeArrowheads="1"/>
                    </pic:cNvPicPr>
                  </pic:nvPicPr>
                  <pic:blipFill>
                    <a:blip r:embed="rId360"/>
                    <a:srcRect/>
                    <a:stretch>
                      <a:fillRect/>
                    </a:stretch>
                  </pic:blipFill>
                  <pic:spPr bwMode="auto">
                    <a:xfrm>
                      <a:off x="0" y="0"/>
                      <a:ext cx="5752465" cy="8144510"/>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603240" cy="6943090"/>
            <wp:effectExtent l="19050" t="0" r="0" b="0"/>
            <wp:docPr id="132" name="图片 132"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opytoqq"/>
                    <pic:cNvPicPr>
                      <a:picLocks noChangeAspect="1" noChangeArrowheads="1"/>
                    </pic:cNvPicPr>
                  </pic:nvPicPr>
                  <pic:blipFill>
                    <a:blip r:embed="rId361"/>
                    <a:srcRect t="6003" b="6415"/>
                    <a:stretch>
                      <a:fillRect/>
                    </a:stretch>
                  </pic:blipFill>
                  <pic:spPr bwMode="auto">
                    <a:xfrm>
                      <a:off x="0" y="0"/>
                      <a:ext cx="5603240" cy="6943090"/>
                    </a:xfrm>
                    <a:prstGeom prst="rect">
                      <a:avLst/>
                    </a:prstGeom>
                    <a:noFill/>
                    <a:ln w="9525">
                      <a:noFill/>
                      <a:miter lim="800000"/>
                      <a:headEnd/>
                      <a:tailEnd/>
                    </a:ln>
                  </pic:spPr>
                </pic:pic>
              </a:graphicData>
            </a:graphic>
          </wp:inline>
        </w:drawing>
      </w:r>
    </w:p>
    <w:p w:rsidR="00615390" w:rsidRPr="00CE6DC4" w:rsidRDefault="00615390" w:rsidP="00615390">
      <w:pPr>
        <w:jc w:val="center"/>
        <w:rPr>
          <w:rFonts w:asciiTheme="minorEastAsia" w:hAnsiTheme="minorEastAsia" w:cs="宋体"/>
        </w:rPr>
      </w:pPr>
      <w:r w:rsidRPr="00CE6DC4">
        <w:rPr>
          <w:rFonts w:asciiTheme="minorEastAsia" w:hAnsiTheme="minorEastAsia" w:cs="宋体"/>
        </w:rPr>
        <w:br w:type="page"/>
      </w:r>
      <w:r w:rsidRPr="00CE6DC4">
        <w:rPr>
          <w:rFonts w:asciiTheme="minorEastAsia" w:hAnsiTheme="minorEastAsia" w:cs="宋体"/>
          <w:noProof/>
        </w:rPr>
        <w:drawing>
          <wp:inline distT="0" distB="0" distL="0" distR="0">
            <wp:extent cx="5752465" cy="3838575"/>
            <wp:effectExtent l="19050" t="0" r="635" b="0"/>
            <wp:docPr id="133" name="图片 133"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opytoqq"/>
                    <pic:cNvPicPr>
                      <a:picLocks noChangeAspect="1" noChangeArrowheads="1"/>
                    </pic:cNvPicPr>
                  </pic:nvPicPr>
                  <pic:blipFill>
                    <a:blip r:embed="rId362"/>
                    <a:srcRect t="5583" r="7315" b="50801"/>
                    <a:stretch>
                      <a:fillRect/>
                    </a:stretch>
                  </pic:blipFill>
                  <pic:spPr bwMode="auto">
                    <a:xfrm>
                      <a:off x="0" y="0"/>
                      <a:ext cx="5752465" cy="383857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486400" cy="7878445"/>
            <wp:effectExtent l="19050" t="0" r="0" b="0"/>
            <wp:docPr id="134" name="图片 134" descr="JBT 11203-2011 高压交流真空开关设备用固封极柱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JBT 11203-2011 高压交流真空开关设备用固封极柱0000"/>
                    <pic:cNvPicPr>
                      <a:picLocks noChangeAspect="1" noChangeArrowheads="1"/>
                    </pic:cNvPicPr>
                  </pic:nvPicPr>
                  <pic:blipFill>
                    <a:blip r:embed="rId363"/>
                    <a:srcRect l="4944" t="4321" r="5099" b="3098"/>
                    <a:stretch>
                      <a:fillRect/>
                    </a:stretch>
                  </pic:blipFill>
                  <pic:spPr bwMode="auto">
                    <a:xfrm>
                      <a:off x="0" y="0"/>
                      <a:ext cx="5486400" cy="787844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709920" cy="8399780"/>
            <wp:effectExtent l="19050" t="0" r="5080" b="0"/>
            <wp:docPr id="135" name="图片 135"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opytoqq"/>
                    <pic:cNvPicPr>
                      <a:picLocks noChangeAspect="1" noChangeArrowheads="1"/>
                    </pic:cNvPicPr>
                  </pic:nvPicPr>
                  <pic:blipFill>
                    <a:blip r:embed="rId364"/>
                    <a:srcRect l="5002" t="4565" r="6729" b="3348"/>
                    <a:stretch>
                      <a:fillRect/>
                    </a:stretch>
                  </pic:blipFill>
                  <pic:spPr bwMode="auto">
                    <a:xfrm>
                      <a:off x="0" y="0"/>
                      <a:ext cx="5709920" cy="8399780"/>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507355" cy="8133715"/>
            <wp:effectExtent l="19050" t="0" r="0" b="0"/>
            <wp:docPr id="136" name="图片 136" descr="GB 25284-2010 12KV~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GB 25284-2010 12KV~40"/>
                    <pic:cNvPicPr>
                      <a:picLocks noChangeAspect="1" noChangeArrowheads="1"/>
                    </pic:cNvPicPr>
                  </pic:nvPicPr>
                  <pic:blipFill>
                    <a:blip r:embed="rId365"/>
                    <a:srcRect r="4349"/>
                    <a:stretch>
                      <a:fillRect/>
                    </a:stretch>
                  </pic:blipFill>
                  <pic:spPr bwMode="auto">
                    <a:xfrm>
                      <a:off x="0" y="0"/>
                      <a:ext cx="5507355" cy="813371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528945" cy="5571490"/>
            <wp:effectExtent l="19050" t="0" r="0" b="0"/>
            <wp:docPr id="137" name="图片 137"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opytoqq"/>
                    <pic:cNvPicPr>
                      <a:picLocks noChangeAspect="1" noChangeArrowheads="1"/>
                    </pic:cNvPicPr>
                  </pic:nvPicPr>
                  <pic:blipFill>
                    <a:blip r:embed="rId366"/>
                    <a:srcRect t="6229" r="7104" b="27504"/>
                    <a:stretch>
                      <a:fillRect/>
                    </a:stretch>
                  </pic:blipFill>
                  <pic:spPr bwMode="auto">
                    <a:xfrm>
                      <a:off x="0" y="0"/>
                      <a:ext cx="5528945" cy="5571490"/>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401310" cy="7878445"/>
            <wp:effectExtent l="19050" t="0" r="8890" b="0"/>
            <wp:docPr id="138" name="图片 138" descr="GB 17467-2010 高压∕低压预装式变电站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GB 17467-2010 高压∕低压预装式变电站0000"/>
                    <pic:cNvPicPr>
                      <a:picLocks noChangeAspect="1" noChangeArrowheads="1"/>
                    </pic:cNvPicPr>
                  </pic:nvPicPr>
                  <pic:blipFill>
                    <a:blip r:embed="rId367"/>
                    <a:srcRect l="2693" r="3444" b="3279"/>
                    <a:stretch>
                      <a:fillRect/>
                    </a:stretch>
                  </pic:blipFill>
                  <pic:spPr bwMode="auto">
                    <a:xfrm>
                      <a:off x="0" y="0"/>
                      <a:ext cx="5401310" cy="787844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4901565" cy="6868795"/>
            <wp:effectExtent l="19050" t="0" r="0" b="0"/>
            <wp:docPr id="139" name="图片 139"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pytoqq"/>
                    <pic:cNvPicPr>
                      <a:picLocks noChangeAspect="1" noChangeArrowheads="1"/>
                    </pic:cNvPicPr>
                  </pic:nvPicPr>
                  <pic:blipFill>
                    <a:blip r:embed="rId368"/>
                    <a:srcRect l="5458" t="5609" r="5928" b="6342"/>
                    <a:stretch>
                      <a:fillRect/>
                    </a:stretch>
                  </pic:blipFill>
                  <pic:spPr bwMode="auto">
                    <a:xfrm>
                      <a:off x="0" y="0"/>
                      <a:ext cx="4901565" cy="686879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4827270" cy="1382395"/>
            <wp:effectExtent l="19050" t="0" r="0" b="0"/>
            <wp:docPr id="140" name="图片 140"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opytoqq"/>
                    <pic:cNvPicPr>
                      <a:picLocks noChangeAspect="1" noChangeArrowheads="1"/>
                    </pic:cNvPicPr>
                  </pic:nvPicPr>
                  <pic:blipFill>
                    <a:blip r:embed="rId369"/>
                    <a:srcRect l="5965" t="5263" r="6276" b="76993"/>
                    <a:stretch>
                      <a:fillRect/>
                    </a:stretch>
                  </pic:blipFill>
                  <pic:spPr bwMode="auto">
                    <a:xfrm>
                      <a:off x="0" y="0"/>
                      <a:ext cx="4827270" cy="138239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433060" cy="8420735"/>
            <wp:effectExtent l="19050" t="0" r="0" b="0"/>
            <wp:docPr id="141" name="图片 141" descr="GB 16926-2009 高压交流负荷开关—熔断器组合电器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GB 16926-2009 高压交流负荷开关—熔断器组合电器0000"/>
                    <pic:cNvPicPr>
                      <a:picLocks noChangeAspect="1" noChangeArrowheads="1"/>
                    </pic:cNvPicPr>
                  </pic:nvPicPr>
                  <pic:blipFill>
                    <a:blip r:embed="rId370"/>
                    <a:srcRect t="5246"/>
                    <a:stretch>
                      <a:fillRect/>
                    </a:stretch>
                  </pic:blipFill>
                  <pic:spPr bwMode="auto">
                    <a:xfrm>
                      <a:off x="0" y="0"/>
                      <a:ext cx="5433060" cy="842073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549900" cy="7910830"/>
            <wp:effectExtent l="19050" t="0" r="0" b="0"/>
            <wp:docPr id="142" name="图片 142"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opytoqq"/>
                    <pic:cNvPicPr>
                      <a:picLocks noChangeAspect="1" noChangeArrowheads="1"/>
                    </pic:cNvPicPr>
                  </pic:nvPicPr>
                  <pic:blipFill>
                    <a:blip r:embed="rId371"/>
                    <a:srcRect/>
                    <a:stretch>
                      <a:fillRect/>
                    </a:stretch>
                  </pic:blipFill>
                  <pic:spPr bwMode="auto">
                    <a:xfrm>
                      <a:off x="0" y="0"/>
                      <a:ext cx="5549900" cy="7910830"/>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752465" cy="7346950"/>
            <wp:effectExtent l="19050" t="0" r="635" b="0"/>
            <wp:docPr id="143" name="图片 143" descr="JB-T 8738-2008 高压交流开关设备用真空灭弧室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JB-T 8738-2008 高压交流开关设备用真空灭弧室0000"/>
                    <pic:cNvPicPr>
                      <a:picLocks noChangeAspect="1" noChangeArrowheads="1"/>
                    </pic:cNvPicPr>
                  </pic:nvPicPr>
                  <pic:blipFill>
                    <a:blip r:embed="rId372"/>
                    <a:srcRect t="3300" b="5942"/>
                    <a:stretch>
                      <a:fillRect/>
                    </a:stretch>
                  </pic:blipFill>
                  <pic:spPr bwMode="auto">
                    <a:xfrm>
                      <a:off x="0" y="0"/>
                      <a:ext cx="5752465" cy="7346950"/>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549900" cy="7028180"/>
            <wp:effectExtent l="19050" t="0" r="0" b="0"/>
            <wp:docPr id="144" name="图片 144"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opytoqq"/>
                    <pic:cNvPicPr>
                      <a:picLocks noChangeAspect="1" noChangeArrowheads="1"/>
                    </pic:cNvPicPr>
                  </pic:nvPicPr>
                  <pic:blipFill>
                    <a:blip r:embed="rId373"/>
                    <a:srcRect t="4897" b="4732"/>
                    <a:stretch>
                      <a:fillRect/>
                    </a:stretch>
                  </pic:blipFill>
                  <pic:spPr bwMode="auto">
                    <a:xfrm>
                      <a:off x="0" y="0"/>
                      <a:ext cx="5549900" cy="7028180"/>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752465" cy="7783195"/>
            <wp:effectExtent l="19050" t="0" r="635" b="0"/>
            <wp:docPr id="145" name="图片 145" descr="JB-T 3855-2008 高压交流真空断路器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JB-T 3855-2008 高压交流真空断路器0000"/>
                    <pic:cNvPicPr>
                      <a:picLocks noChangeAspect="1" noChangeArrowheads="1"/>
                    </pic:cNvPicPr>
                  </pic:nvPicPr>
                  <pic:blipFill>
                    <a:blip r:embed="rId374"/>
                    <a:srcRect b="5464"/>
                    <a:stretch>
                      <a:fillRect/>
                    </a:stretch>
                  </pic:blipFill>
                  <pic:spPr bwMode="auto">
                    <a:xfrm>
                      <a:off x="0" y="0"/>
                      <a:ext cx="5752465" cy="778319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752465" cy="6304915"/>
            <wp:effectExtent l="19050" t="0" r="635" b="0"/>
            <wp:docPr id="146" name="图片 146"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copytoqq"/>
                    <pic:cNvPicPr>
                      <a:picLocks noChangeAspect="1" noChangeArrowheads="1"/>
                    </pic:cNvPicPr>
                  </pic:nvPicPr>
                  <pic:blipFill>
                    <a:blip r:embed="rId375"/>
                    <a:srcRect t="4895" b="18028"/>
                    <a:stretch>
                      <a:fillRect/>
                    </a:stretch>
                  </pic:blipFill>
                  <pic:spPr bwMode="auto">
                    <a:xfrm>
                      <a:off x="0" y="0"/>
                      <a:ext cx="5752465" cy="630491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752465" cy="7506335"/>
            <wp:effectExtent l="19050" t="0" r="635" b="0"/>
            <wp:docPr id="147" name="图片 147" descr="JB-T 9694-2008 高压交流六氟化硫断路器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JB-T 9694-2008 高压交流六氟化硫断路器0000"/>
                    <pic:cNvPicPr>
                      <a:picLocks noChangeAspect="1" noChangeArrowheads="1"/>
                    </pic:cNvPicPr>
                  </pic:nvPicPr>
                  <pic:blipFill>
                    <a:blip r:embed="rId376"/>
                    <a:srcRect t="3630" b="4059"/>
                    <a:stretch>
                      <a:fillRect/>
                    </a:stretch>
                  </pic:blipFill>
                  <pic:spPr bwMode="auto">
                    <a:xfrm>
                      <a:off x="0" y="0"/>
                      <a:ext cx="5752465" cy="7506335"/>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433060" cy="6262370"/>
            <wp:effectExtent l="19050" t="0" r="0" b="0"/>
            <wp:docPr id="148" name="图片 148"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opytoqq"/>
                    <pic:cNvPicPr>
                      <a:picLocks noChangeAspect="1" noChangeArrowheads="1"/>
                    </pic:cNvPicPr>
                  </pic:nvPicPr>
                  <pic:blipFill>
                    <a:blip r:embed="rId377"/>
                    <a:srcRect t="3717" b="14973"/>
                    <a:stretch>
                      <a:fillRect/>
                    </a:stretch>
                  </pic:blipFill>
                  <pic:spPr bwMode="auto">
                    <a:xfrm>
                      <a:off x="0" y="0"/>
                      <a:ext cx="5433060" cy="6262370"/>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752465" cy="6315710"/>
            <wp:effectExtent l="19050" t="0" r="635" b="0"/>
            <wp:docPr id="149" name="图片 149" descr="DL-T 404-2007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DL-T 404-2007 3"/>
                    <pic:cNvPicPr>
                      <a:picLocks noChangeAspect="1" noChangeArrowheads="1"/>
                    </pic:cNvPicPr>
                  </pic:nvPicPr>
                  <pic:blipFill>
                    <a:blip r:embed="rId378"/>
                    <a:srcRect t="7846" b="14519"/>
                    <a:stretch>
                      <a:fillRect/>
                    </a:stretch>
                  </pic:blipFill>
                  <pic:spPr bwMode="auto">
                    <a:xfrm>
                      <a:off x="0" y="0"/>
                      <a:ext cx="5752465" cy="6315710"/>
                    </a:xfrm>
                    <a:prstGeom prst="rect">
                      <a:avLst/>
                    </a:prstGeom>
                    <a:noFill/>
                    <a:ln w="9525">
                      <a:noFill/>
                      <a:miter lim="800000"/>
                      <a:headEnd/>
                      <a:tailEnd/>
                    </a:ln>
                  </pic:spPr>
                </pic:pic>
              </a:graphicData>
            </a:graphic>
          </wp:inline>
        </w:drawing>
      </w:r>
      <w:r w:rsidRPr="00CE6DC4">
        <w:rPr>
          <w:rFonts w:asciiTheme="minorEastAsia" w:hAnsiTheme="minorEastAsia" w:cs="宋体"/>
          <w:noProof/>
        </w:rPr>
        <w:drawing>
          <wp:inline distT="0" distB="0" distL="0" distR="0">
            <wp:extent cx="5826760" cy="6858000"/>
            <wp:effectExtent l="19050" t="0" r="2540" b="0"/>
            <wp:docPr id="150" name="图片 150" descr="copyto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opytoqq"/>
                    <pic:cNvPicPr>
                      <a:picLocks noChangeAspect="1" noChangeArrowheads="1"/>
                    </pic:cNvPicPr>
                  </pic:nvPicPr>
                  <pic:blipFill>
                    <a:blip r:embed="rId379"/>
                    <a:srcRect t="4745" b="11926"/>
                    <a:stretch>
                      <a:fillRect/>
                    </a:stretch>
                  </pic:blipFill>
                  <pic:spPr bwMode="auto">
                    <a:xfrm>
                      <a:off x="0" y="0"/>
                      <a:ext cx="5826760" cy="6858000"/>
                    </a:xfrm>
                    <a:prstGeom prst="rect">
                      <a:avLst/>
                    </a:prstGeom>
                    <a:noFill/>
                    <a:ln w="9525">
                      <a:noFill/>
                      <a:miter lim="800000"/>
                      <a:headEnd/>
                      <a:tailEnd/>
                    </a:ln>
                  </pic:spPr>
                </pic:pic>
              </a:graphicData>
            </a:graphic>
          </wp:inline>
        </w:drawing>
      </w:r>
    </w:p>
    <w:p w:rsidR="00615390" w:rsidRPr="00CE6DC4" w:rsidRDefault="00615390" w:rsidP="00615390">
      <w:pPr>
        <w:widowControl/>
        <w:jc w:val="center"/>
        <w:rPr>
          <w:rFonts w:asciiTheme="minorEastAsia" w:hAnsiTheme="minorEastAsia"/>
        </w:rPr>
      </w:pPr>
      <w:r w:rsidRPr="00CE6DC4">
        <w:rPr>
          <w:rFonts w:asciiTheme="minorEastAsia" w:hAnsiTheme="minorEastAsia" w:cs="宋体"/>
        </w:rPr>
        <w:br w:type="page"/>
      </w:r>
      <w:r w:rsidRPr="00CE6DC4">
        <w:rPr>
          <w:rFonts w:asciiTheme="minorEastAsia" w:hAnsiTheme="minorEastAsia"/>
          <w:noProof/>
        </w:rPr>
        <w:drawing>
          <wp:inline distT="0" distB="0" distL="0" distR="0">
            <wp:extent cx="5656580" cy="8442325"/>
            <wp:effectExtent l="19050" t="0" r="1270" b="0"/>
            <wp:docPr id="151" name="图片 1" descr="(27)GB 3804-2004 3.6kV～40.5kV高压交流负荷开关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27)GB 3804-2004 3.6kV～40.5kV高压交流负荷开关0000.jpg"/>
                    <pic:cNvPicPr>
                      <a:picLocks noChangeAspect="1" noChangeArrowheads="1"/>
                    </pic:cNvPicPr>
                  </pic:nvPicPr>
                  <pic:blipFill>
                    <a:blip r:embed="rId380"/>
                    <a:srcRect/>
                    <a:stretch>
                      <a:fillRect/>
                    </a:stretch>
                  </pic:blipFill>
                  <pic:spPr bwMode="auto">
                    <a:xfrm>
                      <a:off x="0" y="0"/>
                      <a:ext cx="5656580" cy="8442325"/>
                    </a:xfrm>
                    <a:prstGeom prst="rect">
                      <a:avLst/>
                    </a:prstGeom>
                    <a:noFill/>
                    <a:ln w="9525">
                      <a:noFill/>
                      <a:miter lim="800000"/>
                      <a:headEnd/>
                      <a:tailEnd/>
                    </a:ln>
                  </pic:spPr>
                </pic:pic>
              </a:graphicData>
            </a:graphic>
          </wp:inline>
        </w:drawing>
      </w:r>
      <w:r w:rsidRPr="00CE6DC4">
        <w:rPr>
          <w:rFonts w:asciiTheme="minorEastAsia" w:hAnsiTheme="minorEastAsia"/>
          <w:noProof/>
        </w:rPr>
        <w:drawing>
          <wp:inline distT="0" distB="0" distL="0" distR="0">
            <wp:extent cx="5656580" cy="6624320"/>
            <wp:effectExtent l="19050" t="0" r="1270" b="0"/>
            <wp:docPr id="152" name="图片 2" descr="(27)GB 3804-2004 3.6kV～40.5kV高压交流负荷开关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7)GB 3804-2004 3.6kV～40.5kV高压交流负荷开关0001.jpg"/>
                    <pic:cNvPicPr>
                      <a:picLocks noChangeAspect="1" noChangeArrowheads="1"/>
                    </pic:cNvPicPr>
                  </pic:nvPicPr>
                  <pic:blipFill>
                    <a:blip r:embed="rId381"/>
                    <a:srcRect t="7082" b="6224"/>
                    <a:stretch>
                      <a:fillRect/>
                    </a:stretch>
                  </pic:blipFill>
                  <pic:spPr bwMode="auto">
                    <a:xfrm>
                      <a:off x="0" y="0"/>
                      <a:ext cx="5656580" cy="6624320"/>
                    </a:xfrm>
                    <a:prstGeom prst="rect">
                      <a:avLst/>
                    </a:prstGeom>
                    <a:noFill/>
                    <a:ln w="9525">
                      <a:noFill/>
                      <a:miter lim="800000"/>
                      <a:headEnd/>
                      <a:tailEnd/>
                    </a:ln>
                  </pic:spPr>
                </pic:pic>
              </a:graphicData>
            </a:graphic>
          </wp:inline>
        </w:drawing>
      </w:r>
    </w:p>
    <w:p w:rsidR="00615390" w:rsidRPr="00CE6DC4" w:rsidRDefault="00615390" w:rsidP="00615390">
      <w:pPr>
        <w:jc w:val="center"/>
        <w:rPr>
          <w:rFonts w:asciiTheme="minorEastAsia" w:hAnsiTheme="minorEastAsia"/>
        </w:rPr>
        <w:sectPr w:rsidR="00615390" w:rsidRPr="00CE6DC4" w:rsidSect="005D3EE6">
          <w:type w:val="nextColumn"/>
          <w:pgSz w:w="11906" w:h="16838"/>
          <w:pgMar w:top="1418" w:right="1418" w:bottom="1418" w:left="1418" w:header="964" w:footer="964" w:gutter="227"/>
          <w:cols w:space="720"/>
          <w:docGrid w:linePitch="312"/>
        </w:sectPr>
      </w:pPr>
      <w:r w:rsidRPr="00CE6DC4">
        <w:rPr>
          <w:rFonts w:asciiTheme="minorEastAsia" w:hAnsiTheme="minorEastAsia"/>
          <w:noProof/>
        </w:rPr>
        <w:drawing>
          <wp:inline distT="0" distB="0" distL="0" distR="0">
            <wp:extent cx="5507355" cy="1977390"/>
            <wp:effectExtent l="19050" t="0" r="0" b="0"/>
            <wp:docPr id="153" name="图片 1" descr="D:\Program Files\Meitu\XiuXiu\Temp\copyto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D:\Program Files\Meitu\XiuXiu\Temp\copytoqq.jpg"/>
                    <pic:cNvPicPr>
                      <a:picLocks noChangeAspect="1" noChangeArrowheads="1"/>
                    </pic:cNvPicPr>
                  </pic:nvPicPr>
                  <pic:blipFill>
                    <a:blip r:embed="rId382"/>
                    <a:srcRect t="6801" b="67906"/>
                    <a:stretch>
                      <a:fillRect/>
                    </a:stretch>
                  </pic:blipFill>
                  <pic:spPr bwMode="auto">
                    <a:xfrm>
                      <a:off x="0" y="0"/>
                      <a:ext cx="5507355" cy="1977390"/>
                    </a:xfrm>
                    <a:prstGeom prst="rect">
                      <a:avLst/>
                    </a:prstGeom>
                    <a:noFill/>
                    <a:ln w="9525">
                      <a:noFill/>
                      <a:miter lim="800000"/>
                      <a:headEnd/>
                      <a:tailEnd/>
                    </a:ln>
                  </pic:spPr>
                </pic:pic>
              </a:graphicData>
            </a:graphic>
          </wp:inline>
        </w:drawing>
      </w:r>
    </w:p>
    <w:p w:rsidR="00615390" w:rsidRPr="00CE6DC4" w:rsidRDefault="00615390" w:rsidP="00615390">
      <w:pPr>
        <w:jc w:val="center"/>
        <w:rPr>
          <w:rFonts w:asciiTheme="minorEastAsia" w:hAnsiTheme="minorEastAsia"/>
        </w:rPr>
      </w:pPr>
      <w:r w:rsidRPr="00CE6DC4">
        <w:rPr>
          <w:rFonts w:asciiTheme="minorEastAsia" w:hAnsiTheme="minorEastAsia"/>
          <w:noProof/>
        </w:rPr>
        <w:drawing>
          <wp:inline distT="0" distB="0" distL="0" distR="0">
            <wp:extent cx="5603240" cy="6687820"/>
            <wp:effectExtent l="19050" t="0" r="0" b="0"/>
            <wp:docPr id="154" name="图片 3" descr="封面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封面0000.jpg"/>
                    <pic:cNvPicPr>
                      <a:picLocks noChangeAspect="1" noChangeArrowheads="1"/>
                    </pic:cNvPicPr>
                  </pic:nvPicPr>
                  <pic:blipFill>
                    <a:blip r:embed="rId383"/>
                    <a:srcRect t="5663" b="9760"/>
                    <a:stretch>
                      <a:fillRect/>
                    </a:stretch>
                  </pic:blipFill>
                  <pic:spPr bwMode="auto">
                    <a:xfrm>
                      <a:off x="0" y="0"/>
                      <a:ext cx="5603240" cy="6687820"/>
                    </a:xfrm>
                    <a:prstGeom prst="rect">
                      <a:avLst/>
                    </a:prstGeom>
                    <a:noFill/>
                    <a:ln w="9525">
                      <a:noFill/>
                      <a:miter lim="800000"/>
                      <a:headEnd/>
                      <a:tailEnd/>
                    </a:ln>
                  </pic:spPr>
                </pic:pic>
              </a:graphicData>
            </a:graphic>
          </wp:inline>
        </w:drawing>
      </w:r>
    </w:p>
    <w:p w:rsidR="00615390" w:rsidRPr="00CE6DC4" w:rsidRDefault="00615390" w:rsidP="00615390">
      <w:pPr>
        <w:widowControl/>
        <w:jc w:val="left"/>
        <w:rPr>
          <w:rFonts w:asciiTheme="minorEastAsia" w:hAnsiTheme="minorEastAsia"/>
        </w:rPr>
      </w:pPr>
      <w:r w:rsidRPr="00CE6DC4">
        <w:rPr>
          <w:rFonts w:asciiTheme="minorEastAsia" w:hAnsiTheme="minorEastAsia"/>
        </w:rPr>
        <w:br w:type="page"/>
      </w:r>
    </w:p>
    <w:p w:rsidR="00615390" w:rsidRPr="00CE6DC4" w:rsidRDefault="00615390" w:rsidP="00615390">
      <w:pPr>
        <w:rPr>
          <w:rFonts w:asciiTheme="minorEastAsia" w:hAnsiTheme="minorEastAsia"/>
        </w:rPr>
      </w:pPr>
      <w:r w:rsidRPr="00CE6DC4">
        <w:rPr>
          <w:rFonts w:asciiTheme="minorEastAsia" w:hAnsiTheme="minorEastAsia"/>
          <w:noProof/>
        </w:rPr>
        <w:drawing>
          <wp:inline distT="0" distB="0" distL="0" distR="0">
            <wp:extent cx="5497195" cy="4646295"/>
            <wp:effectExtent l="19050" t="0" r="8255" b="0"/>
            <wp:docPr id="155" name="图片 4" descr="D:\Program Files\Meitu\XiuXiu\Temp\copytoq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D:\Program Files\Meitu\XiuXiu\Temp\copytoqq.jpg"/>
                    <pic:cNvPicPr>
                      <a:picLocks noChangeAspect="1" noChangeArrowheads="1"/>
                    </pic:cNvPicPr>
                  </pic:nvPicPr>
                  <pic:blipFill>
                    <a:blip r:embed="rId384"/>
                    <a:srcRect t="7309" b="36070"/>
                    <a:stretch>
                      <a:fillRect/>
                    </a:stretch>
                  </pic:blipFill>
                  <pic:spPr bwMode="auto">
                    <a:xfrm>
                      <a:off x="0" y="0"/>
                      <a:ext cx="5497195" cy="4646295"/>
                    </a:xfrm>
                    <a:prstGeom prst="rect">
                      <a:avLst/>
                    </a:prstGeom>
                    <a:noFill/>
                    <a:ln w="9525">
                      <a:noFill/>
                      <a:miter lim="800000"/>
                      <a:headEnd/>
                      <a:tailEnd/>
                    </a:ln>
                  </pic:spPr>
                </pic:pic>
              </a:graphicData>
            </a:graphic>
          </wp:inline>
        </w:drawing>
      </w:r>
    </w:p>
    <w:p w:rsidR="00615390" w:rsidRPr="00CE6DC4" w:rsidRDefault="00615390" w:rsidP="00615390">
      <w:pPr>
        <w:rPr>
          <w:rFonts w:asciiTheme="minorEastAsia" w:hAnsiTheme="minorEastAsia"/>
        </w:rPr>
        <w:sectPr w:rsidR="00615390" w:rsidRPr="00CE6DC4" w:rsidSect="005D3EE6">
          <w:type w:val="nextColumn"/>
          <w:pgSz w:w="11906" w:h="16838"/>
          <w:pgMar w:top="1418" w:right="1418" w:bottom="1418" w:left="1418" w:header="964" w:footer="964" w:gutter="227"/>
          <w:cols w:space="425"/>
          <w:docGrid w:linePitch="312"/>
        </w:sectPr>
      </w:pPr>
    </w:p>
    <w:p w:rsidR="00615390" w:rsidRPr="00CE6DC4" w:rsidRDefault="005673CC" w:rsidP="005673CC">
      <w:pPr>
        <w:pStyle w:val="affffffffffffffffffffffc"/>
        <w:spacing w:before="120" w:after="120"/>
      </w:pPr>
      <w:bookmarkStart w:id="338" w:name="_Toc487112966"/>
      <w:bookmarkStart w:id="339" w:name="_Toc488308258"/>
      <w:r w:rsidRPr="00CE6DC4">
        <w:rPr>
          <w:rFonts w:hint="eastAsia"/>
        </w:rPr>
        <w:t>3</w:t>
      </w:r>
      <w:r w:rsidR="00615390" w:rsidRPr="00CE6DC4">
        <w:rPr>
          <w:rFonts w:hint="eastAsia"/>
        </w:rPr>
        <w:t>、华仪电气所处行业地位及技术先进性说明</w:t>
      </w:r>
      <w:bookmarkEnd w:id="338"/>
      <w:bookmarkEnd w:id="339"/>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bookmarkStart w:id="340" w:name="_Toc419273112"/>
      <w:r w:rsidRPr="00CE6DC4">
        <w:rPr>
          <w:rFonts w:asciiTheme="minorEastAsia" w:hAnsiTheme="minorEastAsia" w:hint="eastAsia"/>
          <w:kern w:val="0"/>
          <w:sz w:val="24"/>
        </w:rPr>
        <w:t>自华仪电气1986年成立以来，始终将技术创新作为企业发展的动力。本着</w:t>
      </w:r>
      <w:r w:rsidRPr="00CE6DC4">
        <w:rPr>
          <w:rFonts w:asciiTheme="minorEastAsia" w:hAnsiTheme="minorEastAsia" w:cs="宋体" w:hint="eastAsia"/>
          <w:sz w:val="24"/>
        </w:rPr>
        <w:t>“科技为依托、质量为保证、市场为导向”的理念，不断加强科技创新，建立技术研发中心，走出了一条自主研发与引进先进技术相结合的创新发展之路。近30年的发展历程中，华仪由高压电器、风力发电形成引领，积极拓展环保装备的中大型企业集团。</w:t>
      </w:r>
    </w:p>
    <w:p w:rsidR="00615390" w:rsidRPr="00CE6DC4" w:rsidRDefault="00615390" w:rsidP="00615390">
      <w:pPr>
        <w:shd w:val="clear" w:color="auto" w:fill="FFFFFF"/>
        <w:spacing w:line="560" w:lineRule="exact"/>
        <w:ind w:firstLineChars="200" w:firstLine="480"/>
        <w:rPr>
          <w:rFonts w:asciiTheme="minorEastAsia" w:hAnsiTheme="minorEastAsia"/>
          <w:kern w:val="0"/>
          <w:sz w:val="24"/>
        </w:rPr>
      </w:pPr>
      <w:r w:rsidRPr="00CE6DC4">
        <w:rPr>
          <w:rFonts w:asciiTheme="minorEastAsia" w:hAnsiTheme="minorEastAsia" w:hint="eastAsia"/>
          <w:kern w:val="0"/>
          <w:sz w:val="24"/>
        </w:rPr>
        <w:t>作为国内中高压电器装备研发制造的领军企业，共涉及40个大类、300多种产品中高压电器产品。近10年间，技术中心共立项科研项目191项，完成新产品、新技术、新工艺开发169项，先后有59项产品引领行业发展趋势，经省部级鉴定其中达到国内领先水平的39项、有27项产品和技术填补国内空白，获得省市级以上奖励15项，有3项为国家火炬计划产品。完成专利申请78件，其中发明专利12件。华仪发展过程中具有代表性中高压电器产品和技术罗列如下：</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1993年，与西高所联合设计的第一代，采用真空灭弧技术的户外真空开关设备，成为国内最早研制生产真空开关的国内企业。</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1995年，引进ABB技术成功研制了国内最早铠装移开式交流金属封闭开关设备的企业之一。</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1996年，华仪购买了浙江省首套数控钣金加工设备；同年研制完成110kV户外隔离开关。</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1997年，联合设计国内首条河北邯郸城网配电自动化项目的规划和设计，并采用华仪生产的自动化设备；公司独立研制的空气绝缘户外真空断路器取代油绝缘断路器，是首批实现无油化开关研制的国内企业。</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1998年，引进日本东芝公司由免维护柱上开关和故障检测终端组成的馈线自动化设备，填补国内免维护柱上开关的空白。</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1999年，与中国电力科学研究院联合设计具有国内技术领先水平的，首次采用真空灭弧的SF6气体绝缘的免维护柱上真空断路器。</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2001年，独立研制的采用APG压力凝胶工艺技术的40.5kV固封绝缘户外真空断路器，作为国内第一种采用固封绝缘技术的户外开关，获得国家火炬计划。</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2002年，独立研制的APG工艺永磁操动机构的户外真空断路器，是当时体积最小、重量最轻的10kV柱上开关，获得国家火炬计划。</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2003年，引进韩国日进公司的地埋式环网柜，一举填补国内空白。</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2004年，独立研制的风电发电机组配套用预装式变电站，助力华仪风电发展。</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2005年，在西高所技术基础上研制了110kV户外断路器，获得国家发明专利。</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2006年，独立研制的具有智能功能的户外柱上分界开关，获得国家火炬计划；独立研制的智能铁路信号用预装式变电站，为其后拓展高速铁路市场奠定了基础；独立研制的风力发电、光伏电站专用组合电器，获得国家发明专利，获市级科技进步奖。</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2007年，独立研制的24kV户内、外断路器开关设备，获得多项发明专利。同年，引进法国施耐德公司技术，研制生产Blokset低压成套开关设备和MVnex中压成套开关设备。</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2008年，独立研发的户外智能分界开关中标国家重点项目——北京奥运10kV消隐工程，研制的低压配电设备中标在奥运场馆招标项目中中标，成为奥运配电设备供应商。</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2009年，独立研发的10kV SF6充气式环网柜，获得多项专利。</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2010年，独立研发的全工况可触摸真空断路器，填补国内空白，分别经省级和两部级两次鉴定，确认技术水平达到国际先进水平。同年，引进德国西门子技术，推出</w:t>
      </w:r>
      <w:r w:rsidRPr="00CE6DC4">
        <w:rPr>
          <w:rFonts w:asciiTheme="minorEastAsia" w:hAnsiTheme="minorEastAsia" w:cs="宋体"/>
          <w:sz w:val="24"/>
        </w:rPr>
        <w:t>SIVACONSIVACON</w:t>
      </w:r>
      <w:r w:rsidRPr="00CE6DC4">
        <w:rPr>
          <w:rFonts w:asciiTheme="minorEastAsia" w:hAnsiTheme="minorEastAsia" w:cs="宋体" w:hint="eastAsia"/>
          <w:sz w:val="24"/>
        </w:rPr>
        <w:t>8PT低压成套开关设备。</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2011年，独立研发的具有电缆分界开关设备下线，该产品已具备一二次融合技术的雏形。</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2012年，独立研发的固体绝缘环网柜采用三工位灭弧技术，获得多项专利，具有国内领先水平。同年，与西高所联合研制的126kV电压等级的气体绝缘金属封闭开关设备GIS产品下线。</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2013年，独立研发的大电流发电机出口开关设备，具有国内领先水平，获得浙江省首（台）套奖励。</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2014年，独立研发的海外市场需求的33kV柱上小型化真空断路器，已在东南亚、南美、非洲广泛应用。</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2014年与德国IPT公司合作研制的风电塔筒内安装运行的40.5kV的C-GIS产品，具有国内领先水平。</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2015年，联合研制的无SF6气体的充气式环网柜、海外市场11/15.5/24kV户外单极断路器，正在型式试验……。</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sz w:val="24"/>
        </w:rPr>
        <w:t>华仪</w:t>
      </w:r>
      <w:r w:rsidRPr="00CE6DC4">
        <w:rPr>
          <w:rFonts w:asciiTheme="minorEastAsia" w:hAnsiTheme="minorEastAsia" w:cs="宋体" w:hint="eastAsia"/>
          <w:sz w:val="24"/>
        </w:rPr>
        <w:t>电气</w:t>
      </w:r>
      <w:r w:rsidRPr="00CE6DC4">
        <w:rPr>
          <w:rFonts w:asciiTheme="minorEastAsia" w:hAnsiTheme="minorEastAsia" w:cs="宋体"/>
          <w:sz w:val="24"/>
        </w:rPr>
        <w:t>的发展离不开科技发展和技术进步的推动</w:t>
      </w:r>
      <w:r w:rsidRPr="00CE6DC4">
        <w:rPr>
          <w:rFonts w:asciiTheme="minorEastAsia" w:hAnsiTheme="minorEastAsia" w:cs="宋体" w:hint="eastAsia"/>
          <w:sz w:val="24"/>
        </w:rPr>
        <w:t>，作为中国中高压电器领域具有代表性的企业在之一，研制生产的12kV高压交流真空断路器连续八年产销量全国第一；高铁专用箱变市场占有率连续四年位列全国前三；国家电网配网开关设备供货量连续三年位居全国前三。</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2015年，公司研制生产的40.5kV高压交流负荷开关和12kV隔离开关产销量全国排名第一；126kV SF6断路器、40.5kV金属封闭式开关设备、40.5kV箱式变电站、40.5kV接地开关、12kV箱式变电站、12kV负荷开关、12kV接地开关、12kV金属封闭式开关设备、12kV环网柜产销量均位列全国前八（以上排名摘自中国电器工业协会高压开关分会编制出版的《2015年高压开关行业年鉴》）。</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公司投入巨资建设的国际一流的柔性钣金生产线于2014年陆续投入使用，该项目不仅响应国家提出的两化融合、机器换人的发展，更将进一步推动华仪制造实力、技术水平的快速进步。</w:t>
      </w:r>
    </w:p>
    <w:p w:rsidR="00615390" w:rsidRPr="00CE6DC4" w:rsidRDefault="00615390" w:rsidP="00615390">
      <w:pPr>
        <w:shd w:val="clear" w:color="auto" w:fill="FFFFFF"/>
        <w:spacing w:line="560" w:lineRule="exact"/>
        <w:ind w:firstLineChars="225" w:firstLine="540"/>
        <w:rPr>
          <w:rFonts w:asciiTheme="minorEastAsia" w:hAnsiTheme="minorEastAsia" w:cs="宋体"/>
          <w:color w:val="FF0000"/>
          <w:sz w:val="24"/>
        </w:rPr>
      </w:pPr>
      <w:r w:rsidRPr="00CE6DC4">
        <w:rPr>
          <w:rFonts w:asciiTheme="minorEastAsia" w:hAnsiTheme="minorEastAsia" w:cs="宋体" w:hint="eastAsia"/>
          <w:sz w:val="24"/>
        </w:rPr>
        <w:t>国家领导人李克强总理提出，“</w:t>
      </w:r>
      <w:r w:rsidRPr="00CE6DC4">
        <w:rPr>
          <w:rFonts w:asciiTheme="minorEastAsia" w:hAnsiTheme="minorEastAsia" w:cs="宋体" w:hint="eastAsia"/>
          <w:b/>
          <w:sz w:val="24"/>
        </w:rPr>
        <w:t>只要大力破除对个体和企业创新的种种束缚，形成‘人人创新’、‘万众创新’的新局面，中国发展就能再上新水平。</w:t>
      </w:r>
      <w:r w:rsidRPr="00CE6DC4">
        <w:rPr>
          <w:rFonts w:asciiTheme="minorEastAsia" w:hAnsiTheme="minorEastAsia" w:cs="宋体" w:hint="eastAsia"/>
          <w:sz w:val="24"/>
        </w:rPr>
        <w:t>”作为国内驰名的中高压电器装备制造企业，华仪技术水平和研发实力一直位列国内中高压电器行业前列。2012华仪研发中心被认定为“浙江省企业技术中心”，也证明了华仪研发团队的技术实力和技术成果。针对国家提出的“能源互联网”、“智能电网”、“一带一路”、“中国制造2025”等核心目标，必须进一步加强、加大在核心领域的投入，通过积极设立企业研究院，推动并实现振兴民族工业的战略发展目标，为推动浙江乃至中国电力装备制造业“再上新水平”。</w:t>
      </w:r>
    </w:p>
    <w:p w:rsidR="00615390" w:rsidRPr="00CE6DC4" w:rsidRDefault="00615390" w:rsidP="00615390">
      <w:pPr>
        <w:shd w:val="clear" w:color="auto" w:fill="FFFFFF"/>
        <w:spacing w:line="480" w:lineRule="exact"/>
        <w:ind w:firstLineChars="200" w:firstLine="480"/>
        <w:rPr>
          <w:rFonts w:asciiTheme="minorEastAsia" w:hAnsiTheme="minorEastAsia" w:cs="宋体"/>
          <w:kern w:val="0"/>
          <w:sz w:val="24"/>
        </w:rPr>
      </w:pPr>
      <w:r w:rsidRPr="00CE6DC4">
        <w:rPr>
          <w:rFonts w:asciiTheme="minorEastAsia" w:hAnsiTheme="minorEastAsia" w:cs="宋体" w:hint="eastAsia"/>
          <w:kern w:val="0"/>
          <w:sz w:val="24"/>
        </w:rPr>
        <w:t>一直以来，华仪电气以来都非常重视科研投入，并不断推出研发成果，仅2013年就有23项成果通过省级鉴定，此前还有5项新产品通过国家级鉴定。其中XGHY4-18/T6300-63箱型固定式金属封闭开关设备、XGHY2-12(F)/T630-20全固体绝缘负荷开关柜、XGHY2-12(V)/T630-20型全固体绝缘断路器柜和XGHY2F-12(V)/T630-20全固体绝缘分界开关柜4项产品专家鉴定国内同类产品领先水平，其余19项专家鉴定国内同类产品先进水平。</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公司近10年间，技术中心共立项科研项目191项，完成新产品、新技术、新工艺开发169项，先后有59项产品引领行业发展趋势，经省部级鉴定</w:t>
      </w:r>
      <w:r w:rsidRPr="00CE6DC4">
        <w:rPr>
          <w:rFonts w:asciiTheme="minorEastAsia" w:hAnsiTheme="minorEastAsia" w:cs="宋体"/>
          <w:sz w:val="24"/>
        </w:rPr>
        <w:t>其中达到国</w:t>
      </w:r>
      <w:r w:rsidRPr="00CE6DC4">
        <w:rPr>
          <w:rFonts w:asciiTheme="minorEastAsia" w:hAnsiTheme="minorEastAsia" w:cs="宋体" w:hint="eastAsia"/>
          <w:sz w:val="24"/>
        </w:rPr>
        <w:t>内</w:t>
      </w:r>
      <w:r w:rsidRPr="00CE6DC4">
        <w:rPr>
          <w:rFonts w:asciiTheme="minorEastAsia" w:hAnsiTheme="minorEastAsia" w:cs="宋体"/>
          <w:sz w:val="24"/>
        </w:rPr>
        <w:t>领先水平的</w:t>
      </w:r>
      <w:r w:rsidRPr="00CE6DC4">
        <w:rPr>
          <w:rFonts w:asciiTheme="minorEastAsia" w:hAnsiTheme="minorEastAsia" w:cs="宋体" w:hint="eastAsia"/>
          <w:sz w:val="24"/>
        </w:rPr>
        <w:t>39</w:t>
      </w:r>
      <w:r w:rsidRPr="00CE6DC4">
        <w:rPr>
          <w:rFonts w:asciiTheme="minorEastAsia" w:hAnsiTheme="minorEastAsia" w:cs="宋体"/>
          <w:sz w:val="24"/>
        </w:rPr>
        <w:t>项、</w:t>
      </w:r>
      <w:r w:rsidRPr="00CE6DC4">
        <w:rPr>
          <w:rFonts w:asciiTheme="minorEastAsia" w:hAnsiTheme="minorEastAsia" w:cs="宋体" w:hint="eastAsia"/>
          <w:sz w:val="24"/>
        </w:rPr>
        <w:t>有27项产品和技术填补国内空白，</w:t>
      </w:r>
      <w:r w:rsidRPr="00CE6DC4">
        <w:rPr>
          <w:rFonts w:asciiTheme="minorEastAsia" w:hAnsiTheme="minorEastAsia" w:cs="宋体"/>
          <w:sz w:val="24"/>
        </w:rPr>
        <w:t>获得省市级以上奖励</w:t>
      </w:r>
      <w:r w:rsidRPr="00CE6DC4">
        <w:rPr>
          <w:rFonts w:asciiTheme="minorEastAsia" w:hAnsiTheme="minorEastAsia" w:cs="宋体" w:hint="eastAsia"/>
          <w:sz w:val="24"/>
        </w:rPr>
        <w:t>15</w:t>
      </w:r>
      <w:r w:rsidRPr="00CE6DC4">
        <w:rPr>
          <w:rFonts w:asciiTheme="minorEastAsia" w:hAnsiTheme="minorEastAsia" w:cs="宋体"/>
          <w:sz w:val="24"/>
        </w:rPr>
        <w:t>项</w:t>
      </w:r>
      <w:r w:rsidRPr="00CE6DC4">
        <w:rPr>
          <w:rFonts w:asciiTheme="minorEastAsia" w:hAnsiTheme="minorEastAsia" w:cs="宋体" w:hint="eastAsia"/>
          <w:sz w:val="24"/>
        </w:rPr>
        <w:t>，有3项为国家火炬计划产品。</w:t>
      </w:r>
      <w:r w:rsidRPr="00CE6DC4">
        <w:rPr>
          <w:rFonts w:asciiTheme="minorEastAsia" w:hAnsiTheme="minorEastAsia" w:cs="宋体"/>
          <w:sz w:val="24"/>
        </w:rPr>
        <w:t>完成专利申请</w:t>
      </w:r>
      <w:r w:rsidRPr="00CE6DC4">
        <w:rPr>
          <w:rFonts w:asciiTheme="minorEastAsia" w:hAnsiTheme="minorEastAsia" w:cs="宋体" w:hint="eastAsia"/>
          <w:sz w:val="24"/>
        </w:rPr>
        <w:t>78</w:t>
      </w:r>
      <w:r w:rsidRPr="00CE6DC4">
        <w:rPr>
          <w:rFonts w:asciiTheme="minorEastAsia" w:hAnsiTheme="minorEastAsia" w:cs="宋体"/>
          <w:sz w:val="24"/>
        </w:rPr>
        <w:t>件</w:t>
      </w:r>
      <w:r w:rsidRPr="00CE6DC4">
        <w:rPr>
          <w:rFonts w:asciiTheme="minorEastAsia" w:hAnsiTheme="minorEastAsia" w:cs="宋体" w:hint="eastAsia"/>
          <w:sz w:val="24"/>
        </w:rPr>
        <w:t>、</w:t>
      </w:r>
      <w:r w:rsidRPr="00CE6DC4">
        <w:rPr>
          <w:rFonts w:asciiTheme="minorEastAsia" w:hAnsiTheme="minorEastAsia" w:cs="宋体"/>
          <w:sz w:val="24"/>
        </w:rPr>
        <w:t>软件著作权</w:t>
      </w:r>
      <w:r w:rsidRPr="00CE6DC4">
        <w:rPr>
          <w:rFonts w:asciiTheme="minorEastAsia" w:hAnsiTheme="minorEastAsia" w:cs="宋体" w:hint="eastAsia"/>
          <w:sz w:val="24"/>
        </w:rPr>
        <w:t>3</w:t>
      </w:r>
      <w:r w:rsidRPr="00CE6DC4">
        <w:rPr>
          <w:rFonts w:asciiTheme="minorEastAsia" w:hAnsiTheme="minorEastAsia" w:cs="宋体"/>
          <w:sz w:val="24"/>
        </w:rPr>
        <w:t>项，其中发明专利</w:t>
      </w:r>
      <w:r w:rsidRPr="00CE6DC4">
        <w:rPr>
          <w:rFonts w:asciiTheme="minorEastAsia" w:hAnsiTheme="minorEastAsia" w:cs="宋体" w:hint="eastAsia"/>
          <w:sz w:val="24"/>
        </w:rPr>
        <w:t>12</w:t>
      </w:r>
      <w:r w:rsidRPr="00CE6DC4">
        <w:rPr>
          <w:rFonts w:asciiTheme="minorEastAsia" w:hAnsiTheme="minorEastAsia" w:cs="宋体"/>
          <w:sz w:val="24"/>
        </w:rPr>
        <w:t>件</w:t>
      </w:r>
      <w:r w:rsidRPr="00CE6DC4">
        <w:rPr>
          <w:rFonts w:asciiTheme="minorEastAsia" w:hAnsiTheme="minorEastAsia" w:cs="宋体" w:hint="eastAsia"/>
          <w:sz w:val="24"/>
        </w:rPr>
        <w:t>。</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此外ZW43、ZW37、FZW28户外真空断路器被评为国家级火炬计划项目，配电自动化控制终端智能电器被评为省火炬计划项目、省重大科技项目，兆瓦级风机控制系统被列入省优先主题项目、温州市重大科技项目，企业还拥有两个高新技术企业、一个浙江省名牌产品、一个温州市名牌产品；参与起草、修订国家行业标准十多项。每项成果都是华仪研发实力的佐证。</w:t>
      </w:r>
    </w:p>
    <w:p w:rsidR="00615390" w:rsidRPr="00CE6DC4" w:rsidRDefault="00615390" w:rsidP="00615390">
      <w:pPr>
        <w:shd w:val="clear" w:color="auto" w:fill="FFFFFF"/>
        <w:spacing w:line="560" w:lineRule="exact"/>
        <w:ind w:firstLineChars="200" w:firstLine="480"/>
        <w:rPr>
          <w:rFonts w:asciiTheme="minorEastAsia" w:hAnsiTheme="minorEastAsia" w:cs="宋体"/>
          <w:sz w:val="24"/>
        </w:rPr>
      </w:pPr>
      <w:r w:rsidRPr="00CE6DC4">
        <w:rPr>
          <w:rFonts w:asciiTheme="minorEastAsia" w:hAnsiTheme="minorEastAsia" w:cs="宋体" w:hint="eastAsia"/>
          <w:sz w:val="24"/>
        </w:rPr>
        <w:t>1）、技术</w:t>
      </w:r>
      <w:r w:rsidRPr="00CE6DC4">
        <w:rPr>
          <w:rFonts w:asciiTheme="minorEastAsia" w:hAnsiTheme="minorEastAsia" w:cs="宋体"/>
          <w:sz w:val="24"/>
        </w:rPr>
        <w:t>力量</w:t>
      </w:r>
    </w:p>
    <w:p w:rsidR="00615390" w:rsidRPr="00CE6DC4" w:rsidRDefault="00615390" w:rsidP="00615390">
      <w:pPr>
        <w:shd w:val="clear" w:color="auto" w:fill="FFFFFF"/>
        <w:spacing w:line="560" w:lineRule="exact"/>
        <w:ind w:firstLineChars="200" w:firstLine="480"/>
        <w:rPr>
          <w:rFonts w:asciiTheme="minorEastAsia" w:hAnsiTheme="minorEastAsia"/>
          <w:kern w:val="0"/>
          <w:sz w:val="24"/>
        </w:rPr>
      </w:pPr>
      <w:r w:rsidRPr="00CE6DC4">
        <w:rPr>
          <w:rFonts w:asciiTheme="minorEastAsia" w:hAnsiTheme="minorEastAsia" w:hint="eastAsia"/>
          <w:kern w:val="0"/>
          <w:sz w:val="24"/>
        </w:rPr>
        <w:t>华仪近三十年的发展历程中，每年都保持快速而稳步的发展，得益于有华仪特色的企业文化，得益于大量的科技投入、培养和引进科技人才。</w:t>
      </w:r>
      <w:r w:rsidRPr="00CE6DC4">
        <w:rPr>
          <w:rFonts w:asciiTheme="minorEastAsia" w:hAnsiTheme="minorEastAsia" w:cs="宋体" w:hint="eastAsia"/>
          <w:sz w:val="24"/>
        </w:rPr>
        <w:t>华仪技术中心现已形成由两名国内知名专家为学术带头人、127名工程技术人员组成的科研团队，其中工作经验六年以上工作经验的核心技术骨干61人，</w:t>
      </w:r>
      <w:r w:rsidRPr="00CE6DC4">
        <w:rPr>
          <w:rFonts w:asciiTheme="minorEastAsia" w:hAnsiTheme="minorEastAsia" w:hint="eastAsia"/>
          <w:kern w:val="0"/>
          <w:sz w:val="24"/>
        </w:rPr>
        <w:t>占研发中心总人数的49%，90%都参加过华仪重大技术任务和重点产品的研制和开发工作，在与ABB、日本东芝、法国施耐德、德国西门子、德国Aerodyn、德国IPT、荷兰MECAL、西高所、中国电科院的技术合作和联合开发中得到了充分的培养和历练，作为华仪研发团队并推动技术发展的骨干和核心，具有扎实的技术功底和丰富的行业经验，是华仪赖以发展和创新的基础力量。</w:t>
      </w:r>
    </w:p>
    <w:p w:rsidR="00615390" w:rsidRPr="00CE6DC4" w:rsidRDefault="00615390" w:rsidP="00615390">
      <w:pPr>
        <w:shd w:val="clear" w:color="auto" w:fill="FFFFFF"/>
        <w:spacing w:line="560" w:lineRule="exact"/>
        <w:ind w:firstLineChars="200" w:firstLine="480"/>
        <w:rPr>
          <w:rFonts w:asciiTheme="minorEastAsia" w:hAnsiTheme="minorEastAsia"/>
          <w:kern w:val="0"/>
          <w:sz w:val="24"/>
        </w:rPr>
      </w:pPr>
      <w:r w:rsidRPr="00CE6DC4">
        <w:rPr>
          <w:rFonts w:asciiTheme="minorEastAsia" w:hAnsiTheme="minorEastAsia" w:hint="eastAsia"/>
          <w:kern w:val="0"/>
          <w:sz w:val="24"/>
        </w:rPr>
        <w:t>2015年，华仪历时三年、</w:t>
      </w:r>
      <w:r w:rsidRPr="00CE6DC4">
        <w:rPr>
          <w:rFonts w:asciiTheme="minorEastAsia" w:hAnsiTheme="minorEastAsia"/>
          <w:kern w:val="0"/>
          <w:sz w:val="24"/>
        </w:rPr>
        <w:t>投资超过两亿元技改项目</w:t>
      </w:r>
      <w:r w:rsidRPr="00CE6DC4">
        <w:rPr>
          <w:rFonts w:asciiTheme="minorEastAsia" w:hAnsiTheme="minorEastAsia" w:hint="eastAsia"/>
          <w:kern w:val="0"/>
          <w:sz w:val="24"/>
        </w:rPr>
        <w:t>——全自动</w:t>
      </w:r>
      <w:r w:rsidRPr="00CE6DC4">
        <w:rPr>
          <w:rFonts w:asciiTheme="minorEastAsia" w:hAnsiTheme="minorEastAsia"/>
          <w:kern w:val="0"/>
          <w:sz w:val="24"/>
        </w:rPr>
        <w:t>柔性生产</w:t>
      </w:r>
      <w:r w:rsidRPr="00CE6DC4">
        <w:rPr>
          <w:rFonts w:asciiTheme="minorEastAsia" w:hAnsiTheme="minorEastAsia" w:hint="eastAsia"/>
          <w:kern w:val="0"/>
          <w:sz w:val="24"/>
        </w:rPr>
        <w:t>系统</w:t>
      </w:r>
      <w:r w:rsidRPr="00CE6DC4">
        <w:rPr>
          <w:rFonts w:asciiTheme="minorEastAsia" w:hAnsiTheme="minorEastAsia"/>
          <w:kern w:val="0"/>
          <w:sz w:val="24"/>
        </w:rPr>
        <w:t>陆续投入使用</w:t>
      </w:r>
      <w:r w:rsidRPr="00CE6DC4">
        <w:rPr>
          <w:rFonts w:asciiTheme="minorEastAsia" w:hAnsiTheme="minorEastAsia" w:hint="eastAsia"/>
          <w:kern w:val="0"/>
          <w:sz w:val="24"/>
        </w:rPr>
        <w:t>，选用了</w:t>
      </w:r>
      <w:r w:rsidRPr="00CE6DC4">
        <w:rPr>
          <w:rFonts w:asciiTheme="minorEastAsia" w:hAnsiTheme="minorEastAsia"/>
          <w:kern w:val="0"/>
          <w:sz w:val="24"/>
        </w:rPr>
        <w:t>世界上最先进的钣金和结构件加工设备，是目前国内集成度</w:t>
      </w:r>
      <w:r w:rsidRPr="00CE6DC4">
        <w:rPr>
          <w:rFonts w:asciiTheme="minorEastAsia" w:hAnsiTheme="minorEastAsia" w:hint="eastAsia"/>
          <w:kern w:val="0"/>
          <w:sz w:val="24"/>
        </w:rPr>
        <w:t>、</w:t>
      </w:r>
      <w:r w:rsidRPr="00CE6DC4">
        <w:rPr>
          <w:rFonts w:asciiTheme="minorEastAsia" w:hAnsiTheme="minorEastAsia"/>
          <w:kern w:val="0"/>
          <w:sz w:val="24"/>
        </w:rPr>
        <w:t>自动化程度最高的钣金柔性生产线</w:t>
      </w:r>
      <w:r w:rsidRPr="00CE6DC4">
        <w:rPr>
          <w:rFonts w:asciiTheme="minorEastAsia" w:hAnsiTheme="minorEastAsia" w:hint="eastAsia"/>
          <w:kern w:val="0"/>
          <w:sz w:val="24"/>
        </w:rPr>
        <w:t>。这些设备中有</w:t>
      </w:r>
      <w:r w:rsidRPr="00CE6DC4">
        <w:rPr>
          <w:rFonts w:asciiTheme="minorEastAsia" w:hAnsiTheme="minorEastAsia"/>
          <w:kern w:val="0"/>
          <w:sz w:val="24"/>
        </w:rPr>
        <w:t>萨瓦尼尼公司生产的柔性生产线、L3激光切割机、机器人折弯机</w:t>
      </w:r>
      <w:r w:rsidRPr="00CE6DC4">
        <w:rPr>
          <w:rFonts w:asciiTheme="minorEastAsia" w:hAnsiTheme="minorEastAsia" w:hint="eastAsia"/>
          <w:kern w:val="0"/>
          <w:sz w:val="24"/>
        </w:rPr>
        <w:t>，</w:t>
      </w:r>
      <w:r w:rsidRPr="00CE6DC4">
        <w:rPr>
          <w:rFonts w:asciiTheme="minorEastAsia" w:hAnsiTheme="minorEastAsia"/>
          <w:kern w:val="0"/>
          <w:sz w:val="24"/>
        </w:rPr>
        <w:t>普瑞玛公司生产的三维激光焊接机</w:t>
      </w:r>
      <w:r w:rsidRPr="00CE6DC4">
        <w:rPr>
          <w:rFonts w:asciiTheme="minorEastAsia" w:hAnsiTheme="minorEastAsia" w:hint="eastAsia"/>
          <w:kern w:val="0"/>
          <w:sz w:val="24"/>
        </w:rPr>
        <w:t>。</w:t>
      </w:r>
      <w:r w:rsidRPr="00CE6DC4">
        <w:rPr>
          <w:rFonts w:asciiTheme="minorEastAsia" w:hAnsiTheme="minorEastAsia"/>
          <w:kern w:val="0"/>
          <w:sz w:val="24"/>
        </w:rPr>
        <w:t>对于很多复杂的工件甚至多边形工件，也能保持连续旋转角度精确达到0.01度。其中的L3激光切割机和三维激光焊接机将主要用于技术中心的新产品研发和试制</w:t>
      </w:r>
      <w:r w:rsidRPr="00CE6DC4">
        <w:rPr>
          <w:rFonts w:asciiTheme="minorEastAsia" w:hAnsiTheme="minorEastAsia" w:hint="eastAsia"/>
          <w:kern w:val="0"/>
          <w:sz w:val="24"/>
        </w:rPr>
        <w:t>，</w:t>
      </w:r>
      <w:r w:rsidRPr="00CE6DC4">
        <w:rPr>
          <w:rFonts w:asciiTheme="minorEastAsia" w:hAnsiTheme="minorEastAsia"/>
          <w:kern w:val="0"/>
          <w:sz w:val="24"/>
        </w:rPr>
        <w:t>不仅能够极大的缩短新产品的研制周期</w:t>
      </w:r>
      <w:r w:rsidRPr="00CE6DC4">
        <w:rPr>
          <w:rFonts w:asciiTheme="minorEastAsia" w:hAnsiTheme="minorEastAsia" w:hint="eastAsia"/>
          <w:kern w:val="0"/>
          <w:sz w:val="24"/>
        </w:rPr>
        <w:t>，</w:t>
      </w:r>
      <w:r w:rsidRPr="00CE6DC4">
        <w:rPr>
          <w:rFonts w:asciiTheme="minorEastAsia" w:hAnsiTheme="minorEastAsia"/>
          <w:kern w:val="0"/>
          <w:sz w:val="24"/>
        </w:rPr>
        <w:t>更主要的是能够提高样机的试制精度</w:t>
      </w:r>
      <w:r w:rsidRPr="00CE6DC4">
        <w:rPr>
          <w:rFonts w:asciiTheme="minorEastAsia" w:hAnsiTheme="minorEastAsia" w:hint="eastAsia"/>
          <w:kern w:val="0"/>
          <w:sz w:val="24"/>
        </w:rPr>
        <w:t>，</w:t>
      </w:r>
      <w:r w:rsidRPr="00CE6DC4">
        <w:rPr>
          <w:rFonts w:asciiTheme="minorEastAsia" w:hAnsiTheme="minorEastAsia"/>
          <w:kern w:val="0"/>
          <w:sz w:val="24"/>
        </w:rPr>
        <w:t>确保产品批量生产后的一致性</w:t>
      </w:r>
      <w:r w:rsidRPr="00CE6DC4">
        <w:rPr>
          <w:rFonts w:asciiTheme="minorEastAsia" w:hAnsiTheme="minorEastAsia" w:hint="eastAsia"/>
          <w:kern w:val="0"/>
          <w:sz w:val="24"/>
        </w:rPr>
        <w:t>。另外，华仪已经拥有X光测试设备、高电压屏蔽实验室、氦质谱检漏仪等研发测试设备为华仪顺利开展技术创新和新产品研发工作提供了完备的设备保障基础。</w:t>
      </w:r>
    </w:p>
    <w:p w:rsidR="00615390" w:rsidRPr="00CE6DC4" w:rsidRDefault="00615390" w:rsidP="00615390">
      <w:pPr>
        <w:shd w:val="clear" w:color="auto" w:fill="FFFFFF"/>
        <w:spacing w:line="560" w:lineRule="exact"/>
        <w:ind w:firstLineChars="200" w:firstLine="480"/>
        <w:rPr>
          <w:rFonts w:asciiTheme="minorEastAsia" w:hAnsiTheme="minorEastAsia"/>
          <w:kern w:val="0"/>
          <w:sz w:val="24"/>
        </w:rPr>
      </w:pPr>
      <w:r w:rsidRPr="00CE6DC4">
        <w:rPr>
          <w:rFonts w:asciiTheme="minorEastAsia" w:hAnsiTheme="minorEastAsia" w:hint="eastAsia"/>
          <w:kern w:val="0"/>
          <w:sz w:val="24"/>
        </w:rPr>
        <w:t>自2002年起华仪电气就开始向浙江大学电气工程学院提供“华仪”奖学金，十多年来与电气工程学院始终保持着良好的合作关系，目前双方已经开展研讨“电力电子技术在直流断路器中的应用”、“无线能量传输”等具体项目讨论交流，未来华仪将进一步深化与浙江大学电气工程学院、重庆大学电气工程学院、西高院、中国电科院等院校和科研单位之间技术合作。同时，华仪正在着手建立企业院士工作站，通过自主研发、联合研制、技术引进等多种方式相结合为华仪技术中心发展提供可靠保障。</w:t>
      </w:r>
    </w:p>
    <w:p w:rsidR="00615390" w:rsidRPr="00CE6DC4" w:rsidRDefault="00615390" w:rsidP="00615390">
      <w:pPr>
        <w:shd w:val="clear" w:color="auto" w:fill="FFFFFF"/>
        <w:spacing w:line="560" w:lineRule="exact"/>
        <w:ind w:firstLineChars="200" w:firstLine="480"/>
        <w:rPr>
          <w:rFonts w:asciiTheme="minorEastAsia" w:hAnsiTheme="minorEastAsia"/>
          <w:kern w:val="0"/>
          <w:sz w:val="24"/>
        </w:rPr>
      </w:pPr>
      <w:r w:rsidRPr="00CE6DC4">
        <w:rPr>
          <w:rFonts w:asciiTheme="minorEastAsia" w:hAnsiTheme="minorEastAsia" w:hint="eastAsia"/>
          <w:kern w:val="0"/>
          <w:sz w:val="24"/>
        </w:rPr>
        <w:t>在华仪三十年的发展历程中，每年都保持快速而稳步的发展，得益于有华仪特色的企业文化，得益于大量的科技投入、培养和引进科技人才。长期以来，华仪的技术发展以引进、消化、吸收为主导，自主研发为辅。目前，华仪经过二十年的产业积累、人才的储备，加上公司上市后带来的发展机遇，已具备向自主研发为主、技术引进为辅的战略转变条件。公司的产业规划：在电器产业为在中高压电器领域成为国内一流企业，在风电产业为综合实力进入第二梯队前列，成为我国风电行业出口业务的领先者。技术中心为实现公司此规划提供强有力的技术支持。</w:t>
      </w:r>
    </w:p>
    <w:bookmarkEnd w:id="340"/>
    <w:p w:rsidR="00615390" w:rsidRPr="00CE6DC4" w:rsidRDefault="00615390" w:rsidP="00615390">
      <w:pPr>
        <w:shd w:val="clear" w:color="auto" w:fill="FFFFFF"/>
        <w:spacing w:line="560" w:lineRule="exact"/>
        <w:rPr>
          <w:rFonts w:asciiTheme="minorEastAsia" w:hAnsiTheme="minorEastAsia" w:cs="黑体"/>
          <w:kern w:val="0"/>
          <w:sz w:val="24"/>
        </w:rPr>
      </w:pPr>
      <w:r w:rsidRPr="00CE6DC4">
        <w:rPr>
          <w:rFonts w:asciiTheme="minorEastAsia" w:hAnsiTheme="minorEastAsia" w:cs="黑体"/>
          <w:kern w:val="0"/>
          <w:sz w:val="24"/>
        </w:rPr>
        <w:t>2</w:t>
      </w:r>
      <w:r w:rsidRPr="00CE6DC4">
        <w:rPr>
          <w:rFonts w:asciiTheme="minorEastAsia" w:hAnsiTheme="minorEastAsia" w:cs="黑体" w:hint="eastAsia"/>
          <w:kern w:val="0"/>
          <w:sz w:val="24"/>
        </w:rPr>
        <w:t>） 技术保障</w:t>
      </w:r>
    </w:p>
    <w:p w:rsidR="00615390" w:rsidRPr="00CE6DC4" w:rsidRDefault="00615390" w:rsidP="00615390">
      <w:pPr>
        <w:spacing w:line="480" w:lineRule="exact"/>
        <w:ind w:firstLineChars="200" w:firstLine="480"/>
        <w:rPr>
          <w:rFonts w:asciiTheme="minorEastAsia" w:hAnsiTheme="minorEastAsia"/>
          <w:kern w:val="0"/>
          <w:sz w:val="24"/>
        </w:rPr>
      </w:pPr>
      <w:r w:rsidRPr="00CE6DC4">
        <w:rPr>
          <w:rFonts w:asciiTheme="minorEastAsia" w:hAnsiTheme="minorEastAsia" w:hint="eastAsia"/>
          <w:kern w:val="0"/>
          <w:sz w:val="24"/>
        </w:rPr>
        <w:t>华仪电气本着与国内各大高校和科研单位保持合作的前提下，积极探索技术前沿，使在公司的多年创新发展，提供了先决条件。公司先后与跨国际公司的瑞士ABB、日本东芝、法国施耐德、德国西门子、德国Aerodyn、德国IPT、荷兰MECAL等在产品方面形成战略合作伙伴关系，同时与西安高压电器研究所、中国电力科学研究院进行联合科研和研发。华仪公司在技术合作和联合开发过程中，团队得到了充分的培养和历练，作为华仪研发团队并推动技术发展的骨干和核心，具有扎实的技术功底和丰富的行业经验，是华仪赖以发展和创新的基础力量。</w:t>
      </w:r>
    </w:p>
    <w:p w:rsidR="00615390" w:rsidRPr="00CE6DC4" w:rsidRDefault="00615390" w:rsidP="00615390">
      <w:pPr>
        <w:spacing w:line="480" w:lineRule="exact"/>
        <w:ind w:firstLineChars="200" w:firstLine="480"/>
        <w:rPr>
          <w:rFonts w:asciiTheme="minorEastAsia" w:hAnsiTheme="minorEastAsia"/>
          <w:kern w:val="0"/>
          <w:sz w:val="24"/>
        </w:rPr>
      </w:pPr>
      <w:r w:rsidRPr="00CE6DC4">
        <w:rPr>
          <w:rFonts w:asciiTheme="minorEastAsia" w:hAnsiTheme="minorEastAsia" w:hint="eastAsia"/>
          <w:kern w:val="0"/>
          <w:sz w:val="24"/>
        </w:rPr>
        <w:t>2002年，华仪开始向浙江大学电气工程学院提供“华仪”奖学金，十多年来与电气工程学院始终保持着良好的合作关系，目前双方已经开展研讨“电力电子技术在直流断路器中的应用”、“无线能量传输”等具体项目讨论交流，未来华仪将进一步深化与浙江大学电气工程学院、重庆大学电气工程学院、西高院、中国电科院等院校和科研单位之间技术合作。同时，华仪正在着手建立企业院士工作站，通过自主研发、联合研制、技术引进等多种方式相结合为华仪技术发展提供可靠保障。</w:t>
      </w:r>
    </w:p>
    <w:p w:rsidR="00615390" w:rsidRPr="00CE6DC4" w:rsidRDefault="00615390" w:rsidP="00615390">
      <w:pPr>
        <w:spacing w:line="480" w:lineRule="exact"/>
        <w:ind w:firstLineChars="200" w:firstLine="480"/>
        <w:rPr>
          <w:rFonts w:asciiTheme="minorEastAsia" w:hAnsiTheme="minorEastAsia"/>
          <w:kern w:val="0"/>
          <w:sz w:val="24"/>
        </w:rPr>
      </w:pPr>
      <w:r w:rsidRPr="00CE6DC4">
        <w:rPr>
          <w:rFonts w:asciiTheme="minorEastAsia" w:hAnsiTheme="minorEastAsia" w:hint="eastAsia"/>
          <w:kern w:val="0"/>
          <w:sz w:val="24"/>
        </w:rPr>
        <w:t>华仪电气为确保企业的健康快速发展，每年拿出不少于3.5%的销售收入作为研发经费，保证技术人员的科技活动及测试仪器设备购置所需资金，不断培养高素质、高水平的综合型科研人才，同时，多方聘请技术、信息、行业管理等方面的专家、学者、教授担任公司技术顾问，为企业技术发展和产品开发提供指导和技术咨询。</w:t>
      </w:r>
    </w:p>
    <w:p w:rsidR="00615390" w:rsidRPr="00CE6DC4" w:rsidRDefault="00615390" w:rsidP="0062239C">
      <w:pPr>
        <w:shd w:val="clear" w:color="auto" w:fill="FFFFFF"/>
        <w:spacing w:beforeLines="50" w:afterLines="50" w:line="560" w:lineRule="exact"/>
        <w:rPr>
          <w:rFonts w:asciiTheme="minorEastAsia" w:hAnsiTheme="minorEastAsia" w:cs="黑体"/>
          <w:kern w:val="0"/>
          <w:sz w:val="24"/>
        </w:rPr>
      </w:pPr>
      <w:r w:rsidRPr="00CE6DC4">
        <w:rPr>
          <w:rFonts w:asciiTheme="minorEastAsia" w:hAnsiTheme="minorEastAsia" w:cs="黑体"/>
          <w:kern w:val="0"/>
          <w:sz w:val="24"/>
        </w:rPr>
        <w:t>3</w:t>
      </w:r>
      <w:r w:rsidRPr="00CE6DC4">
        <w:rPr>
          <w:rFonts w:asciiTheme="minorEastAsia" w:hAnsiTheme="minorEastAsia" w:cs="黑体" w:hint="eastAsia"/>
          <w:kern w:val="0"/>
          <w:sz w:val="24"/>
        </w:rPr>
        <w:t>）科研场地</w:t>
      </w:r>
    </w:p>
    <w:p w:rsidR="00615390" w:rsidRPr="00CE6DC4" w:rsidRDefault="00615390" w:rsidP="00615390">
      <w:pPr>
        <w:spacing w:line="440" w:lineRule="exact"/>
        <w:ind w:firstLineChars="200" w:firstLine="480"/>
        <w:rPr>
          <w:rFonts w:asciiTheme="minorEastAsia" w:hAnsiTheme="minorEastAsia"/>
          <w:kern w:val="0"/>
          <w:sz w:val="24"/>
        </w:rPr>
      </w:pPr>
      <w:r w:rsidRPr="00CE6DC4">
        <w:rPr>
          <w:rFonts w:asciiTheme="minorEastAsia" w:hAnsiTheme="minorEastAsia" w:hint="eastAsia"/>
          <w:kern w:val="0"/>
          <w:sz w:val="24"/>
        </w:rPr>
        <w:t>华仪电气在原有的技术中心基础之上，预组建的浙江省企业研究院，总体有效面积为3000平方米，主体部份依托华仪电气股份有限公司办公与研发综合大楼部分，该研究院总体投资近1亿元，是集研发设计、电磁场分析、办自动化、信息化、系统软件、网络软件等，并设有高电压、大容量和理化实验室等。项目建成后,可为全企业提供技术研发和技术服务，加强企业提高产品档次和附加值研究，促进技术创新和产品升级，实现科技资源和人才的共享。</w:t>
      </w:r>
    </w:p>
    <w:p w:rsidR="00615390" w:rsidRPr="00CE6DC4" w:rsidRDefault="00615390" w:rsidP="00615390">
      <w:pPr>
        <w:shd w:val="clear" w:color="auto" w:fill="FFFFFF"/>
        <w:spacing w:line="560" w:lineRule="exact"/>
        <w:rPr>
          <w:rFonts w:asciiTheme="minorEastAsia" w:hAnsiTheme="minorEastAsia" w:cs="黑体"/>
          <w:kern w:val="0"/>
          <w:sz w:val="24"/>
        </w:rPr>
      </w:pPr>
      <w:r w:rsidRPr="00CE6DC4">
        <w:rPr>
          <w:rFonts w:asciiTheme="minorEastAsia" w:hAnsiTheme="minorEastAsia" w:cs="黑体"/>
          <w:kern w:val="0"/>
          <w:sz w:val="24"/>
        </w:rPr>
        <w:t>4</w:t>
      </w:r>
      <w:r w:rsidRPr="00CE6DC4">
        <w:rPr>
          <w:rFonts w:asciiTheme="minorEastAsia" w:hAnsiTheme="minorEastAsia" w:cs="黑体" w:hint="eastAsia"/>
          <w:kern w:val="0"/>
          <w:sz w:val="24"/>
        </w:rPr>
        <w:t>） 科研设施</w:t>
      </w:r>
    </w:p>
    <w:p w:rsidR="00615390" w:rsidRPr="00CE6DC4" w:rsidRDefault="00615390" w:rsidP="00615390">
      <w:pPr>
        <w:spacing w:line="440" w:lineRule="exact"/>
        <w:ind w:firstLineChars="200" w:firstLine="480"/>
        <w:rPr>
          <w:rFonts w:asciiTheme="minorEastAsia" w:hAnsiTheme="minorEastAsia"/>
          <w:kern w:val="0"/>
          <w:sz w:val="24"/>
        </w:rPr>
      </w:pPr>
      <w:r w:rsidRPr="00CE6DC4">
        <w:rPr>
          <w:rFonts w:asciiTheme="minorEastAsia" w:hAnsiTheme="minorEastAsia" w:hint="eastAsia"/>
          <w:kern w:val="0"/>
          <w:sz w:val="24"/>
        </w:rPr>
        <w:t>华仪电气2012年启动高压开关设备生产线和智能配电设备生产线“机器换人”计划，项目总投资2.9亿元；其中一期工程投资1.7亿元（基建工程投资约3500万元，设备投资9800万元），工程新建厂房面积约20000平米，调整改造现有厂房面积15000平米，修建4000平米的252kV高压试验站。新增重大设备包括：一条钣金柔性生产线（包括冲剪负荷冲床、全自动折弯中心、机器人折弯机、激光切割机及立体仓库）、一台三维激光焊接机，华仪电气自动化流水线的建成，产品从装配自动化程度、工艺水平和工艺精度将大幅提升，成套开关设备制造水平国际一流，国内领先。这为科研提供了可靠的科研设施。</w:t>
      </w:r>
    </w:p>
    <w:p w:rsidR="00615390" w:rsidRPr="00CE6DC4" w:rsidRDefault="00615390" w:rsidP="00615390">
      <w:pPr>
        <w:spacing w:line="440" w:lineRule="exact"/>
        <w:ind w:firstLineChars="200" w:firstLine="480"/>
        <w:rPr>
          <w:rFonts w:asciiTheme="minorEastAsia" w:hAnsiTheme="minorEastAsia"/>
          <w:kern w:val="0"/>
          <w:sz w:val="24"/>
        </w:rPr>
      </w:pPr>
      <w:r w:rsidRPr="00CE6DC4">
        <w:rPr>
          <w:rFonts w:asciiTheme="minorEastAsia" w:hAnsiTheme="minorEastAsia" w:hint="eastAsia"/>
          <w:kern w:val="0"/>
          <w:sz w:val="24"/>
        </w:rPr>
        <w:t>完善的科研检测设备，为准确的检测出内部结构，判断出产品的内部缺陷，最早引进X光内部探测仪；同时为满足高电压的耐压和绝缘检测，特引进了800kV工频耐压机和1800kV的雷电冲击设备，同时也配备了8000A的温升设备等。</w:t>
      </w:r>
    </w:p>
    <w:p w:rsidR="00615390" w:rsidRPr="00CE6DC4" w:rsidRDefault="00615390" w:rsidP="00615390">
      <w:pPr>
        <w:spacing w:line="440" w:lineRule="exact"/>
        <w:ind w:firstLineChars="200" w:firstLine="480"/>
        <w:rPr>
          <w:rFonts w:asciiTheme="minorEastAsia" w:hAnsiTheme="minorEastAsia"/>
          <w:kern w:val="0"/>
          <w:sz w:val="24"/>
        </w:rPr>
      </w:pPr>
    </w:p>
    <w:p w:rsidR="00615390" w:rsidRPr="00CE6DC4" w:rsidRDefault="00615390" w:rsidP="00615390">
      <w:pPr>
        <w:spacing w:line="240" w:lineRule="atLeast"/>
        <w:ind w:firstLineChars="200" w:firstLine="420"/>
        <w:rPr>
          <w:rFonts w:asciiTheme="minorEastAsia" w:hAnsiTheme="minorEastAsia"/>
          <w:kern w:val="0"/>
          <w:sz w:val="24"/>
        </w:rPr>
      </w:pPr>
      <w:r w:rsidRPr="00CE6DC4">
        <w:rPr>
          <w:rFonts w:asciiTheme="minorEastAsia" w:hAnsiTheme="minorEastAsia"/>
          <w:noProof/>
        </w:rPr>
        <w:drawing>
          <wp:inline distT="0" distB="0" distL="0" distR="0">
            <wp:extent cx="5241925" cy="1988185"/>
            <wp:effectExtent l="19050" t="0" r="0" b="0"/>
            <wp:docPr id="166" name="图片 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01"/>
                    <pic:cNvPicPr>
                      <a:picLocks noChangeAspect="1" noChangeArrowheads="1"/>
                    </pic:cNvPicPr>
                  </pic:nvPicPr>
                  <pic:blipFill>
                    <a:blip r:embed="rId385" cstate="print"/>
                    <a:srcRect/>
                    <a:stretch>
                      <a:fillRect/>
                    </a:stretch>
                  </pic:blipFill>
                  <pic:spPr bwMode="auto">
                    <a:xfrm>
                      <a:off x="0" y="0"/>
                      <a:ext cx="5241925" cy="1988185"/>
                    </a:xfrm>
                    <a:prstGeom prst="rect">
                      <a:avLst/>
                    </a:prstGeom>
                    <a:noFill/>
                    <a:ln w="9525">
                      <a:noFill/>
                      <a:miter lim="800000"/>
                      <a:headEnd/>
                      <a:tailEnd/>
                    </a:ln>
                  </pic:spPr>
                </pic:pic>
              </a:graphicData>
            </a:graphic>
          </wp:inline>
        </w:drawing>
      </w:r>
    </w:p>
    <w:p w:rsidR="00615390" w:rsidRPr="00CE6DC4" w:rsidRDefault="00615390" w:rsidP="00615390">
      <w:pPr>
        <w:ind w:firstLineChars="200" w:firstLine="480"/>
        <w:rPr>
          <w:rFonts w:asciiTheme="minorEastAsia" w:hAnsiTheme="minorEastAsia"/>
          <w:kern w:val="0"/>
          <w:sz w:val="24"/>
        </w:rPr>
      </w:pPr>
    </w:p>
    <w:p w:rsidR="00615390" w:rsidRPr="00CE6DC4" w:rsidRDefault="00615390" w:rsidP="00615390">
      <w:pPr>
        <w:ind w:firstLineChars="200" w:firstLine="420"/>
        <w:rPr>
          <w:rFonts w:asciiTheme="minorEastAsia" w:hAnsiTheme="minorEastAsia"/>
        </w:rPr>
      </w:pPr>
      <w:r w:rsidRPr="00CE6DC4">
        <w:rPr>
          <w:rFonts w:asciiTheme="minorEastAsia" w:hAnsiTheme="minorEastAsia"/>
          <w:noProof/>
        </w:rPr>
        <w:drawing>
          <wp:inline distT="0" distB="0" distL="0" distR="0">
            <wp:extent cx="5210175" cy="3072765"/>
            <wp:effectExtent l="19050" t="0" r="9525" b="0"/>
            <wp:docPr id="167" name="图片 2"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02"/>
                    <pic:cNvPicPr>
                      <a:picLocks noChangeAspect="1" noChangeArrowheads="1"/>
                    </pic:cNvPicPr>
                  </pic:nvPicPr>
                  <pic:blipFill>
                    <a:blip r:embed="rId386" cstate="print"/>
                    <a:srcRect/>
                    <a:stretch>
                      <a:fillRect/>
                    </a:stretch>
                  </pic:blipFill>
                  <pic:spPr bwMode="auto">
                    <a:xfrm>
                      <a:off x="0" y="0"/>
                      <a:ext cx="5210175" cy="3072765"/>
                    </a:xfrm>
                    <a:prstGeom prst="rect">
                      <a:avLst/>
                    </a:prstGeom>
                    <a:noFill/>
                    <a:ln w="9525">
                      <a:noFill/>
                      <a:miter lim="800000"/>
                      <a:headEnd/>
                      <a:tailEnd/>
                    </a:ln>
                  </pic:spPr>
                </pic:pic>
              </a:graphicData>
            </a:graphic>
          </wp:inline>
        </w:drawing>
      </w:r>
    </w:p>
    <w:p w:rsidR="00615390" w:rsidRPr="00CE6DC4" w:rsidRDefault="00615390" w:rsidP="00615390">
      <w:pPr>
        <w:rPr>
          <w:rFonts w:asciiTheme="minorEastAsia" w:hAnsiTheme="minorEastAsia"/>
        </w:rPr>
      </w:pPr>
    </w:p>
    <w:p w:rsidR="00615390" w:rsidRPr="00CE6DC4" w:rsidRDefault="00615390" w:rsidP="00615390">
      <w:pPr>
        <w:widowControl/>
        <w:jc w:val="left"/>
        <w:rPr>
          <w:rFonts w:asciiTheme="minorEastAsia" w:hAnsiTheme="minorEastAsia"/>
        </w:rPr>
      </w:pPr>
      <w:r w:rsidRPr="00CE6DC4">
        <w:rPr>
          <w:rFonts w:asciiTheme="minorEastAsia" w:hAnsiTheme="minorEastAsia"/>
        </w:rPr>
        <w:br w:type="page"/>
      </w:r>
    </w:p>
    <w:p w:rsidR="00615390" w:rsidRPr="00CE6DC4" w:rsidRDefault="00615390" w:rsidP="00615390">
      <w:pPr>
        <w:widowControl/>
        <w:jc w:val="center"/>
        <w:rPr>
          <w:rFonts w:asciiTheme="minorEastAsia" w:hAnsiTheme="minorEastAsia"/>
          <w:b/>
          <w:sz w:val="24"/>
        </w:rPr>
      </w:pPr>
      <w:r w:rsidRPr="00CE6DC4">
        <w:rPr>
          <w:rFonts w:asciiTheme="minorEastAsia" w:hAnsiTheme="minorEastAsia" w:hint="eastAsia"/>
          <w:b/>
          <w:sz w:val="24"/>
        </w:rPr>
        <w:t>华仪电气股份有限公司500亩现代化生产基地（图3）</w:t>
      </w:r>
    </w:p>
    <w:p w:rsidR="00615390" w:rsidRPr="00CE6DC4" w:rsidRDefault="00615390" w:rsidP="00615390">
      <w:pPr>
        <w:snapToGrid w:val="0"/>
        <w:jc w:val="center"/>
        <w:rPr>
          <w:rFonts w:asciiTheme="minorEastAsia" w:hAnsiTheme="minorEastAsia"/>
          <w:noProof/>
          <w:sz w:val="24"/>
        </w:rPr>
      </w:pPr>
      <w:r w:rsidRPr="00CE6DC4">
        <w:rPr>
          <w:rFonts w:asciiTheme="minorEastAsia" w:hAnsiTheme="minorEastAsia"/>
          <w:noProof/>
          <w:sz w:val="24"/>
        </w:rPr>
        <w:drawing>
          <wp:inline distT="0" distB="0" distL="0" distR="0">
            <wp:extent cx="5486400" cy="2343150"/>
            <wp:effectExtent l="19050" t="0" r="0" b="0"/>
            <wp:docPr id="2346"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图片1"/>
                    <pic:cNvPicPr>
                      <a:picLocks noChangeAspect="1" noChangeArrowheads="1"/>
                    </pic:cNvPicPr>
                  </pic:nvPicPr>
                  <pic:blipFill>
                    <a:blip r:embed="rId298" cstate="email"/>
                    <a:srcRect/>
                    <a:stretch>
                      <a:fillRect/>
                    </a:stretch>
                  </pic:blipFill>
                  <pic:spPr bwMode="auto">
                    <a:xfrm>
                      <a:off x="0" y="0"/>
                      <a:ext cx="5486400" cy="2343150"/>
                    </a:xfrm>
                    <a:prstGeom prst="rect">
                      <a:avLst/>
                    </a:prstGeom>
                    <a:noFill/>
                    <a:ln w="9525">
                      <a:noFill/>
                      <a:miter lim="800000"/>
                      <a:headEnd/>
                      <a:tailEnd/>
                    </a:ln>
                  </pic:spPr>
                </pic:pic>
              </a:graphicData>
            </a:graphic>
          </wp:inline>
        </w:drawing>
      </w:r>
    </w:p>
    <w:p w:rsidR="00615390" w:rsidRPr="00CE6DC4" w:rsidRDefault="00615390" w:rsidP="00615390">
      <w:pPr>
        <w:snapToGrid w:val="0"/>
        <w:ind w:firstLineChars="139" w:firstLine="335"/>
        <w:jc w:val="center"/>
        <w:rPr>
          <w:rFonts w:asciiTheme="minorEastAsia" w:hAnsiTheme="minorEastAsia"/>
          <w:b/>
          <w:sz w:val="24"/>
        </w:rPr>
      </w:pPr>
    </w:p>
    <w:p w:rsidR="00615390" w:rsidRPr="00CE6DC4" w:rsidRDefault="00615390" w:rsidP="00615390">
      <w:pPr>
        <w:snapToGrid w:val="0"/>
        <w:ind w:firstLineChars="139" w:firstLine="335"/>
        <w:jc w:val="center"/>
        <w:rPr>
          <w:rFonts w:asciiTheme="minorEastAsia" w:hAnsiTheme="minorEastAsia"/>
          <w:b/>
          <w:sz w:val="24"/>
        </w:rPr>
      </w:pPr>
      <w:r w:rsidRPr="00CE6DC4">
        <w:rPr>
          <w:rFonts w:asciiTheme="minorEastAsia" w:hAnsiTheme="minorEastAsia" w:hint="eastAsia"/>
          <w:b/>
          <w:sz w:val="24"/>
        </w:rPr>
        <w:t>华仪电气股份有限公司500亩现代化生产基地（图4）</w:t>
      </w:r>
    </w:p>
    <w:p w:rsidR="00615390" w:rsidRPr="00CE6DC4" w:rsidRDefault="00615390" w:rsidP="00615390">
      <w:pPr>
        <w:widowControl/>
        <w:jc w:val="center"/>
        <w:rPr>
          <w:rFonts w:asciiTheme="minorEastAsia" w:hAnsiTheme="minorEastAsia"/>
          <w:noProof/>
          <w:sz w:val="24"/>
        </w:rPr>
      </w:pPr>
      <w:r w:rsidRPr="00CE6DC4">
        <w:rPr>
          <w:rFonts w:asciiTheme="minorEastAsia" w:hAnsiTheme="minorEastAsia"/>
          <w:noProof/>
          <w:szCs w:val="21"/>
        </w:rPr>
        <w:drawing>
          <wp:inline distT="0" distB="0" distL="0" distR="0">
            <wp:extent cx="5534025" cy="1790700"/>
            <wp:effectExtent l="19050" t="0" r="9525" b="0"/>
            <wp:docPr id="2347" name="图片 375" descr="全景图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5" descr="全景图2"/>
                    <pic:cNvPicPr>
                      <a:picLocks noChangeAspect="1" noChangeArrowheads="1"/>
                    </pic:cNvPicPr>
                  </pic:nvPicPr>
                  <pic:blipFill>
                    <a:blip r:embed="rId387" cstate="print"/>
                    <a:srcRect/>
                    <a:stretch>
                      <a:fillRect/>
                    </a:stretch>
                  </pic:blipFill>
                  <pic:spPr bwMode="auto">
                    <a:xfrm>
                      <a:off x="0" y="0"/>
                      <a:ext cx="5534025" cy="1790700"/>
                    </a:xfrm>
                    <a:prstGeom prst="rect">
                      <a:avLst/>
                    </a:prstGeom>
                    <a:noFill/>
                    <a:ln w="9525">
                      <a:noFill/>
                      <a:miter lim="800000"/>
                      <a:headEnd/>
                      <a:tailEnd/>
                    </a:ln>
                  </pic:spPr>
                </pic:pic>
              </a:graphicData>
            </a:graphic>
          </wp:inline>
        </w:drawing>
      </w:r>
    </w:p>
    <w:p w:rsidR="00615390" w:rsidRPr="00CE6DC4" w:rsidRDefault="00615390" w:rsidP="00615390">
      <w:pPr>
        <w:rPr>
          <w:rFonts w:asciiTheme="minorEastAsia" w:hAnsiTheme="minorEastAsia"/>
          <w:noProof/>
          <w:sz w:val="24"/>
        </w:rPr>
      </w:pPr>
    </w:p>
    <w:p w:rsidR="00615390" w:rsidRPr="00CE6DC4" w:rsidRDefault="00615390" w:rsidP="00615390">
      <w:pPr>
        <w:ind w:firstLineChars="139" w:firstLine="335"/>
        <w:jc w:val="center"/>
        <w:rPr>
          <w:rFonts w:asciiTheme="minorEastAsia" w:hAnsiTheme="minorEastAsia"/>
          <w:b/>
          <w:sz w:val="24"/>
        </w:rPr>
      </w:pPr>
      <w:r w:rsidRPr="00CE6DC4">
        <w:rPr>
          <w:rFonts w:asciiTheme="minorEastAsia" w:hAnsiTheme="minorEastAsia" w:hint="eastAsia"/>
          <w:b/>
          <w:sz w:val="24"/>
        </w:rPr>
        <w:t>华仪电气股份有限公司500亩现代化生产基地（图5）</w:t>
      </w:r>
    </w:p>
    <w:p w:rsidR="00615390" w:rsidRPr="00CE6DC4" w:rsidRDefault="00615390" w:rsidP="00615390">
      <w:pPr>
        <w:jc w:val="center"/>
        <w:rPr>
          <w:rFonts w:asciiTheme="minorEastAsia" w:hAnsiTheme="minorEastAsia"/>
          <w:b/>
          <w:sz w:val="24"/>
        </w:rPr>
      </w:pPr>
      <w:r w:rsidRPr="00CE6DC4">
        <w:rPr>
          <w:rFonts w:asciiTheme="minorEastAsia" w:hAnsiTheme="minorEastAsia"/>
          <w:noProof/>
        </w:rPr>
        <w:drawing>
          <wp:inline distT="0" distB="0" distL="0" distR="0">
            <wp:extent cx="5572572" cy="2590800"/>
            <wp:effectExtent l="19050" t="0" r="9078" b="0"/>
            <wp:docPr id="2348" name="图片 2" descr="厂区远景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厂区远景1"/>
                    <pic:cNvPicPr>
                      <a:picLocks noChangeAspect="1" noChangeArrowheads="1"/>
                    </pic:cNvPicPr>
                  </pic:nvPicPr>
                  <pic:blipFill>
                    <a:blip r:embed="rId388" cstate="email"/>
                    <a:srcRect/>
                    <a:stretch>
                      <a:fillRect/>
                    </a:stretch>
                  </pic:blipFill>
                  <pic:spPr bwMode="auto">
                    <a:xfrm>
                      <a:off x="0" y="0"/>
                      <a:ext cx="5580000" cy="2594253"/>
                    </a:xfrm>
                    <a:prstGeom prst="rect">
                      <a:avLst/>
                    </a:prstGeom>
                    <a:noFill/>
                    <a:ln w="9525">
                      <a:noFill/>
                      <a:miter lim="800000"/>
                      <a:headEnd/>
                      <a:tailEnd/>
                    </a:ln>
                  </pic:spPr>
                </pic:pic>
              </a:graphicData>
            </a:graphic>
          </wp:inline>
        </w:drawing>
      </w:r>
    </w:p>
    <w:p w:rsidR="00615390" w:rsidRPr="00CE6DC4" w:rsidRDefault="00615390" w:rsidP="00615390">
      <w:pPr>
        <w:rPr>
          <w:rFonts w:asciiTheme="minorEastAsia" w:hAnsiTheme="minorEastAsia"/>
        </w:rPr>
      </w:pPr>
    </w:p>
    <w:p w:rsidR="000C13F1" w:rsidRPr="00CE6DC4" w:rsidRDefault="000C13F1" w:rsidP="000C13F1">
      <w:pPr>
        <w:rPr>
          <w:rFonts w:asciiTheme="minorEastAsia" w:hAnsiTheme="minorEastAsia"/>
        </w:rPr>
        <w:sectPr w:rsidR="000C13F1" w:rsidRPr="00CE6DC4" w:rsidSect="005D3EE6">
          <w:type w:val="nextColumn"/>
          <w:pgSz w:w="11906" w:h="16838"/>
          <w:pgMar w:top="1418" w:right="1418" w:bottom="1418" w:left="1418" w:header="964" w:footer="964" w:gutter="227"/>
          <w:cols w:space="425"/>
          <w:docGrid w:linePitch="312"/>
        </w:sectPr>
      </w:pPr>
    </w:p>
    <w:p w:rsidR="00690664" w:rsidRPr="00CE6DC4" w:rsidRDefault="005673CC" w:rsidP="005673CC">
      <w:pPr>
        <w:pStyle w:val="affffffffffffffffffffffc"/>
        <w:spacing w:before="120" w:after="120"/>
      </w:pPr>
      <w:bookmarkStart w:id="341" w:name="_Toc488308259"/>
      <w:r w:rsidRPr="00CE6DC4">
        <w:rPr>
          <w:rFonts w:hint="eastAsia"/>
        </w:rPr>
        <w:t>4</w:t>
      </w:r>
      <w:r w:rsidR="00690664" w:rsidRPr="00CE6DC4">
        <w:rPr>
          <w:rFonts w:hint="eastAsia"/>
        </w:rPr>
        <w:t>、</w:t>
      </w:r>
      <w:r w:rsidR="00690664" w:rsidRPr="00CE6DC4">
        <w:t>供应商资质业绩信息提交函件</w:t>
      </w:r>
      <w:bookmarkEnd w:id="341"/>
    </w:p>
    <w:p w:rsidR="00690664" w:rsidRPr="00CE6DC4" w:rsidRDefault="00690664" w:rsidP="00690664">
      <w:pPr>
        <w:snapToGrid w:val="0"/>
        <w:spacing w:line="500" w:lineRule="exact"/>
        <w:rPr>
          <w:rFonts w:asciiTheme="minorEastAsia" w:hAnsiTheme="minorEastAsia" w:cs="Arial"/>
          <w:b/>
          <w:sz w:val="24"/>
        </w:rPr>
      </w:pPr>
      <w:r w:rsidRPr="00CE6DC4">
        <w:rPr>
          <w:rFonts w:asciiTheme="minorEastAsia" w:hAnsiTheme="minorEastAsia" w:cs="Times New Roman" w:hint="eastAsia"/>
          <w:b/>
          <w:sz w:val="24"/>
          <w:szCs w:val="24"/>
          <w:u w:val="single"/>
        </w:rPr>
        <w:t>中国水利电力物资集团有限公司</w:t>
      </w:r>
      <w:r w:rsidRPr="00CE6DC4">
        <w:rPr>
          <w:rFonts w:asciiTheme="minorEastAsia" w:hAnsiTheme="minorEastAsia" w:cs="Arial" w:hint="eastAsia"/>
          <w:b/>
          <w:sz w:val="24"/>
        </w:rPr>
        <w:t>：</w:t>
      </w:r>
    </w:p>
    <w:p w:rsidR="00690664" w:rsidRPr="00CE6DC4" w:rsidRDefault="00690664" w:rsidP="00690664">
      <w:pPr>
        <w:snapToGrid w:val="0"/>
        <w:spacing w:line="500" w:lineRule="exact"/>
        <w:ind w:firstLineChars="200" w:firstLine="480"/>
        <w:rPr>
          <w:rFonts w:asciiTheme="minorEastAsia" w:hAnsiTheme="minorEastAsia" w:cs="Arial"/>
          <w:sz w:val="24"/>
        </w:rPr>
      </w:pPr>
      <w:r w:rsidRPr="00CE6DC4">
        <w:rPr>
          <w:rFonts w:asciiTheme="minorEastAsia" w:hAnsiTheme="minorEastAsia" w:cs="Arial" w:hint="eastAsia"/>
          <w:sz w:val="24"/>
        </w:rPr>
        <w:t>我公司承诺，以下提供的资质业绩信息</w:t>
      </w:r>
      <w:r w:rsidRPr="00CE6DC4">
        <w:rPr>
          <w:rFonts w:asciiTheme="minorEastAsia" w:hAnsiTheme="minorEastAsia" w:hint="eastAsia"/>
          <w:sz w:val="24"/>
        </w:rPr>
        <w:t>均是真实的、准确的。若有违背，我公司承担由此而产生的一切后果。</w:t>
      </w:r>
    </w:p>
    <w:p w:rsidR="00690664" w:rsidRPr="00CE6DC4" w:rsidRDefault="00690664" w:rsidP="0062239C">
      <w:pPr>
        <w:spacing w:beforeLines="50" w:afterLines="50" w:line="400" w:lineRule="exact"/>
        <w:rPr>
          <w:rFonts w:asciiTheme="minorEastAsia" w:hAnsiTheme="minorEastAsia"/>
          <w:b/>
          <w:sz w:val="28"/>
          <w:szCs w:val="28"/>
        </w:rPr>
      </w:pPr>
      <w:bookmarkStart w:id="342" w:name="_Toc487808531"/>
      <w:r w:rsidRPr="00CE6DC4">
        <w:rPr>
          <w:rFonts w:asciiTheme="minorEastAsia" w:hAnsiTheme="minorEastAsia" w:hint="eastAsia"/>
          <w:b/>
          <w:sz w:val="28"/>
          <w:szCs w:val="28"/>
        </w:rPr>
        <w:t>表1 基本信息</w:t>
      </w:r>
      <w:bookmarkEnd w:id="342"/>
    </w:p>
    <w:tbl>
      <w:tblPr>
        <w:tblW w:w="91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43"/>
        <w:gridCol w:w="6563"/>
        <w:gridCol w:w="687"/>
      </w:tblGrid>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b/>
                <w:bCs/>
                <w:szCs w:val="21"/>
              </w:rPr>
            </w:pPr>
            <w:r w:rsidRPr="00CE6DC4">
              <w:rPr>
                <w:rFonts w:asciiTheme="minorEastAsia" w:hAnsiTheme="minorEastAsia" w:cs="宋体" w:hint="eastAsia"/>
                <w:b/>
                <w:bCs/>
                <w:szCs w:val="21"/>
              </w:rPr>
              <w:t>信息事项</w:t>
            </w:r>
          </w:p>
        </w:tc>
        <w:tc>
          <w:tcPr>
            <w:tcW w:w="6563" w:type="dxa"/>
            <w:noWrap/>
            <w:vAlign w:val="center"/>
          </w:tcPr>
          <w:p w:rsidR="00690664" w:rsidRPr="00CE6DC4" w:rsidRDefault="00690664" w:rsidP="00690664">
            <w:pPr>
              <w:adjustRightInd w:val="0"/>
              <w:snapToGrid w:val="0"/>
              <w:spacing w:line="300" w:lineRule="exact"/>
              <w:jc w:val="center"/>
              <w:rPr>
                <w:rFonts w:asciiTheme="minorEastAsia" w:hAnsiTheme="minorEastAsia" w:cs="宋体"/>
                <w:b/>
                <w:bCs/>
                <w:szCs w:val="21"/>
              </w:rPr>
            </w:pPr>
            <w:r w:rsidRPr="00CE6DC4">
              <w:rPr>
                <w:rFonts w:asciiTheme="minorEastAsia" w:hAnsiTheme="minorEastAsia" w:cs="宋体" w:hint="eastAsia"/>
                <w:b/>
                <w:bCs/>
                <w:szCs w:val="21"/>
              </w:rPr>
              <w:t>基本内容</w:t>
            </w:r>
          </w:p>
        </w:tc>
        <w:tc>
          <w:tcPr>
            <w:tcW w:w="687" w:type="dxa"/>
            <w:vAlign w:val="center"/>
          </w:tcPr>
          <w:p w:rsidR="00690664" w:rsidRPr="00CE6DC4" w:rsidRDefault="00690664" w:rsidP="00690664">
            <w:pPr>
              <w:adjustRightInd w:val="0"/>
              <w:snapToGrid w:val="0"/>
              <w:spacing w:line="300" w:lineRule="exact"/>
              <w:jc w:val="center"/>
              <w:rPr>
                <w:rFonts w:asciiTheme="minorEastAsia" w:hAnsiTheme="minorEastAsia" w:cs="宋体"/>
                <w:b/>
                <w:bCs/>
                <w:szCs w:val="21"/>
              </w:rPr>
            </w:pPr>
            <w:r w:rsidRPr="00CE6DC4">
              <w:rPr>
                <w:rFonts w:asciiTheme="minorEastAsia" w:hAnsiTheme="minorEastAsia" w:cs="宋体" w:hint="eastAsia"/>
                <w:b/>
                <w:bCs/>
                <w:szCs w:val="21"/>
              </w:rPr>
              <w:t>备注</w:t>
            </w: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企业全称</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华仪电气股份有限公司</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企业简称</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华仪电气</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成立时间</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smartTag w:uri="urn:schemas-microsoft-com:office:smarttags" w:element="chsdate">
              <w:smartTagPr>
                <w:attr w:name="Year" w:val="1998"/>
                <w:attr w:name="Month" w:val="12"/>
                <w:attr w:name="Day" w:val="31"/>
                <w:attr w:name="IsLunarDate" w:val="False"/>
                <w:attr w:name="IsROCDate" w:val="False"/>
              </w:smartTagPr>
              <w:r w:rsidRPr="00CE6DC4">
                <w:rPr>
                  <w:rFonts w:asciiTheme="minorEastAsia" w:hAnsiTheme="minorEastAsia" w:cs="宋体"/>
                  <w:szCs w:val="21"/>
                </w:rPr>
                <w:t>1998</w:t>
              </w:r>
              <w:r w:rsidRPr="00CE6DC4">
                <w:rPr>
                  <w:rFonts w:asciiTheme="minorEastAsia" w:hAnsiTheme="minorEastAsia" w:cs="宋体" w:hint="eastAsia"/>
                  <w:szCs w:val="21"/>
                </w:rPr>
                <w:t>年</w:t>
              </w:r>
              <w:r w:rsidRPr="00CE6DC4">
                <w:rPr>
                  <w:rFonts w:asciiTheme="minorEastAsia" w:hAnsiTheme="minorEastAsia" w:cs="宋体"/>
                  <w:szCs w:val="21"/>
                </w:rPr>
                <w:t>12</w:t>
              </w:r>
              <w:r w:rsidRPr="00CE6DC4">
                <w:rPr>
                  <w:rFonts w:asciiTheme="minorEastAsia" w:hAnsiTheme="minorEastAsia" w:cs="宋体" w:hint="eastAsia"/>
                  <w:szCs w:val="21"/>
                </w:rPr>
                <w:t>月</w:t>
              </w:r>
              <w:r w:rsidRPr="00CE6DC4">
                <w:rPr>
                  <w:rFonts w:asciiTheme="minorEastAsia" w:hAnsiTheme="minorEastAsia" w:cs="宋体"/>
                  <w:szCs w:val="21"/>
                </w:rPr>
                <w:t>31</w:t>
              </w:r>
              <w:r w:rsidRPr="00CE6DC4">
                <w:rPr>
                  <w:rFonts w:asciiTheme="minorEastAsia" w:hAnsiTheme="minorEastAsia" w:cs="宋体" w:hint="eastAsia"/>
                  <w:szCs w:val="21"/>
                </w:rPr>
                <w:t>日</w:t>
              </w:r>
            </w:smartTag>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注册资金</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75990.35511万元</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注册所在地</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浙江省乐清经济开发区中心大道228号</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厂房所在地</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浙江省乐清经济开发区中心大道228号</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法定代表人</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陈孟列</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企业类别</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机械制造业</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单位类型</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企业法人</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企业性质</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股份制民营企业（上市公司）</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企业简介</w:t>
            </w:r>
          </w:p>
        </w:tc>
        <w:tc>
          <w:tcPr>
            <w:tcW w:w="6563" w:type="dxa"/>
            <w:noWrap/>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华仪电气股份有限公司注册成立于</w:t>
            </w:r>
            <w:r w:rsidRPr="00CE6DC4">
              <w:rPr>
                <w:rFonts w:asciiTheme="minorEastAsia" w:hAnsiTheme="minorEastAsia" w:cs="宋体"/>
                <w:szCs w:val="21"/>
              </w:rPr>
              <w:t>1998</w:t>
            </w:r>
            <w:r w:rsidRPr="00CE6DC4">
              <w:rPr>
                <w:rFonts w:asciiTheme="minorEastAsia" w:hAnsiTheme="minorEastAsia" w:cs="宋体" w:hint="eastAsia"/>
                <w:szCs w:val="21"/>
              </w:rPr>
              <w:t>年，占地面积</w:t>
            </w:r>
            <w:r w:rsidRPr="00CE6DC4">
              <w:rPr>
                <w:rFonts w:asciiTheme="minorEastAsia" w:hAnsiTheme="minorEastAsia" w:cs="宋体"/>
                <w:b/>
                <w:bCs/>
                <w:szCs w:val="21"/>
              </w:rPr>
              <w:t>500</w:t>
            </w:r>
            <w:r w:rsidRPr="00CE6DC4">
              <w:rPr>
                <w:rFonts w:asciiTheme="minorEastAsia" w:hAnsiTheme="minorEastAsia" w:cs="宋体" w:hint="eastAsia"/>
                <w:b/>
                <w:bCs/>
                <w:szCs w:val="21"/>
              </w:rPr>
              <w:t>余亩</w:t>
            </w:r>
            <w:r w:rsidRPr="00CE6DC4">
              <w:rPr>
                <w:rFonts w:asciiTheme="minorEastAsia" w:hAnsiTheme="minorEastAsia" w:cs="宋体" w:hint="eastAsia"/>
                <w:szCs w:val="21"/>
              </w:rPr>
              <w:t>。企业现有员工</w:t>
            </w:r>
            <w:r w:rsidRPr="00CE6DC4">
              <w:rPr>
                <w:rFonts w:asciiTheme="minorEastAsia" w:hAnsiTheme="minorEastAsia" w:cs="宋体"/>
                <w:b/>
                <w:bCs/>
                <w:szCs w:val="21"/>
              </w:rPr>
              <w:t>1900</w:t>
            </w:r>
            <w:r w:rsidRPr="00CE6DC4">
              <w:rPr>
                <w:rFonts w:asciiTheme="minorEastAsia" w:hAnsiTheme="minorEastAsia" w:cs="宋体" w:hint="eastAsia"/>
                <w:b/>
                <w:bCs/>
                <w:szCs w:val="21"/>
              </w:rPr>
              <w:t>余人</w:t>
            </w:r>
            <w:r w:rsidRPr="00CE6DC4">
              <w:rPr>
                <w:rFonts w:asciiTheme="minorEastAsia" w:hAnsiTheme="minorEastAsia" w:cs="宋体" w:hint="eastAsia"/>
                <w:szCs w:val="21"/>
              </w:rPr>
              <w:t>，其中：具有大专以上学历的人员约占</w:t>
            </w:r>
            <w:r w:rsidRPr="00CE6DC4">
              <w:rPr>
                <w:rFonts w:asciiTheme="minorEastAsia" w:hAnsiTheme="minorEastAsia" w:cs="宋体"/>
                <w:szCs w:val="21"/>
              </w:rPr>
              <w:t>55%</w:t>
            </w:r>
            <w:r w:rsidRPr="00CE6DC4">
              <w:rPr>
                <w:rFonts w:asciiTheme="minorEastAsia" w:hAnsiTheme="minorEastAsia" w:cs="宋体" w:hint="eastAsia"/>
                <w:szCs w:val="21"/>
              </w:rPr>
              <w:t>。主营产品包括</w:t>
            </w:r>
            <w:r w:rsidRPr="00CE6DC4">
              <w:rPr>
                <w:rFonts w:asciiTheme="minorEastAsia" w:hAnsiTheme="minorEastAsia" w:cs="宋体"/>
                <w:szCs w:val="21"/>
              </w:rPr>
              <w:t>252kV</w:t>
            </w:r>
            <w:r w:rsidRPr="00CE6DC4">
              <w:rPr>
                <w:rFonts w:asciiTheme="minorEastAsia" w:hAnsiTheme="minorEastAsia" w:cs="宋体" w:hint="eastAsia"/>
                <w:szCs w:val="21"/>
              </w:rPr>
              <w:t>及以下高压开关设备</w:t>
            </w:r>
            <w:r w:rsidRPr="00CE6DC4">
              <w:rPr>
                <w:rFonts w:asciiTheme="minorEastAsia" w:hAnsiTheme="minorEastAsia" w:cs="宋体"/>
                <w:szCs w:val="21"/>
              </w:rPr>
              <w:t>(</w:t>
            </w:r>
            <w:r w:rsidRPr="00CE6DC4">
              <w:rPr>
                <w:rFonts w:asciiTheme="minorEastAsia" w:hAnsiTheme="minorEastAsia" w:cs="宋体" w:hint="eastAsia"/>
                <w:szCs w:val="21"/>
              </w:rPr>
              <w:t>户内外高压真空断路器、隔离开关、柱上负荷开关等</w:t>
            </w:r>
            <w:r w:rsidRPr="00CE6DC4">
              <w:rPr>
                <w:rFonts w:asciiTheme="minorEastAsia" w:hAnsiTheme="minorEastAsia" w:cs="宋体"/>
                <w:szCs w:val="21"/>
              </w:rPr>
              <w:t xml:space="preserve">), </w:t>
            </w:r>
            <w:r w:rsidRPr="00CE6DC4">
              <w:rPr>
                <w:rFonts w:asciiTheme="minorEastAsia" w:hAnsiTheme="minorEastAsia" w:cs="宋体" w:hint="eastAsia"/>
                <w:szCs w:val="21"/>
              </w:rPr>
              <w:t>变压器、预装式变电站、高低压成套开关设备、箱式开闭所、配电自动化产品和风力发电设备等。公司发展十分注重管理，在同行业中率先取得</w:t>
            </w:r>
            <w:r w:rsidRPr="00CE6DC4">
              <w:rPr>
                <w:rFonts w:asciiTheme="minorEastAsia" w:hAnsiTheme="minorEastAsia" w:cs="宋体"/>
                <w:szCs w:val="21"/>
              </w:rPr>
              <w:t>ISO9001</w:t>
            </w:r>
            <w:r w:rsidRPr="00CE6DC4">
              <w:rPr>
                <w:rFonts w:asciiTheme="minorEastAsia" w:hAnsiTheme="minorEastAsia" w:cs="宋体" w:hint="eastAsia"/>
                <w:szCs w:val="21"/>
              </w:rPr>
              <w:t>、</w:t>
            </w:r>
            <w:r w:rsidRPr="00CE6DC4">
              <w:rPr>
                <w:rFonts w:asciiTheme="minorEastAsia" w:hAnsiTheme="minorEastAsia" w:cs="宋体"/>
                <w:szCs w:val="21"/>
              </w:rPr>
              <w:t>ISO14001</w:t>
            </w:r>
            <w:r w:rsidRPr="00CE6DC4">
              <w:rPr>
                <w:rFonts w:asciiTheme="minorEastAsia" w:hAnsiTheme="minorEastAsia" w:cs="宋体" w:hint="eastAsia"/>
                <w:szCs w:val="21"/>
              </w:rPr>
              <w:t>、</w:t>
            </w:r>
            <w:r w:rsidRPr="00CE6DC4">
              <w:rPr>
                <w:rFonts w:asciiTheme="minorEastAsia" w:hAnsiTheme="minorEastAsia" w:cs="宋体"/>
                <w:szCs w:val="21"/>
              </w:rPr>
              <w:t>ISO18001</w:t>
            </w:r>
            <w:r w:rsidRPr="00CE6DC4">
              <w:rPr>
                <w:rFonts w:asciiTheme="minorEastAsia" w:hAnsiTheme="minorEastAsia" w:cs="宋体" w:hint="eastAsia"/>
                <w:szCs w:val="21"/>
              </w:rPr>
              <w:t>质量等管理体系认证。</w:t>
            </w:r>
          </w:p>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企业产品生产过程中使用的设备，如数控冲剪机、折弯机、激光切割机等，实现了数字化管理与应用。产品检测设备齐全，完全满足产品出厂检验与检测的需求。</w:t>
            </w:r>
          </w:p>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公司始终坚持以“科技为依托、质量为保证、市场为导向”发展精神，不断加强科技创新，</w:t>
            </w:r>
            <w:r w:rsidRPr="00CE6DC4">
              <w:rPr>
                <w:rFonts w:asciiTheme="minorEastAsia" w:hAnsiTheme="minorEastAsia" w:cs="宋体"/>
                <w:szCs w:val="21"/>
              </w:rPr>
              <w:t xml:space="preserve"> </w:t>
            </w:r>
            <w:r w:rsidRPr="00CE6DC4">
              <w:rPr>
                <w:rFonts w:asciiTheme="minorEastAsia" w:hAnsiTheme="minorEastAsia" w:cs="宋体" w:hint="eastAsia"/>
                <w:szCs w:val="21"/>
              </w:rPr>
              <w:t>新技术、新工艺等技术创新工作不断取得新成果。公司具有完整</w:t>
            </w:r>
            <w:r w:rsidRPr="00CE6DC4">
              <w:rPr>
                <w:rFonts w:asciiTheme="minorEastAsia" w:hAnsiTheme="minorEastAsia" w:cs="宋体"/>
                <w:szCs w:val="21"/>
              </w:rPr>
              <w:t>CAD</w:t>
            </w:r>
            <w:r w:rsidRPr="00CE6DC4">
              <w:rPr>
                <w:rFonts w:asciiTheme="minorEastAsia" w:hAnsiTheme="minorEastAsia" w:cs="宋体" w:hint="eastAsia"/>
                <w:szCs w:val="21"/>
              </w:rPr>
              <w:t>设计中心，用于产品辅助设计与产品开发；研发力量较为雄厚，在针对智能、节能输配电新产品开发及专业核心技术及新工艺的开发方面，具有较强实力。</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经营范围</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户内外高压断路器及配件、高压负荷开关及配件、接地开关系列、高压隔离开关及配件、变压器、预装式变电站、梅花触头系列及配件、配电自动化设备及系统、热控设备及系统的研发、生产销售；工程服务；技术咨询服务；高低压成套开关设备生产、销售、安装、调试和技术咨询；风力发电机组研发、生产、销售，风电场开发、建设，经营进出口业务（国家法律、法规禁止限制和许可经营的除外）。（上述经营范围不含国家法律法规规定禁止、限制和许可经营的项目。）</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营业执照号</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统一社会信用代码91330000713248305N</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营业执照年检日期</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新版营业执照，无需年检</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工商登记号</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统一社会信用代码91330000713248305N</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组织机构代码</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统一社会信用代码91330000713248305N</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国税税务号</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统一社会信用代码91330000713248305N</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通讯地址</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浙江省乐清经济开发区中心大道228号</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r w:rsidR="00690664" w:rsidRPr="00CE6DC4" w:rsidTr="00ED7A46">
        <w:trPr>
          <w:trHeight w:val="454"/>
          <w:tblHeader/>
          <w:jc w:val="center"/>
        </w:trPr>
        <w:tc>
          <w:tcPr>
            <w:tcW w:w="1943" w:type="dxa"/>
            <w:vAlign w:val="center"/>
          </w:tcPr>
          <w:p w:rsidR="00690664" w:rsidRPr="00CE6DC4" w:rsidRDefault="00690664" w:rsidP="00690664">
            <w:pPr>
              <w:adjustRightInd w:val="0"/>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邮政编码</w:t>
            </w:r>
          </w:p>
        </w:tc>
        <w:tc>
          <w:tcPr>
            <w:tcW w:w="6563" w:type="dxa"/>
            <w:noWrap/>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szCs w:val="21"/>
              </w:rPr>
              <w:t>325600</w:t>
            </w:r>
          </w:p>
        </w:tc>
        <w:tc>
          <w:tcPr>
            <w:tcW w:w="687" w:type="dxa"/>
            <w:vAlign w:val="center"/>
          </w:tcPr>
          <w:p w:rsidR="00690664" w:rsidRPr="00CE6DC4" w:rsidRDefault="00690664" w:rsidP="00690664">
            <w:pPr>
              <w:snapToGrid w:val="0"/>
              <w:spacing w:line="300" w:lineRule="exact"/>
              <w:jc w:val="center"/>
              <w:rPr>
                <w:rFonts w:asciiTheme="minorEastAsia" w:hAnsiTheme="minorEastAsia" w:cs="宋体"/>
                <w:szCs w:val="21"/>
              </w:rPr>
            </w:pPr>
          </w:p>
        </w:tc>
      </w:tr>
    </w:tbl>
    <w:p w:rsidR="00690664" w:rsidRPr="00CE6DC4" w:rsidRDefault="00690664" w:rsidP="00690664">
      <w:pPr>
        <w:snapToGrid w:val="0"/>
        <w:rPr>
          <w:rFonts w:asciiTheme="minorEastAsia" w:hAnsiTheme="minorEastAsia"/>
          <w:sz w:val="24"/>
          <w:szCs w:val="24"/>
        </w:rPr>
      </w:pPr>
    </w:p>
    <w:p w:rsidR="00690664" w:rsidRPr="00CE6DC4" w:rsidRDefault="00690664" w:rsidP="00690664">
      <w:pPr>
        <w:widowControl/>
        <w:jc w:val="right"/>
        <w:rPr>
          <w:rFonts w:asciiTheme="minorEastAsia" w:hAnsiTheme="minorEastAsia" w:cs="仿宋_GB2312"/>
          <w:b/>
          <w:bCs/>
          <w:sz w:val="24"/>
          <w:szCs w:val="24"/>
        </w:rPr>
      </w:pPr>
      <w:r w:rsidRPr="00CE6DC4">
        <w:rPr>
          <w:rFonts w:asciiTheme="minorEastAsia" w:hAnsiTheme="minorEastAsia" w:cs="仿宋_GB2312"/>
          <w:b/>
          <w:bCs/>
          <w:sz w:val="24"/>
          <w:szCs w:val="24"/>
        </w:rPr>
        <w:br w:type="page"/>
      </w:r>
    </w:p>
    <w:p w:rsidR="00690664" w:rsidRPr="00CE6DC4" w:rsidRDefault="00690664" w:rsidP="0062239C">
      <w:pPr>
        <w:spacing w:beforeLines="50" w:afterLines="50" w:line="400" w:lineRule="exact"/>
        <w:rPr>
          <w:rFonts w:asciiTheme="minorEastAsia" w:hAnsiTheme="minorEastAsia"/>
          <w:b/>
          <w:sz w:val="28"/>
          <w:szCs w:val="28"/>
        </w:rPr>
      </w:pPr>
      <w:bookmarkStart w:id="343" w:name="_Toc487808532"/>
      <w:r w:rsidRPr="00CE6DC4">
        <w:rPr>
          <w:rFonts w:asciiTheme="minorEastAsia" w:hAnsiTheme="minorEastAsia" w:hint="eastAsia"/>
          <w:b/>
          <w:sz w:val="28"/>
          <w:szCs w:val="28"/>
        </w:rPr>
        <w:t>表2 既有业绩</w:t>
      </w:r>
      <w:bookmarkEnd w:id="343"/>
    </w:p>
    <w:tbl>
      <w:tblPr>
        <w:tblStyle w:val="1fffff8"/>
        <w:tblW w:w="9611" w:type="dxa"/>
        <w:jc w:val="center"/>
        <w:tblLayout w:type="fixed"/>
        <w:tblLook w:val="04A0"/>
      </w:tblPr>
      <w:tblGrid>
        <w:gridCol w:w="3794"/>
        <w:gridCol w:w="850"/>
        <w:gridCol w:w="850"/>
        <w:gridCol w:w="993"/>
        <w:gridCol w:w="850"/>
        <w:gridCol w:w="992"/>
        <w:gridCol w:w="1282"/>
      </w:tblGrid>
      <w:tr w:rsidR="00690664" w:rsidRPr="00CE6DC4" w:rsidTr="00ED7A46">
        <w:trPr>
          <w:trHeight w:val="454"/>
          <w:tblHeader/>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产品类型</w:t>
            </w:r>
          </w:p>
        </w:tc>
        <w:tc>
          <w:tcPr>
            <w:tcW w:w="5817" w:type="dxa"/>
            <w:gridSpan w:val="6"/>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既有业绩数量（单位：台）</w:t>
            </w:r>
          </w:p>
        </w:tc>
      </w:tr>
      <w:tr w:rsidR="00690664" w:rsidRPr="00CE6DC4" w:rsidTr="00ED7A46">
        <w:trPr>
          <w:trHeight w:val="454"/>
          <w:tblHeader/>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2011年</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2012年</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2013年</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2014年</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2015年</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2011～2015年合同业绩</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10kV高压开关柜：AC10kV;1250A;25kA;真空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107</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79</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15</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640</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61</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902</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10kV高压开关柜：AC10kV;1250A;31.5kA;真空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183</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241</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60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347</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420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1251</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10kV高压开关柜：AC10kV;1250A;40kA;真空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38</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38</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10kV高压开关柜：AC10kV;1250A;50kA;真空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12</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12</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10kV高压开关柜：AC10kV;1600A;31.5kA;真空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23</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10kV高压开关柜：AC10kV;1600A;40kA;真空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15</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15</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10kV高压开关柜：AC10kV;2000A;31.5kA;真空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81</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5</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89</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10kV高压开关柜：AC10kV;2000A;40kA;真空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10kV高压开关柜：AC10kV;2500A;25kA;真空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10kV高压开关柜：AC10kV;2500A;31.5kA;真空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14</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17</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10kV高压开关柜：AC10kV;2500A;40kA;真空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4</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4</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10kV高压开关柜：AC10kV;2500A;50kA;真空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10kV高压开关柜：AC10kV;3150A;31.5kA;真空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9</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5</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14</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10kV高压开关柜：AC10kV;3150A;40kA;真空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4</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6</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10kV高压开关柜：AC10kV;3150A;50kA;真空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10kV高压开关柜：AC10kV;4000A;40kA;真空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17</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8</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35</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10kV高压开关柜：AC10kV;630A;20kA;真空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4</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4</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10kV高压开关柜：AC10kV;630A;25kA;真空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69</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117</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7</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193</w:t>
            </w:r>
          </w:p>
        </w:tc>
      </w:tr>
      <w:tr w:rsidR="00690664" w:rsidRPr="00CE6DC4" w:rsidTr="00ED7A46">
        <w:trPr>
          <w:trHeight w:val="454"/>
          <w:jc w:val="center"/>
        </w:trPr>
        <w:tc>
          <w:tcPr>
            <w:tcW w:w="3794"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10kV高压开关柜：AC10kV;630A;31.5kA;真空</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0</w:t>
            </w:r>
          </w:p>
        </w:tc>
        <w:tc>
          <w:tcPr>
            <w:tcW w:w="993"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10</w:t>
            </w:r>
          </w:p>
        </w:tc>
        <w:tc>
          <w:tcPr>
            <w:tcW w:w="850"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34</w:t>
            </w:r>
          </w:p>
        </w:tc>
        <w:tc>
          <w:tcPr>
            <w:tcW w:w="99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5</w:t>
            </w:r>
          </w:p>
        </w:tc>
        <w:tc>
          <w:tcPr>
            <w:tcW w:w="1282"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49</w:t>
            </w:r>
          </w:p>
        </w:tc>
      </w:tr>
    </w:tbl>
    <w:p w:rsidR="00690664" w:rsidRPr="00CE6DC4" w:rsidRDefault="00690664" w:rsidP="00690664">
      <w:pPr>
        <w:snapToGrid w:val="0"/>
        <w:rPr>
          <w:rFonts w:asciiTheme="minorEastAsia" w:hAnsiTheme="minorEastAsia"/>
          <w:sz w:val="24"/>
          <w:szCs w:val="24"/>
        </w:rPr>
      </w:pPr>
    </w:p>
    <w:p w:rsidR="00690664" w:rsidRPr="00CE6DC4" w:rsidRDefault="00690664" w:rsidP="00690664">
      <w:pPr>
        <w:snapToGrid w:val="0"/>
        <w:rPr>
          <w:rFonts w:asciiTheme="minorEastAsia" w:hAnsiTheme="minorEastAsia"/>
        </w:rPr>
      </w:pPr>
      <w:r w:rsidRPr="00CE6DC4">
        <w:rPr>
          <w:rFonts w:asciiTheme="minorEastAsia" w:hAnsiTheme="minorEastAsia"/>
        </w:rPr>
        <w:br w:type="page"/>
      </w:r>
    </w:p>
    <w:p w:rsidR="00690664" w:rsidRPr="00CE6DC4" w:rsidRDefault="00690664" w:rsidP="00690664">
      <w:pPr>
        <w:snapToGrid w:val="0"/>
        <w:rPr>
          <w:rFonts w:asciiTheme="minorEastAsia" w:hAnsiTheme="minorEastAsia"/>
        </w:rPr>
        <w:sectPr w:rsidR="00690664" w:rsidRPr="00CE6DC4" w:rsidSect="00ED7A46">
          <w:type w:val="nextColumn"/>
          <w:pgSz w:w="11906" w:h="16838" w:code="9"/>
          <w:pgMar w:top="1418" w:right="1418" w:bottom="1418" w:left="1418" w:header="992" w:footer="992" w:gutter="0"/>
          <w:cols w:space="425"/>
          <w:docGrid w:linePitch="312"/>
        </w:sectPr>
      </w:pPr>
    </w:p>
    <w:p w:rsidR="00690664" w:rsidRPr="00CE6DC4" w:rsidRDefault="00690664" w:rsidP="0062239C">
      <w:pPr>
        <w:spacing w:beforeLines="50" w:afterLines="50" w:line="400" w:lineRule="exact"/>
        <w:rPr>
          <w:rFonts w:asciiTheme="minorEastAsia" w:hAnsiTheme="minorEastAsia"/>
          <w:b/>
          <w:sz w:val="28"/>
          <w:szCs w:val="28"/>
        </w:rPr>
      </w:pPr>
      <w:bookmarkStart w:id="344" w:name="_Toc487808533"/>
      <w:r w:rsidRPr="00CE6DC4">
        <w:rPr>
          <w:rFonts w:asciiTheme="minorEastAsia" w:hAnsiTheme="minorEastAsia" w:hint="eastAsia"/>
          <w:b/>
          <w:sz w:val="28"/>
          <w:szCs w:val="28"/>
        </w:rPr>
        <w:t>表</w:t>
      </w:r>
      <w:r w:rsidRPr="00CE6DC4">
        <w:rPr>
          <w:rFonts w:asciiTheme="minorEastAsia" w:hAnsiTheme="minorEastAsia"/>
          <w:b/>
          <w:sz w:val="28"/>
          <w:szCs w:val="28"/>
        </w:rPr>
        <w:t xml:space="preserve">3 </w:t>
      </w:r>
      <w:r w:rsidRPr="00CE6DC4">
        <w:rPr>
          <w:rFonts w:asciiTheme="minorEastAsia" w:hAnsiTheme="minorEastAsia" w:hint="eastAsia"/>
          <w:b/>
          <w:sz w:val="28"/>
          <w:szCs w:val="28"/>
        </w:rPr>
        <w:t>技术实力</w:t>
      </w:r>
      <w:bookmarkEnd w:id="344"/>
    </w:p>
    <w:tbl>
      <w:tblPr>
        <w:tblStyle w:val="3ff1"/>
        <w:tblW w:w="9328" w:type="dxa"/>
        <w:jc w:val="center"/>
        <w:tblLayout w:type="fixed"/>
        <w:tblLook w:val="04A0"/>
      </w:tblPr>
      <w:tblGrid>
        <w:gridCol w:w="1166"/>
        <w:gridCol w:w="420"/>
        <w:gridCol w:w="746"/>
        <w:gridCol w:w="1166"/>
        <w:gridCol w:w="1166"/>
        <w:gridCol w:w="1166"/>
        <w:gridCol w:w="1166"/>
        <w:gridCol w:w="1166"/>
        <w:gridCol w:w="1166"/>
      </w:tblGrid>
      <w:tr w:rsidR="00690664" w:rsidRPr="00CE6DC4" w:rsidTr="00ED7A46">
        <w:trPr>
          <w:trHeight w:val="454"/>
          <w:jc w:val="center"/>
        </w:trPr>
        <w:tc>
          <w:tcPr>
            <w:tcW w:w="1166" w:type="dxa"/>
            <w:vMerge w:val="restart"/>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人员构成（人）</w:t>
            </w:r>
          </w:p>
        </w:tc>
        <w:tc>
          <w:tcPr>
            <w:tcW w:w="420" w:type="dxa"/>
            <w:vMerge w:val="restart"/>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总人数</w:t>
            </w:r>
          </w:p>
        </w:tc>
        <w:tc>
          <w:tcPr>
            <w:tcW w:w="746" w:type="dxa"/>
            <w:vMerge w:val="restart"/>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1964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管理人员</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132</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高级职称</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中级职称</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24</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人员构成（人）</w:t>
            </w:r>
          </w:p>
        </w:tc>
        <w:tc>
          <w:tcPr>
            <w:tcW w:w="420"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总人数</w:t>
            </w:r>
          </w:p>
        </w:tc>
        <w:tc>
          <w:tcPr>
            <w:tcW w:w="74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1964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设计研发</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129</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高级职称</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中级职称</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57</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人员构成（人）</w:t>
            </w:r>
          </w:p>
        </w:tc>
        <w:tc>
          <w:tcPr>
            <w:tcW w:w="420"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总人数</w:t>
            </w:r>
          </w:p>
        </w:tc>
        <w:tc>
          <w:tcPr>
            <w:tcW w:w="74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1964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技术工人</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1703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高级职称</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中级职称</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78</w:t>
            </w:r>
          </w:p>
        </w:tc>
      </w:tr>
      <w:tr w:rsidR="00690664" w:rsidRPr="00CE6DC4" w:rsidTr="00ED7A46">
        <w:trPr>
          <w:trHeight w:val="454"/>
          <w:tblHeader/>
          <w:jc w:val="center"/>
        </w:trPr>
        <w:tc>
          <w:tcPr>
            <w:tcW w:w="1166" w:type="dxa"/>
            <w:vMerge w:val="restart"/>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设计软件</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设计软件名称</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设计软件来源</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升级方式</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Extech PLM系统</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北京艾克斯特科技有限公司</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厂家升级</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Super work</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Autodesk公司</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实时升级</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solidedge</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Siemens</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厂家升级</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诚创CAD</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诚创电气科技有限公司</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厂家升级</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二维CAD设计软件平台</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苏州浩辰软件股份有限公司</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厂家升级</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技术文档加密管理平台</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苏州安腾软件有限公司</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厂家升级</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设计之星TeamDesigner2010</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设计之星</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实时升级</w:t>
            </w:r>
          </w:p>
        </w:tc>
      </w:tr>
      <w:tr w:rsidR="00690664" w:rsidRPr="00CE6DC4" w:rsidTr="00ED7A46">
        <w:trPr>
          <w:trHeight w:val="454"/>
          <w:tblHeader/>
          <w:jc w:val="center"/>
        </w:trPr>
        <w:tc>
          <w:tcPr>
            <w:tcW w:w="1166" w:type="dxa"/>
            <w:vMerge w:val="restart"/>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设计图纸</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图纸型号</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设计图纸来源</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升级方式</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KYN28-12</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自行设计</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工艺改进</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XGN15-12</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自行设计</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工艺改进</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2332"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XGN74-12</w:t>
            </w:r>
          </w:p>
        </w:tc>
        <w:tc>
          <w:tcPr>
            <w:tcW w:w="3498" w:type="dxa"/>
            <w:gridSpan w:val="3"/>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技术引进及设计</w:t>
            </w:r>
          </w:p>
        </w:tc>
        <w:tc>
          <w:tcPr>
            <w:tcW w:w="2332"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工艺改进</w:t>
            </w:r>
          </w:p>
        </w:tc>
      </w:tr>
      <w:tr w:rsidR="00690664" w:rsidRPr="00CE6DC4" w:rsidTr="00ED7A46">
        <w:trPr>
          <w:trHeight w:val="454"/>
          <w:tblHeader/>
          <w:jc w:val="center"/>
        </w:trPr>
        <w:tc>
          <w:tcPr>
            <w:tcW w:w="1166" w:type="dxa"/>
            <w:vMerge w:val="restart"/>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获得专利</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专利名称</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权属人</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证书编号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出具日期</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颁发机构</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有效期限</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
                <w:bCs/>
                <w:color w:val="000000"/>
                <w:kern w:val="2"/>
                <w:sz w:val="21"/>
                <w:szCs w:val="21"/>
              </w:rPr>
              <w:t>应用产品</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瓷柱式断路器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第477837号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2009-03-11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2029-03-10</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瓷柱式断路器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瓷柱式断路器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第946454号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2007-09-12</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2017-09-11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断路器组合电器的隔离开关主触件</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第499266号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2009-05-20</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中华人人共和国国家知识产权局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2029-05-19</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断路器组合电器的隔离开关触件</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高压真空开关的故障指示装置</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第940364号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2007-08-29</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2017-08-28</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高压真空开关的故障指示装置</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户外交流真空断路器的绝缘支座及户外交流真空断路器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第1280242号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2009-09-16</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2019-09-15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户外交流真空断路器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户外柱上高压真空断路器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浙江华仪电器集团有限公司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第393486号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2000-06-24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2010-06-23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开关柜手车控制线插头闭锁装置</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第1600043号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2010-11-24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2020-11-23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开关柜</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开关柜手车控制线插头闭锁装置</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第892143号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2012-01-04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2032-01-03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开关柜</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可触摸的真空断路器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第1318201号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2009-12-16</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2019-12-15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可触摸的真空断路器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第623148号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2004-06-30</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2014-06-29</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母线连接器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第1441611号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2014-07-16</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2034-07-15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环网柜、开闭所</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母线连接器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第2042535号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2012-08-15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2022-08-14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三相一体穿芯组合式电流互感器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第2906893号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2013-05-15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2023-05-14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组合式电流互感器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三相一体穿芯组合式电流互感器及分界负荷开关</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第1281593号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2009-09-16</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2019-09-15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断路器、负荷开关</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一种SF6真空断路器隔离设备</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第1567124号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2010-10-20</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2020-10-19</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一种开关柜活门机构</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第897825号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2012-01-18</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2032-01-17</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开关柜</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一种开关柜活门机构</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第1583519号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2010-11-10</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2020-11-09</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开关柜</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一种可通风防尘的开关柜泄压装置</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第1661353号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2011-01-12</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2021-01-11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开关柜</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一种六氟化硫高压真空开关气体泄漏检测装置</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第1518635号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2014-11-12</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2034-11-11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真空开关</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一种六氟化硫高压真空开关气体泄露检测装置</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第1723836号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2011-03-16</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2021-03-15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断路器、负荷开关</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一种母线排列结构</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第1611120号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2015-03-25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2035-03-24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环网柜、开闭所</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一种三工位开关用操动机构</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第3601462号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2014-06-01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2024-05-31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环网柜、开闭所</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一种三工位真空隔离开关用操动机构</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第1530547号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2014-12-03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2034-12-02</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真空隔离开关</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一种三工位真空隔离开关用操动机构</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第3168338号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2013-09-11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2023-09-10</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真空隔离开关</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一种手车处于中间位置的防误操作机构</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第1904995号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2011-08-24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2021-08-23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开关柜</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一种用于弹簧操动机构的储能输出机构</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第4056203号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2015-01-07</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2025-01-06</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一种用于三工位开关操动机构的限位装置</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第3593622号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2014-06-04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2024-06-03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环网柜、开闭所</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一种预装式变电站</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第1770596号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2011-04-27</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2021-04-26</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箱式变电站</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一种真空断路器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第1916062号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2011-08-31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2021-08-30</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一种真空断路器隔离设备</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第2181751号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2012-05-02</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2022-05-01</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真空断路器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一种真空断路器隔离设备及其防误操作方法</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第1275120号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2013-09-18</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2033-09-17</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真空断路器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真空断路器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第1580844号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2011-06-15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2021-06-14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真空断路器</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第1279657号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2009-09-16</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2019-09-15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断路器</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真空断路器的控制箱</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第1628533号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2011-07-27</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2021-07-26</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真空断路器的控制箱</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自复位翻板式泄压装置</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第1822463号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2011-06-15</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2021-06-14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开关柜</w:t>
            </w:r>
          </w:p>
        </w:tc>
      </w:tr>
      <w:tr w:rsidR="00690664" w:rsidRPr="00CE6DC4" w:rsidTr="00ED7A46">
        <w:trPr>
          <w:trHeight w:val="454"/>
          <w:jc w:val="center"/>
        </w:trPr>
        <w:tc>
          <w:tcPr>
            <w:tcW w:w="1166" w:type="dxa"/>
            <w:vMerge/>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w:t>
            </w:r>
          </w:p>
        </w:tc>
        <w:tc>
          <w:tcPr>
            <w:tcW w:w="1166" w:type="dxa"/>
            <w:gridSpan w:val="2"/>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钣金转运车</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第4016460号</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2014-12-24</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2024-12-23</w:t>
            </w:r>
          </w:p>
        </w:tc>
        <w:tc>
          <w:tcPr>
            <w:tcW w:w="1166" w:type="dxa"/>
            <w:vAlign w:val="center"/>
          </w:tcPr>
          <w:p w:rsidR="00690664" w:rsidRPr="00CE6DC4" w:rsidRDefault="00690664" w:rsidP="00690664">
            <w:pPr>
              <w:spacing w:line="300" w:lineRule="exact"/>
              <w:jc w:val="center"/>
              <w:rPr>
                <w:rFonts w:asciiTheme="minorEastAsia" w:eastAsiaTheme="minorEastAsia" w:hAnsiTheme="minorEastAsia"/>
                <w:kern w:val="2"/>
                <w:sz w:val="21"/>
                <w:szCs w:val="21"/>
              </w:rPr>
            </w:pPr>
            <w:r w:rsidRPr="00CE6DC4">
              <w:rPr>
                <w:rFonts w:asciiTheme="minorEastAsia" w:eastAsiaTheme="minorEastAsia" w:hAnsiTheme="minorEastAsia" w:hint="eastAsia"/>
                <w:bCs/>
                <w:color w:val="000000"/>
                <w:kern w:val="2"/>
                <w:sz w:val="21"/>
                <w:szCs w:val="21"/>
              </w:rPr>
              <w:t>综合产品</w:t>
            </w:r>
          </w:p>
        </w:tc>
      </w:tr>
    </w:tbl>
    <w:p w:rsidR="00690664" w:rsidRPr="00CE6DC4" w:rsidRDefault="00690664" w:rsidP="00690664">
      <w:pPr>
        <w:snapToGrid w:val="0"/>
        <w:rPr>
          <w:rFonts w:asciiTheme="minorEastAsia" w:hAnsiTheme="minorEastAsia"/>
        </w:rPr>
      </w:pPr>
    </w:p>
    <w:p w:rsidR="00690664" w:rsidRPr="00CE6DC4" w:rsidRDefault="00690664" w:rsidP="00690664">
      <w:pPr>
        <w:snapToGrid w:val="0"/>
        <w:rPr>
          <w:rFonts w:asciiTheme="minorEastAsia" w:hAnsiTheme="minorEastAsia"/>
          <w:sz w:val="24"/>
          <w:szCs w:val="24"/>
        </w:rPr>
        <w:sectPr w:rsidR="00690664" w:rsidRPr="00CE6DC4" w:rsidSect="00ED7A46">
          <w:type w:val="nextColumn"/>
          <w:pgSz w:w="11906" w:h="16838" w:code="9"/>
          <w:pgMar w:top="1418" w:right="1418" w:bottom="1418" w:left="1418" w:header="992" w:footer="992" w:gutter="0"/>
          <w:cols w:space="425"/>
          <w:docGrid w:linePitch="312"/>
        </w:sectPr>
      </w:pPr>
    </w:p>
    <w:p w:rsidR="00690664" w:rsidRPr="00CE6DC4" w:rsidRDefault="00690664" w:rsidP="0062239C">
      <w:pPr>
        <w:spacing w:beforeLines="50" w:afterLines="50" w:line="400" w:lineRule="exact"/>
        <w:rPr>
          <w:rFonts w:asciiTheme="minorEastAsia" w:hAnsiTheme="minorEastAsia"/>
          <w:b/>
          <w:sz w:val="28"/>
          <w:szCs w:val="28"/>
        </w:rPr>
      </w:pPr>
      <w:bookmarkStart w:id="345" w:name="_Toc344319754"/>
      <w:bookmarkStart w:id="346" w:name="_Toc345332045"/>
      <w:bookmarkStart w:id="347" w:name="_Toc487808534"/>
      <w:r w:rsidRPr="00CE6DC4">
        <w:rPr>
          <w:rFonts w:asciiTheme="minorEastAsia" w:hAnsiTheme="minorEastAsia" w:hint="eastAsia"/>
          <w:b/>
          <w:sz w:val="28"/>
          <w:szCs w:val="28"/>
        </w:rPr>
        <w:t>表4 认证证书</w:t>
      </w:r>
      <w:bookmarkEnd w:id="345"/>
      <w:bookmarkEnd w:id="346"/>
      <w:bookmarkEnd w:id="347"/>
    </w:p>
    <w:tbl>
      <w:tblPr>
        <w:tblW w:w="92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97"/>
        <w:gridCol w:w="1135"/>
        <w:gridCol w:w="1686"/>
        <w:gridCol w:w="3734"/>
        <w:gridCol w:w="1390"/>
      </w:tblGrid>
      <w:tr w:rsidR="00690664" w:rsidRPr="00CE6DC4" w:rsidTr="00ED7A46">
        <w:trPr>
          <w:cantSplit/>
          <w:trHeight w:val="650"/>
          <w:jc w:val="center"/>
        </w:trPr>
        <w:tc>
          <w:tcPr>
            <w:tcW w:w="1297" w:type="dxa"/>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信息事项</w:t>
            </w:r>
          </w:p>
        </w:tc>
        <w:tc>
          <w:tcPr>
            <w:tcW w:w="1135" w:type="dxa"/>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认证机构</w:t>
            </w:r>
          </w:p>
        </w:tc>
        <w:tc>
          <w:tcPr>
            <w:tcW w:w="1686" w:type="dxa"/>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证书编号</w:t>
            </w:r>
          </w:p>
        </w:tc>
        <w:tc>
          <w:tcPr>
            <w:tcW w:w="3734" w:type="dxa"/>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认证事项范围</w:t>
            </w:r>
          </w:p>
        </w:tc>
        <w:tc>
          <w:tcPr>
            <w:tcW w:w="1390" w:type="dxa"/>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有效期限</w:t>
            </w:r>
          </w:p>
        </w:tc>
      </w:tr>
      <w:tr w:rsidR="00690664" w:rsidRPr="00CE6DC4" w:rsidTr="00ED7A46">
        <w:trPr>
          <w:cantSplit/>
          <w:jc w:val="center"/>
        </w:trPr>
        <w:tc>
          <w:tcPr>
            <w:tcW w:w="1297"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环境管理体系认证</w:t>
            </w:r>
          </w:p>
        </w:tc>
        <w:tc>
          <w:tcPr>
            <w:tcW w:w="1135"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华信技术检验有限公司</w:t>
            </w:r>
          </w:p>
        </w:tc>
        <w:tc>
          <w:tcPr>
            <w:tcW w:w="1686"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0416E10226R3M</w:t>
            </w:r>
          </w:p>
        </w:tc>
        <w:tc>
          <w:tcPr>
            <w:tcW w:w="3734"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40.5kV及以下高压成套开关设备；0.66kV及以下低压成套开关设备；40.5kV及以下预装式变电站；145kV及以下户内外高压断路器；40.5kV及以下高压负荷开关、高压负荷开关-熔断器组合电器、高压电缆分接箱；252kV及以下隔离开关、接地开关； 40.5kV及以下油浸式变压器；126kV及以下气体绝缘封闭组合电器的设计，制造、销售和服务。</w:t>
            </w:r>
          </w:p>
        </w:tc>
        <w:tc>
          <w:tcPr>
            <w:tcW w:w="1390"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2019-6-26</w:t>
            </w:r>
          </w:p>
        </w:tc>
      </w:tr>
      <w:tr w:rsidR="00690664" w:rsidRPr="00CE6DC4" w:rsidTr="00ED7A46">
        <w:trPr>
          <w:cantSplit/>
          <w:jc w:val="center"/>
        </w:trPr>
        <w:tc>
          <w:tcPr>
            <w:tcW w:w="1297"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职业健康安全管理体系</w:t>
            </w:r>
          </w:p>
        </w:tc>
        <w:tc>
          <w:tcPr>
            <w:tcW w:w="1135"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华信技术检验有限公司</w:t>
            </w:r>
          </w:p>
        </w:tc>
        <w:tc>
          <w:tcPr>
            <w:tcW w:w="1686"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0416S10227R2M</w:t>
            </w:r>
          </w:p>
        </w:tc>
        <w:tc>
          <w:tcPr>
            <w:tcW w:w="3734"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40.5kV及以下高压成套开关设备；0.66kV及以下低压成套开关设备；40.5kV及以下预装式变电站；145kV及以下户内外高压断路器；40.5kV及以下高压负荷开关、高压负荷开关-熔断器组合电器、高压电缆分接箱；252kV及以下隔离开关、接地开关； 40.5kV及以下油浸式变压器；126kV及以下气体绝缘封闭组合电器的设计，制造、销售和服务。</w:t>
            </w:r>
          </w:p>
        </w:tc>
        <w:tc>
          <w:tcPr>
            <w:tcW w:w="1390"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2019-6-26</w:t>
            </w:r>
          </w:p>
        </w:tc>
      </w:tr>
      <w:tr w:rsidR="00690664" w:rsidRPr="00CE6DC4" w:rsidTr="00ED7A46">
        <w:trPr>
          <w:cantSplit/>
          <w:jc w:val="center"/>
        </w:trPr>
        <w:tc>
          <w:tcPr>
            <w:tcW w:w="1297"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质量管理体系认证</w:t>
            </w:r>
          </w:p>
        </w:tc>
        <w:tc>
          <w:tcPr>
            <w:tcW w:w="1135"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华信技术检验有限公司</w:t>
            </w:r>
          </w:p>
        </w:tc>
        <w:tc>
          <w:tcPr>
            <w:tcW w:w="1686"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0416Q10225R6M</w:t>
            </w:r>
          </w:p>
        </w:tc>
        <w:tc>
          <w:tcPr>
            <w:tcW w:w="3734"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40.5kV及以下高压成套开关设备；0.66kV及以下低压成套开关设备；40.5kV及以下预装式变电站；145kV及以下户内外高压断路器；40.5kV及以下高压负荷开关、高压负荷开关-熔断器组合电器、高压电缆分接箱；252kV及以下隔离开关、接地开关； 40.5kV及以下油浸式变压器；126kV及以下气体绝缘封闭组合电器的设计，制造、销售和服务。</w:t>
            </w:r>
          </w:p>
        </w:tc>
        <w:tc>
          <w:tcPr>
            <w:tcW w:w="1390" w:type="dxa"/>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2019-6-26</w:t>
            </w:r>
          </w:p>
        </w:tc>
      </w:tr>
    </w:tbl>
    <w:p w:rsidR="00690664" w:rsidRPr="00CE6DC4" w:rsidRDefault="00690664" w:rsidP="00690664">
      <w:pPr>
        <w:snapToGrid w:val="0"/>
        <w:rPr>
          <w:rFonts w:asciiTheme="minorEastAsia" w:hAnsiTheme="minorEastAsia"/>
          <w:sz w:val="24"/>
          <w:szCs w:val="24"/>
        </w:rPr>
      </w:pPr>
    </w:p>
    <w:p w:rsidR="00690664" w:rsidRPr="00CE6DC4" w:rsidRDefault="00690664" w:rsidP="00690664">
      <w:pPr>
        <w:widowControl/>
        <w:jc w:val="right"/>
        <w:rPr>
          <w:rFonts w:asciiTheme="minorEastAsia" w:hAnsiTheme="minorEastAsia" w:cs="宋体"/>
          <w:b/>
          <w:bCs/>
          <w:sz w:val="24"/>
          <w:szCs w:val="24"/>
        </w:rPr>
        <w:sectPr w:rsidR="00690664" w:rsidRPr="00CE6DC4" w:rsidSect="00ED7A46">
          <w:type w:val="nextColumn"/>
          <w:pgSz w:w="11906" w:h="16838" w:code="9"/>
          <w:pgMar w:top="1418" w:right="1418" w:bottom="1418" w:left="1418" w:header="992" w:footer="992" w:gutter="0"/>
          <w:cols w:space="425"/>
          <w:docGrid w:linePitch="312"/>
        </w:sectPr>
      </w:pPr>
    </w:p>
    <w:p w:rsidR="00690664" w:rsidRPr="00CE6DC4" w:rsidRDefault="00690664" w:rsidP="0062239C">
      <w:pPr>
        <w:spacing w:beforeLines="50" w:afterLines="50" w:line="400" w:lineRule="exact"/>
        <w:rPr>
          <w:rFonts w:asciiTheme="minorEastAsia" w:hAnsiTheme="minorEastAsia"/>
          <w:b/>
          <w:sz w:val="28"/>
          <w:szCs w:val="28"/>
        </w:rPr>
      </w:pPr>
      <w:bookmarkStart w:id="348" w:name="_Toc487808535"/>
      <w:r w:rsidRPr="00CE6DC4">
        <w:rPr>
          <w:rFonts w:asciiTheme="minorEastAsia" w:hAnsiTheme="minorEastAsia" w:hint="eastAsia"/>
          <w:b/>
          <w:sz w:val="28"/>
          <w:szCs w:val="28"/>
        </w:rPr>
        <w:t>表5 产品型式试验报告</w:t>
      </w:r>
      <w:bookmarkEnd w:id="348"/>
    </w:p>
    <w:tbl>
      <w:tblPr>
        <w:tblW w:w="53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92"/>
        <w:gridCol w:w="1353"/>
        <w:gridCol w:w="1055"/>
        <w:gridCol w:w="1640"/>
        <w:gridCol w:w="1266"/>
        <w:gridCol w:w="845"/>
        <w:gridCol w:w="1894"/>
      </w:tblGrid>
      <w:tr w:rsidR="00690664" w:rsidRPr="00CE6DC4" w:rsidTr="00ED7A46">
        <w:trPr>
          <w:trHeight w:val="510"/>
          <w:tblHeader/>
          <w:jc w:val="center"/>
        </w:trPr>
        <w:tc>
          <w:tcPr>
            <w:tcW w:w="910" w:type="pct"/>
            <w:vMerge w:val="restart"/>
            <w:shd w:val="clear" w:color="auto" w:fill="auto"/>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产品规格型号</w:t>
            </w:r>
          </w:p>
        </w:tc>
        <w:tc>
          <w:tcPr>
            <w:tcW w:w="1223" w:type="pct"/>
            <w:gridSpan w:val="2"/>
            <w:shd w:val="clear" w:color="auto" w:fill="auto"/>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主要试验项目名称及其结果数据</w:t>
            </w:r>
          </w:p>
        </w:tc>
        <w:tc>
          <w:tcPr>
            <w:tcW w:w="833" w:type="pct"/>
            <w:vMerge w:val="restart"/>
            <w:shd w:val="clear" w:color="auto" w:fill="auto"/>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检测机构</w:t>
            </w:r>
          </w:p>
        </w:tc>
        <w:tc>
          <w:tcPr>
            <w:tcW w:w="643" w:type="pct"/>
            <w:vMerge w:val="restart"/>
            <w:shd w:val="clear" w:color="auto" w:fill="auto"/>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出具日期</w:t>
            </w:r>
          </w:p>
        </w:tc>
        <w:tc>
          <w:tcPr>
            <w:tcW w:w="429" w:type="pct"/>
            <w:vMerge w:val="restart"/>
            <w:shd w:val="clear" w:color="auto" w:fill="auto"/>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有效</w:t>
            </w:r>
          </w:p>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期限</w:t>
            </w:r>
          </w:p>
        </w:tc>
        <w:tc>
          <w:tcPr>
            <w:tcW w:w="963" w:type="pct"/>
            <w:vMerge w:val="restart"/>
            <w:shd w:val="clear" w:color="auto" w:fill="auto"/>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报告编号</w:t>
            </w:r>
          </w:p>
        </w:tc>
      </w:tr>
      <w:tr w:rsidR="00690664" w:rsidRPr="00CE6DC4" w:rsidTr="00ED7A46">
        <w:trPr>
          <w:trHeight w:val="510"/>
          <w:tblHeader/>
          <w:jc w:val="center"/>
        </w:trPr>
        <w:tc>
          <w:tcPr>
            <w:tcW w:w="910" w:type="pct"/>
            <w:vMerge/>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p>
        </w:tc>
        <w:tc>
          <w:tcPr>
            <w:tcW w:w="687" w:type="pct"/>
            <w:shd w:val="clear" w:color="auto" w:fill="auto"/>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检验项目</w:t>
            </w:r>
          </w:p>
        </w:tc>
        <w:tc>
          <w:tcPr>
            <w:tcW w:w="536" w:type="pct"/>
            <w:shd w:val="clear" w:color="auto" w:fill="auto"/>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r w:rsidRPr="00CE6DC4">
              <w:rPr>
                <w:rFonts w:asciiTheme="minorEastAsia" w:hAnsiTheme="minorEastAsia" w:cs="宋体" w:hint="eastAsia"/>
                <w:b/>
                <w:bCs/>
                <w:kern w:val="0"/>
                <w:szCs w:val="21"/>
              </w:rPr>
              <w:t>试验数据</w:t>
            </w:r>
          </w:p>
        </w:tc>
        <w:tc>
          <w:tcPr>
            <w:tcW w:w="833" w:type="pct"/>
            <w:vMerge/>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p>
        </w:tc>
        <w:tc>
          <w:tcPr>
            <w:tcW w:w="643" w:type="pct"/>
            <w:vMerge/>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p>
        </w:tc>
        <w:tc>
          <w:tcPr>
            <w:tcW w:w="429" w:type="pct"/>
            <w:vMerge/>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p>
        </w:tc>
        <w:tc>
          <w:tcPr>
            <w:tcW w:w="963" w:type="pct"/>
            <w:vMerge/>
            <w:vAlign w:val="center"/>
          </w:tcPr>
          <w:p w:rsidR="00690664" w:rsidRPr="00CE6DC4" w:rsidRDefault="00690664" w:rsidP="00690664">
            <w:pPr>
              <w:widowControl/>
              <w:snapToGrid w:val="0"/>
              <w:spacing w:line="300" w:lineRule="exact"/>
              <w:jc w:val="center"/>
              <w:rPr>
                <w:rFonts w:asciiTheme="minorEastAsia" w:hAnsiTheme="minorEastAsia" w:cs="宋体"/>
                <w:b/>
                <w:bCs/>
                <w:kern w:val="0"/>
                <w:szCs w:val="21"/>
              </w:rPr>
            </w:pPr>
          </w:p>
        </w:tc>
      </w:tr>
      <w:tr w:rsidR="00690664" w:rsidRPr="00CE6DC4" w:rsidTr="00ED7A46">
        <w:trPr>
          <w:trHeight w:val="510"/>
          <w:tblHeader/>
          <w:jc w:val="center"/>
        </w:trPr>
        <w:tc>
          <w:tcPr>
            <w:tcW w:w="910"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KYN28-12</w:t>
            </w:r>
          </w:p>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(1250A-31.5KA）</w:t>
            </w:r>
          </w:p>
        </w:tc>
        <w:tc>
          <w:tcPr>
            <w:tcW w:w="687"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详见型式检验报告</w:t>
            </w:r>
          </w:p>
        </w:tc>
        <w:tc>
          <w:tcPr>
            <w:tcW w:w="536"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符合相关规定</w:t>
            </w:r>
          </w:p>
        </w:tc>
        <w:tc>
          <w:tcPr>
            <w:tcW w:w="83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机械工业高压电器设备质量检测中心</w:t>
            </w:r>
          </w:p>
        </w:tc>
        <w:tc>
          <w:tcPr>
            <w:tcW w:w="64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2013-02-25</w:t>
            </w:r>
          </w:p>
        </w:tc>
        <w:tc>
          <w:tcPr>
            <w:tcW w:w="429"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长期</w:t>
            </w:r>
          </w:p>
        </w:tc>
        <w:tc>
          <w:tcPr>
            <w:tcW w:w="96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No：127030</w:t>
            </w:r>
          </w:p>
        </w:tc>
      </w:tr>
      <w:tr w:rsidR="00690664" w:rsidRPr="00CE6DC4" w:rsidTr="00ED7A46">
        <w:trPr>
          <w:trHeight w:val="510"/>
          <w:tblHeader/>
          <w:jc w:val="center"/>
        </w:trPr>
        <w:tc>
          <w:tcPr>
            <w:tcW w:w="910"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KYN28-12</w:t>
            </w:r>
          </w:p>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(1250A-31.5KA）</w:t>
            </w:r>
          </w:p>
        </w:tc>
        <w:tc>
          <w:tcPr>
            <w:tcW w:w="687"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详见型式检验报告</w:t>
            </w:r>
          </w:p>
        </w:tc>
        <w:tc>
          <w:tcPr>
            <w:tcW w:w="536"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符合相关规定</w:t>
            </w:r>
          </w:p>
        </w:tc>
        <w:tc>
          <w:tcPr>
            <w:tcW w:w="83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上海电气输配电试验中心有限公司</w:t>
            </w:r>
          </w:p>
        </w:tc>
        <w:tc>
          <w:tcPr>
            <w:tcW w:w="64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2013-05-20</w:t>
            </w:r>
          </w:p>
        </w:tc>
        <w:tc>
          <w:tcPr>
            <w:tcW w:w="429" w:type="pct"/>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长期</w:t>
            </w:r>
          </w:p>
        </w:tc>
        <w:tc>
          <w:tcPr>
            <w:tcW w:w="96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委试A2013-391</w:t>
            </w:r>
          </w:p>
        </w:tc>
      </w:tr>
      <w:tr w:rsidR="00690664" w:rsidRPr="00CE6DC4" w:rsidTr="00ED7A46">
        <w:trPr>
          <w:trHeight w:val="510"/>
          <w:tblHeader/>
          <w:jc w:val="center"/>
        </w:trPr>
        <w:tc>
          <w:tcPr>
            <w:tcW w:w="910"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KYN28-12</w:t>
            </w:r>
          </w:p>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(1250A-31.5KA）</w:t>
            </w:r>
          </w:p>
        </w:tc>
        <w:tc>
          <w:tcPr>
            <w:tcW w:w="687"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详见型式检验报告</w:t>
            </w:r>
          </w:p>
        </w:tc>
        <w:tc>
          <w:tcPr>
            <w:tcW w:w="536"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符合相关规定</w:t>
            </w:r>
          </w:p>
        </w:tc>
        <w:tc>
          <w:tcPr>
            <w:tcW w:w="83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上海电气输配电试验中心有限公司/机械工业高压电器设备质量检测中心</w:t>
            </w:r>
          </w:p>
        </w:tc>
        <w:tc>
          <w:tcPr>
            <w:tcW w:w="64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2014-07-17</w:t>
            </w:r>
          </w:p>
        </w:tc>
        <w:tc>
          <w:tcPr>
            <w:tcW w:w="429" w:type="pct"/>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长期</w:t>
            </w:r>
          </w:p>
        </w:tc>
        <w:tc>
          <w:tcPr>
            <w:tcW w:w="96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No：20140531A</w:t>
            </w:r>
          </w:p>
        </w:tc>
      </w:tr>
      <w:tr w:rsidR="00690664" w:rsidRPr="00CE6DC4" w:rsidTr="00ED7A46">
        <w:trPr>
          <w:trHeight w:val="510"/>
          <w:tblHeader/>
          <w:jc w:val="center"/>
        </w:trPr>
        <w:tc>
          <w:tcPr>
            <w:tcW w:w="910"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KYN28-12</w:t>
            </w:r>
          </w:p>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(2000A-31.5KA）</w:t>
            </w:r>
          </w:p>
        </w:tc>
        <w:tc>
          <w:tcPr>
            <w:tcW w:w="687"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详见型式检验报告</w:t>
            </w:r>
          </w:p>
        </w:tc>
        <w:tc>
          <w:tcPr>
            <w:tcW w:w="536"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符合相关规定</w:t>
            </w:r>
          </w:p>
        </w:tc>
        <w:tc>
          <w:tcPr>
            <w:tcW w:w="83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机械工业高压电器设备质量检测中心</w:t>
            </w:r>
          </w:p>
        </w:tc>
        <w:tc>
          <w:tcPr>
            <w:tcW w:w="64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2013-05-22</w:t>
            </w:r>
          </w:p>
        </w:tc>
        <w:tc>
          <w:tcPr>
            <w:tcW w:w="429"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长期</w:t>
            </w:r>
          </w:p>
        </w:tc>
        <w:tc>
          <w:tcPr>
            <w:tcW w:w="96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No：127045</w:t>
            </w:r>
          </w:p>
        </w:tc>
      </w:tr>
      <w:tr w:rsidR="00690664" w:rsidRPr="00CE6DC4" w:rsidTr="00ED7A46">
        <w:trPr>
          <w:trHeight w:val="510"/>
          <w:tblHeader/>
          <w:jc w:val="center"/>
        </w:trPr>
        <w:tc>
          <w:tcPr>
            <w:tcW w:w="910"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KYN28-12</w:t>
            </w:r>
          </w:p>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(3150A-31.5KA）</w:t>
            </w:r>
          </w:p>
        </w:tc>
        <w:tc>
          <w:tcPr>
            <w:tcW w:w="687"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详见型式检验报告</w:t>
            </w:r>
          </w:p>
        </w:tc>
        <w:tc>
          <w:tcPr>
            <w:tcW w:w="536"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hint="eastAsia"/>
                <w:szCs w:val="21"/>
              </w:rPr>
              <w:t>符合相关规定</w:t>
            </w:r>
          </w:p>
        </w:tc>
        <w:tc>
          <w:tcPr>
            <w:tcW w:w="83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上海电气输配电试验中心有限公司/机械工业高压电器设备质量检测中心</w:t>
            </w:r>
          </w:p>
        </w:tc>
        <w:tc>
          <w:tcPr>
            <w:tcW w:w="64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2013-09-11</w:t>
            </w:r>
          </w:p>
        </w:tc>
        <w:tc>
          <w:tcPr>
            <w:tcW w:w="429" w:type="pct"/>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长期</w:t>
            </w:r>
          </w:p>
        </w:tc>
        <w:tc>
          <w:tcPr>
            <w:tcW w:w="96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委试（M）A2013-233</w:t>
            </w:r>
          </w:p>
        </w:tc>
      </w:tr>
      <w:tr w:rsidR="00690664" w:rsidRPr="00CE6DC4" w:rsidTr="00690664">
        <w:trPr>
          <w:trHeight w:val="926"/>
          <w:tblHeader/>
          <w:jc w:val="center"/>
        </w:trPr>
        <w:tc>
          <w:tcPr>
            <w:tcW w:w="910"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KYN28-12</w:t>
            </w:r>
          </w:p>
        </w:tc>
        <w:tc>
          <w:tcPr>
            <w:tcW w:w="687" w:type="pct"/>
            <w:shd w:val="clear" w:color="auto" w:fill="auto"/>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详见技术鉴定验收证书</w:t>
            </w:r>
          </w:p>
        </w:tc>
        <w:tc>
          <w:tcPr>
            <w:tcW w:w="536" w:type="pct"/>
            <w:shd w:val="clear" w:color="auto" w:fill="auto"/>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符合相关规定</w:t>
            </w:r>
          </w:p>
        </w:tc>
        <w:tc>
          <w:tcPr>
            <w:tcW w:w="83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浙江省经济和信息化委员会</w:t>
            </w:r>
          </w:p>
        </w:tc>
        <w:tc>
          <w:tcPr>
            <w:tcW w:w="64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2013-11-23</w:t>
            </w:r>
          </w:p>
        </w:tc>
        <w:tc>
          <w:tcPr>
            <w:tcW w:w="429" w:type="pct"/>
            <w:vAlign w:val="center"/>
          </w:tcPr>
          <w:p w:rsidR="00690664" w:rsidRPr="00CE6DC4" w:rsidRDefault="00690664" w:rsidP="00690664">
            <w:pPr>
              <w:snapToGrid w:val="0"/>
              <w:spacing w:line="300" w:lineRule="exact"/>
              <w:jc w:val="center"/>
              <w:rPr>
                <w:rFonts w:asciiTheme="minorEastAsia" w:hAnsiTheme="minorEastAsia"/>
                <w:szCs w:val="21"/>
              </w:rPr>
            </w:pPr>
            <w:r w:rsidRPr="00CE6DC4">
              <w:rPr>
                <w:rFonts w:asciiTheme="minorEastAsia" w:hAnsiTheme="minorEastAsia" w:hint="eastAsia"/>
                <w:szCs w:val="21"/>
              </w:rPr>
              <w:t>长期</w:t>
            </w:r>
          </w:p>
        </w:tc>
        <w:tc>
          <w:tcPr>
            <w:tcW w:w="963" w:type="pct"/>
            <w:vAlign w:val="center"/>
          </w:tcPr>
          <w:p w:rsidR="00690664" w:rsidRPr="00CE6DC4" w:rsidRDefault="00690664" w:rsidP="00690664">
            <w:pPr>
              <w:snapToGrid w:val="0"/>
              <w:spacing w:line="300" w:lineRule="exact"/>
              <w:jc w:val="center"/>
              <w:rPr>
                <w:rFonts w:asciiTheme="minorEastAsia" w:hAnsiTheme="minorEastAsia" w:cs="宋体"/>
                <w:szCs w:val="21"/>
              </w:rPr>
            </w:pPr>
            <w:r w:rsidRPr="00CE6DC4">
              <w:rPr>
                <w:rFonts w:asciiTheme="minorEastAsia" w:hAnsiTheme="minorEastAsia" w:cs="宋体" w:hint="eastAsia"/>
                <w:szCs w:val="21"/>
              </w:rPr>
              <w:t>浙经信技鉴许字【2013】第22号</w:t>
            </w:r>
          </w:p>
        </w:tc>
      </w:tr>
    </w:tbl>
    <w:p w:rsidR="00690664" w:rsidRPr="00CE6DC4" w:rsidRDefault="00690664" w:rsidP="00690664">
      <w:pPr>
        <w:snapToGrid w:val="0"/>
        <w:rPr>
          <w:rFonts w:asciiTheme="minorEastAsia" w:hAnsiTheme="minorEastAsia"/>
          <w:sz w:val="24"/>
          <w:szCs w:val="24"/>
        </w:rPr>
      </w:pPr>
    </w:p>
    <w:p w:rsidR="00690664" w:rsidRPr="00CE6DC4" w:rsidRDefault="00690664" w:rsidP="00690664">
      <w:pPr>
        <w:widowControl/>
        <w:jc w:val="right"/>
        <w:rPr>
          <w:rFonts w:asciiTheme="minorEastAsia" w:hAnsiTheme="minorEastAsia" w:cs="宋体"/>
          <w:b/>
          <w:bCs/>
          <w:sz w:val="24"/>
          <w:szCs w:val="24"/>
        </w:rPr>
      </w:pPr>
      <w:r w:rsidRPr="00CE6DC4">
        <w:rPr>
          <w:rFonts w:asciiTheme="minorEastAsia" w:hAnsiTheme="minorEastAsia" w:cs="宋体"/>
          <w:b/>
          <w:bCs/>
          <w:sz w:val="24"/>
          <w:szCs w:val="24"/>
        </w:rPr>
        <w:br w:type="page"/>
      </w:r>
    </w:p>
    <w:p w:rsidR="00690664" w:rsidRPr="00CE6DC4" w:rsidRDefault="00690664" w:rsidP="00690664">
      <w:pPr>
        <w:adjustRightInd w:val="0"/>
        <w:snapToGrid w:val="0"/>
        <w:jc w:val="center"/>
        <w:rPr>
          <w:rFonts w:asciiTheme="minorEastAsia" w:hAnsiTheme="minorEastAsia" w:cs="宋体"/>
          <w:b/>
          <w:bCs/>
          <w:sz w:val="24"/>
          <w:szCs w:val="24"/>
        </w:rPr>
        <w:sectPr w:rsidR="00690664" w:rsidRPr="00CE6DC4" w:rsidSect="00ED7A46">
          <w:type w:val="nextColumn"/>
          <w:pgSz w:w="11906" w:h="16838" w:code="9"/>
          <w:pgMar w:top="1418" w:right="1418" w:bottom="1418" w:left="1418" w:header="992" w:footer="992" w:gutter="0"/>
          <w:cols w:space="425"/>
          <w:docGrid w:linePitch="312"/>
        </w:sectPr>
      </w:pPr>
    </w:p>
    <w:p w:rsidR="00690664" w:rsidRPr="00CE6DC4" w:rsidRDefault="00690664" w:rsidP="0062239C">
      <w:pPr>
        <w:spacing w:beforeLines="50" w:afterLines="50" w:line="400" w:lineRule="exact"/>
        <w:rPr>
          <w:rFonts w:asciiTheme="minorEastAsia" w:hAnsiTheme="minorEastAsia"/>
          <w:b/>
          <w:sz w:val="28"/>
          <w:szCs w:val="28"/>
        </w:rPr>
      </w:pPr>
      <w:bookmarkStart w:id="349" w:name="_Toc487808536"/>
      <w:r w:rsidRPr="00CE6DC4">
        <w:rPr>
          <w:rFonts w:asciiTheme="minorEastAsia" w:hAnsiTheme="minorEastAsia" w:hint="eastAsia"/>
          <w:b/>
          <w:sz w:val="28"/>
          <w:szCs w:val="28"/>
        </w:rPr>
        <w:t>表6 生产制造工艺设备</w:t>
      </w:r>
      <w:bookmarkEnd w:id="349"/>
    </w:p>
    <w:tbl>
      <w:tblPr>
        <w:tblW w:w="50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21"/>
        <w:gridCol w:w="2211"/>
        <w:gridCol w:w="1007"/>
        <w:gridCol w:w="1092"/>
        <w:gridCol w:w="1652"/>
        <w:gridCol w:w="1576"/>
      </w:tblGrid>
      <w:tr w:rsidR="00690664" w:rsidRPr="00CE6DC4" w:rsidTr="00ED7A46">
        <w:trPr>
          <w:trHeight w:val="454"/>
          <w:tblHeader/>
          <w:jc w:val="center"/>
        </w:trPr>
        <w:tc>
          <w:tcPr>
            <w:tcW w:w="891"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设备名称</w:t>
            </w:r>
          </w:p>
        </w:tc>
        <w:tc>
          <w:tcPr>
            <w:tcW w:w="1177"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设备型号</w:t>
            </w:r>
          </w:p>
        </w:tc>
        <w:tc>
          <w:tcPr>
            <w:tcW w:w="556"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数量</w:t>
            </w:r>
          </w:p>
        </w:tc>
        <w:tc>
          <w:tcPr>
            <w:tcW w:w="602"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使用年限</w:t>
            </w:r>
          </w:p>
        </w:tc>
        <w:tc>
          <w:tcPr>
            <w:tcW w:w="908"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制造商</w:t>
            </w:r>
          </w:p>
        </w:tc>
        <w:tc>
          <w:tcPr>
            <w:tcW w:w="866"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保障产品工艺质量的作用</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HD电热鼓风干燥箱</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HDL-3</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宁波海越电气制造有限公司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SF6抽真空充气装置</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SGD/LC-15</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上海通用检测技术研究所</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提高工效、保护工作环境</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SF6抽真空充气装置</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SGD/LC-70B</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上海通用检测技术研究所</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提高工效、保护工作环境</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SF6回收充气装置</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CGR/SF6-VP70/15L</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泰兴科立制冷设备有限公司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提高工效、保护工作环境</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SF6回收充气装置</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SGD/LH-14Y/15/180G</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上海通用检测技术研究所</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提高工效、保护工作环境</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SF6回收装置</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SGD/W20Y-15/350-38R</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上海通用检测技术研究所</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提高工效、保护工作环境</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Ω型悬挂式装配流水线</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配套专用（150工位）</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厦门大力神科技有限公司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保证装配质量，提高效率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剥线机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ZDX-4</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君权自动化</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电动单梁起重机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LDA3T</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5</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杭州起重机械有限公司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保障柜体并柜和转运的可靠</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电动葫芦门式起重机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MH10-12 3T</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18</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河南恒远起重机械有限公司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电动液压叉车</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L10/1000kg</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5</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林德-厦门叉车有限公司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电控柜钣金件前处理喷粉涂装生产线</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浙江明泉工业涂装有限公司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多工位转塔式数控冲床</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C-3000  P36040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日本村田株式会社</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保证钣金件冲孔工艺精度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多工位转塔式数控冲床</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E5x</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芬兰丰宝</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保障钣金件冲孔精度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多工位转塔式数控冲床</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V-3046</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日本村田株式会社</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焊接机器人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M-20iA/10L</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宁波市拓新技术焊接有限公司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提高焊接质量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机器人焊机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m-20ia</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17</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日本</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激光打标机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V5.0 DP-50SC</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深圳市大族激光科技股份有限公司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激光切割机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L3-30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萨瓦尼尼意大利股份有限公司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提高加工精确度及效率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精密压力机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JBS-100T</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12</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上海金龟自动化设备有限公司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林德液压叉车</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E20P</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林德（中国）叉车有限公司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螺旋式空气压缩机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L30-10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广州凌格压缩机制造公司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保障柜体螺栓装配精度和效率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耐压屏蔽实验室系统工程</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常州市长城屏蔽机房设备有限公司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保证合格产品出厂</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内燃平衡重式叉车</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CPCD50H/5000kg</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4</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中国杭州叉车有限公司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提高装配率效</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喷墨印刷机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UJF-3042FX</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温州锦尚科技有限公司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喷涂流水线</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j01hey</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18</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江苏扬州奥斯特机械有限公司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平板车</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工业专用</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佛山市重钢机电科技有限公司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气动智能打标机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QDB1-130*80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12</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台州纳长</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轻型台式砂轮机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MQ3225</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江苏金鼎电动工具集团有限公司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柔性线立体库</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MVc-3000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萨瓦尼尼意大利股份有限公司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提高工作效率、减少占地</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三点式液压母排折弯机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W30-F</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昆明开关厂</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三工位三点式液压母线加工机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SJW30-2</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4</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昆明昆开专用数控设备有限公司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三维数控激光切割机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OPTIMO 2545-P20L</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普瑞玛工业公司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提高加工精确度及效率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升降车</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SJMODEL-300Kg</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江苏格林宝</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装配精度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数控冲剪复合机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S4XE.30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萨瓦尼尼意大利股份有限公司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提高加工精确度及效率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数控多边折弯中心</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P4X-2516</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萨瓦尼尼意大利股份有限公司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保障母排折弯的精度和效率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数控机械手折弯机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B3-220-5100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萨瓦尼尼意大利股份有限公司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提高加工精确度及效率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数控剪板机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DAOC-350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日本村田株式会社</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数控母排多功能折弯机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EVRDMAC 360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意大利EVROMAC公司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数控母排折弯机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MZ-40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江苏金方园数控机床有限公同</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保障母排折弯的精度和效率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数控母线冲剪机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BP50-8-2.0/C</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山东山和数控设备有限公司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保障母排下料和冲孔的精度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数控母线冲剪机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SHCNC-BP50-8-2.0/C</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山东山和数控设备有限公司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保障母排加工精度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数控母线折弯机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GJCNC-BB-40-20</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山东高机工业机械有限公司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保障母排折弯的精度和效率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数控液压剪板机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VR6*3000-ZX</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江苏金方园数控机床有限公同</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数控液压自动折弯机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HPB165  25AT</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日本村田株式会社</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数控转塔式冲床</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CNC TURRET PUNCH</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力丰钣金机械有限公司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保障钣金件冲孔精度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台式钻床</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Z512-1</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浙江天成机床有限公司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台式钻床</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Z512B</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杭州西湖台钻有限公司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万能回转头铣床</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XQW6226-1</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15</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山东滕州市威达机床有限公司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母排端面铣圆角</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旋叶式真空泵</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2X-15</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上海华盛真空设备厂</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液压车</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SJMODEL-300Kg</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10</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江苏格林宝</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提高生产率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有轨巷道堆垛起重机立体库</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261DB2507</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无锡中鼎物流设备有限公司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保证工艺精密度</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智能型环网柜装配流水线</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配套专用（50工位）</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厦门赛恩机电设备有限公司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保证装配质量，提高效率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智能型欧式环网柜装配流水线</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配套专用（50工位）</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厦门赛恩机电设备有限公司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保证装配质量，提高效率</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智能型欧式环网柜自动化装配生产线</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20</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厦门赛恩机电科技有限公司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r w:rsidR="00690664" w:rsidRPr="00CE6DC4" w:rsidTr="00ED7A46">
        <w:trPr>
          <w:trHeight w:val="454"/>
          <w:jc w:val="center"/>
        </w:trPr>
        <w:tc>
          <w:tcPr>
            <w:tcW w:w="891"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氩弧焊机</w:t>
            </w:r>
          </w:p>
        </w:tc>
        <w:tc>
          <w:tcPr>
            <w:tcW w:w="1177"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WS-500ST</w:t>
            </w:r>
          </w:p>
        </w:tc>
        <w:tc>
          <w:tcPr>
            <w:tcW w:w="55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60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17</w:t>
            </w:r>
          </w:p>
        </w:tc>
        <w:tc>
          <w:tcPr>
            <w:tcW w:w="908"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上海东正焊接设备有限公司</w:t>
            </w:r>
          </w:p>
        </w:tc>
        <w:tc>
          <w:tcPr>
            <w:tcW w:w="86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提高工作效率、保证产品质量</w:t>
            </w:r>
          </w:p>
        </w:tc>
      </w:tr>
    </w:tbl>
    <w:p w:rsidR="00690664" w:rsidRPr="00CE6DC4" w:rsidRDefault="00690664" w:rsidP="00690664">
      <w:pPr>
        <w:snapToGrid w:val="0"/>
        <w:rPr>
          <w:rFonts w:asciiTheme="minorEastAsia" w:hAnsiTheme="minorEastAsia"/>
        </w:rPr>
      </w:pPr>
    </w:p>
    <w:p w:rsidR="00690664" w:rsidRPr="00CE6DC4" w:rsidRDefault="00690664" w:rsidP="00690664">
      <w:pPr>
        <w:widowControl/>
        <w:jc w:val="right"/>
        <w:rPr>
          <w:rFonts w:asciiTheme="minorEastAsia" w:hAnsiTheme="minorEastAsia"/>
          <w:b/>
          <w:sz w:val="32"/>
          <w:szCs w:val="32"/>
        </w:rPr>
      </w:pPr>
      <w:r w:rsidRPr="00CE6DC4">
        <w:rPr>
          <w:rFonts w:asciiTheme="minorEastAsia" w:hAnsiTheme="minorEastAsia"/>
        </w:rPr>
        <w:br w:type="page"/>
      </w:r>
    </w:p>
    <w:p w:rsidR="00690664" w:rsidRPr="00CE6DC4" w:rsidRDefault="00690664" w:rsidP="0062239C">
      <w:pPr>
        <w:spacing w:beforeLines="50" w:afterLines="50" w:line="400" w:lineRule="exact"/>
        <w:rPr>
          <w:rFonts w:asciiTheme="minorEastAsia" w:hAnsiTheme="minorEastAsia"/>
          <w:b/>
          <w:sz w:val="28"/>
          <w:szCs w:val="28"/>
        </w:rPr>
      </w:pPr>
      <w:bookmarkStart w:id="350" w:name="_Toc487808537"/>
      <w:r w:rsidRPr="00CE6DC4">
        <w:rPr>
          <w:rFonts w:asciiTheme="minorEastAsia" w:hAnsiTheme="minorEastAsia" w:hint="eastAsia"/>
          <w:b/>
          <w:sz w:val="28"/>
          <w:szCs w:val="28"/>
        </w:rPr>
        <w:t>表7 试验设备</w:t>
      </w:r>
      <w:bookmarkEnd w:id="350"/>
    </w:p>
    <w:tbl>
      <w:tblPr>
        <w:tblW w:w="507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76"/>
        <w:gridCol w:w="2001"/>
        <w:gridCol w:w="674"/>
        <w:gridCol w:w="944"/>
        <w:gridCol w:w="1637"/>
        <w:gridCol w:w="1759"/>
      </w:tblGrid>
      <w:tr w:rsidR="00690664" w:rsidRPr="00CE6DC4" w:rsidTr="00ED7A46">
        <w:trPr>
          <w:trHeight w:val="454"/>
          <w:tblHeader/>
          <w:jc w:val="center"/>
        </w:trPr>
        <w:tc>
          <w:tcPr>
            <w:tcW w:w="1189"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设备名称</w:t>
            </w:r>
          </w:p>
        </w:tc>
        <w:tc>
          <w:tcPr>
            <w:tcW w:w="1062"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设备型号</w:t>
            </w:r>
          </w:p>
        </w:tc>
        <w:tc>
          <w:tcPr>
            <w:tcW w:w="372"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数量</w:t>
            </w:r>
          </w:p>
        </w:tc>
        <w:tc>
          <w:tcPr>
            <w:tcW w:w="519"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最近检定时间</w:t>
            </w:r>
          </w:p>
        </w:tc>
        <w:tc>
          <w:tcPr>
            <w:tcW w:w="896"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制造商</w:t>
            </w:r>
          </w:p>
        </w:tc>
        <w:tc>
          <w:tcPr>
            <w:tcW w:w="962" w:type="pct"/>
            <w:vAlign w:val="center"/>
          </w:tcPr>
          <w:p w:rsidR="00690664" w:rsidRPr="00CE6DC4" w:rsidRDefault="00690664" w:rsidP="00690664">
            <w:pPr>
              <w:spacing w:line="300" w:lineRule="exact"/>
              <w:jc w:val="center"/>
              <w:rPr>
                <w:rFonts w:asciiTheme="minorEastAsia" w:hAnsiTheme="minorEastAsia"/>
                <w:b/>
                <w:bCs/>
                <w:color w:val="000000"/>
                <w:szCs w:val="21"/>
              </w:rPr>
            </w:pPr>
            <w:r w:rsidRPr="00CE6DC4">
              <w:rPr>
                <w:rFonts w:asciiTheme="minorEastAsia" w:hAnsiTheme="minorEastAsia" w:hint="eastAsia"/>
                <w:b/>
                <w:bCs/>
                <w:color w:val="000000"/>
                <w:szCs w:val="21"/>
              </w:rPr>
              <w:t>试验项目</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SF6气体检漏仪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LJD2005</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上海通用机械技术研究所</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箱体SF6气体漏点检漏</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SF6气体检漏仪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SFZ-344(VCL-2)</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安徽皖仪科技股份有限公司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SF6气体检漏</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测厚仪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CM-8820型覆层厚度测量仪</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广州兰泰仪器仪表有限公司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覆层厚度测量</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冲击电压发生器</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CDYL400kV/30kJ</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北京华天机电研究所有限公司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冲击电压测试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二次回路工频耐压试验设备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KYN-3A型耐压试验器</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温州开阳仪器仪表研究所</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二次回路工频耐压测试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二次回路工频耐压试验设备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LW2670A型数显耐压测试仪</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香港龙威仪器仪表有限公司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二次回路工频耐压测试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KW2672A</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南京科威电子仪器研究所</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耐电压测试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WB2672A</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杭州威博科技有限公司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耐电压测试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WB2672A</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杭州威博科技有限公司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耐电压测试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YD</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武汉协力电气设备有限责任公司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耐电压测试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YD-10/100</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营口特种试验变压器有限公司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耐电压测试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YD-10/50型高压试验变压器</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营口特种试验变压器有限公司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YD-12/120型高压试验变压器</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武汉德威电力测试设备有限公司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YD-25/150,0-150KV</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苏州亚地特种变压器有限公司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耐电压测试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工频耐压试验设备</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YDTW-15/100</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江苏启源雷宇电气科技有限公司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耐电压测试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氦质谱检漏仪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SFZ-344</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安徽皖仪科技股份有限公司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氦气检漏</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氦质谱检漏仪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SFZ-344(VCL-2)</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安徽皖仪科技股份有限公司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出厂试验</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回路电阻检测仪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HLY-100A型回路电阻测试仪</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武汉德威电力测试设备有限公司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主回路电阻测试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金属导电率测试仪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D60K型金属电导率测试仪</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厦门鑫博特科技有限公司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母线导电率测试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局放测试仪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JFD-2000</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武汉南瑞有限责任公司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局部放电测试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绝缘电阻测试仪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ZC11D-10型绝缘电阻表</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杭州东顺仪器仪表公司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绝缘电阻测试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绝缘电阻测试仪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ZC25B-3型绝缘电阻表</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上海第六电表厂</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绝缘电阻测试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HYZC-20</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乐清市正远电器校验设备有限公司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高压开关智能综合测试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HYZC-28</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乐清市正远电器校验设备有限公司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高压开关智能综合测试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HYZC-32</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乐清市正远电器校验设备有限公司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高压开关智能综合测试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HYZW-32</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乐清木牛马自动化科技有限公司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高压开关智能综合测试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SWT-V</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西安博能电力技术有限公司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SWT-Ⅲ微</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西安博能电力技术有限公司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高压开关智能综合测试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TGK-VI</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3</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陕西泰里曼机电有限公司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XGHY-12</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乐清木牛马自动化科技有限公司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开关智能综合测试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XHR-8(B)</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西安高压电器研究所</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ZW37综合控制台</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华仪科技有限公司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开关机械特性检测</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扭力测试仪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QL50N</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TOHNICHI</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扭力测试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CT-9型综合操作试验台</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9</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乐清市贤通电器有限公司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成套设备出厂检验</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DDL-1000型大电流发生器</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3</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武汉德威电力测试设备有限公司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电流互感器测试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HS-XYD-320</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丹东华日理学电气股份有限公司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出厂试验</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SLQ-1000型大电流发生器</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武汉市国力电气设备有限责任公司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电流互感器测试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SLQ-1000型升流器</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4</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乐清市正远电器校验设备有限公司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电流互感器测试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WB2678A型接地电阻测试仪</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杭州威博科技有限公司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接地电阻测试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XMDW-60型数字温度巡回检测仪</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北京远东仪表仪表有限公司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温升试验</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YDTW-15Kva/100kV</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江苏启源雷宇电器科技有限公司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出厂试验</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大电流发生器</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乐清木牛马自动化科技有限公司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出厂试验</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回路电阻自动测试仪CR-IIIB</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2</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西安博能电力技术有限公司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回路电阻自动测试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回路电阻自动测试仪HLC-VB</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西安华万电力技术有限公司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回路电阻自动测试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其它</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数显式弹簧拉压试验机TLS-1000</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济南精仪测试技术公司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耐压试验</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微水检测仪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CMS-III</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常州市人本电气有限公司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出厂试验</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微水检测仪</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DWS-ⅡC型</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上海唐山仪表有限公司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微量水分测量</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硬度计</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HR-150A</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上海材料试验机厂</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检测零部件的硬度</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硬度计</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TH110型里氏硬度计</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北京时代之峰科技有限公司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表面硬度测试</w:t>
            </w:r>
          </w:p>
        </w:tc>
      </w:tr>
      <w:tr w:rsidR="00690664" w:rsidRPr="00CE6DC4" w:rsidTr="00ED7A46">
        <w:trPr>
          <w:trHeight w:val="454"/>
          <w:jc w:val="center"/>
        </w:trPr>
        <w:tc>
          <w:tcPr>
            <w:tcW w:w="118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硬度计</w:t>
            </w:r>
          </w:p>
        </w:tc>
        <w:tc>
          <w:tcPr>
            <w:tcW w:w="10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THR-150</w:t>
            </w:r>
          </w:p>
        </w:tc>
        <w:tc>
          <w:tcPr>
            <w:tcW w:w="37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1</w:t>
            </w:r>
          </w:p>
        </w:tc>
        <w:tc>
          <w:tcPr>
            <w:tcW w:w="519"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w:t>
            </w:r>
          </w:p>
        </w:tc>
        <w:tc>
          <w:tcPr>
            <w:tcW w:w="896"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上海特视精密仪器有限公司</w:t>
            </w:r>
          </w:p>
        </w:tc>
        <w:tc>
          <w:tcPr>
            <w:tcW w:w="962" w:type="pct"/>
            <w:vAlign w:val="center"/>
          </w:tcPr>
          <w:p w:rsidR="00690664" w:rsidRPr="00CE6DC4" w:rsidRDefault="00690664" w:rsidP="00690664">
            <w:pPr>
              <w:spacing w:line="300" w:lineRule="exact"/>
              <w:jc w:val="center"/>
              <w:rPr>
                <w:rFonts w:asciiTheme="minorEastAsia" w:hAnsiTheme="minorEastAsia"/>
                <w:bCs/>
                <w:color w:val="000000"/>
                <w:szCs w:val="21"/>
              </w:rPr>
            </w:pPr>
            <w:r w:rsidRPr="00CE6DC4">
              <w:rPr>
                <w:rFonts w:asciiTheme="minorEastAsia" w:hAnsiTheme="minorEastAsia" w:hint="eastAsia"/>
                <w:bCs/>
                <w:color w:val="000000"/>
                <w:szCs w:val="21"/>
              </w:rPr>
              <w:t>检测零部件的硬度</w:t>
            </w:r>
          </w:p>
        </w:tc>
      </w:tr>
    </w:tbl>
    <w:p w:rsidR="00690664" w:rsidRPr="00CE6DC4" w:rsidRDefault="00690664" w:rsidP="00690664">
      <w:pPr>
        <w:snapToGrid w:val="0"/>
        <w:rPr>
          <w:rFonts w:asciiTheme="minorEastAsia" w:hAnsiTheme="minorEastAsia"/>
          <w:sz w:val="24"/>
          <w:szCs w:val="24"/>
        </w:rPr>
      </w:pPr>
    </w:p>
    <w:p w:rsidR="00690664" w:rsidRPr="00CE6DC4" w:rsidRDefault="00690664" w:rsidP="00690664">
      <w:pPr>
        <w:widowControl/>
        <w:jc w:val="right"/>
        <w:rPr>
          <w:rFonts w:asciiTheme="minorEastAsia" w:hAnsiTheme="minorEastAsia" w:cs="宋体"/>
          <w:b/>
          <w:bCs/>
          <w:sz w:val="24"/>
          <w:szCs w:val="24"/>
        </w:rPr>
      </w:pPr>
      <w:r w:rsidRPr="00CE6DC4">
        <w:rPr>
          <w:rFonts w:asciiTheme="minorEastAsia" w:hAnsiTheme="minorEastAsia" w:cs="宋体"/>
          <w:b/>
          <w:bCs/>
          <w:sz w:val="24"/>
          <w:szCs w:val="24"/>
        </w:rPr>
        <w:br w:type="page"/>
      </w:r>
    </w:p>
    <w:p w:rsidR="00690664" w:rsidRPr="00CE6DC4" w:rsidRDefault="00690664" w:rsidP="0062239C">
      <w:pPr>
        <w:spacing w:beforeLines="50" w:afterLines="50" w:line="400" w:lineRule="exact"/>
        <w:rPr>
          <w:rFonts w:asciiTheme="minorEastAsia" w:hAnsiTheme="minorEastAsia"/>
          <w:b/>
          <w:sz w:val="28"/>
          <w:szCs w:val="28"/>
        </w:rPr>
      </w:pPr>
      <w:bookmarkStart w:id="351" w:name="_Toc487808538"/>
      <w:r w:rsidRPr="00CE6DC4">
        <w:rPr>
          <w:rFonts w:asciiTheme="minorEastAsia" w:hAnsiTheme="minorEastAsia" w:hint="eastAsia"/>
          <w:b/>
          <w:sz w:val="28"/>
          <w:szCs w:val="28"/>
        </w:rPr>
        <w:t>表8 产品制造工艺</w:t>
      </w:r>
      <w:bookmarkEnd w:id="351"/>
    </w:p>
    <w:tbl>
      <w:tblPr>
        <w:tblStyle w:val="4f6"/>
        <w:tblW w:w="9327" w:type="dxa"/>
        <w:jc w:val="center"/>
        <w:tblLayout w:type="fixed"/>
        <w:tblLook w:val="04A0"/>
      </w:tblPr>
      <w:tblGrid>
        <w:gridCol w:w="1865"/>
        <w:gridCol w:w="2942"/>
        <w:gridCol w:w="4520"/>
      </w:tblGrid>
      <w:tr w:rsidR="00690664" w:rsidRPr="00CE6DC4" w:rsidTr="00ED7A46">
        <w:trPr>
          <w:trHeight w:val="567"/>
          <w:tblHeader/>
          <w:jc w:val="center"/>
        </w:trPr>
        <w:tc>
          <w:tcPr>
            <w:tcW w:w="1865"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
                <w:bCs/>
                <w:color w:val="000000"/>
                <w:kern w:val="2"/>
                <w:szCs w:val="21"/>
              </w:rPr>
              <w:t>工艺环节名称</w:t>
            </w:r>
          </w:p>
        </w:tc>
        <w:tc>
          <w:tcPr>
            <w:tcW w:w="2942"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
                <w:bCs/>
                <w:color w:val="000000"/>
                <w:kern w:val="2"/>
                <w:szCs w:val="21"/>
              </w:rPr>
              <w:t>主要关键措施</w:t>
            </w:r>
          </w:p>
        </w:tc>
        <w:tc>
          <w:tcPr>
            <w:tcW w:w="4520"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
                <w:bCs/>
                <w:color w:val="000000"/>
                <w:kern w:val="2"/>
                <w:szCs w:val="21"/>
              </w:rPr>
              <w:t>保障产品性能质量的作用</w:t>
            </w:r>
          </w:p>
        </w:tc>
      </w:tr>
      <w:tr w:rsidR="00690664" w:rsidRPr="00CE6DC4" w:rsidTr="00ED7A46">
        <w:trPr>
          <w:trHeight w:val="567"/>
          <w:jc w:val="center"/>
        </w:trPr>
        <w:tc>
          <w:tcPr>
            <w:tcW w:w="1865"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板材冲压</w:t>
            </w:r>
          </w:p>
        </w:tc>
        <w:tc>
          <w:tcPr>
            <w:tcW w:w="2942"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数控转塔冲床</w:t>
            </w:r>
          </w:p>
        </w:tc>
        <w:tc>
          <w:tcPr>
            <w:tcW w:w="4520"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保障提升了钣金件的加工符合图纸要求</w:t>
            </w:r>
          </w:p>
        </w:tc>
      </w:tr>
      <w:tr w:rsidR="00690664" w:rsidRPr="00CE6DC4" w:rsidTr="00ED7A46">
        <w:trPr>
          <w:trHeight w:val="567"/>
          <w:jc w:val="center"/>
        </w:trPr>
        <w:tc>
          <w:tcPr>
            <w:tcW w:w="1865"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二次布线</w:t>
            </w:r>
          </w:p>
        </w:tc>
        <w:tc>
          <w:tcPr>
            <w:tcW w:w="2942"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二次线预制，二次线长度计算</w:t>
            </w:r>
          </w:p>
        </w:tc>
        <w:tc>
          <w:tcPr>
            <w:tcW w:w="4520"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使二次线整齐美观，提高效率，降低线的浪费</w:t>
            </w:r>
          </w:p>
        </w:tc>
      </w:tr>
      <w:tr w:rsidR="00690664" w:rsidRPr="00CE6DC4" w:rsidTr="00ED7A46">
        <w:trPr>
          <w:trHeight w:val="567"/>
          <w:jc w:val="center"/>
        </w:trPr>
        <w:tc>
          <w:tcPr>
            <w:tcW w:w="1865"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母线加工</w:t>
            </w:r>
          </w:p>
        </w:tc>
        <w:tc>
          <w:tcPr>
            <w:tcW w:w="2942"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数控母排下料，数控母排折弯</w:t>
            </w:r>
          </w:p>
        </w:tc>
        <w:tc>
          <w:tcPr>
            <w:tcW w:w="4520"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保障提升了母线加工的正确性和效率</w:t>
            </w:r>
          </w:p>
        </w:tc>
      </w:tr>
      <w:tr w:rsidR="00690664" w:rsidRPr="00CE6DC4" w:rsidTr="00ED7A46">
        <w:trPr>
          <w:trHeight w:val="567"/>
          <w:jc w:val="center"/>
        </w:trPr>
        <w:tc>
          <w:tcPr>
            <w:tcW w:w="1865"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涂装</w:t>
            </w:r>
          </w:p>
        </w:tc>
        <w:tc>
          <w:tcPr>
            <w:tcW w:w="2942"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预处理流水线，悬挂式喷塑流水线</w:t>
            </w:r>
          </w:p>
        </w:tc>
        <w:tc>
          <w:tcPr>
            <w:tcW w:w="4520"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保障提升了门板等喷塑件的质量和效率</w:t>
            </w:r>
          </w:p>
        </w:tc>
      </w:tr>
      <w:tr w:rsidR="00690664" w:rsidRPr="00CE6DC4" w:rsidTr="00ED7A46">
        <w:trPr>
          <w:trHeight w:val="567"/>
          <w:jc w:val="center"/>
        </w:trPr>
        <w:tc>
          <w:tcPr>
            <w:tcW w:w="1865"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一、二次元件装配</w:t>
            </w:r>
          </w:p>
        </w:tc>
        <w:tc>
          <w:tcPr>
            <w:tcW w:w="2942"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按装配图，材料清单，工艺守则进行装配</w:t>
            </w:r>
          </w:p>
        </w:tc>
        <w:tc>
          <w:tcPr>
            <w:tcW w:w="4520"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保障产品元件装配的正确性及装配的质量要求</w:t>
            </w:r>
          </w:p>
        </w:tc>
      </w:tr>
      <w:tr w:rsidR="00690664" w:rsidRPr="00CE6DC4" w:rsidTr="00ED7A46">
        <w:trPr>
          <w:trHeight w:val="567"/>
          <w:jc w:val="center"/>
        </w:trPr>
        <w:tc>
          <w:tcPr>
            <w:tcW w:w="1865"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钣金折弯</w:t>
            </w:r>
          </w:p>
        </w:tc>
        <w:tc>
          <w:tcPr>
            <w:tcW w:w="2942"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数控钣金折弯机</w:t>
            </w:r>
          </w:p>
        </w:tc>
        <w:tc>
          <w:tcPr>
            <w:tcW w:w="4520" w:type="dxa"/>
            <w:vAlign w:val="center"/>
          </w:tcPr>
          <w:p w:rsidR="00690664" w:rsidRPr="00CE6DC4" w:rsidRDefault="00690664" w:rsidP="00690664">
            <w:pPr>
              <w:spacing w:line="300" w:lineRule="exact"/>
              <w:jc w:val="center"/>
              <w:rPr>
                <w:rFonts w:asciiTheme="minorEastAsia" w:eastAsiaTheme="minorEastAsia" w:hAnsiTheme="minorEastAsia"/>
                <w:kern w:val="2"/>
                <w:szCs w:val="21"/>
              </w:rPr>
            </w:pPr>
            <w:r w:rsidRPr="00CE6DC4">
              <w:rPr>
                <w:rFonts w:asciiTheme="minorEastAsia" w:eastAsiaTheme="minorEastAsia" w:hAnsiTheme="minorEastAsia" w:hint="eastAsia"/>
                <w:bCs/>
                <w:color w:val="000000"/>
                <w:kern w:val="2"/>
                <w:szCs w:val="21"/>
              </w:rPr>
              <w:t>保证了钣金件的加工精度</w:t>
            </w:r>
          </w:p>
        </w:tc>
      </w:tr>
    </w:tbl>
    <w:p w:rsidR="00690664" w:rsidRPr="00CE6DC4" w:rsidRDefault="00690664" w:rsidP="00690664">
      <w:pPr>
        <w:snapToGrid w:val="0"/>
        <w:rPr>
          <w:rFonts w:asciiTheme="minorEastAsia" w:hAnsiTheme="minorEastAsia"/>
          <w:sz w:val="24"/>
          <w:szCs w:val="24"/>
        </w:rPr>
      </w:pPr>
    </w:p>
    <w:p w:rsidR="00690664" w:rsidRPr="00CE6DC4" w:rsidRDefault="00690664" w:rsidP="00690664">
      <w:pPr>
        <w:widowControl/>
        <w:jc w:val="right"/>
        <w:rPr>
          <w:rFonts w:asciiTheme="minorEastAsia" w:hAnsiTheme="minorEastAsia" w:cs="宋体"/>
          <w:b/>
          <w:bCs/>
          <w:sz w:val="24"/>
          <w:szCs w:val="24"/>
        </w:rPr>
      </w:pPr>
      <w:r w:rsidRPr="00CE6DC4">
        <w:rPr>
          <w:rFonts w:asciiTheme="minorEastAsia" w:hAnsiTheme="minorEastAsia" w:cs="宋体"/>
          <w:b/>
          <w:bCs/>
          <w:sz w:val="24"/>
          <w:szCs w:val="24"/>
        </w:rPr>
        <w:br w:type="page"/>
      </w:r>
    </w:p>
    <w:p w:rsidR="00690664" w:rsidRPr="00CE6DC4" w:rsidRDefault="00690664" w:rsidP="0062239C">
      <w:pPr>
        <w:spacing w:beforeLines="50" w:afterLines="50" w:line="400" w:lineRule="exact"/>
        <w:rPr>
          <w:rFonts w:asciiTheme="minorEastAsia" w:hAnsiTheme="minorEastAsia"/>
          <w:b/>
          <w:sz w:val="28"/>
          <w:szCs w:val="28"/>
        </w:rPr>
      </w:pPr>
      <w:bookmarkStart w:id="352" w:name="_Toc487808539"/>
      <w:r w:rsidRPr="00CE6DC4">
        <w:rPr>
          <w:rFonts w:asciiTheme="minorEastAsia" w:hAnsiTheme="minorEastAsia" w:hint="eastAsia"/>
          <w:b/>
          <w:sz w:val="28"/>
          <w:szCs w:val="28"/>
        </w:rPr>
        <w:t>表9</w:t>
      </w:r>
      <w:r w:rsidRPr="00CE6DC4">
        <w:rPr>
          <w:rFonts w:asciiTheme="minorEastAsia" w:hAnsiTheme="minorEastAsia"/>
          <w:b/>
          <w:sz w:val="28"/>
          <w:szCs w:val="28"/>
        </w:rPr>
        <w:t xml:space="preserve"> </w:t>
      </w:r>
      <w:r w:rsidRPr="00CE6DC4">
        <w:rPr>
          <w:rFonts w:asciiTheme="minorEastAsia" w:hAnsiTheme="minorEastAsia" w:hint="eastAsia"/>
          <w:b/>
          <w:sz w:val="28"/>
          <w:szCs w:val="28"/>
        </w:rPr>
        <w:t>生产环境情况</w:t>
      </w:r>
      <w:bookmarkEnd w:id="3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99"/>
        <w:gridCol w:w="1399"/>
        <w:gridCol w:w="1399"/>
        <w:gridCol w:w="5131"/>
      </w:tblGrid>
      <w:tr w:rsidR="00690664" w:rsidRPr="00CE6DC4" w:rsidTr="00ED7A46">
        <w:trPr>
          <w:trHeight w:val="454"/>
          <w:tblHeader/>
          <w:jc w:val="center"/>
        </w:trPr>
        <w:tc>
          <w:tcPr>
            <w:tcW w:w="1399" w:type="dxa"/>
            <w:gridSpan w:val="2"/>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
                <w:bCs/>
                <w:color w:val="000000"/>
                <w:szCs w:val="21"/>
              </w:rPr>
              <w:t>项  目</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
                <w:bCs/>
                <w:color w:val="000000"/>
                <w:szCs w:val="21"/>
              </w:rPr>
              <w:t>单位</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
                <w:bCs/>
                <w:color w:val="000000"/>
                <w:szCs w:val="21"/>
              </w:rPr>
              <w:t>制造厂填写</w:t>
            </w:r>
          </w:p>
        </w:tc>
      </w:tr>
      <w:tr w:rsidR="00690664" w:rsidRPr="00CE6DC4" w:rsidTr="00ED7A46">
        <w:trPr>
          <w:trHeight w:val="454"/>
          <w:jc w:val="center"/>
        </w:trPr>
        <w:tc>
          <w:tcPr>
            <w:tcW w:w="1399" w:type="dxa"/>
            <w:gridSpan w:val="2"/>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厂区总面积（平方米）</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160000</w:t>
            </w:r>
          </w:p>
        </w:tc>
      </w:tr>
      <w:tr w:rsidR="00690664" w:rsidRPr="00CE6DC4" w:rsidTr="00ED7A46">
        <w:trPr>
          <w:trHeight w:val="454"/>
          <w:jc w:val="center"/>
        </w:trPr>
        <w:tc>
          <w:tcPr>
            <w:tcW w:w="1399" w:type="dxa"/>
            <w:gridSpan w:val="2"/>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封闭厂房总面积</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115500</w:t>
            </w:r>
          </w:p>
        </w:tc>
      </w:tr>
      <w:tr w:rsidR="00690664" w:rsidRPr="00CE6DC4" w:rsidTr="00ED7A46">
        <w:trPr>
          <w:trHeight w:val="454"/>
          <w:jc w:val="center"/>
        </w:trPr>
        <w:tc>
          <w:tcPr>
            <w:tcW w:w="1399" w:type="dxa"/>
            <w:gridSpan w:val="2"/>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净化车间总面积</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12000</w:t>
            </w:r>
          </w:p>
        </w:tc>
      </w:tr>
      <w:tr w:rsidR="00690664" w:rsidRPr="00CE6DC4" w:rsidTr="00ED7A46">
        <w:trPr>
          <w:trHeight w:val="454"/>
          <w:jc w:val="center"/>
        </w:trPr>
        <w:tc>
          <w:tcPr>
            <w:tcW w:w="1399" w:type="dxa"/>
            <w:vMerge w:val="restart"/>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净化车间1（总装配）</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面积</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80000</w:t>
            </w:r>
          </w:p>
        </w:tc>
      </w:tr>
      <w:tr w:rsidR="00690664" w:rsidRPr="00CE6DC4" w:rsidTr="00ED7A46">
        <w:trPr>
          <w:trHeight w:val="454"/>
          <w:jc w:val="center"/>
        </w:trPr>
        <w:tc>
          <w:tcPr>
            <w:tcW w:w="1399" w:type="dxa"/>
            <w:vMerge/>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净化车间1（总装配）</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温度</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20~30</w:t>
            </w:r>
          </w:p>
        </w:tc>
      </w:tr>
      <w:tr w:rsidR="00690664" w:rsidRPr="00CE6DC4" w:rsidTr="00ED7A46">
        <w:trPr>
          <w:trHeight w:val="454"/>
          <w:jc w:val="center"/>
        </w:trPr>
        <w:tc>
          <w:tcPr>
            <w:tcW w:w="1399" w:type="dxa"/>
            <w:vMerge/>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净化车间1（总装配）</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相对湿度</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%rh</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50~80</w:t>
            </w:r>
          </w:p>
        </w:tc>
      </w:tr>
      <w:tr w:rsidR="00690664" w:rsidRPr="00CE6DC4" w:rsidTr="00ED7A46">
        <w:trPr>
          <w:trHeight w:val="454"/>
          <w:jc w:val="center"/>
        </w:trPr>
        <w:tc>
          <w:tcPr>
            <w:tcW w:w="1399" w:type="dxa"/>
            <w:vMerge/>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净化车间1（总装配）</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降尘量</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g/㎡．30天</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100000</w:t>
            </w:r>
          </w:p>
        </w:tc>
      </w:tr>
      <w:tr w:rsidR="00690664" w:rsidRPr="00CE6DC4" w:rsidTr="00ED7A46">
        <w:trPr>
          <w:trHeight w:val="454"/>
          <w:jc w:val="center"/>
        </w:trPr>
        <w:tc>
          <w:tcPr>
            <w:tcW w:w="1399" w:type="dxa"/>
            <w:vMerge w:val="restart"/>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净化车间2（具体功能）</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面积</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3500</w:t>
            </w:r>
          </w:p>
        </w:tc>
      </w:tr>
      <w:tr w:rsidR="00690664" w:rsidRPr="00CE6DC4" w:rsidTr="00ED7A46">
        <w:trPr>
          <w:trHeight w:val="454"/>
          <w:jc w:val="center"/>
        </w:trPr>
        <w:tc>
          <w:tcPr>
            <w:tcW w:w="1399" w:type="dxa"/>
            <w:vMerge/>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净化车间2（具体功能）</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温度</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20</w:t>
            </w:r>
          </w:p>
        </w:tc>
      </w:tr>
      <w:tr w:rsidR="00690664" w:rsidRPr="00CE6DC4" w:rsidTr="00ED7A46">
        <w:trPr>
          <w:trHeight w:val="454"/>
          <w:jc w:val="center"/>
        </w:trPr>
        <w:tc>
          <w:tcPr>
            <w:tcW w:w="1399" w:type="dxa"/>
            <w:vMerge/>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净化车间2（具体功能）</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相对湿度</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%rh</w:t>
            </w:r>
          </w:p>
        </w:tc>
        <w:tc>
          <w:tcPr>
            <w:tcW w:w="5131"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50~60</w:t>
            </w:r>
          </w:p>
        </w:tc>
      </w:tr>
      <w:tr w:rsidR="00690664" w:rsidRPr="002F05D4" w:rsidTr="00ED7A46">
        <w:trPr>
          <w:trHeight w:val="454"/>
          <w:jc w:val="center"/>
        </w:trPr>
        <w:tc>
          <w:tcPr>
            <w:tcW w:w="1399" w:type="dxa"/>
            <w:vMerge/>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净化车间2（具体功能）</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降尘量</w:t>
            </w:r>
          </w:p>
        </w:tc>
        <w:tc>
          <w:tcPr>
            <w:tcW w:w="1399" w:type="dxa"/>
            <w:vAlign w:val="center"/>
          </w:tcPr>
          <w:p w:rsidR="00690664" w:rsidRPr="00CE6DC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g/㎡．30天</w:t>
            </w:r>
          </w:p>
        </w:tc>
        <w:tc>
          <w:tcPr>
            <w:tcW w:w="5131" w:type="dxa"/>
            <w:vAlign w:val="center"/>
          </w:tcPr>
          <w:p w:rsidR="00690664" w:rsidRPr="002F05D4" w:rsidRDefault="00690664" w:rsidP="00690664">
            <w:pPr>
              <w:spacing w:line="300" w:lineRule="exact"/>
              <w:jc w:val="center"/>
              <w:rPr>
                <w:rFonts w:asciiTheme="minorEastAsia" w:hAnsiTheme="minorEastAsia"/>
                <w:szCs w:val="21"/>
              </w:rPr>
            </w:pPr>
            <w:r w:rsidRPr="00CE6DC4">
              <w:rPr>
                <w:rFonts w:asciiTheme="minorEastAsia" w:hAnsiTheme="minorEastAsia" w:hint="eastAsia"/>
                <w:bCs/>
                <w:color w:val="000000"/>
                <w:szCs w:val="21"/>
              </w:rPr>
              <w:t>300000</w:t>
            </w:r>
          </w:p>
        </w:tc>
      </w:tr>
    </w:tbl>
    <w:p w:rsidR="00690664" w:rsidRPr="002F05D4" w:rsidRDefault="00690664" w:rsidP="00690664">
      <w:pPr>
        <w:snapToGrid w:val="0"/>
        <w:rPr>
          <w:rFonts w:asciiTheme="minorEastAsia" w:hAnsiTheme="minorEastAsia"/>
        </w:rPr>
      </w:pPr>
    </w:p>
    <w:p w:rsidR="00690664" w:rsidRPr="002F05D4" w:rsidRDefault="00690664" w:rsidP="00690664">
      <w:pPr>
        <w:widowControl/>
        <w:jc w:val="right"/>
        <w:rPr>
          <w:rFonts w:asciiTheme="minorEastAsia" w:hAnsiTheme="minorEastAsia"/>
        </w:rPr>
      </w:pPr>
    </w:p>
    <w:p w:rsidR="0070445A" w:rsidRPr="002F05D4" w:rsidRDefault="0070445A">
      <w:pPr>
        <w:widowControl/>
        <w:jc w:val="left"/>
        <w:rPr>
          <w:rFonts w:asciiTheme="minorEastAsia" w:hAnsiTheme="minorEastAsia"/>
        </w:rPr>
      </w:pPr>
    </w:p>
    <w:sectPr w:rsidR="0070445A" w:rsidRPr="002F05D4" w:rsidSect="005D3EE6">
      <w:type w:val="nextColumn"/>
      <w:pgSz w:w="11906" w:h="16838"/>
      <w:pgMar w:top="1418" w:right="1418" w:bottom="1418" w:left="1418" w:header="964" w:footer="964" w:gutter="227"/>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2EBB" w:rsidRDefault="00302EBB" w:rsidP="00795605">
      <w:r>
        <w:separator/>
      </w:r>
    </w:p>
  </w:endnote>
  <w:endnote w:type="continuationSeparator" w:id="1">
    <w:p w:rsidR="00302EBB" w:rsidRDefault="00302EBB" w:rsidP="00795605">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仿宋_GB2312">
    <w:altName w:val="Arial Unicode MS"/>
    <w:charset w:val="86"/>
    <w:family w:val="modern"/>
    <w:pitch w:val="fixed"/>
    <w:sig w:usb0="00000000" w:usb1="080E0000" w:usb2="00000010" w:usb3="00000000" w:csb0="0004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隶书">
    <w:panose1 w:val="02010509060101010101"/>
    <w:charset w:val="86"/>
    <w:family w:val="modern"/>
    <w:pitch w:val="fixed"/>
    <w:sig w:usb0="00000001" w:usb1="080E0000" w:usb2="00000010" w:usb3="00000000" w:csb0="00040000" w:csb1="00000000"/>
  </w:font>
  <w:font w:name="EU-F1">
    <w:altName w:val="宋体"/>
    <w:charset w:val="86"/>
    <w:family w:val="auto"/>
    <w:pitch w:val="default"/>
    <w:sig w:usb0="00000001" w:usb1="080E0000" w:usb2="00000010" w:usb3="00000000" w:csb0="00040000" w:csb1="00000000"/>
  </w:font>
  <w:font w:name="monospace">
    <w:altName w:val="Arial Unicode MS"/>
    <w:charset w:val="00"/>
    <w:family w:val="auto"/>
    <w:pitch w:val="default"/>
    <w:sig w:usb0="00000000" w:usb1="00000000" w:usb2="00000000" w:usb3="00000000" w:csb0="00040001" w:csb1="00000000"/>
  </w:font>
  <w:font w:name="Arial Unicode MS">
    <w:panose1 w:val="020B0604020202020204"/>
    <w:charset w:val="86"/>
    <w:family w:val="swiss"/>
    <w:pitch w:val="variable"/>
    <w:sig w:usb0="F7FFAFFF" w:usb1="E9DFFFFF" w:usb2="0000003F" w:usb3="00000000" w:csb0="003F01FF" w:csb1="00000000"/>
  </w:font>
  <w:font w:name="楷体_GB2312">
    <w:altName w:val="Arial Unicode MS"/>
    <w:charset w:val="86"/>
    <w:family w:val="modern"/>
    <w:pitch w:val="fixed"/>
    <w:sig w:usb0="00000000" w:usb1="080E0000" w:usb2="00000010" w:usb3="00000000" w:csb0="00040000" w:csb1="00000000"/>
  </w:font>
  <w:font w:name="FuturaA Bk BT">
    <w:altName w:val="Lucida Sans Unicode"/>
    <w:charset w:val="00"/>
    <w:family w:val="swiss"/>
    <w:pitch w:val="default"/>
    <w:sig w:usb0="00000087" w:usb1="00000000" w:usb2="00000000" w:usb3="00000000" w:csb0="0000001B" w:csb1="00000000"/>
  </w:font>
  <w:font w:name="昆仑仿宋">
    <w:altName w:val="黑体"/>
    <w:charset w:val="86"/>
    <w:family w:val="modern"/>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Roman 10cpi">
    <w:altName w:val="Courier New"/>
    <w:charset w:val="00"/>
    <w:family w:val="modern"/>
    <w:pitch w:val="default"/>
    <w:sig w:usb0="00000003" w:usb1="00000000" w:usb2="00000000" w:usb3="00000000" w:csb0="00000001" w:csb1="00000000"/>
  </w:font>
  <w:font w:name="华文中宋">
    <w:panose1 w:val="02010600040101010101"/>
    <w:charset w:val="86"/>
    <w:family w:val="auto"/>
    <w:pitch w:val="variable"/>
    <w:sig w:usb0="00000287" w:usb1="080F0000" w:usb2="00000010" w:usb3="00000000" w:csb0="0004009F" w:csb1="00000000"/>
  </w:font>
  <w:font w:name="华文新魏">
    <w:panose1 w:val="02010800040101010101"/>
    <w:charset w:val="86"/>
    <w:family w:val="auto"/>
    <w:pitch w:val="variable"/>
    <w:sig w:usb0="00000001" w:usb1="080F0000" w:usb2="00000010" w:usb3="00000000" w:csb0="00040000" w:csb1="00000000"/>
  </w:font>
  <w:font w:name="MS Sans Serif">
    <w:altName w:val="Arial"/>
    <w:panose1 w:val="00000000000000000000"/>
    <w:charset w:val="00"/>
    <w:family w:val="swiss"/>
    <w:notTrueType/>
    <w:pitch w:val="variable"/>
    <w:sig w:usb0="00000003"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微软简魏碑">
    <w:altName w:val="黑体"/>
    <w:charset w:val="86"/>
    <w:family w:val="auto"/>
    <w:pitch w:val="variable"/>
    <w:sig w:usb0="00000001" w:usb1="080E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badi MT Condensed Light">
    <w:altName w:val="MS PGothic"/>
    <w:charset w:val="00"/>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方正书宋简体">
    <w:altName w:val="宋体"/>
    <w:charset w:val="86"/>
    <w:family w:val="auto"/>
    <w:pitch w:val="default"/>
    <w:sig w:usb0="00000001" w:usb1="080E0000" w:usb2="00000010" w:usb3="00000000" w:csb0="00040000" w:csb1="00000000"/>
  </w:font>
  <w:font w:name="长城仿宋">
    <w:altName w:val="仿宋"/>
    <w:charset w:val="00"/>
    <w:family w:val="auto"/>
    <w:pitch w:val="default"/>
    <w:sig w:usb0="00000000" w:usb1="00000000" w:usb2="00000000" w:usb3="00000000" w:csb0="00040001" w:csb1="00000000"/>
  </w:font>
  <w:font w:name="CG Times">
    <w:panose1 w:val="00000000000000000000"/>
    <w:charset w:val="00"/>
    <w:family w:val="roman"/>
    <w:notTrueType/>
    <w:pitch w:val="variable"/>
    <w:sig w:usb0="00000003" w:usb1="00000000" w:usb2="00000000" w:usb3="00000000" w:csb0="00000001" w:csb1="00000000"/>
  </w:font>
  <w:font w:name="华文细黑">
    <w:panose1 w:val="02010600040101010101"/>
    <w:charset w:val="86"/>
    <w:family w:val="auto"/>
    <w:pitch w:val="variable"/>
    <w:sig w:usb0="00000287" w:usb1="080F0000" w:usb2="00000010" w:usb3="00000000" w:csb0="0004009F" w:csb1="00000000"/>
  </w:font>
  <w:font w:name="Plotter">
    <w:altName w:val="Times New Roman"/>
    <w:charset w:val="00"/>
    <w:family w:val="auto"/>
    <w:pitch w:val="default"/>
    <w:sig w:usb0="00000003" w:usb1="00000000" w:usb2="00000000" w:usb3="00000000" w:csb0="00000001" w:csb1="00000000"/>
  </w:font>
  <w:font w:name="细宋体">
    <w:altName w:val="Times New Roman"/>
    <w:charset w:val="00"/>
    <w:family w:val="auto"/>
    <w:pitch w:val="default"/>
    <w:sig w:usb0="00000000" w:usb1="00000000" w:usb2="00000000" w:usb3="00000000" w:csb0="00000000" w:csb1="00000000"/>
  </w:font>
  <w:font w:name="..ì.">
    <w:altName w:val="宋体"/>
    <w:charset w:val="00"/>
    <w:family w:val="auto"/>
    <w:pitch w:val="variable"/>
    <w:sig w:usb0="00000000" w:usb1="00000000" w:usb2="00000000" w:usb3="00000000" w:csb0="00000000" w:csb1="00000000"/>
  </w:font>
  <w:font w:name="Arial Black">
    <w:panose1 w:val="020B0A04020102020204"/>
    <w:charset w:val="00"/>
    <w:family w:val="swiss"/>
    <w:pitch w:val="variable"/>
    <w:sig w:usb0="00000287" w:usb1="00000000" w:usb2="00000000" w:usb3="00000000" w:csb0="0000009F" w:csb1="00000000"/>
  </w:font>
  <w:font w:name="??">
    <w:altName w:val="宋体"/>
    <w:panose1 w:val="00000000000000000000"/>
    <w:charset w:val="86"/>
    <w:family w:val="auto"/>
    <w:notTrueType/>
    <w:pitch w:val="variable"/>
    <w:sig w:usb0="00000001" w:usb1="080E0000" w:usb2="00000010" w:usb3="00000000" w:csb0="00040000" w:csb1="00000000"/>
  </w:font>
  <w:font w:name="Britannic Bold">
    <w:panose1 w:val="020B0903060703020204"/>
    <w:charset w:val="00"/>
    <w:family w:val="swiss"/>
    <w:pitch w:val="variable"/>
    <w:sig w:usb0="00000003" w:usb1="00000000" w:usb2="00000000" w:usb3="00000000" w:csb0="00000001" w:csb1="00000000"/>
  </w:font>
  <w:font w:name="Times New Roman Bold">
    <w:altName w:val="Arial"/>
    <w:panose1 w:val="02020803070505020304"/>
    <w:charset w:val="00"/>
    <w:family w:val="roman"/>
    <w:notTrueType/>
    <w:pitch w:val="default"/>
    <w:sig w:usb0="004E0020" w:usb1="00770065" w:usb2="00520020" w:usb3="006D006F" w:csb0="006E0061" w:csb1="0042002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汉仪大宋简">
    <w:altName w:val="宋体"/>
    <w:charset w:val="86"/>
    <w:family w:val="auto"/>
    <w:pitch w:val="default"/>
    <w:sig w:usb0="00000001" w:usb1="080E0800" w:usb2="00000012" w:usb3="00000000" w:csb0="00040000" w:csb1="00000000"/>
  </w:font>
  <w:font w:name="华文楷体">
    <w:panose1 w:val="02010600040101010101"/>
    <w:charset w:val="86"/>
    <w:family w:val="auto"/>
    <w:pitch w:val="variable"/>
    <w:sig w:usb0="00000287" w:usb1="080F0000" w:usb2="00000010" w:usb3="00000000" w:csb0="000400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955042"/>
      <w:docPartObj>
        <w:docPartGallery w:val="Page Numbers (Bottom of Page)"/>
        <w:docPartUnique/>
      </w:docPartObj>
    </w:sdtPr>
    <w:sdtEndPr>
      <w:rPr>
        <w:rFonts w:asciiTheme="minorEastAsia" w:hAnsiTheme="minorEastAsia"/>
        <w:sz w:val="21"/>
        <w:szCs w:val="21"/>
      </w:rPr>
    </w:sdtEndPr>
    <w:sdtContent>
      <w:sdt>
        <w:sdtPr>
          <w:id w:val="171357217"/>
          <w:docPartObj>
            <w:docPartGallery w:val="Page Numbers (Top of Page)"/>
            <w:docPartUnique/>
          </w:docPartObj>
        </w:sdtPr>
        <w:sdtEndPr>
          <w:rPr>
            <w:rFonts w:asciiTheme="minorEastAsia" w:hAnsiTheme="minorEastAsia"/>
            <w:sz w:val="21"/>
            <w:szCs w:val="21"/>
          </w:rPr>
        </w:sdtEndPr>
        <w:sdtContent>
          <w:p w:rsidR="00366714" w:rsidRPr="00784150" w:rsidRDefault="00366714">
            <w:pPr>
              <w:pStyle w:val="a7"/>
              <w:jc w:val="center"/>
              <w:rPr>
                <w:rFonts w:asciiTheme="minorEastAsia" w:hAnsiTheme="minorEastAsia"/>
                <w:sz w:val="21"/>
                <w:szCs w:val="21"/>
              </w:rPr>
            </w:pPr>
            <w:r w:rsidRPr="00784150">
              <w:rPr>
                <w:rFonts w:hint="eastAsia"/>
                <w:noProof/>
              </w:rPr>
              <w:drawing>
                <wp:anchor distT="0" distB="0" distL="114300" distR="114300" simplePos="0" relativeHeight="251687936" behindDoc="1" locked="0" layoutInCell="1" allowOverlap="1">
                  <wp:simplePos x="0" y="0"/>
                  <wp:positionH relativeFrom="column">
                    <wp:posOffset>3376354</wp:posOffset>
                  </wp:positionH>
                  <wp:positionV relativeFrom="paragraph">
                    <wp:posOffset>-50889</wp:posOffset>
                  </wp:positionV>
                  <wp:extent cx="602771" cy="318977"/>
                  <wp:effectExtent l="19050" t="0" r="6829" b="0"/>
                  <wp:wrapNone/>
                  <wp:docPr id="18"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
                            <a:lum bright="8000"/>
                          </a:blip>
                          <a:srcRect l="35757" t="29028" r="47449" b="65089"/>
                          <a:stretch>
                            <a:fillRect/>
                          </a:stretch>
                        </pic:blipFill>
                        <pic:spPr bwMode="auto">
                          <a:xfrm>
                            <a:off x="0" y="0"/>
                            <a:ext cx="602771" cy="318977"/>
                          </a:xfrm>
                          <a:prstGeom prst="rect">
                            <a:avLst/>
                          </a:prstGeom>
                          <a:noFill/>
                          <a:ln w="9525">
                            <a:noFill/>
                            <a:miter lim="800000"/>
                            <a:headEnd/>
                            <a:tailEnd/>
                          </a:ln>
                        </pic:spPr>
                      </pic:pic>
                    </a:graphicData>
                  </a:graphic>
                </wp:anchor>
              </w:drawing>
            </w:r>
            <w:r w:rsidRPr="00784150">
              <w:rPr>
                <w:rFonts w:asciiTheme="minorEastAsia" w:hAnsiTheme="minorEastAsia"/>
                <w:sz w:val="21"/>
                <w:szCs w:val="21"/>
                <w:lang w:val="zh-CN"/>
              </w:rPr>
              <w:t xml:space="preserve"> </w:t>
            </w:r>
            <w:r w:rsidR="004223FF" w:rsidRPr="00784150">
              <w:rPr>
                <w:rFonts w:asciiTheme="minorEastAsia" w:hAnsiTheme="minorEastAsia"/>
                <w:b/>
                <w:sz w:val="21"/>
                <w:szCs w:val="21"/>
              </w:rPr>
              <w:fldChar w:fldCharType="begin"/>
            </w:r>
            <w:r w:rsidRPr="00784150">
              <w:rPr>
                <w:rFonts w:asciiTheme="minorEastAsia" w:hAnsiTheme="minorEastAsia"/>
                <w:b/>
                <w:sz w:val="21"/>
                <w:szCs w:val="21"/>
              </w:rPr>
              <w:instrText>PAGE</w:instrText>
            </w:r>
            <w:r w:rsidR="004223FF" w:rsidRPr="00784150">
              <w:rPr>
                <w:rFonts w:asciiTheme="minorEastAsia" w:hAnsiTheme="minorEastAsia"/>
                <w:b/>
                <w:sz w:val="21"/>
                <w:szCs w:val="21"/>
              </w:rPr>
              <w:fldChar w:fldCharType="separate"/>
            </w:r>
            <w:r w:rsidR="00016191">
              <w:rPr>
                <w:rFonts w:asciiTheme="minorEastAsia" w:hAnsiTheme="minorEastAsia"/>
                <w:b/>
                <w:noProof/>
                <w:sz w:val="21"/>
                <w:szCs w:val="21"/>
              </w:rPr>
              <w:t>1</w:t>
            </w:r>
            <w:r w:rsidR="004223FF" w:rsidRPr="00784150">
              <w:rPr>
                <w:rFonts w:asciiTheme="minorEastAsia" w:hAnsiTheme="minorEastAsia"/>
                <w:b/>
                <w:sz w:val="21"/>
                <w:szCs w:val="21"/>
              </w:rPr>
              <w:fldChar w:fldCharType="end"/>
            </w:r>
            <w:r w:rsidRPr="00784150">
              <w:rPr>
                <w:rFonts w:asciiTheme="minorEastAsia" w:hAnsiTheme="minorEastAsia"/>
                <w:sz w:val="21"/>
                <w:szCs w:val="21"/>
                <w:lang w:val="zh-CN"/>
              </w:rPr>
              <w:t xml:space="preserve"> / </w:t>
            </w:r>
            <w:r w:rsidR="004223FF" w:rsidRPr="00784150">
              <w:rPr>
                <w:rFonts w:asciiTheme="minorEastAsia" w:hAnsiTheme="minorEastAsia"/>
                <w:b/>
                <w:sz w:val="21"/>
                <w:szCs w:val="21"/>
              </w:rPr>
              <w:fldChar w:fldCharType="begin"/>
            </w:r>
            <w:r w:rsidRPr="00784150">
              <w:rPr>
                <w:rFonts w:asciiTheme="minorEastAsia" w:hAnsiTheme="minorEastAsia"/>
                <w:b/>
                <w:sz w:val="21"/>
                <w:szCs w:val="21"/>
              </w:rPr>
              <w:instrText>NUMPAGES</w:instrText>
            </w:r>
            <w:r w:rsidR="004223FF" w:rsidRPr="00784150">
              <w:rPr>
                <w:rFonts w:asciiTheme="minorEastAsia" w:hAnsiTheme="minorEastAsia"/>
                <w:b/>
                <w:sz w:val="21"/>
                <w:szCs w:val="21"/>
              </w:rPr>
              <w:fldChar w:fldCharType="separate"/>
            </w:r>
            <w:r w:rsidR="00016191">
              <w:rPr>
                <w:rFonts w:asciiTheme="minorEastAsia" w:hAnsiTheme="minorEastAsia"/>
                <w:b/>
                <w:noProof/>
                <w:sz w:val="21"/>
                <w:szCs w:val="21"/>
              </w:rPr>
              <w:t>288</w:t>
            </w:r>
            <w:r w:rsidR="004223FF" w:rsidRPr="00784150">
              <w:rPr>
                <w:rFonts w:asciiTheme="minorEastAsia" w:hAnsiTheme="minorEastAsia"/>
                <w:b/>
                <w:sz w:val="21"/>
                <w:szCs w:val="21"/>
              </w:rPr>
              <w:fldChar w:fldCharType="end"/>
            </w: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2EBB" w:rsidRDefault="00302EBB" w:rsidP="00795605">
      <w:r>
        <w:separator/>
      </w:r>
    </w:p>
  </w:footnote>
  <w:footnote w:type="continuationSeparator" w:id="1">
    <w:p w:rsidR="00302EBB" w:rsidRDefault="00302EBB" w:rsidP="0079560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6714" w:rsidRPr="00795605" w:rsidRDefault="004223FF">
    <w:pPr>
      <w:pStyle w:val="a6"/>
      <w:rPr>
        <w:sz w:val="21"/>
        <w:szCs w:val="21"/>
      </w:rPr>
    </w:pPr>
    <w:r>
      <w:rPr>
        <w:noProof/>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75pt;margin-top:-4.95pt;width:102pt;height:16pt;z-index:251671552">
          <v:imagedata r:id="rId1" o:title=""/>
        </v:shape>
        <o:OLEObject Type="Embed" ProgID="CorelDRAW.Graphic.9" ShapeID="_x0000_s1029" DrawAspect="Content" ObjectID="_1562076048" r:id="rId2"/>
      </w:pict>
    </w:r>
    <w:r w:rsidR="00366714">
      <w:rPr>
        <w:rFonts w:hint="eastAsia"/>
        <w:sz w:val="21"/>
        <w:szCs w:val="21"/>
      </w:rPr>
      <w:t xml:space="preserve">                                                                         </w:t>
    </w:r>
    <w:r w:rsidR="00366714">
      <w:rPr>
        <w:rFonts w:hint="eastAsia"/>
        <w:sz w:val="21"/>
        <w:szCs w:val="21"/>
      </w:rPr>
      <w:t>【</w:t>
    </w:r>
    <w:r w:rsidR="00366714" w:rsidRPr="00795605">
      <w:rPr>
        <w:rFonts w:hint="eastAsia"/>
        <w:sz w:val="21"/>
        <w:szCs w:val="21"/>
      </w:rPr>
      <w:t>技术</w:t>
    </w:r>
    <w:r w:rsidR="00366714">
      <w:rPr>
        <w:rFonts w:hint="eastAsia"/>
        <w:sz w:val="21"/>
        <w:szCs w:val="21"/>
      </w:rPr>
      <w:t>部分】</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FFFFFF7C"/>
    <w:lvl w:ilvl="0">
      <w:start w:val="1"/>
      <w:numFmt w:val="decimal"/>
      <w:lvlText w:val="%1."/>
      <w:lvlJc w:val="left"/>
      <w:pPr>
        <w:tabs>
          <w:tab w:val="num" w:pos="2040"/>
        </w:tabs>
        <w:ind w:left="2040" w:hanging="360"/>
      </w:pPr>
    </w:lvl>
  </w:abstractNum>
  <w:abstractNum w:abstractNumId="1">
    <w:nsid w:val="FFFFFF7D"/>
    <w:multiLevelType w:val="singleLevel"/>
    <w:tmpl w:val="FFFFFF7D"/>
    <w:lvl w:ilvl="0">
      <w:start w:val="1"/>
      <w:numFmt w:val="decimal"/>
      <w:lvlText w:val="%1."/>
      <w:lvlJc w:val="left"/>
      <w:pPr>
        <w:tabs>
          <w:tab w:val="num" w:pos="1620"/>
        </w:tabs>
        <w:ind w:left="1620" w:hanging="360"/>
      </w:pPr>
    </w:lvl>
  </w:abstractNum>
  <w:abstractNum w:abstractNumId="2">
    <w:nsid w:val="FFFFFF7E"/>
    <w:multiLevelType w:val="singleLevel"/>
    <w:tmpl w:val="FFFFFF7E"/>
    <w:lvl w:ilvl="0">
      <w:start w:val="1"/>
      <w:numFmt w:val="decimal"/>
      <w:lvlText w:val="%1."/>
      <w:lvlJc w:val="left"/>
      <w:pPr>
        <w:tabs>
          <w:tab w:val="num" w:pos="1200"/>
        </w:tabs>
        <w:ind w:left="1200" w:hanging="360"/>
      </w:pPr>
    </w:lvl>
  </w:abstractNum>
  <w:abstractNum w:abstractNumId="3">
    <w:nsid w:val="FFFFFF7F"/>
    <w:multiLevelType w:val="singleLevel"/>
    <w:tmpl w:val="FFFFFF7F"/>
    <w:lvl w:ilvl="0">
      <w:start w:val="1"/>
      <w:numFmt w:val="decimal"/>
      <w:lvlText w:val="%1."/>
      <w:lvlJc w:val="left"/>
      <w:pPr>
        <w:tabs>
          <w:tab w:val="num" w:pos="780"/>
        </w:tabs>
        <w:ind w:left="780" w:hanging="360"/>
      </w:pPr>
    </w:lvl>
  </w:abstractNum>
  <w:abstractNum w:abstractNumId="4">
    <w:nsid w:val="FFFFFF80"/>
    <w:multiLevelType w:val="singleLevel"/>
    <w:tmpl w:val="FFFFFF80"/>
    <w:lvl w:ilvl="0">
      <w:start w:val="1"/>
      <w:numFmt w:val="bullet"/>
      <w:lvlText w:val=""/>
      <w:lvlJc w:val="left"/>
      <w:pPr>
        <w:tabs>
          <w:tab w:val="num" w:pos="2040"/>
        </w:tabs>
        <w:ind w:left="2040" w:hanging="360"/>
      </w:pPr>
      <w:rPr>
        <w:rFonts w:ascii="Wingdings" w:hAnsi="Wingdings" w:hint="default"/>
      </w:rPr>
    </w:lvl>
  </w:abstractNum>
  <w:abstractNum w:abstractNumId="5">
    <w:nsid w:val="FFFFFF81"/>
    <w:multiLevelType w:val="singleLevel"/>
    <w:tmpl w:val="FFFFFF81"/>
    <w:lvl w:ilvl="0">
      <w:start w:val="1"/>
      <w:numFmt w:val="bullet"/>
      <w:lvlText w:val=""/>
      <w:lvlJc w:val="left"/>
      <w:pPr>
        <w:tabs>
          <w:tab w:val="num" w:pos="1620"/>
        </w:tabs>
        <w:ind w:left="1620" w:hanging="360"/>
      </w:pPr>
      <w:rPr>
        <w:rFonts w:ascii="Wingdings" w:hAnsi="Wingdings" w:hint="default"/>
      </w:rPr>
    </w:lvl>
  </w:abstractNum>
  <w:abstractNum w:abstractNumId="6">
    <w:nsid w:val="FFFFFF82"/>
    <w:multiLevelType w:val="singleLevel"/>
    <w:tmpl w:val="FFFFFF82"/>
    <w:lvl w:ilvl="0">
      <w:start w:val="1"/>
      <w:numFmt w:val="bullet"/>
      <w:lvlText w:val=""/>
      <w:lvlJc w:val="left"/>
      <w:pPr>
        <w:tabs>
          <w:tab w:val="num" w:pos="1200"/>
        </w:tabs>
        <w:ind w:left="1200" w:hanging="360"/>
      </w:pPr>
      <w:rPr>
        <w:rFonts w:ascii="Wingdings" w:hAnsi="Wingdings" w:hint="default"/>
      </w:rPr>
    </w:lvl>
  </w:abstractNum>
  <w:abstractNum w:abstractNumId="7">
    <w:nsid w:val="FFFFFF83"/>
    <w:multiLevelType w:val="singleLevel"/>
    <w:tmpl w:val="FFFFFF83"/>
    <w:lvl w:ilvl="0">
      <w:start w:val="1"/>
      <w:numFmt w:val="bullet"/>
      <w:lvlText w:val=""/>
      <w:lvlJc w:val="left"/>
      <w:pPr>
        <w:tabs>
          <w:tab w:val="num" w:pos="780"/>
        </w:tabs>
        <w:ind w:left="780" w:hanging="360"/>
      </w:pPr>
      <w:rPr>
        <w:rFonts w:ascii="Wingdings" w:hAnsi="Wingdings" w:hint="default"/>
      </w:rPr>
    </w:lvl>
  </w:abstractNum>
  <w:abstractNum w:abstractNumId="8">
    <w:nsid w:val="FFFFFF88"/>
    <w:multiLevelType w:val="singleLevel"/>
    <w:tmpl w:val="FFFFFF88"/>
    <w:lvl w:ilvl="0">
      <w:start w:val="1"/>
      <w:numFmt w:val="decimal"/>
      <w:lvlText w:val="%1."/>
      <w:lvlJc w:val="left"/>
      <w:pPr>
        <w:tabs>
          <w:tab w:val="num" w:pos="360"/>
        </w:tabs>
        <w:ind w:left="360" w:hanging="360"/>
      </w:pPr>
    </w:lvl>
  </w:abstractNum>
  <w:abstractNum w:abstractNumId="9">
    <w:nsid w:val="FFFFFF89"/>
    <w:multiLevelType w:val="singleLevel"/>
    <w:tmpl w:val="FFFFFF89"/>
    <w:lvl w:ilvl="0">
      <w:start w:val="1"/>
      <w:numFmt w:val="bullet"/>
      <w:lvlText w:val=""/>
      <w:lvlJc w:val="left"/>
      <w:pPr>
        <w:tabs>
          <w:tab w:val="num" w:pos="360"/>
        </w:tabs>
        <w:ind w:left="360" w:hanging="360"/>
      </w:pPr>
      <w:rPr>
        <w:rFonts w:ascii="Wingdings" w:hAnsi="Wingdings" w:hint="default"/>
      </w:rPr>
    </w:lvl>
  </w:abstractNum>
  <w:abstractNum w:abstractNumId="10">
    <w:nsid w:val="05F9510B"/>
    <w:multiLevelType w:val="multilevel"/>
    <w:tmpl w:val="04090023"/>
    <w:styleLink w:val="a"/>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1">
    <w:nsid w:val="10914504"/>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nsid w:val="16AF7CB2"/>
    <w:multiLevelType w:val="multilevel"/>
    <w:tmpl w:val="B97414CA"/>
    <w:styleLink w:val="a0"/>
    <w:lvl w:ilvl="0">
      <w:start w:val="1"/>
      <w:numFmt w:val="bullet"/>
      <w:lvlText w:val=""/>
      <w:lvlJc w:val="left"/>
      <w:pPr>
        <w:tabs>
          <w:tab w:val="num" w:pos="420"/>
        </w:tabs>
        <w:ind w:left="1247" w:hanging="226"/>
      </w:pPr>
      <w:rPr>
        <w:rFonts w:ascii="Wingdings" w:hAnsi="Wingdings" w:hint="default"/>
        <w:kern w:val="2"/>
        <w:sz w:val="24"/>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3">
    <w:nsid w:val="1FF3522F"/>
    <w:multiLevelType w:val="hybridMultilevel"/>
    <w:tmpl w:val="37F067E4"/>
    <w:lvl w:ilvl="0" w:tplc="FFFFFFFF">
      <w:start w:val="1"/>
      <w:numFmt w:val="bullet"/>
      <w:lvlText w:val=""/>
      <w:lvlJc w:val="left"/>
      <w:pPr>
        <w:ind w:left="420" w:hanging="420"/>
      </w:pPr>
      <w:rPr>
        <w:rFonts w:ascii="Wingdings" w:hAnsi="Wingdings" w:hint="default"/>
      </w:rPr>
    </w:lvl>
    <w:lvl w:ilvl="1" w:tplc="FFFFFFFF" w:tentative="1">
      <w:start w:val="1"/>
      <w:numFmt w:val="bullet"/>
      <w:lvlText w:val=""/>
      <w:lvlJc w:val="left"/>
      <w:pPr>
        <w:ind w:left="840" w:hanging="420"/>
      </w:pPr>
      <w:rPr>
        <w:rFonts w:ascii="Wingdings" w:hAnsi="Wingdings" w:hint="default"/>
      </w:rPr>
    </w:lvl>
    <w:lvl w:ilvl="2" w:tplc="FFFFFFFF" w:tentative="1">
      <w:start w:val="1"/>
      <w:numFmt w:val="bullet"/>
      <w:lvlText w:val=""/>
      <w:lvlJc w:val="left"/>
      <w:pPr>
        <w:ind w:left="1260" w:hanging="420"/>
      </w:pPr>
      <w:rPr>
        <w:rFonts w:ascii="Wingdings" w:hAnsi="Wingdings" w:hint="default"/>
      </w:rPr>
    </w:lvl>
    <w:lvl w:ilvl="3" w:tplc="FFFFFFFF" w:tentative="1">
      <w:start w:val="1"/>
      <w:numFmt w:val="bullet"/>
      <w:lvlText w:val=""/>
      <w:lvlJc w:val="left"/>
      <w:pPr>
        <w:ind w:left="1680" w:hanging="420"/>
      </w:pPr>
      <w:rPr>
        <w:rFonts w:ascii="Wingdings" w:hAnsi="Wingdings" w:hint="default"/>
      </w:rPr>
    </w:lvl>
    <w:lvl w:ilvl="4" w:tplc="FFFFFFFF" w:tentative="1">
      <w:start w:val="1"/>
      <w:numFmt w:val="bullet"/>
      <w:lvlText w:val=""/>
      <w:lvlJc w:val="left"/>
      <w:pPr>
        <w:ind w:left="2100" w:hanging="420"/>
      </w:pPr>
      <w:rPr>
        <w:rFonts w:ascii="Wingdings" w:hAnsi="Wingdings" w:hint="default"/>
      </w:rPr>
    </w:lvl>
    <w:lvl w:ilvl="5" w:tplc="FFFFFFFF" w:tentative="1">
      <w:start w:val="1"/>
      <w:numFmt w:val="bullet"/>
      <w:lvlText w:val=""/>
      <w:lvlJc w:val="left"/>
      <w:pPr>
        <w:ind w:left="2520" w:hanging="420"/>
      </w:pPr>
      <w:rPr>
        <w:rFonts w:ascii="Wingdings" w:hAnsi="Wingdings" w:hint="default"/>
      </w:rPr>
    </w:lvl>
    <w:lvl w:ilvl="6" w:tplc="FFFFFFFF" w:tentative="1">
      <w:start w:val="1"/>
      <w:numFmt w:val="bullet"/>
      <w:lvlText w:val=""/>
      <w:lvlJc w:val="left"/>
      <w:pPr>
        <w:ind w:left="2940" w:hanging="420"/>
      </w:pPr>
      <w:rPr>
        <w:rFonts w:ascii="Wingdings" w:hAnsi="Wingdings" w:hint="default"/>
      </w:rPr>
    </w:lvl>
    <w:lvl w:ilvl="7" w:tplc="FFFFFFFF" w:tentative="1">
      <w:start w:val="1"/>
      <w:numFmt w:val="bullet"/>
      <w:lvlText w:val=""/>
      <w:lvlJc w:val="left"/>
      <w:pPr>
        <w:ind w:left="3360" w:hanging="420"/>
      </w:pPr>
      <w:rPr>
        <w:rFonts w:ascii="Wingdings" w:hAnsi="Wingdings" w:hint="default"/>
      </w:rPr>
    </w:lvl>
    <w:lvl w:ilvl="8" w:tplc="FFFFFFFF" w:tentative="1">
      <w:start w:val="1"/>
      <w:numFmt w:val="bullet"/>
      <w:lvlText w:val=""/>
      <w:lvlJc w:val="left"/>
      <w:pPr>
        <w:ind w:left="3780" w:hanging="420"/>
      </w:pPr>
      <w:rPr>
        <w:rFonts w:ascii="Wingdings" w:hAnsi="Wingdings" w:hint="default"/>
      </w:rPr>
    </w:lvl>
  </w:abstractNum>
  <w:abstractNum w:abstractNumId="14">
    <w:nsid w:val="25030CA6"/>
    <w:multiLevelType w:val="singleLevel"/>
    <w:tmpl w:val="25030CA6"/>
    <w:lvl w:ilvl="0">
      <w:start w:val="1"/>
      <w:numFmt w:val="lowerLetter"/>
      <w:lvlText w:val="%1)"/>
      <w:lvlJc w:val="left"/>
      <w:pPr>
        <w:tabs>
          <w:tab w:val="num" w:pos="853"/>
        </w:tabs>
        <w:ind w:left="853" w:hanging="285"/>
      </w:pPr>
      <w:rPr>
        <w:rFonts w:hint="default"/>
      </w:rPr>
    </w:lvl>
  </w:abstractNum>
  <w:abstractNum w:abstractNumId="15">
    <w:nsid w:val="2FC7303F"/>
    <w:multiLevelType w:val="hybridMultilevel"/>
    <w:tmpl w:val="72E2AA92"/>
    <w:lvl w:ilvl="0" w:tplc="68B2CE86">
      <w:start w:val="1"/>
      <w:numFmt w:val="japaneseCounting"/>
      <w:lvlText w:val="（%1）"/>
      <w:lvlJc w:val="left"/>
      <w:pPr>
        <w:tabs>
          <w:tab w:val="num" w:pos="720"/>
        </w:tabs>
        <w:ind w:left="720" w:hanging="720"/>
      </w:pPr>
      <w:rPr>
        <w:rFonts w:hint="default"/>
      </w:rPr>
    </w:lvl>
    <w:lvl w:ilvl="1" w:tplc="71241576">
      <w:start w:val="1"/>
      <w:numFmt w:val="decimal"/>
      <w:suff w:val="space"/>
      <w:lvlText w:val="%2."/>
      <w:lvlJc w:val="left"/>
      <w:pPr>
        <w:ind w:left="1938" w:hanging="945"/>
      </w:pPr>
      <w:rPr>
        <w:rFonts w:ascii="仿宋_GB2312" w:eastAsia="仿宋_GB2312" w:hAnsi="Times New Roman" w:cs="Times New Roman" w:hint="eastAsia"/>
      </w:rPr>
    </w:lvl>
    <w:lvl w:ilvl="2" w:tplc="BB067A46" w:tentative="1">
      <w:start w:val="1"/>
      <w:numFmt w:val="lowerRoman"/>
      <w:lvlText w:val="%3."/>
      <w:lvlJc w:val="right"/>
      <w:pPr>
        <w:tabs>
          <w:tab w:val="num" w:pos="1260"/>
        </w:tabs>
        <w:ind w:left="1260" w:hanging="420"/>
      </w:pPr>
    </w:lvl>
    <w:lvl w:ilvl="3" w:tplc="3F96E750" w:tentative="1">
      <w:start w:val="1"/>
      <w:numFmt w:val="decimal"/>
      <w:lvlText w:val="%4."/>
      <w:lvlJc w:val="left"/>
      <w:pPr>
        <w:tabs>
          <w:tab w:val="num" w:pos="1680"/>
        </w:tabs>
        <w:ind w:left="1680" w:hanging="420"/>
      </w:pPr>
    </w:lvl>
    <w:lvl w:ilvl="4" w:tplc="8FF40952" w:tentative="1">
      <w:start w:val="1"/>
      <w:numFmt w:val="lowerLetter"/>
      <w:lvlText w:val="%5)"/>
      <w:lvlJc w:val="left"/>
      <w:pPr>
        <w:tabs>
          <w:tab w:val="num" w:pos="2100"/>
        </w:tabs>
        <w:ind w:left="2100" w:hanging="420"/>
      </w:pPr>
    </w:lvl>
    <w:lvl w:ilvl="5" w:tplc="CAB62A70" w:tentative="1">
      <w:start w:val="1"/>
      <w:numFmt w:val="lowerRoman"/>
      <w:lvlText w:val="%6."/>
      <w:lvlJc w:val="right"/>
      <w:pPr>
        <w:tabs>
          <w:tab w:val="num" w:pos="2520"/>
        </w:tabs>
        <w:ind w:left="2520" w:hanging="420"/>
      </w:pPr>
    </w:lvl>
    <w:lvl w:ilvl="6" w:tplc="998630D2" w:tentative="1">
      <w:start w:val="1"/>
      <w:numFmt w:val="decimal"/>
      <w:lvlText w:val="%7."/>
      <w:lvlJc w:val="left"/>
      <w:pPr>
        <w:tabs>
          <w:tab w:val="num" w:pos="2940"/>
        </w:tabs>
        <w:ind w:left="2940" w:hanging="420"/>
      </w:pPr>
    </w:lvl>
    <w:lvl w:ilvl="7" w:tplc="5C882738" w:tentative="1">
      <w:start w:val="1"/>
      <w:numFmt w:val="lowerLetter"/>
      <w:lvlText w:val="%8)"/>
      <w:lvlJc w:val="left"/>
      <w:pPr>
        <w:tabs>
          <w:tab w:val="num" w:pos="3360"/>
        </w:tabs>
        <w:ind w:left="3360" w:hanging="420"/>
      </w:pPr>
    </w:lvl>
    <w:lvl w:ilvl="8" w:tplc="0804D1B0" w:tentative="1">
      <w:start w:val="1"/>
      <w:numFmt w:val="lowerRoman"/>
      <w:lvlText w:val="%9."/>
      <w:lvlJc w:val="right"/>
      <w:pPr>
        <w:tabs>
          <w:tab w:val="num" w:pos="3780"/>
        </w:tabs>
        <w:ind w:left="3780" w:hanging="420"/>
      </w:pPr>
    </w:lvl>
  </w:abstractNum>
  <w:abstractNum w:abstractNumId="16">
    <w:nsid w:val="33CF3FC9"/>
    <w:multiLevelType w:val="hybridMultilevel"/>
    <w:tmpl w:val="7F22997A"/>
    <w:lvl w:ilvl="0" w:tplc="FFFFFFFF">
      <w:start w:val="1"/>
      <w:numFmt w:val="decimal"/>
      <w:lvlText w:val="%1."/>
      <w:lvlJc w:val="left"/>
      <w:pPr>
        <w:ind w:left="420" w:hanging="420"/>
      </w:pPr>
    </w:lvl>
    <w:lvl w:ilvl="1" w:tplc="FFFFFFFF" w:tentative="1">
      <w:start w:val="1"/>
      <w:numFmt w:val="lowerLetter"/>
      <w:lvlText w:val="%2)"/>
      <w:lvlJc w:val="left"/>
      <w:pPr>
        <w:ind w:left="840" w:hanging="420"/>
      </w:pPr>
    </w:lvl>
    <w:lvl w:ilvl="2" w:tplc="FFFFFFFF" w:tentative="1">
      <w:start w:val="1"/>
      <w:numFmt w:val="lowerRoman"/>
      <w:lvlText w:val="%3."/>
      <w:lvlJc w:val="right"/>
      <w:pPr>
        <w:ind w:left="1260" w:hanging="420"/>
      </w:pPr>
    </w:lvl>
    <w:lvl w:ilvl="3" w:tplc="FFFFFFFF" w:tentative="1">
      <w:start w:val="1"/>
      <w:numFmt w:val="decimal"/>
      <w:lvlText w:val="%4."/>
      <w:lvlJc w:val="left"/>
      <w:pPr>
        <w:ind w:left="1680" w:hanging="420"/>
      </w:pPr>
    </w:lvl>
    <w:lvl w:ilvl="4" w:tplc="FFFFFFFF" w:tentative="1">
      <w:start w:val="1"/>
      <w:numFmt w:val="lowerLetter"/>
      <w:lvlText w:val="%5)"/>
      <w:lvlJc w:val="left"/>
      <w:pPr>
        <w:ind w:left="2100" w:hanging="420"/>
      </w:pPr>
    </w:lvl>
    <w:lvl w:ilvl="5" w:tplc="FFFFFFFF" w:tentative="1">
      <w:start w:val="1"/>
      <w:numFmt w:val="lowerRoman"/>
      <w:lvlText w:val="%6."/>
      <w:lvlJc w:val="right"/>
      <w:pPr>
        <w:ind w:left="2520" w:hanging="420"/>
      </w:pPr>
    </w:lvl>
    <w:lvl w:ilvl="6" w:tplc="FFFFFFFF" w:tentative="1">
      <w:start w:val="1"/>
      <w:numFmt w:val="decimal"/>
      <w:lvlText w:val="%7."/>
      <w:lvlJc w:val="left"/>
      <w:pPr>
        <w:ind w:left="2940" w:hanging="420"/>
      </w:pPr>
    </w:lvl>
    <w:lvl w:ilvl="7" w:tplc="FFFFFFFF" w:tentative="1">
      <w:start w:val="1"/>
      <w:numFmt w:val="lowerLetter"/>
      <w:lvlText w:val="%8)"/>
      <w:lvlJc w:val="left"/>
      <w:pPr>
        <w:ind w:left="3360" w:hanging="420"/>
      </w:pPr>
    </w:lvl>
    <w:lvl w:ilvl="8" w:tplc="FFFFFFFF" w:tentative="1">
      <w:start w:val="1"/>
      <w:numFmt w:val="lowerRoman"/>
      <w:lvlText w:val="%9."/>
      <w:lvlJc w:val="right"/>
      <w:pPr>
        <w:ind w:left="3780" w:hanging="420"/>
      </w:pPr>
    </w:lvl>
  </w:abstractNum>
  <w:abstractNum w:abstractNumId="17">
    <w:nsid w:val="3B137912"/>
    <w:multiLevelType w:val="singleLevel"/>
    <w:tmpl w:val="3B137912"/>
    <w:lvl w:ilvl="0">
      <w:start w:val="1"/>
      <w:numFmt w:val="lowerLetter"/>
      <w:lvlText w:val="%1)"/>
      <w:lvlJc w:val="left"/>
      <w:pPr>
        <w:tabs>
          <w:tab w:val="num" w:pos="855"/>
        </w:tabs>
        <w:ind w:left="855" w:hanging="285"/>
      </w:pPr>
      <w:rPr>
        <w:rFonts w:hint="default"/>
      </w:rPr>
    </w:lvl>
  </w:abstractNum>
  <w:abstractNum w:abstractNumId="18">
    <w:nsid w:val="3E1616CD"/>
    <w:multiLevelType w:val="multilevel"/>
    <w:tmpl w:val="C78A9E14"/>
    <w:styleLink w:val="a1"/>
    <w:lvl w:ilvl="0">
      <w:start w:val="7"/>
      <w:numFmt w:val="decimal"/>
      <w:lvlText w:val="%1"/>
      <w:lvlJc w:val="left"/>
      <w:pPr>
        <w:tabs>
          <w:tab w:val="num" w:pos="425"/>
        </w:tabs>
        <w:ind w:left="425" w:hanging="425"/>
      </w:pPr>
      <w:rPr>
        <w:rFonts w:ascii="宋体" w:eastAsia="宋体" w:hAnsi="宋体"/>
        <w:kern w:val="2"/>
        <w:sz w:val="24"/>
      </w:rPr>
    </w:lvl>
    <w:lvl w:ilvl="1">
      <w:start w:val="2"/>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9">
    <w:nsid w:val="484966F2"/>
    <w:multiLevelType w:val="multilevel"/>
    <w:tmpl w:val="1D34BE7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nsid w:val="58DB74D2"/>
    <w:multiLevelType w:val="singleLevel"/>
    <w:tmpl w:val="58DB74D2"/>
    <w:lvl w:ilvl="0">
      <w:start w:val="1"/>
      <w:numFmt w:val="decimal"/>
      <w:suff w:val="nothing"/>
      <w:lvlText w:val="（%1）"/>
      <w:lvlJc w:val="left"/>
    </w:lvl>
  </w:abstractNum>
  <w:abstractNum w:abstractNumId="21">
    <w:nsid w:val="58DB753A"/>
    <w:multiLevelType w:val="singleLevel"/>
    <w:tmpl w:val="58DB753A"/>
    <w:lvl w:ilvl="0">
      <w:start w:val="7"/>
      <w:numFmt w:val="decimal"/>
      <w:suff w:val="nothing"/>
      <w:lvlText w:val="（%1）"/>
      <w:lvlJc w:val="left"/>
    </w:lvl>
  </w:abstractNum>
  <w:abstractNum w:abstractNumId="22">
    <w:nsid w:val="5B0C14F2"/>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71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3">
    <w:nsid w:val="5F5B77F4"/>
    <w:multiLevelType w:val="multilevel"/>
    <w:tmpl w:val="BE402E1A"/>
    <w:lvl w:ilvl="0">
      <w:start w:val="1"/>
      <w:numFmt w:val="bullet"/>
      <w:lvlText w:val=""/>
      <w:lvlJc w:val="left"/>
      <w:pPr>
        <w:tabs>
          <w:tab w:val="num" w:pos="420"/>
        </w:tabs>
        <w:ind w:left="420" w:hanging="420"/>
      </w:pPr>
      <w:rPr>
        <w:rFonts w:ascii="Wingdings" w:hAnsi="Wingdings" w:hint="default"/>
        <w:color w:val="FF0000"/>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4">
    <w:nsid w:val="70084573"/>
    <w:multiLevelType w:val="multilevel"/>
    <w:tmpl w:val="70084573"/>
    <w:lvl w:ilvl="0">
      <w:start w:val="1"/>
      <w:numFmt w:val="lowerLetter"/>
      <w:lvlText w:val="%1)"/>
      <w:lvlJc w:val="left"/>
      <w:pPr>
        <w:tabs>
          <w:tab w:val="num" w:pos="900"/>
        </w:tabs>
        <w:ind w:left="90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nsid w:val="76DE7696"/>
    <w:multiLevelType w:val="hybridMultilevel"/>
    <w:tmpl w:val="7D28F2F6"/>
    <w:lvl w:ilvl="0" w:tplc="677A16E6">
      <w:start w:val="1"/>
      <w:numFmt w:val="decimal"/>
      <w:lvlText w:val="6.%1"/>
      <w:lvlJc w:val="left"/>
      <w:pPr>
        <w:ind w:left="420" w:hanging="420"/>
      </w:pPr>
      <w:rPr>
        <w:rFonts w:hint="eastAsia"/>
      </w:rPr>
    </w:lvl>
    <w:lvl w:ilvl="1" w:tplc="2CB4694C"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0"/>
  </w:num>
  <w:num w:numId="3">
    <w:abstractNumId w:val="11"/>
  </w:num>
  <w:num w:numId="4">
    <w:abstractNumId w:val="12"/>
  </w:num>
  <w:num w:numId="5">
    <w:abstractNumId w:val="18"/>
  </w:num>
  <w:num w:numId="6">
    <w:abstractNumId w:val="22"/>
  </w:num>
  <w:num w:numId="7">
    <w:abstractNumId w:val="16"/>
  </w:num>
  <w:num w:numId="8">
    <w:abstractNumId w:val="25"/>
  </w:num>
  <w:num w:numId="9">
    <w:abstractNumId w:val="20"/>
  </w:num>
  <w:num w:numId="10">
    <w:abstractNumId w:val="21"/>
  </w:num>
  <w:num w:numId="11">
    <w:abstractNumId w:val="19"/>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
  </w:num>
  <w:num w:numId="15">
    <w:abstractNumId w:val="4"/>
  </w:num>
  <w:num w:numId="16">
    <w:abstractNumId w:val="5"/>
  </w:num>
  <w:num w:numId="17">
    <w:abstractNumId w:val="3"/>
  </w:num>
  <w:num w:numId="18">
    <w:abstractNumId w:val="6"/>
  </w:num>
  <w:num w:numId="19">
    <w:abstractNumId w:val="0"/>
  </w:num>
  <w:num w:numId="20">
    <w:abstractNumId w:val="9"/>
  </w:num>
  <w:num w:numId="21">
    <w:abstractNumId w:val="7"/>
  </w:num>
  <w:num w:numId="22">
    <w:abstractNumId w:val="2"/>
  </w:num>
  <w:num w:numId="23">
    <w:abstractNumId w:val="8"/>
  </w:num>
  <w:num w:numId="24">
    <w:abstractNumId w:val="24"/>
  </w:num>
  <w:num w:numId="25">
    <w:abstractNumId w:val="14"/>
  </w:num>
  <w:num w:numId="26">
    <w:abstractNumId w:val="17"/>
  </w:num>
  <w:num w:numId="27">
    <w:abstractNumId w:val="23"/>
  </w:num>
  <w:num w:numId="28">
    <w:abstractNumId w:val="15"/>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ocumentProtection w:edit="readOnly" w:enforcement="1" w:cryptProviderType="rsaFull" w:cryptAlgorithmClass="hash" w:cryptAlgorithmType="typeAny" w:cryptAlgorithmSid="4" w:cryptSpinCount="50000" w:hash="Kn7XocmpEO8jpmJ2njZMl3Gnka4=" w:salt="2BbXnp9MfjINVAstf3V0Hw=="/>
  <w:defaultTabStop w:val="420"/>
  <w:drawingGridHorizontalSpacing w:val="105"/>
  <w:drawingGridVerticalSpacing w:val="156"/>
  <w:displayHorizontalDrawingGridEvery w:val="0"/>
  <w:displayVerticalDrawingGridEvery w:val="2"/>
  <w:characterSpacingControl w:val="compressPunctuation"/>
  <w:hdrShapeDefaults>
    <o:shapedefaults v:ext="edit" spidmax="2089"/>
    <o:shapelayout v:ext="edit">
      <o:idmap v:ext="edit" data="1"/>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95605"/>
    <w:rsid w:val="00003B97"/>
    <w:rsid w:val="00003E06"/>
    <w:rsid w:val="000125C3"/>
    <w:rsid w:val="00016191"/>
    <w:rsid w:val="00025C9E"/>
    <w:rsid w:val="000273BA"/>
    <w:rsid w:val="0003180B"/>
    <w:rsid w:val="00037501"/>
    <w:rsid w:val="00041C23"/>
    <w:rsid w:val="00042322"/>
    <w:rsid w:val="00045FA0"/>
    <w:rsid w:val="00046EDE"/>
    <w:rsid w:val="00047B5D"/>
    <w:rsid w:val="0005421E"/>
    <w:rsid w:val="00057F64"/>
    <w:rsid w:val="000646D8"/>
    <w:rsid w:val="00066AA4"/>
    <w:rsid w:val="0008423D"/>
    <w:rsid w:val="0008608C"/>
    <w:rsid w:val="00087463"/>
    <w:rsid w:val="00093083"/>
    <w:rsid w:val="000B202B"/>
    <w:rsid w:val="000C13F1"/>
    <w:rsid w:val="000C259D"/>
    <w:rsid w:val="000C3C1D"/>
    <w:rsid w:val="000C5D3A"/>
    <w:rsid w:val="000C72E4"/>
    <w:rsid w:val="000D4C51"/>
    <w:rsid w:val="000E1164"/>
    <w:rsid w:val="000E1BD5"/>
    <w:rsid w:val="000E6AD8"/>
    <w:rsid w:val="000F6CEA"/>
    <w:rsid w:val="00102470"/>
    <w:rsid w:val="0010556D"/>
    <w:rsid w:val="00111506"/>
    <w:rsid w:val="00115E8A"/>
    <w:rsid w:val="001315DE"/>
    <w:rsid w:val="001326C2"/>
    <w:rsid w:val="00136670"/>
    <w:rsid w:val="001462B9"/>
    <w:rsid w:val="001512C2"/>
    <w:rsid w:val="00160D77"/>
    <w:rsid w:val="001622E4"/>
    <w:rsid w:val="00164638"/>
    <w:rsid w:val="00165E3D"/>
    <w:rsid w:val="0018672A"/>
    <w:rsid w:val="00197F74"/>
    <w:rsid w:val="001A0C3A"/>
    <w:rsid w:val="001B656E"/>
    <w:rsid w:val="001C0641"/>
    <w:rsid w:val="001C380E"/>
    <w:rsid w:val="001D434E"/>
    <w:rsid w:val="001D5BE0"/>
    <w:rsid w:val="001E39EB"/>
    <w:rsid w:val="001E4FE2"/>
    <w:rsid w:val="00200E2E"/>
    <w:rsid w:val="002112E4"/>
    <w:rsid w:val="00213AF2"/>
    <w:rsid w:val="00217802"/>
    <w:rsid w:val="00225530"/>
    <w:rsid w:val="0024438F"/>
    <w:rsid w:val="00254487"/>
    <w:rsid w:val="00260D32"/>
    <w:rsid w:val="00263DAB"/>
    <w:rsid w:val="002725B1"/>
    <w:rsid w:val="00280D84"/>
    <w:rsid w:val="00284D2C"/>
    <w:rsid w:val="00286D60"/>
    <w:rsid w:val="00287297"/>
    <w:rsid w:val="00292947"/>
    <w:rsid w:val="00292AA9"/>
    <w:rsid w:val="002931FD"/>
    <w:rsid w:val="002A2FD2"/>
    <w:rsid w:val="002A2FFF"/>
    <w:rsid w:val="002A4242"/>
    <w:rsid w:val="002B05C4"/>
    <w:rsid w:val="002B5E4F"/>
    <w:rsid w:val="002C3FB7"/>
    <w:rsid w:val="002C51B5"/>
    <w:rsid w:val="002D3D34"/>
    <w:rsid w:val="002E0F20"/>
    <w:rsid w:val="002E5C7A"/>
    <w:rsid w:val="002F05D4"/>
    <w:rsid w:val="002F4F34"/>
    <w:rsid w:val="00302EBB"/>
    <w:rsid w:val="003056E3"/>
    <w:rsid w:val="003100CB"/>
    <w:rsid w:val="00313B5B"/>
    <w:rsid w:val="0031422F"/>
    <w:rsid w:val="00315498"/>
    <w:rsid w:val="00321E58"/>
    <w:rsid w:val="003517E4"/>
    <w:rsid w:val="00366714"/>
    <w:rsid w:val="0036770D"/>
    <w:rsid w:val="00380879"/>
    <w:rsid w:val="00384E47"/>
    <w:rsid w:val="00385673"/>
    <w:rsid w:val="00385FE1"/>
    <w:rsid w:val="003908A3"/>
    <w:rsid w:val="003B590A"/>
    <w:rsid w:val="003C2277"/>
    <w:rsid w:val="003D2134"/>
    <w:rsid w:val="003D46D1"/>
    <w:rsid w:val="003D6429"/>
    <w:rsid w:val="003D7651"/>
    <w:rsid w:val="003D7E25"/>
    <w:rsid w:val="003E5FED"/>
    <w:rsid w:val="003E6ACD"/>
    <w:rsid w:val="003E6BDB"/>
    <w:rsid w:val="004025FD"/>
    <w:rsid w:val="004115B6"/>
    <w:rsid w:val="004223FF"/>
    <w:rsid w:val="00427ABF"/>
    <w:rsid w:val="0043391F"/>
    <w:rsid w:val="00470EEB"/>
    <w:rsid w:val="004738E6"/>
    <w:rsid w:val="00473F4F"/>
    <w:rsid w:val="00475AFD"/>
    <w:rsid w:val="004773AE"/>
    <w:rsid w:val="004805CD"/>
    <w:rsid w:val="00492929"/>
    <w:rsid w:val="004A317F"/>
    <w:rsid w:val="004A7E2B"/>
    <w:rsid w:val="004B4144"/>
    <w:rsid w:val="004C6CAD"/>
    <w:rsid w:val="004D2A88"/>
    <w:rsid w:val="004D32B5"/>
    <w:rsid w:val="004E1EE9"/>
    <w:rsid w:val="004E5C7B"/>
    <w:rsid w:val="004F0098"/>
    <w:rsid w:val="004F1F2E"/>
    <w:rsid w:val="005019E1"/>
    <w:rsid w:val="00510760"/>
    <w:rsid w:val="005137EE"/>
    <w:rsid w:val="005222B9"/>
    <w:rsid w:val="00522B95"/>
    <w:rsid w:val="0052548E"/>
    <w:rsid w:val="005310C3"/>
    <w:rsid w:val="00554929"/>
    <w:rsid w:val="00556374"/>
    <w:rsid w:val="0055665D"/>
    <w:rsid w:val="005673CC"/>
    <w:rsid w:val="00567460"/>
    <w:rsid w:val="00590B0A"/>
    <w:rsid w:val="005A05EC"/>
    <w:rsid w:val="005A0807"/>
    <w:rsid w:val="005A7DB3"/>
    <w:rsid w:val="005B3806"/>
    <w:rsid w:val="005C7CE5"/>
    <w:rsid w:val="005D0068"/>
    <w:rsid w:val="005D2DA5"/>
    <w:rsid w:val="005D3EE6"/>
    <w:rsid w:val="005E7454"/>
    <w:rsid w:val="005F108E"/>
    <w:rsid w:val="005F194B"/>
    <w:rsid w:val="005F6799"/>
    <w:rsid w:val="00603E1B"/>
    <w:rsid w:val="00615390"/>
    <w:rsid w:val="0062239C"/>
    <w:rsid w:val="00630227"/>
    <w:rsid w:val="0063151B"/>
    <w:rsid w:val="0063422C"/>
    <w:rsid w:val="00646A6D"/>
    <w:rsid w:val="00670084"/>
    <w:rsid w:val="00670741"/>
    <w:rsid w:val="00674016"/>
    <w:rsid w:val="00685454"/>
    <w:rsid w:val="00685F5C"/>
    <w:rsid w:val="00686B69"/>
    <w:rsid w:val="00690664"/>
    <w:rsid w:val="00690F0A"/>
    <w:rsid w:val="00691581"/>
    <w:rsid w:val="0069583E"/>
    <w:rsid w:val="00696C9D"/>
    <w:rsid w:val="006A4E6D"/>
    <w:rsid w:val="006B580A"/>
    <w:rsid w:val="006C16B3"/>
    <w:rsid w:val="006E2A51"/>
    <w:rsid w:val="006E626D"/>
    <w:rsid w:val="006E6A86"/>
    <w:rsid w:val="006F29F0"/>
    <w:rsid w:val="006F4431"/>
    <w:rsid w:val="0070445A"/>
    <w:rsid w:val="0071450E"/>
    <w:rsid w:val="00716E24"/>
    <w:rsid w:val="00720300"/>
    <w:rsid w:val="00723EB4"/>
    <w:rsid w:val="00724009"/>
    <w:rsid w:val="00725C03"/>
    <w:rsid w:val="00744BA2"/>
    <w:rsid w:val="007551C9"/>
    <w:rsid w:val="00757822"/>
    <w:rsid w:val="00761099"/>
    <w:rsid w:val="00761669"/>
    <w:rsid w:val="0076574A"/>
    <w:rsid w:val="00766A55"/>
    <w:rsid w:val="00774845"/>
    <w:rsid w:val="00776A1B"/>
    <w:rsid w:val="00783A13"/>
    <w:rsid w:val="00784150"/>
    <w:rsid w:val="007950E4"/>
    <w:rsid w:val="00795605"/>
    <w:rsid w:val="007C595F"/>
    <w:rsid w:val="007C61C9"/>
    <w:rsid w:val="007D3B29"/>
    <w:rsid w:val="007E600F"/>
    <w:rsid w:val="007E7E27"/>
    <w:rsid w:val="00804E1E"/>
    <w:rsid w:val="00806DCA"/>
    <w:rsid w:val="008112E7"/>
    <w:rsid w:val="0082721F"/>
    <w:rsid w:val="008277F1"/>
    <w:rsid w:val="00831363"/>
    <w:rsid w:val="00833C8D"/>
    <w:rsid w:val="008358D9"/>
    <w:rsid w:val="00836716"/>
    <w:rsid w:val="00840C08"/>
    <w:rsid w:val="008505BE"/>
    <w:rsid w:val="00855B72"/>
    <w:rsid w:val="00870593"/>
    <w:rsid w:val="00886AB8"/>
    <w:rsid w:val="0089167F"/>
    <w:rsid w:val="0089201E"/>
    <w:rsid w:val="0089562C"/>
    <w:rsid w:val="008A5F56"/>
    <w:rsid w:val="008B23D5"/>
    <w:rsid w:val="008C0E7D"/>
    <w:rsid w:val="008C3279"/>
    <w:rsid w:val="008C33A2"/>
    <w:rsid w:val="008C480A"/>
    <w:rsid w:val="008D78F7"/>
    <w:rsid w:val="00904D52"/>
    <w:rsid w:val="009060AC"/>
    <w:rsid w:val="00910DDE"/>
    <w:rsid w:val="009163CE"/>
    <w:rsid w:val="0091723A"/>
    <w:rsid w:val="00923739"/>
    <w:rsid w:val="00926143"/>
    <w:rsid w:val="00926556"/>
    <w:rsid w:val="00931F02"/>
    <w:rsid w:val="00933162"/>
    <w:rsid w:val="0093388B"/>
    <w:rsid w:val="00945E2F"/>
    <w:rsid w:val="00946221"/>
    <w:rsid w:val="009551C2"/>
    <w:rsid w:val="0095627C"/>
    <w:rsid w:val="0095658A"/>
    <w:rsid w:val="00961614"/>
    <w:rsid w:val="009641B2"/>
    <w:rsid w:val="009647D5"/>
    <w:rsid w:val="0096783B"/>
    <w:rsid w:val="0097251E"/>
    <w:rsid w:val="00976880"/>
    <w:rsid w:val="009810B6"/>
    <w:rsid w:val="0099664A"/>
    <w:rsid w:val="009A1AED"/>
    <w:rsid w:val="009D3423"/>
    <w:rsid w:val="009D4F45"/>
    <w:rsid w:val="009D64C6"/>
    <w:rsid w:val="009E18E8"/>
    <w:rsid w:val="00A06511"/>
    <w:rsid w:val="00A0662C"/>
    <w:rsid w:val="00A1525E"/>
    <w:rsid w:val="00A16463"/>
    <w:rsid w:val="00A27271"/>
    <w:rsid w:val="00A443C4"/>
    <w:rsid w:val="00A47137"/>
    <w:rsid w:val="00A5662B"/>
    <w:rsid w:val="00A8029C"/>
    <w:rsid w:val="00A86502"/>
    <w:rsid w:val="00AA5F0A"/>
    <w:rsid w:val="00AB41A7"/>
    <w:rsid w:val="00AB7590"/>
    <w:rsid w:val="00AC3F30"/>
    <w:rsid w:val="00AC6B56"/>
    <w:rsid w:val="00AD3CFF"/>
    <w:rsid w:val="00AD3E7A"/>
    <w:rsid w:val="00AF2A93"/>
    <w:rsid w:val="00AF2DD7"/>
    <w:rsid w:val="00AF528A"/>
    <w:rsid w:val="00AF5CAC"/>
    <w:rsid w:val="00B11D06"/>
    <w:rsid w:val="00B21425"/>
    <w:rsid w:val="00B3200F"/>
    <w:rsid w:val="00B364C4"/>
    <w:rsid w:val="00B426F5"/>
    <w:rsid w:val="00B467BC"/>
    <w:rsid w:val="00B46B70"/>
    <w:rsid w:val="00B47BCC"/>
    <w:rsid w:val="00B5156B"/>
    <w:rsid w:val="00B51CF7"/>
    <w:rsid w:val="00B5735C"/>
    <w:rsid w:val="00B71AED"/>
    <w:rsid w:val="00B7736E"/>
    <w:rsid w:val="00B812B8"/>
    <w:rsid w:val="00B8200B"/>
    <w:rsid w:val="00B82772"/>
    <w:rsid w:val="00B97821"/>
    <w:rsid w:val="00BA0F36"/>
    <w:rsid w:val="00BA7142"/>
    <w:rsid w:val="00BA7205"/>
    <w:rsid w:val="00BA7253"/>
    <w:rsid w:val="00BB417E"/>
    <w:rsid w:val="00BB593D"/>
    <w:rsid w:val="00BC31DB"/>
    <w:rsid w:val="00BC7A32"/>
    <w:rsid w:val="00BF065A"/>
    <w:rsid w:val="00BF3F93"/>
    <w:rsid w:val="00BF5F6C"/>
    <w:rsid w:val="00C145AD"/>
    <w:rsid w:val="00C23416"/>
    <w:rsid w:val="00C24AB0"/>
    <w:rsid w:val="00C34BEF"/>
    <w:rsid w:val="00C40678"/>
    <w:rsid w:val="00C43A36"/>
    <w:rsid w:val="00C43E3C"/>
    <w:rsid w:val="00C44B5C"/>
    <w:rsid w:val="00C570F4"/>
    <w:rsid w:val="00C65F28"/>
    <w:rsid w:val="00C77293"/>
    <w:rsid w:val="00C77DE3"/>
    <w:rsid w:val="00C825EC"/>
    <w:rsid w:val="00C94169"/>
    <w:rsid w:val="00CA0D43"/>
    <w:rsid w:val="00CA6160"/>
    <w:rsid w:val="00CA6552"/>
    <w:rsid w:val="00CB2649"/>
    <w:rsid w:val="00CB3B19"/>
    <w:rsid w:val="00CB63CA"/>
    <w:rsid w:val="00CB7B40"/>
    <w:rsid w:val="00CC25EC"/>
    <w:rsid w:val="00CC347B"/>
    <w:rsid w:val="00CD0C7C"/>
    <w:rsid w:val="00CD10B2"/>
    <w:rsid w:val="00CD3388"/>
    <w:rsid w:val="00CD350E"/>
    <w:rsid w:val="00CD46B0"/>
    <w:rsid w:val="00CE6DC4"/>
    <w:rsid w:val="00CF3A4F"/>
    <w:rsid w:val="00CF5333"/>
    <w:rsid w:val="00D34D24"/>
    <w:rsid w:val="00D352ED"/>
    <w:rsid w:val="00D3593A"/>
    <w:rsid w:val="00D40E87"/>
    <w:rsid w:val="00D41FF3"/>
    <w:rsid w:val="00D53404"/>
    <w:rsid w:val="00D552BE"/>
    <w:rsid w:val="00D5532A"/>
    <w:rsid w:val="00D618C9"/>
    <w:rsid w:val="00D61BBF"/>
    <w:rsid w:val="00D7143C"/>
    <w:rsid w:val="00D767CD"/>
    <w:rsid w:val="00D8519D"/>
    <w:rsid w:val="00D90AE3"/>
    <w:rsid w:val="00DB10B1"/>
    <w:rsid w:val="00DC04F2"/>
    <w:rsid w:val="00DC27FA"/>
    <w:rsid w:val="00DC6066"/>
    <w:rsid w:val="00DC7BE5"/>
    <w:rsid w:val="00DD1D48"/>
    <w:rsid w:val="00DD63BB"/>
    <w:rsid w:val="00DE40B3"/>
    <w:rsid w:val="00E00382"/>
    <w:rsid w:val="00E04A91"/>
    <w:rsid w:val="00E136CB"/>
    <w:rsid w:val="00E13C7A"/>
    <w:rsid w:val="00E1595C"/>
    <w:rsid w:val="00E17EE9"/>
    <w:rsid w:val="00E4287A"/>
    <w:rsid w:val="00E46EEE"/>
    <w:rsid w:val="00E50EB1"/>
    <w:rsid w:val="00E60DCA"/>
    <w:rsid w:val="00E75D2C"/>
    <w:rsid w:val="00E8673C"/>
    <w:rsid w:val="00E97229"/>
    <w:rsid w:val="00EA3452"/>
    <w:rsid w:val="00EA5194"/>
    <w:rsid w:val="00EA73DF"/>
    <w:rsid w:val="00EA7434"/>
    <w:rsid w:val="00EA75C8"/>
    <w:rsid w:val="00EC2123"/>
    <w:rsid w:val="00EC33ED"/>
    <w:rsid w:val="00EC750E"/>
    <w:rsid w:val="00ED02D6"/>
    <w:rsid w:val="00ED7A46"/>
    <w:rsid w:val="00EF7AC1"/>
    <w:rsid w:val="00F007AD"/>
    <w:rsid w:val="00F04D00"/>
    <w:rsid w:val="00F16AAF"/>
    <w:rsid w:val="00F26A0A"/>
    <w:rsid w:val="00F400B9"/>
    <w:rsid w:val="00F40634"/>
    <w:rsid w:val="00F514E1"/>
    <w:rsid w:val="00F567F4"/>
    <w:rsid w:val="00F60CA7"/>
    <w:rsid w:val="00F76F89"/>
    <w:rsid w:val="00F80AC2"/>
    <w:rsid w:val="00F81426"/>
    <w:rsid w:val="00F818E2"/>
    <w:rsid w:val="00F87FA6"/>
    <w:rsid w:val="00FB0214"/>
    <w:rsid w:val="00FB5D01"/>
    <w:rsid w:val="00FC3A8C"/>
    <w:rsid w:val="00FC7DFB"/>
    <w:rsid w:val="00FC7EAF"/>
    <w:rsid w:val="00FE090B"/>
    <w:rsid w:val="00FE0998"/>
    <w:rsid w:val="00FE67AE"/>
    <w:rsid w:val="00FF25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martTagType w:namespaceuri="urn:schemas-microsoft-com:office:smarttags" w:name="chsdate"/>
  <w:shapeDefaults>
    <o:shapedefaults v:ext="edit" spidmax="2089"/>
    <o:shapelayout v:ext="edit">
      <o:idmap v:ext="edit" data="2"/>
      <o:rules v:ext="edit">
        <o:r id="V:Rule1" type="callout" idref="#_x0000_s2065"/>
        <o:r id="V:Rule2" type="callout" idref="#_x0000_s2077"/>
        <o:r id="V:Rule3" type="callout" idref="#_x0000_s2076"/>
        <o:r id="V:Rule4" type="callout" idref="#_x0000_s2066"/>
        <o:r id="V:Rule5" type="callout" idref="#_x0000_s2067"/>
        <o:r id="V:Rule6" type="callout" idref="#_x0000_s2068"/>
        <o:r id="V:Rule7" type="callout" idref="#_x0000_s2069"/>
        <o:r id="V:Rule8" type="callout" idref="#_x0000_s2070"/>
        <o:r id="V:Rule9" type="callout" idref="#_x0000_s2071"/>
        <o:r id="V:Rule10" type="callout" idref="#_x0000_s2072"/>
        <o:r id="V:Rule11" type="callout" idref="#_x0000_s2073"/>
        <o:r id="V:Rule12" type="callout" idref="#_x0000_s2074"/>
        <o:r id="V:Rule13" type="callout" idref="#_x0000_s2075"/>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footer" w:uiPriority="99"/>
    <w:lsdException w:name="caption" w:qFormat="1"/>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nhideWhenUsed="0" w:qFormat="1"/>
    <w:lsdException w:name="Emphasis" w:semiHidden="0" w:unhideWhenUsed="0" w:qFormat="1"/>
    <w:lsdException w:name="Normal Table" w:uiPriority="99"/>
    <w:lsdException w:name="No List" w:uiPriority="99"/>
    <w:lsdException w:name="Table Grid" w:semiHidden="0" w:uiPriority="59" w:unhideWhenUsed="0"/>
    <w:lsdException w:name="Placeholder Text" w:uiPriority="9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qFormat="1"/>
  </w:latentStyles>
  <w:style w:type="paragraph" w:default="1" w:styleId="a2">
    <w:name w:val="Normal"/>
    <w:qFormat/>
    <w:rsid w:val="00C34BEF"/>
    <w:pPr>
      <w:widowControl w:val="0"/>
      <w:jc w:val="both"/>
    </w:pPr>
  </w:style>
  <w:style w:type="paragraph" w:styleId="1">
    <w:name w:val="heading 1"/>
    <w:aliases w:val="b1,章节标题,标题 1 1,标题 1 Char Char Char Char Char Char Char Char Char Char Char Char Char Char Char Char Char Char Char Char Char,章标题 1,H1,H11,H12,H111,H13,H112,编号标题1,ITTHEADER1,§1.,章,1,-*+,标题2,标题yjm1,heading 1,Heading 1 (NN),h1,1st level,Section Head,去"/>
    <w:basedOn w:val="a2"/>
    <w:next w:val="a2"/>
    <w:link w:val="1Char"/>
    <w:qFormat/>
    <w:rsid w:val="00795605"/>
    <w:pPr>
      <w:keepNext/>
      <w:keepLines/>
      <w:jc w:val="center"/>
      <w:outlineLvl w:val="0"/>
    </w:pPr>
    <w:rPr>
      <w:b/>
      <w:bCs/>
      <w:snapToGrid w:val="0"/>
      <w:kern w:val="44"/>
      <w:sz w:val="36"/>
      <w:szCs w:val="36"/>
    </w:rPr>
  </w:style>
  <w:style w:type="paragraph" w:styleId="2">
    <w:name w:val="heading 2"/>
    <w:aliases w:val="节标题 1.1,标题 1.1,head:2#,2 headline,headline,S&amp;R2,ERMH2,Head 2,节标题,一级节名,2nd level,h2,2,Header 2,l2,Titre2,H2,Level 2 Head,heading 2,Heading 2 Hidden,Heading 2 CCBS,Titre3,HD2,b2,例如：1.1 内容,Underrubrik1,prop2,List level 2,Level 2 Topic Heading,节,节名,子"/>
    <w:basedOn w:val="a2"/>
    <w:next w:val="a2"/>
    <w:link w:val="2Char"/>
    <w:unhideWhenUsed/>
    <w:qFormat/>
    <w:rsid w:val="004773AE"/>
    <w:pPr>
      <w:keepNext/>
      <w:keepLines/>
      <w:jc w:val="center"/>
      <w:outlineLvl w:val="1"/>
    </w:pPr>
    <w:rPr>
      <w:rFonts w:asciiTheme="minorEastAsia" w:hAnsiTheme="minorEastAsia" w:cstheme="majorBidi"/>
      <w:b/>
      <w:bCs/>
      <w:sz w:val="32"/>
      <w:szCs w:val="32"/>
    </w:rPr>
  </w:style>
  <w:style w:type="paragraph" w:styleId="3">
    <w:name w:val="heading 3"/>
    <w:aliases w:val="H3,l3,CT,小标题中,h3,条标题1.1.1,二级节名,头,Heading 3 - old,3rd level,3,Level 3 Head,sect1.2.3,h4,Head 3,heading 3,小节标题,标题 3 Char Char,Topic Title,top,H31,H32,H33,H34,H35,Title3,Sub-section Title,Head3,l3+toc 3,heading 3 + Indent: Left 0.25 in,1.1.1.标题 3,h31"/>
    <w:basedOn w:val="a2"/>
    <w:next w:val="a2"/>
    <w:link w:val="3Char"/>
    <w:uiPriority w:val="9"/>
    <w:unhideWhenUsed/>
    <w:qFormat/>
    <w:rsid w:val="00CA6160"/>
    <w:pPr>
      <w:keepNext/>
      <w:keepLines/>
      <w:jc w:val="center"/>
      <w:outlineLvl w:val="2"/>
    </w:pPr>
    <w:rPr>
      <w:rFonts w:asciiTheme="minorEastAsia" w:hAnsiTheme="minorEastAsia"/>
      <w:b/>
      <w:bCs/>
      <w:sz w:val="30"/>
      <w:szCs w:val="30"/>
    </w:rPr>
  </w:style>
  <w:style w:type="paragraph" w:styleId="4">
    <w:name w:val="heading 4"/>
    <w:aliases w:val="四,1.1.1.1标题 4,H4,PIM 4,付标题,段2,段3,段4,段5,段6,段7,段8,段9,段10,段11,段12,段13,段14,段21,段31,段41,段51,段61,段71,段81,段91,段101,段111,段121,段15,段16,段22,段32,段42,段52,段62,段17,段23,段33,段43,段53,段63,段72,段82,段92,段102,段112,段122,段18,段24,段34,段44,段54,段64,段73,段83,段93,段103,段113,b4,4"/>
    <w:basedOn w:val="a2"/>
    <w:next w:val="a2"/>
    <w:link w:val="4Char"/>
    <w:uiPriority w:val="9"/>
    <w:unhideWhenUsed/>
    <w:qFormat/>
    <w:rsid w:val="00CA6160"/>
    <w:pPr>
      <w:keepNext/>
      <w:keepLines/>
      <w:widowControl/>
      <w:jc w:val="center"/>
      <w:outlineLvl w:val="3"/>
    </w:pPr>
    <w:rPr>
      <w:rFonts w:asciiTheme="minorEastAsia" w:hAnsiTheme="minorEastAsia" w:cstheme="majorBidi"/>
      <w:b/>
      <w:bCs/>
      <w:iCs/>
      <w:kern w:val="0"/>
      <w:sz w:val="28"/>
      <w:szCs w:val="28"/>
      <w:lang w:eastAsia="en-US"/>
    </w:rPr>
  </w:style>
  <w:style w:type="paragraph" w:styleId="5">
    <w:name w:val="heading 5"/>
    <w:aliases w:val="标题1.1.1.1.1,b5,标题 5 Char2 Char,标题 5 Char1 Char Char,标题 5 Char Char Char Char,Char1 Char Char Char Char,Char1 Char1 Char Char,标题 5 Char Char1 Char,Char1 Char Char1 Char,Char1 Char2 Char,标题 5 Char1 Char1,标题 5 Char Char Char1,55,第四层条,ds,H5,H51,d"/>
    <w:basedOn w:val="a2"/>
    <w:next w:val="a2"/>
    <w:link w:val="5Char"/>
    <w:qFormat/>
    <w:rsid w:val="005D3EE6"/>
    <w:pPr>
      <w:widowControl/>
      <w:tabs>
        <w:tab w:val="left" w:pos="1134"/>
      </w:tabs>
      <w:adjustRightInd w:val="0"/>
      <w:ind w:left="1134" w:hanging="1134"/>
      <w:jc w:val="left"/>
      <w:textAlignment w:val="baseline"/>
      <w:outlineLvl w:val="4"/>
    </w:pPr>
    <w:rPr>
      <w:rFonts w:ascii="Times New Roman" w:eastAsia="宋体" w:hAnsi="Times New Roman" w:cs="Times New Roman"/>
      <w:b/>
      <w:bCs/>
      <w:kern w:val="0"/>
      <w:sz w:val="28"/>
      <w:szCs w:val="28"/>
    </w:rPr>
  </w:style>
  <w:style w:type="paragraph" w:styleId="6">
    <w:name w:val="heading 6"/>
    <w:aliases w:val="标题1.1.1.1.1.1,标题 6 Char1,标题 6 Char Char1,标题 6 Char2 Char Char,标题 6 Char1 Char Char Char,标题 6 Char Char Char Char Char,标题 6 Char Char1 Char Char,标题 6 Char1 Char1 Char,标题 6 Char Char Char1 Char,标题 6 Char Char Char,标题 6 Char Char2,H6,L6,H61,H62,h6"/>
    <w:basedOn w:val="a2"/>
    <w:next w:val="a2"/>
    <w:link w:val="6Char2"/>
    <w:unhideWhenUsed/>
    <w:qFormat/>
    <w:rsid w:val="00945E2F"/>
    <w:pPr>
      <w:keepNext/>
      <w:keepLines/>
      <w:snapToGrid w:val="0"/>
      <w:spacing w:before="240" w:after="64" w:line="320" w:lineRule="atLeast"/>
      <w:outlineLvl w:val="5"/>
    </w:pPr>
    <w:rPr>
      <w:rFonts w:ascii="Arial" w:eastAsia="黑体" w:hAnsi="Arial" w:cs="Times New Roman"/>
      <w:b/>
      <w:sz w:val="24"/>
      <w:szCs w:val="20"/>
    </w:rPr>
  </w:style>
  <w:style w:type="paragraph" w:styleId="7">
    <w:name w:val="heading 7"/>
    <w:aliases w:val="项标题(1),标题 7 Char Char,标题 7 Char Char Char,标题 7 Char1 Char Char Char,标题 7 Char1 Char Char,Char Char Char,标题 7 Char1,标题 7 Char Char1,标题 7 Char1 Char Char1,Char Char Char1,L7,H7,H71,PIM 7,Legal Level 1.1.,letter list,条 5"/>
    <w:basedOn w:val="a2"/>
    <w:next w:val="a2"/>
    <w:link w:val="7Char"/>
    <w:unhideWhenUsed/>
    <w:qFormat/>
    <w:rsid w:val="00945E2F"/>
    <w:pPr>
      <w:keepNext/>
      <w:keepLines/>
      <w:snapToGrid w:val="0"/>
      <w:spacing w:before="240" w:after="64" w:line="320" w:lineRule="atLeast"/>
      <w:outlineLvl w:val="6"/>
    </w:pPr>
    <w:rPr>
      <w:rFonts w:ascii="Times New Roman" w:eastAsia="宋体" w:hAnsi="Times New Roman" w:cs="Times New Roman"/>
      <w:b/>
      <w:sz w:val="24"/>
      <w:szCs w:val="20"/>
    </w:rPr>
  </w:style>
  <w:style w:type="paragraph" w:styleId="8">
    <w:name w:val="heading 8"/>
    <w:aliases w:val="目标题 1),H8,H81,Legal Level 1.1.1.,标题 8a,注意框体,h8,liste[2],标题 8_制度头表格"/>
    <w:basedOn w:val="a2"/>
    <w:next w:val="a2"/>
    <w:link w:val="8Char"/>
    <w:qFormat/>
    <w:rsid w:val="009D64C6"/>
    <w:pPr>
      <w:keepNext/>
      <w:keepLines/>
      <w:spacing w:before="240" w:after="64" w:line="320" w:lineRule="auto"/>
      <w:ind w:firstLineChars="200" w:firstLine="200"/>
      <w:outlineLvl w:val="7"/>
    </w:pPr>
    <w:rPr>
      <w:rFonts w:ascii="Arial" w:eastAsia="黑体" w:hAnsi="Arial" w:cs="Times New Roman"/>
      <w:sz w:val="24"/>
      <w:szCs w:val="24"/>
    </w:rPr>
  </w:style>
  <w:style w:type="paragraph" w:styleId="9">
    <w:name w:val="heading 9"/>
    <w:aliases w:val="干标题(a),H9,H91,PIM 9,Legal Level 1.1.1.1.,h9,Appendix,huh,liste[3],标题 9_制度头表格"/>
    <w:basedOn w:val="a2"/>
    <w:next w:val="a2"/>
    <w:link w:val="9Char"/>
    <w:unhideWhenUsed/>
    <w:qFormat/>
    <w:rsid w:val="00945E2F"/>
    <w:pPr>
      <w:keepNext/>
      <w:keepLines/>
      <w:snapToGrid w:val="0"/>
      <w:spacing w:before="240" w:after="64" w:line="320" w:lineRule="atLeast"/>
      <w:outlineLvl w:val="8"/>
    </w:pPr>
    <w:rPr>
      <w:rFonts w:ascii="Arial" w:eastAsia="黑体" w:hAnsi="Arial" w:cs="Times New Roman"/>
      <w:szCs w:val="20"/>
    </w:rPr>
  </w:style>
  <w:style w:type="character" w:default="1" w:styleId="a3">
    <w:name w:val="Default Paragraph Font"/>
    <w:uiPriority w:val="1"/>
    <w:semiHidden/>
    <w:unhideWhenUsed/>
  </w:style>
  <w:style w:type="table" w:default="1" w:styleId="a4">
    <w:name w:val="Normal Table"/>
    <w:uiPriority w:val="99"/>
    <w:semiHidden/>
    <w:unhideWhenUsed/>
    <w:qFormat/>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标题 1 Char"/>
    <w:aliases w:val="b1 Char,章节标题 Char,标题 1 1 Char,标题 1 Char Char Char Char Char Char Char Char Char Char Char Char Char Char Char Char Char Char Char Char Char Char,章标题 1 Char,H1 Char,H11 Char,H12 Char,H111 Char,H13 Char,H112 Char,编号标题1 Char,ITTHEADER1 Char"/>
    <w:basedOn w:val="a3"/>
    <w:link w:val="1"/>
    <w:rsid w:val="00795605"/>
    <w:rPr>
      <w:b/>
      <w:bCs/>
      <w:snapToGrid w:val="0"/>
      <w:kern w:val="44"/>
      <w:sz w:val="36"/>
      <w:szCs w:val="36"/>
    </w:rPr>
  </w:style>
  <w:style w:type="character" w:customStyle="1" w:styleId="2Char">
    <w:name w:val="标题 2 Char"/>
    <w:aliases w:val="节标题 1.1 Char,标题 1.1 Char,head:2# Char,2 headline Char,headline Char,S&amp;R2 Char,ERMH2 Char,Head 2 Char,节标题 Char,一级节名 Char,2nd level Char,h2 Char,2 Char,Header 2 Char,l2 Char,Titre2 Char,H2 Char,Level 2 Head Char,heading 2 Char,Titre3 Char,子 Char"/>
    <w:basedOn w:val="a3"/>
    <w:link w:val="2"/>
    <w:qFormat/>
    <w:rsid w:val="004773AE"/>
    <w:rPr>
      <w:rFonts w:asciiTheme="minorEastAsia" w:hAnsiTheme="minorEastAsia" w:cstheme="majorBidi"/>
      <w:b/>
      <w:bCs/>
      <w:sz w:val="32"/>
      <w:szCs w:val="32"/>
    </w:rPr>
  </w:style>
  <w:style w:type="character" w:customStyle="1" w:styleId="3Char">
    <w:name w:val="标题 3 Char"/>
    <w:aliases w:val="H3 Char,l3 Char,CT Char,小标题中 Char,h3 Char,条标题1.1.1 Char,二级节名 Char,头 Char,Heading 3 - old Char,3rd level Char,3 Char,Level 3 Head Char,sect1.2.3 Char,h4 Char,Head 3 Char,heading 3 Char,小节标题 Char,标题 3 Char Char Char1,Topic Title Char,top Char"/>
    <w:basedOn w:val="a3"/>
    <w:link w:val="3"/>
    <w:uiPriority w:val="9"/>
    <w:rsid w:val="00CA6160"/>
    <w:rPr>
      <w:rFonts w:asciiTheme="minorEastAsia" w:hAnsiTheme="minorEastAsia"/>
      <w:b/>
      <w:bCs/>
      <w:sz w:val="30"/>
      <w:szCs w:val="30"/>
    </w:rPr>
  </w:style>
  <w:style w:type="character" w:customStyle="1" w:styleId="4Char">
    <w:name w:val="标题 4 Char"/>
    <w:aliases w:val="四 Char1,1.1.1.1标题 4 Char1,H4 Char1,PIM 4 Char1,付标题 Char1,段2 Char1,段3 Char1,段4 Char1,段5 Char1,段6 Char1,段7 Char1,段8 Char1,段9 Char1,段10 Char1,段11 Char1,段12 Char1,段13 Char1,段14 Char1,段21 Char1,段31 Char1,段41 Char1,段51 Char1,段61 Char1,段71 Char1"/>
    <w:basedOn w:val="a3"/>
    <w:link w:val="4"/>
    <w:uiPriority w:val="9"/>
    <w:qFormat/>
    <w:rsid w:val="00CA6160"/>
    <w:rPr>
      <w:rFonts w:asciiTheme="minorEastAsia" w:hAnsiTheme="minorEastAsia" w:cstheme="majorBidi"/>
      <w:b/>
      <w:bCs/>
      <w:iCs/>
      <w:kern w:val="0"/>
      <w:sz w:val="28"/>
      <w:szCs w:val="28"/>
      <w:lang w:eastAsia="en-US"/>
    </w:rPr>
  </w:style>
  <w:style w:type="character" w:customStyle="1" w:styleId="5Char">
    <w:name w:val="标题 5 Char"/>
    <w:aliases w:val="标题1.1.1.1.1 Char1,b5 Char1,标题 5 Char2 Char Char1,标题 5 Char1 Char Char Char1,标题 5 Char Char Char Char Char1,Char1 Char Char Char Char Char1,Char1 Char1 Char Char Char1,标题 5 Char Char1 Char Char1,Char1 Char Char1 Char Char1,标题 5 Char1 Char1 Char"/>
    <w:basedOn w:val="a3"/>
    <w:link w:val="5"/>
    <w:uiPriority w:val="9"/>
    <w:qFormat/>
    <w:rsid w:val="005D3EE6"/>
    <w:rPr>
      <w:rFonts w:ascii="Times New Roman" w:eastAsia="宋体" w:hAnsi="Times New Roman" w:cs="Times New Roman"/>
      <w:b/>
      <w:bCs/>
      <w:kern w:val="0"/>
      <w:sz w:val="28"/>
      <w:szCs w:val="28"/>
    </w:rPr>
  </w:style>
  <w:style w:type="character" w:customStyle="1" w:styleId="8Char">
    <w:name w:val="标题 8 Char"/>
    <w:aliases w:val="目标题 1) Char,H8 Char,H81 Char,Legal Level 1.1.1. Char1,标题 8a Char1,注意框体 Char1,h8 Char1,liste[2] Char1,标题 8_制度头表格 Char"/>
    <w:basedOn w:val="a3"/>
    <w:link w:val="8"/>
    <w:qFormat/>
    <w:rsid w:val="009D64C6"/>
    <w:rPr>
      <w:rFonts w:ascii="Arial" w:eastAsia="黑体" w:hAnsi="Arial" w:cs="Times New Roman"/>
      <w:sz w:val="24"/>
      <w:szCs w:val="24"/>
    </w:rPr>
  </w:style>
  <w:style w:type="paragraph" w:styleId="a6">
    <w:name w:val="header"/>
    <w:aliases w:val="h,Ò³Ã¼,页眉cover,页眉1,页眉2,g,En-tête 1.1,even,首页页眉,En-t¡¡¡¡¡¡¡¡¡¡¡¡ì¬¬¬¬¬ºte 1.1,ho,header odd,Header/Footer"/>
    <w:basedOn w:val="a2"/>
    <w:link w:val="Char"/>
    <w:unhideWhenUsed/>
    <w:rsid w:val="00795605"/>
    <w:pPr>
      <w:pBdr>
        <w:bottom w:val="single" w:sz="6" w:space="1" w:color="auto"/>
      </w:pBdr>
      <w:tabs>
        <w:tab w:val="center" w:pos="4153"/>
        <w:tab w:val="right" w:pos="8306"/>
      </w:tabs>
      <w:snapToGrid w:val="0"/>
      <w:jc w:val="center"/>
    </w:pPr>
    <w:rPr>
      <w:sz w:val="18"/>
      <w:szCs w:val="18"/>
    </w:rPr>
  </w:style>
  <w:style w:type="character" w:customStyle="1" w:styleId="Char">
    <w:name w:val="页眉 Char"/>
    <w:aliases w:val="h Char,Ò³Ã¼ Char,页眉cover Char,页眉1 Char,页眉2 Char,g Char2,En-tête 1.1 Char2,even Char2,首页页眉 Char2,En-t¡¡¡¡¡¡¡¡¡¡¡¡ì¬¬¬¬¬ºte 1.1 Char2,ho Char2,header odd Char2,Header/Footer Char1"/>
    <w:basedOn w:val="a3"/>
    <w:link w:val="a6"/>
    <w:rsid w:val="00795605"/>
    <w:rPr>
      <w:sz w:val="18"/>
      <w:szCs w:val="18"/>
    </w:rPr>
  </w:style>
  <w:style w:type="paragraph" w:styleId="a7">
    <w:name w:val="footer"/>
    <w:aliases w:val="f,Footer-Even,Footer1,fo,footer odd,odd,footer Final,FtrF,ft"/>
    <w:basedOn w:val="a2"/>
    <w:link w:val="Char0"/>
    <w:uiPriority w:val="99"/>
    <w:unhideWhenUsed/>
    <w:rsid w:val="00795605"/>
    <w:pPr>
      <w:tabs>
        <w:tab w:val="center" w:pos="4153"/>
        <w:tab w:val="right" w:pos="8306"/>
      </w:tabs>
      <w:snapToGrid w:val="0"/>
      <w:jc w:val="left"/>
    </w:pPr>
    <w:rPr>
      <w:sz w:val="18"/>
      <w:szCs w:val="18"/>
    </w:rPr>
  </w:style>
  <w:style w:type="character" w:customStyle="1" w:styleId="Char0">
    <w:name w:val="页脚 Char"/>
    <w:aliases w:val="f Char,Footer-Even Char,Footer1 Char2,fo Char2,footer odd Char2,odd Char2,footer Final Char,FtrF Char,ft Char2"/>
    <w:basedOn w:val="a3"/>
    <w:link w:val="a7"/>
    <w:rsid w:val="00795605"/>
    <w:rPr>
      <w:sz w:val="18"/>
      <w:szCs w:val="18"/>
    </w:rPr>
  </w:style>
  <w:style w:type="paragraph" w:styleId="a8">
    <w:name w:val="Document Map"/>
    <w:basedOn w:val="a2"/>
    <w:link w:val="Char1"/>
    <w:semiHidden/>
    <w:unhideWhenUsed/>
    <w:rsid w:val="00795605"/>
    <w:rPr>
      <w:rFonts w:ascii="宋体" w:eastAsia="宋体"/>
      <w:sz w:val="18"/>
      <w:szCs w:val="18"/>
    </w:rPr>
  </w:style>
  <w:style w:type="character" w:customStyle="1" w:styleId="Char1">
    <w:name w:val="文档结构图 Char"/>
    <w:basedOn w:val="a3"/>
    <w:link w:val="a8"/>
    <w:rsid w:val="00795605"/>
    <w:rPr>
      <w:rFonts w:ascii="宋体" w:eastAsia="宋体"/>
      <w:sz w:val="18"/>
      <w:szCs w:val="18"/>
    </w:rPr>
  </w:style>
  <w:style w:type="paragraph" w:customStyle="1" w:styleId="a9">
    <w:name w:val="表中"/>
    <w:basedOn w:val="a2"/>
    <w:rsid w:val="003C2277"/>
    <w:pPr>
      <w:adjustRightInd w:val="0"/>
      <w:snapToGrid w:val="0"/>
      <w:spacing w:line="360" w:lineRule="atLeast"/>
      <w:jc w:val="center"/>
      <w:textAlignment w:val="baseline"/>
    </w:pPr>
    <w:rPr>
      <w:rFonts w:ascii="宋体" w:eastAsia="宋体" w:hAnsi="宋体" w:cs="Times New Roman"/>
      <w:snapToGrid w:val="0"/>
      <w:kern w:val="24"/>
      <w:sz w:val="24"/>
      <w:szCs w:val="21"/>
    </w:rPr>
  </w:style>
  <w:style w:type="paragraph" w:customStyle="1" w:styleId="10">
    <w:name w:val="样式1"/>
    <w:aliases w:val="正文文字缩进 31,正文文字 21,正文（首行缩进两字） Char"/>
    <w:basedOn w:val="a2"/>
    <w:link w:val="1Char0"/>
    <w:rsid w:val="003C2277"/>
    <w:pPr>
      <w:adjustRightInd w:val="0"/>
      <w:spacing w:line="420" w:lineRule="auto"/>
      <w:jc w:val="center"/>
      <w:textAlignment w:val="baseline"/>
    </w:pPr>
    <w:rPr>
      <w:rFonts w:ascii="宋体" w:eastAsia="宋体" w:hAnsi="Times New Roman" w:cs="Times New Roman"/>
      <w:kern w:val="0"/>
      <w:sz w:val="24"/>
      <w:szCs w:val="20"/>
    </w:rPr>
  </w:style>
  <w:style w:type="paragraph" w:customStyle="1" w:styleId="15">
    <w:name w:val="样式 (符号) 宋体 行距: 1.5 倍行距"/>
    <w:basedOn w:val="a2"/>
    <w:rsid w:val="003C2277"/>
    <w:pPr>
      <w:spacing w:beforeLines="50" w:afterLines="50" w:line="240" w:lineRule="atLeast"/>
      <w:ind w:firstLineChars="200" w:firstLine="200"/>
    </w:pPr>
    <w:rPr>
      <w:rFonts w:ascii="宋体" w:eastAsia="宋体" w:hAnsi="宋体" w:cs="宋体"/>
      <w:sz w:val="28"/>
      <w:szCs w:val="20"/>
    </w:rPr>
  </w:style>
  <w:style w:type="paragraph" w:customStyle="1" w:styleId="20">
    <w:name w:val="样式2"/>
    <w:basedOn w:val="a2"/>
    <w:link w:val="2Char0"/>
    <w:rsid w:val="003C2277"/>
    <w:pPr>
      <w:adjustRightInd w:val="0"/>
      <w:spacing w:line="410" w:lineRule="atLeast"/>
      <w:jc w:val="left"/>
      <w:textAlignment w:val="baseline"/>
    </w:pPr>
    <w:rPr>
      <w:rFonts w:ascii="Times New Roman" w:eastAsia="宋体" w:hAnsi="Times New Roman" w:cs="Times New Roman"/>
      <w:kern w:val="0"/>
      <w:sz w:val="24"/>
      <w:szCs w:val="20"/>
    </w:rPr>
  </w:style>
  <w:style w:type="character" w:customStyle="1" w:styleId="Char2">
    <w:name w:val="正文缩进 Char"/>
    <w:aliases w:val="s4 Char,ind:txt Char1,正文非缩进 Char1,特点 Char2,表正文 Char,悬挂 Char1,正文（首行缩进两字） Char Char Char1,10 Char,四号 Char,正文（首行缩进两字）标题1 Char1,±íÕýÎÄ Char1,ÕýÎÄ·ÇËõ½ø Char1,±í Char1,特点 Char Char1,ALT+Z Char,水上软件 Char1,缩进 Char,正文非缩进 Char Char Char1,PI Char1"/>
    <w:link w:val="aa"/>
    <w:rsid w:val="003C2277"/>
    <w:rPr>
      <w:sz w:val="24"/>
    </w:rPr>
  </w:style>
  <w:style w:type="paragraph" w:styleId="aa">
    <w:name w:val="Normal Indent"/>
    <w:aliases w:val="s4,ind:txt,正文非缩进,特点,表正文,悬挂,正文（首行缩进两字） Char Char,10,四号,正文（首行缩进两字）标题1,±íÕýÎÄ,ÕýÎÄ·ÇËõ½ø,±í,特点 Char,ALT+Z,水上软件,缩进,正文非缩进 Char Char,正文非缩进 Char,PI,bt,正文缩进 Char Char C Char Char Char Char,二,图表标题,首行,首行缩进,首行缩进两字,标题四,正文双线,ingredients,Normal Indent（正文缩进）"/>
    <w:basedOn w:val="a2"/>
    <w:link w:val="Char2"/>
    <w:qFormat/>
    <w:rsid w:val="003C2277"/>
    <w:pPr>
      <w:adjustRightInd w:val="0"/>
      <w:spacing w:line="360" w:lineRule="atLeast"/>
      <w:ind w:firstLine="420"/>
      <w:jc w:val="left"/>
      <w:textAlignment w:val="baseline"/>
    </w:pPr>
    <w:rPr>
      <w:sz w:val="24"/>
    </w:rPr>
  </w:style>
  <w:style w:type="paragraph" w:styleId="ab">
    <w:name w:val="Balloon Text"/>
    <w:basedOn w:val="a2"/>
    <w:link w:val="Char3"/>
    <w:semiHidden/>
    <w:unhideWhenUsed/>
    <w:rsid w:val="002E5C7A"/>
    <w:rPr>
      <w:sz w:val="18"/>
      <w:szCs w:val="18"/>
    </w:rPr>
  </w:style>
  <w:style w:type="character" w:customStyle="1" w:styleId="Char3">
    <w:name w:val="批注框文本 Char"/>
    <w:basedOn w:val="a3"/>
    <w:link w:val="ab"/>
    <w:semiHidden/>
    <w:rsid w:val="002E5C7A"/>
    <w:rPr>
      <w:sz w:val="18"/>
      <w:szCs w:val="18"/>
    </w:rPr>
  </w:style>
  <w:style w:type="character" w:customStyle="1" w:styleId="DefaultChar">
    <w:name w:val="Default Char"/>
    <w:basedOn w:val="a3"/>
    <w:link w:val="Default"/>
    <w:rsid w:val="00B51CF7"/>
    <w:rPr>
      <w:rFonts w:ascii="黑体" w:eastAsia="黑体"/>
    </w:rPr>
  </w:style>
  <w:style w:type="paragraph" w:customStyle="1" w:styleId="Default">
    <w:name w:val="Default"/>
    <w:link w:val="DefaultChar"/>
    <w:rsid w:val="00B51CF7"/>
    <w:pPr>
      <w:widowControl w:val="0"/>
      <w:autoSpaceDE w:val="0"/>
      <w:autoSpaceDN w:val="0"/>
      <w:adjustRightInd w:val="0"/>
    </w:pPr>
    <w:rPr>
      <w:rFonts w:ascii="黑体" w:eastAsia="黑体"/>
    </w:rPr>
  </w:style>
  <w:style w:type="table" w:styleId="ac">
    <w:name w:val="Table Grid"/>
    <w:basedOn w:val="a4"/>
    <w:uiPriority w:val="59"/>
    <w:rsid w:val="00B51CF7"/>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Hyperlink"/>
    <w:aliases w:val="超级链接,目录2"/>
    <w:basedOn w:val="a3"/>
    <w:uiPriority w:val="99"/>
    <w:unhideWhenUsed/>
    <w:rsid w:val="00B51CF7"/>
    <w:rPr>
      <w:color w:val="0000FF"/>
      <w:u w:val="single"/>
    </w:rPr>
  </w:style>
  <w:style w:type="paragraph" w:styleId="ae">
    <w:name w:val="Normal (Web)"/>
    <w:basedOn w:val="a2"/>
    <w:unhideWhenUsed/>
    <w:rsid w:val="003D7E25"/>
    <w:pPr>
      <w:widowControl/>
      <w:spacing w:before="100" w:beforeAutospacing="1" w:after="100" w:afterAutospacing="1"/>
      <w:jc w:val="left"/>
    </w:pPr>
    <w:rPr>
      <w:rFonts w:ascii="宋体" w:eastAsia="宋体" w:hAnsi="宋体" w:cs="宋体"/>
      <w:kern w:val="0"/>
      <w:sz w:val="24"/>
      <w:szCs w:val="24"/>
    </w:rPr>
  </w:style>
  <w:style w:type="character" w:customStyle="1" w:styleId="1Char1">
    <w:name w:val="索引 1 Char"/>
    <w:link w:val="11"/>
    <w:locked/>
    <w:rsid w:val="00CA6160"/>
    <w:rPr>
      <w:rFonts w:ascii="仿宋_GB2312" w:eastAsia="仿宋_GB2312"/>
    </w:rPr>
  </w:style>
  <w:style w:type="paragraph" w:styleId="11">
    <w:name w:val="index 1"/>
    <w:basedOn w:val="a2"/>
    <w:next w:val="a2"/>
    <w:link w:val="1Char1"/>
    <w:rsid w:val="00CA6160"/>
    <w:pPr>
      <w:spacing w:line="220" w:lineRule="exact"/>
      <w:jc w:val="center"/>
    </w:pPr>
    <w:rPr>
      <w:rFonts w:ascii="仿宋_GB2312" w:eastAsia="仿宋_GB2312"/>
    </w:rPr>
  </w:style>
  <w:style w:type="character" w:customStyle="1" w:styleId="Char10">
    <w:name w:val="纯文本 Char1"/>
    <w:aliases w:val="孙普文字 Char,普通文字 Char,普通文字 Char3 Char,纯文本 Char1 Char Char Char,纯文本 Char Char Char Char Char,纯文本 Char Char1 Char,纯文本 Char1 Char Char1,纯文本 Char Char Char Char1,普通文字 Char Char Char Char Char Char,普通文字 Char Char Char Char,文字缩进 Char,普通文字1 Char"/>
    <w:link w:val="af"/>
    <w:locked/>
    <w:rsid w:val="00CA6160"/>
    <w:rPr>
      <w:rFonts w:ascii="宋体" w:hAnsi="Courier New"/>
    </w:rPr>
  </w:style>
  <w:style w:type="paragraph" w:styleId="af">
    <w:name w:val="Plain Text"/>
    <w:aliases w:val="孙普文字,普通文字,普通文字 Char3,纯文本 Char1 Char Char,纯文本 Char Char Char Char,纯文本 Char Char1,纯文本 Char1 Char,纯文本 Char Char Char,普通文字 Char Char Char Char Char,普通文字 Char Char Char,文字缩进,普通文字1,普通文字2,普通文字3,段1,标题4,正文缩进 Char Char Char,正文缩进 Char Char Char Char,正文不缩进,文字缩"/>
    <w:basedOn w:val="a2"/>
    <w:link w:val="Char10"/>
    <w:rsid w:val="00CA6160"/>
    <w:pPr>
      <w:spacing w:line="360" w:lineRule="auto"/>
    </w:pPr>
    <w:rPr>
      <w:rFonts w:ascii="宋体" w:hAnsi="Courier New"/>
    </w:rPr>
  </w:style>
  <w:style w:type="character" w:customStyle="1" w:styleId="Char4">
    <w:name w:val="纯文本 Char"/>
    <w:aliases w:val="孙普文字 Char1,普通文字 Char Char1,纯文本 Char1 Char Char Char1,纯文本 Char Char Char Char Char1,纯文本 Char Char1 Char1,纯文本 Char1 Char Char2,纯文本 Char Char Char Char2,段1 Char3,标题4 Char3,正文缩进 Char Char1,正文缩进 Char Char Char Char2,正文缩进 Char Char Char Char Char1"/>
    <w:basedOn w:val="a3"/>
    <w:link w:val="af"/>
    <w:rsid w:val="00CA6160"/>
    <w:rPr>
      <w:rFonts w:ascii="宋体" w:eastAsia="宋体" w:hAnsi="Courier New" w:cs="Courier New"/>
      <w:szCs w:val="21"/>
    </w:rPr>
  </w:style>
  <w:style w:type="paragraph" w:styleId="af0">
    <w:name w:val="Subtitle"/>
    <w:basedOn w:val="a2"/>
    <w:next w:val="a2"/>
    <w:link w:val="Char5"/>
    <w:qFormat/>
    <w:rsid w:val="00CA6160"/>
    <w:pPr>
      <w:widowControl/>
      <w:numPr>
        <w:ilvl w:val="1"/>
      </w:numPr>
      <w:spacing w:after="200" w:line="276" w:lineRule="auto"/>
      <w:ind w:left="86"/>
      <w:jc w:val="left"/>
    </w:pPr>
    <w:rPr>
      <w:rFonts w:asciiTheme="majorHAnsi" w:eastAsiaTheme="majorEastAsia" w:hAnsiTheme="majorHAnsi" w:cstheme="majorBidi"/>
      <w:i/>
      <w:iCs/>
      <w:color w:val="4F81BD" w:themeColor="accent1"/>
      <w:spacing w:val="15"/>
      <w:kern w:val="0"/>
      <w:sz w:val="24"/>
      <w:szCs w:val="24"/>
      <w:lang w:eastAsia="en-US"/>
    </w:rPr>
  </w:style>
  <w:style w:type="character" w:customStyle="1" w:styleId="Char5">
    <w:name w:val="副标题 Char"/>
    <w:basedOn w:val="a3"/>
    <w:link w:val="af0"/>
    <w:rsid w:val="00CA6160"/>
    <w:rPr>
      <w:rFonts w:asciiTheme="majorHAnsi" w:eastAsiaTheme="majorEastAsia" w:hAnsiTheme="majorHAnsi" w:cstheme="majorBidi"/>
      <w:i/>
      <w:iCs/>
      <w:color w:val="4F81BD" w:themeColor="accent1"/>
      <w:spacing w:val="15"/>
      <w:kern w:val="0"/>
      <w:sz w:val="24"/>
      <w:szCs w:val="24"/>
      <w:lang w:eastAsia="en-US"/>
    </w:rPr>
  </w:style>
  <w:style w:type="paragraph" w:styleId="af1">
    <w:name w:val="Title"/>
    <w:aliases w:val="11111111"/>
    <w:basedOn w:val="a2"/>
    <w:next w:val="a2"/>
    <w:link w:val="Char6"/>
    <w:qFormat/>
    <w:rsid w:val="00CA6160"/>
    <w:pPr>
      <w:widowControl/>
      <w:pBdr>
        <w:bottom w:val="single" w:sz="8" w:space="4" w:color="4F81BD" w:themeColor="accent1"/>
      </w:pBdr>
      <w:spacing w:after="300" w:line="276" w:lineRule="auto"/>
      <w:contextualSpacing/>
      <w:jc w:val="left"/>
    </w:pPr>
    <w:rPr>
      <w:rFonts w:asciiTheme="majorHAnsi" w:eastAsiaTheme="majorEastAsia" w:hAnsiTheme="majorHAnsi" w:cstheme="majorBidi"/>
      <w:color w:val="17365D" w:themeColor="text2" w:themeShade="BF"/>
      <w:spacing w:val="5"/>
      <w:kern w:val="28"/>
      <w:sz w:val="52"/>
      <w:szCs w:val="52"/>
      <w:lang w:eastAsia="en-US"/>
    </w:rPr>
  </w:style>
  <w:style w:type="character" w:customStyle="1" w:styleId="Char6">
    <w:name w:val="标题 Char"/>
    <w:aliases w:val="11111111 Char"/>
    <w:basedOn w:val="a3"/>
    <w:link w:val="af1"/>
    <w:rsid w:val="00CA6160"/>
    <w:rPr>
      <w:rFonts w:asciiTheme="majorHAnsi" w:eastAsiaTheme="majorEastAsia" w:hAnsiTheme="majorHAnsi" w:cstheme="majorBidi"/>
      <w:color w:val="17365D" w:themeColor="text2" w:themeShade="BF"/>
      <w:spacing w:val="5"/>
      <w:kern w:val="28"/>
      <w:sz w:val="52"/>
      <w:szCs w:val="52"/>
      <w:lang w:eastAsia="en-US"/>
    </w:rPr>
  </w:style>
  <w:style w:type="character" w:styleId="af2">
    <w:name w:val="Emphasis"/>
    <w:basedOn w:val="a3"/>
    <w:qFormat/>
    <w:rsid w:val="00CA6160"/>
    <w:rPr>
      <w:i/>
      <w:iCs/>
    </w:rPr>
  </w:style>
  <w:style w:type="paragraph" w:styleId="af3">
    <w:name w:val="No Spacing"/>
    <w:link w:val="Char7"/>
    <w:qFormat/>
    <w:rsid w:val="00CA6160"/>
    <w:pPr>
      <w:widowControl w:val="0"/>
      <w:jc w:val="both"/>
    </w:pPr>
    <w:rPr>
      <w:rFonts w:ascii="Times New Roman" w:eastAsia="宋体" w:hAnsi="Times New Roman" w:cs="Times New Roman"/>
      <w:szCs w:val="24"/>
    </w:rPr>
  </w:style>
  <w:style w:type="character" w:customStyle="1" w:styleId="Char7">
    <w:name w:val="无间隔 Char"/>
    <w:basedOn w:val="a3"/>
    <w:link w:val="af3"/>
    <w:rsid w:val="00CA6160"/>
    <w:rPr>
      <w:rFonts w:ascii="Times New Roman" w:eastAsia="宋体" w:hAnsi="Times New Roman" w:cs="Times New Roman"/>
      <w:szCs w:val="24"/>
    </w:rPr>
  </w:style>
  <w:style w:type="paragraph" w:styleId="af4">
    <w:name w:val="List Paragraph"/>
    <w:basedOn w:val="a2"/>
    <w:link w:val="Char8"/>
    <w:uiPriority w:val="34"/>
    <w:qFormat/>
    <w:rsid w:val="000C13F1"/>
    <w:pPr>
      <w:widowControl/>
      <w:ind w:left="720" w:firstLine="360"/>
      <w:contextualSpacing/>
      <w:jc w:val="left"/>
    </w:pPr>
    <w:rPr>
      <w:rFonts w:ascii="Calibri" w:eastAsia="宋体" w:hAnsi="Calibri" w:cs="Times New Roman"/>
      <w:kern w:val="0"/>
      <w:sz w:val="22"/>
      <w:lang w:eastAsia="en-US" w:bidi="en-US"/>
    </w:rPr>
  </w:style>
  <w:style w:type="character" w:customStyle="1" w:styleId="Char8">
    <w:name w:val="列出段落 Char"/>
    <w:link w:val="af4"/>
    <w:qFormat/>
    <w:rsid w:val="000C13F1"/>
    <w:rPr>
      <w:rFonts w:ascii="Calibri" w:eastAsia="宋体" w:hAnsi="Calibri" w:cs="Times New Roman"/>
      <w:kern w:val="0"/>
      <w:sz w:val="22"/>
      <w:lang w:eastAsia="en-US" w:bidi="en-US"/>
    </w:rPr>
  </w:style>
  <w:style w:type="paragraph" w:customStyle="1" w:styleId="p0">
    <w:name w:val="p0"/>
    <w:basedOn w:val="a2"/>
    <w:rsid w:val="004115B6"/>
    <w:pPr>
      <w:widowControl/>
    </w:pPr>
    <w:rPr>
      <w:rFonts w:ascii="Times New Roman" w:eastAsia="宋体" w:hAnsi="Times New Roman" w:cs="Times New Roman"/>
      <w:kern w:val="0"/>
      <w:szCs w:val="21"/>
    </w:rPr>
  </w:style>
  <w:style w:type="paragraph" w:styleId="12">
    <w:name w:val="toc 1"/>
    <w:aliases w:val="Table of Contents Chapter,目录,委托书,Report Contents Level 1,Prop TOC1"/>
    <w:basedOn w:val="a2"/>
    <w:next w:val="a2"/>
    <w:autoRedefine/>
    <w:uiPriority w:val="39"/>
    <w:unhideWhenUsed/>
    <w:rsid w:val="002C3FB7"/>
    <w:pPr>
      <w:spacing w:before="120" w:after="120"/>
      <w:jc w:val="left"/>
    </w:pPr>
    <w:rPr>
      <w:rFonts w:cstheme="minorHAnsi"/>
      <w:b/>
      <w:bCs/>
      <w:caps/>
      <w:sz w:val="20"/>
      <w:szCs w:val="20"/>
    </w:rPr>
  </w:style>
  <w:style w:type="paragraph" w:styleId="21">
    <w:name w:val="toc 2"/>
    <w:aliases w:val="Prop TOC2"/>
    <w:basedOn w:val="a2"/>
    <w:next w:val="a2"/>
    <w:autoRedefine/>
    <w:uiPriority w:val="39"/>
    <w:unhideWhenUsed/>
    <w:rsid w:val="002C3FB7"/>
    <w:pPr>
      <w:ind w:left="210"/>
      <w:jc w:val="left"/>
    </w:pPr>
    <w:rPr>
      <w:rFonts w:cstheme="minorHAnsi"/>
      <w:smallCaps/>
      <w:sz w:val="20"/>
      <w:szCs w:val="20"/>
    </w:rPr>
  </w:style>
  <w:style w:type="paragraph" w:styleId="30">
    <w:name w:val="toc 3"/>
    <w:basedOn w:val="a2"/>
    <w:next w:val="a2"/>
    <w:autoRedefine/>
    <w:uiPriority w:val="39"/>
    <w:unhideWhenUsed/>
    <w:rsid w:val="002C3FB7"/>
    <w:pPr>
      <w:ind w:left="420"/>
      <w:jc w:val="left"/>
    </w:pPr>
    <w:rPr>
      <w:rFonts w:cstheme="minorHAnsi"/>
      <w:i/>
      <w:iCs/>
      <w:sz w:val="20"/>
      <w:szCs w:val="20"/>
    </w:rPr>
  </w:style>
  <w:style w:type="paragraph" w:styleId="40">
    <w:name w:val="toc 4"/>
    <w:basedOn w:val="a2"/>
    <w:next w:val="a2"/>
    <w:autoRedefine/>
    <w:uiPriority w:val="39"/>
    <w:unhideWhenUsed/>
    <w:rsid w:val="002C3FB7"/>
    <w:pPr>
      <w:ind w:left="630"/>
      <w:jc w:val="left"/>
    </w:pPr>
    <w:rPr>
      <w:rFonts w:cstheme="minorHAnsi"/>
      <w:sz w:val="18"/>
      <w:szCs w:val="18"/>
    </w:rPr>
  </w:style>
  <w:style w:type="paragraph" w:styleId="50">
    <w:name w:val="toc 5"/>
    <w:basedOn w:val="a2"/>
    <w:next w:val="a2"/>
    <w:autoRedefine/>
    <w:uiPriority w:val="39"/>
    <w:unhideWhenUsed/>
    <w:rsid w:val="002C3FB7"/>
    <w:pPr>
      <w:ind w:left="840"/>
      <w:jc w:val="left"/>
    </w:pPr>
    <w:rPr>
      <w:rFonts w:cstheme="minorHAnsi"/>
      <w:sz w:val="18"/>
      <w:szCs w:val="18"/>
    </w:rPr>
  </w:style>
  <w:style w:type="paragraph" w:styleId="60">
    <w:name w:val="toc 6"/>
    <w:basedOn w:val="a2"/>
    <w:next w:val="a2"/>
    <w:autoRedefine/>
    <w:uiPriority w:val="39"/>
    <w:unhideWhenUsed/>
    <w:rsid w:val="002C3FB7"/>
    <w:pPr>
      <w:ind w:left="1050"/>
      <w:jc w:val="left"/>
    </w:pPr>
    <w:rPr>
      <w:rFonts w:cstheme="minorHAnsi"/>
      <w:sz w:val="18"/>
      <w:szCs w:val="18"/>
    </w:rPr>
  </w:style>
  <w:style w:type="paragraph" w:styleId="70">
    <w:name w:val="toc 7"/>
    <w:basedOn w:val="a2"/>
    <w:next w:val="a2"/>
    <w:autoRedefine/>
    <w:uiPriority w:val="39"/>
    <w:unhideWhenUsed/>
    <w:rsid w:val="002C3FB7"/>
    <w:pPr>
      <w:ind w:left="1260"/>
      <w:jc w:val="left"/>
    </w:pPr>
    <w:rPr>
      <w:rFonts w:cstheme="minorHAnsi"/>
      <w:sz w:val="18"/>
      <w:szCs w:val="18"/>
    </w:rPr>
  </w:style>
  <w:style w:type="paragraph" w:styleId="80">
    <w:name w:val="toc 8"/>
    <w:basedOn w:val="a2"/>
    <w:next w:val="a2"/>
    <w:autoRedefine/>
    <w:uiPriority w:val="39"/>
    <w:unhideWhenUsed/>
    <w:rsid w:val="002C3FB7"/>
    <w:pPr>
      <w:ind w:left="1470"/>
      <w:jc w:val="left"/>
    </w:pPr>
    <w:rPr>
      <w:rFonts w:cstheme="minorHAnsi"/>
      <w:sz w:val="18"/>
      <w:szCs w:val="18"/>
    </w:rPr>
  </w:style>
  <w:style w:type="paragraph" w:styleId="90">
    <w:name w:val="toc 9"/>
    <w:basedOn w:val="a2"/>
    <w:next w:val="a2"/>
    <w:autoRedefine/>
    <w:uiPriority w:val="39"/>
    <w:unhideWhenUsed/>
    <w:rsid w:val="002C3FB7"/>
    <w:pPr>
      <w:ind w:left="1680"/>
      <w:jc w:val="left"/>
    </w:pPr>
    <w:rPr>
      <w:rFonts w:cstheme="minorHAnsi"/>
      <w:sz w:val="18"/>
      <w:szCs w:val="18"/>
    </w:rPr>
  </w:style>
  <w:style w:type="character" w:customStyle="1" w:styleId="2Char1">
    <w:name w:val="正文文本 2 Char"/>
    <w:link w:val="22"/>
    <w:rsid w:val="009E18E8"/>
    <w:rPr>
      <w:rFonts w:ascii="Times New Roman" w:hAnsi="Times New Roman"/>
      <w:sz w:val="28"/>
    </w:rPr>
  </w:style>
  <w:style w:type="paragraph" w:styleId="22">
    <w:name w:val="Body Text 2"/>
    <w:basedOn w:val="a2"/>
    <w:link w:val="2Char1"/>
    <w:rsid w:val="009E18E8"/>
    <w:pPr>
      <w:spacing w:after="120" w:line="480" w:lineRule="auto"/>
    </w:pPr>
    <w:rPr>
      <w:rFonts w:ascii="Times New Roman" w:hAnsi="Times New Roman"/>
      <w:sz w:val="28"/>
    </w:rPr>
  </w:style>
  <w:style w:type="character" w:customStyle="1" w:styleId="2Char10">
    <w:name w:val="正文文本 2 Char1"/>
    <w:basedOn w:val="a3"/>
    <w:link w:val="22"/>
    <w:uiPriority w:val="99"/>
    <w:semiHidden/>
    <w:rsid w:val="009E18E8"/>
  </w:style>
  <w:style w:type="paragraph" w:customStyle="1" w:styleId="CharCharCharCharCharCharChar">
    <w:name w:val="Char Char Char Char Char Char Char"/>
    <w:basedOn w:val="a2"/>
    <w:rsid w:val="0091723A"/>
    <w:rPr>
      <w:rFonts w:ascii="Times New Roman" w:eastAsia="宋体" w:hAnsi="Times New Roman" w:cs="Times New Roman"/>
      <w:szCs w:val="24"/>
    </w:rPr>
  </w:style>
  <w:style w:type="character" w:customStyle="1" w:styleId="Char9">
    <w:name w:val="一级标题 Char"/>
    <w:link w:val="af5"/>
    <w:rsid w:val="009D64C6"/>
    <w:rPr>
      <w:rFonts w:ascii="隶书" w:eastAsia="黑体"/>
      <w:b/>
      <w:sz w:val="30"/>
    </w:rPr>
  </w:style>
  <w:style w:type="paragraph" w:customStyle="1" w:styleId="af5">
    <w:name w:val="一级标题"/>
    <w:basedOn w:val="1"/>
    <w:link w:val="Char9"/>
    <w:rsid w:val="009D64C6"/>
    <w:pPr>
      <w:keepLines w:val="0"/>
      <w:tabs>
        <w:tab w:val="left" w:pos="6840"/>
      </w:tabs>
      <w:spacing w:beforeLines="100" w:afterLines="150"/>
    </w:pPr>
    <w:rPr>
      <w:rFonts w:ascii="隶书" w:eastAsia="黑体"/>
      <w:bCs w:val="0"/>
      <w:snapToGrid/>
      <w:kern w:val="2"/>
      <w:sz w:val="30"/>
      <w:szCs w:val="22"/>
    </w:rPr>
  </w:style>
  <w:style w:type="character" w:styleId="af6">
    <w:name w:val="annotation reference"/>
    <w:rsid w:val="009D64C6"/>
    <w:rPr>
      <w:sz w:val="21"/>
      <w:szCs w:val="21"/>
    </w:rPr>
  </w:style>
  <w:style w:type="character" w:styleId="af7">
    <w:name w:val="page number"/>
    <w:aliases w:val="页码，DHCC公司页码,-页码-"/>
    <w:basedOn w:val="a3"/>
    <w:rsid w:val="009D64C6"/>
  </w:style>
  <w:style w:type="character" w:customStyle="1" w:styleId="1Char2">
    <w:name w:val="样式 标题 1 + 加粗 Char"/>
    <w:rsid w:val="009D64C6"/>
    <w:rPr>
      <w:rFonts w:eastAsia="黑体"/>
      <w:b/>
      <w:bCs/>
      <w:kern w:val="44"/>
      <w:sz w:val="28"/>
      <w:szCs w:val="28"/>
      <w:lang w:val="en-US" w:eastAsia="zh-CN" w:bidi="ar-SA"/>
    </w:rPr>
  </w:style>
  <w:style w:type="character" w:customStyle="1" w:styleId="11Char">
    <w:name w:val="样式 标题 1 + 加粗1 Char"/>
    <w:rsid w:val="009D64C6"/>
    <w:rPr>
      <w:rFonts w:eastAsia="黑体"/>
      <w:bCs/>
      <w:kern w:val="44"/>
      <w:sz w:val="28"/>
      <w:szCs w:val="28"/>
      <w:lang w:val="en-US" w:eastAsia="zh-CN" w:bidi="ar-SA"/>
    </w:rPr>
  </w:style>
  <w:style w:type="character" w:customStyle="1" w:styleId="3Char0">
    <w:name w:val="样式3 Char"/>
    <w:link w:val="31"/>
    <w:rsid w:val="009D64C6"/>
    <w:rPr>
      <w:rFonts w:eastAsia="宋体"/>
      <w:sz w:val="28"/>
      <w:szCs w:val="28"/>
    </w:rPr>
  </w:style>
  <w:style w:type="paragraph" w:customStyle="1" w:styleId="31">
    <w:name w:val="样式3"/>
    <w:basedOn w:val="a2"/>
    <w:link w:val="3Char0"/>
    <w:rsid w:val="009D64C6"/>
    <w:pPr>
      <w:adjustRightInd w:val="0"/>
      <w:spacing w:line="312" w:lineRule="atLeast"/>
      <w:textAlignment w:val="baseline"/>
    </w:pPr>
    <w:rPr>
      <w:rFonts w:eastAsia="宋体"/>
      <w:sz w:val="28"/>
      <w:szCs w:val="28"/>
    </w:rPr>
  </w:style>
  <w:style w:type="character" w:customStyle="1" w:styleId="CharChar6">
    <w:name w:val="Char Char6"/>
    <w:rsid w:val="009D64C6"/>
    <w:rPr>
      <w:rFonts w:ascii="宋体" w:eastAsia="宋体"/>
      <w:kern w:val="2"/>
      <w:sz w:val="18"/>
      <w:lang w:val="en-US" w:eastAsia="zh-CN" w:bidi="ar-SA"/>
    </w:rPr>
  </w:style>
  <w:style w:type="character" w:customStyle="1" w:styleId="wangChar">
    <w:name w:val="wang正文 Char"/>
    <w:link w:val="wang"/>
    <w:rsid w:val="009D64C6"/>
    <w:rPr>
      <w:rFonts w:ascii="宋体" w:eastAsia="宋体"/>
      <w:sz w:val="24"/>
    </w:rPr>
  </w:style>
  <w:style w:type="paragraph" w:customStyle="1" w:styleId="wang">
    <w:name w:val="wang正文"/>
    <w:basedOn w:val="a2"/>
    <w:link w:val="wangChar"/>
    <w:rsid w:val="009D64C6"/>
    <w:pPr>
      <w:tabs>
        <w:tab w:val="left" w:pos="6840"/>
      </w:tabs>
      <w:autoSpaceDE w:val="0"/>
      <w:autoSpaceDN w:val="0"/>
      <w:adjustRightInd w:val="0"/>
      <w:ind w:firstLineChars="200" w:firstLine="480"/>
      <w:jc w:val="left"/>
      <w:textAlignment w:val="baseline"/>
    </w:pPr>
    <w:rPr>
      <w:rFonts w:ascii="宋体" w:eastAsia="宋体"/>
      <w:sz w:val="24"/>
    </w:rPr>
  </w:style>
  <w:style w:type="character" w:customStyle="1" w:styleId="Chara">
    <w:name w:val="三级标题 Char"/>
    <w:link w:val="af8"/>
    <w:rsid w:val="009D64C6"/>
    <w:rPr>
      <w:rFonts w:eastAsia="宋体"/>
      <w:b/>
      <w:sz w:val="24"/>
    </w:rPr>
  </w:style>
  <w:style w:type="paragraph" w:customStyle="1" w:styleId="af8">
    <w:name w:val="三级标题"/>
    <w:basedOn w:val="3"/>
    <w:link w:val="Chara"/>
    <w:rsid w:val="009D64C6"/>
    <w:pPr>
      <w:adjustRightInd w:val="0"/>
      <w:spacing w:beforeLines="50" w:afterLines="50"/>
      <w:ind w:firstLineChars="200" w:firstLine="200"/>
      <w:jc w:val="left"/>
      <w:textAlignment w:val="baseline"/>
    </w:pPr>
    <w:rPr>
      <w:rFonts w:asciiTheme="minorHAnsi" w:eastAsia="宋体" w:hAnsiTheme="minorHAnsi"/>
      <w:bCs w:val="0"/>
      <w:sz w:val="24"/>
      <w:szCs w:val="22"/>
    </w:rPr>
  </w:style>
  <w:style w:type="character" w:customStyle="1" w:styleId="2bChar">
    <w:name w:val="2b Char"/>
    <w:link w:val="2b"/>
    <w:rsid w:val="009D64C6"/>
    <w:rPr>
      <w:rFonts w:ascii="EU-F1" w:eastAsia="黑体"/>
      <w:color w:val="000000"/>
      <w:kern w:val="21"/>
      <w:szCs w:val="21"/>
    </w:rPr>
  </w:style>
  <w:style w:type="paragraph" w:customStyle="1" w:styleId="2b">
    <w:name w:val="2b"/>
    <w:basedOn w:val="a2"/>
    <w:link w:val="2bChar"/>
    <w:rsid w:val="009D64C6"/>
    <w:pPr>
      <w:widowControl/>
      <w:topLinePunct/>
      <w:spacing w:line="312" w:lineRule="exact"/>
      <w:jc w:val="left"/>
    </w:pPr>
    <w:rPr>
      <w:rFonts w:ascii="EU-F1" w:eastAsia="黑体"/>
      <w:color w:val="000000"/>
      <w:kern w:val="21"/>
      <w:szCs w:val="21"/>
    </w:rPr>
  </w:style>
  <w:style w:type="character" w:customStyle="1" w:styleId="CharChar10">
    <w:name w:val="Char Char10"/>
    <w:rsid w:val="009D64C6"/>
    <w:rPr>
      <w:rFonts w:eastAsia="宋体"/>
      <w:kern w:val="2"/>
      <w:sz w:val="18"/>
      <w:szCs w:val="18"/>
      <w:lang w:val="en-US" w:eastAsia="zh-CN" w:bidi="ar-SA"/>
    </w:rPr>
  </w:style>
  <w:style w:type="paragraph" w:customStyle="1" w:styleId="20505">
    <w:name w:val="样式 标题 2 + 段前: 0.5 行 段后: 0.5 行"/>
    <w:basedOn w:val="2"/>
    <w:rsid w:val="009D64C6"/>
    <w:pPr>
      <w:adjustRightInd w:val="0"/>
      <w:spacing w:beforeLines="50" w:afterLines="50"/>
      <w:ind w:firstLineChars="200" w:firstLine="200"/>
      <w:jc w:val="left"/>
      <w:textAlignment w:val="baseline"/>
    </w:pPr>
    <w:rPr>
      <w:rFonts w:ascii="Times New Roman" w:eastAsia="黑体" w:hAnsi="Times New Roman" w:cs="宋体"/>
      <w:b w:val="0"/>
      <w:kern w:val="0"/>
      <w:sz w:val="21"/>
      <w:szCs w:val="21"/>
    </w:rPr>
  </w:style>
  <w:style w:type="paragraph" w:customStyle="1" w:styleId="af9">
    <w:name w:val="非居中表格"/>
    <w:basedOn w:val="a2"/>
    <w:rsid w:val="009D64C6"/>
    <w:pPr>
      <w:adjustRightInd w:val="0"/>
      <w:spacing w:before="60" w:after="60"/>
      <w:jc w:val="center"/>
      <w:textAlignment w:val="baseline"/>
    </w:pPr>
    <w:rPr>
      <w:rFonts w:ascii="宋体" w:eastAsia="宋体" w:hAnsi="Times New Roman" w:cs="Times New Roman"/>
      <w:kern w:val="0"/>
      <w:sz w:val="24"/>
      <w:szCs w:val="20"/>
    </w:rPr>
  </w:style>
  <w:style w:type="paragraph" w:customStyle="1" w:styleId="1a">
    <w:name w:val="1a"/>
    <w:basedOn w:val="a2"/>
    <w:rsid w:val="009D64C6"/>
    <w:pPr>
      <w:widowControl/>
      <w:topLinePunct/>
      <w:spacing w:line="480" w:lineRule="auto"/>
      <w:jc w:val="left"/>
    </w:pPr>
    <w:rPr>
      <w:rFonts w:ascii="EU-F1" w:eastAsia="黑体" w:hAnsi="Times New Roman" w:cs="Times New Roman"/>
      <w:color w:val="000000"/>
      <w:kern w:val="21"/>
      <w:szCs w:val="21"/>
    </w:rPr>
  </w:style>
  <w:style w:type="paragraph" w:customStyle="1" w:styleId="Char11">
    <w:name w:val="Char1"/>
    <w:basedOn w:val="a2"/>
    <w:rsid w:val="009D64C6"/>
    <w:rPr>
      <w:rFonts w:ascii="Times New Roman" w:eastAsia="宋体" w:hAnsi="Times New Roman" w:cs="Times New Roman"/>
      <w:szCs w:val="24"/>
    </w:rPr>
  </w:style>
  <w:style w:type="paragraph" w:customStyle="1" w:styleId="205052050">
    <w:name w:val="样式 样式 标题 2 + 段前: 0.5 行 段后: 0.5 行 + 首行缩进:  2 字符 段前: 0.5 行 段后: 0..."/>
    <w:basedOn w:val="20505"/>
    <w:rsid w:val="009D64C6"/>
  </w:style>
  <w:style w:type="paragraph" w:customStyle="1" w:styleId="ParaCharCharCharChar">
    <w:name w:val="默认段落字体 Para Char Char Char Char"/>
    <w:basedOn w:val="a2"/>
    <w:rsid w:val="009D64C6"/>
    <w:rPr>
      <w:rFonts w:ascii="Times New Roman" w:eastAsia="宋体" w:hAnsi="Times New Roman" w:cs="Times New Roman"/>
      <w:szCs w:val="24"/>
    </w:rPr>
  </w:style>
  <w:style w:type="paragraph" w:styleId="afa">
    <w:name w:val="annotation text"/>
    <w:basedOn w:val="a2"/>
    <w:link w:val="Charb"/>
    <w:unhideWhenUsed/>
    <w:rsid w:val="009D64C6"/>
    <w:pPr>
      <w:ind w:firstLineChars="200" w:firstLine="200"/>
      <w:jc w:val="left"/>
    </w:pPr>
    <w:rPr>
      <w:rFonts w:ascii="Times New Roman" w:eastAsia="宋体" w:hAnsi="Times New Roman" w:cs="Times New Roman"/>
      <w:szCs w:val="21"/>
    </w:rPr>
  </w:style>
  <w:style w:type="character" w:customStyle="1" w:styleId="Charb">
    <w:name w:val="批注文字 Char"/>
    <w:basedOn w:val="a3"/>
    <w:link w:val="afa"/>
    <w:rsid w:val="009D64C6"/>
    <w:rPr>
      <w:rFonts w:ascii="Times New Roman" w:eastAsia="宋体" w:hAnsi="Times New Roman" w:cs="Times New Roman"/>
      <w:szCs w:val="21"/>
    </w:rPr>
  </w:style>
  <w:style w:type="paragraph" w:styleId="afb">
    <w:name w:val="annotation subject"/>
    <w:basedOn w:val="afa"/>
    <w:next w:val="afa"/>
    <w:link w:val="Charc"/>
    <w:rsid w:val="009D64C6"/>
    <w:rPr>
      <w:b/>
      <w:bCs/>
    </w:rPr>
  </w:style>
  <w:style w:type="character" w:customStyle="1" w:styleId="Charc">
    <w:name w:val="批注主题 Char"/>
    <w:basedOn w:val="Charb"/>
    <w:link w:val="afb"/>
    <w:rsid w:val="009D64C6"/>
    <w:rPr>
      <w:b/>
      <w:bCs/>
    </w:rPr>
  </w:style>
  <w:style w:type="paragraph" w:customStyle="1" w:styleId="afc">
    <w:name w:val="图说"/>
    <w:basedOn w:val="afd"/>
    <w:link w:val="Chard"/>
    <w:rsid w:val="009D64C6"/>
    <w:pPr>
      <w:spacing w:before="60" w:line="312" w:lineRule="exact"/>
    </w:pPr>
    <w:rPr>
      <w:rFonts w:ascii="EU-F1" w:eastAsia="黑体"/>
    </w:rPr>
  </w:style>
  <w:style w:type="paragraph" w:customStyle="1" w:styleId="afd">
    <w:name w:val="图片"/>
    <w:basedOn w:val="a2"/>
    <w:rsid w:val="009D64C6"/>
    <w:pPr>
      <w:topLinePunct/>
      <w:snapToGrid w:val="0"/>
      <w:spacing w:before="160" w:after="160"/>
      <w:jc w:val="center"/>
    </w:pPr>
    <w:rPr>
      <w:rFonts w:ascii="Times New Roman" w:eastAsia="宋体" w:hAnsi="Times New Roman" w:cs="Times New Roman"/>
      <w:szCs w:val="21"/>
    </w:rPr>
  </w:style>
  <w:style w:type="paragraph" w:customStyle="1" w:styleId="wang21">
    <w:name w:val="样式 wang正文 + 首行缩进:  2 字符1"/>
    <w:basedOn w:val="wang"/>
    <w:rsid w:val="009D64C6"/>
    <w:pPr>
      <w:ind w:firstLine="640"/>
    </w:pPr>
    <w:rPr>
      <w:rFonts w:ascii="Times New Roman"/>
    </w:rPr>
  </w:style>
  <w:style w:type="paragraph" w:styleId="afe">
    <w:name w:val="Body Text"/>
    <w:aliases w:val="S0,Body Text(ch),Body Text(ch)1,Body Text(ch)2,Body Text(ch)3,Body Text(ch)4,Body Text(ch)5,Body Text(ch)6,Body Text(ch)7,Body Text(ch)8,Body Text(ch)9,Body Text(ch)10,body text,contents,Corps de texte,body tesx,Corpo de texto,EHPT,??2,Body Text2,b"/>
    <w:basedOn w:val="a2"/>
    <w:link w:val="Chare"/>
    <w:rsid w:val="009D64C6"/>
    <w:pPr>
      <w:spacing w:after="120"/>
      <w:ind w:firstLineChars="200" w:firstLine="200"/>
    </w:pPr>
    <w:rPr>
      <w:rFonts w:ascii="Times New Roman" w:eastAsia="宋体" w:hAnsi="Times New Roman" w:cs="Times New Roman"/>
      <w:szCs w:val="21"/>
    </w:rPr>
  </w:style>
  <w:style w:type="character" w:customStyle="1" w:styleId="Chare">
    <w:name w:val="正文文本 Char"/>
    <w:aliases w:val="S0 Char,Body Text(ch) Char1,Body Text(ch)1 Char,Body Text(ch)2 Char,Body Text(ch)3 Char,Body Text(ch)4 Char,Body Text(ch)5 Char,Body Text(ch)6 Char,Body Text(ch)7 Char,Body Text(ch)8 Char,Body Text(ch)9 Char,Body Text(ch)10 Char,body text Char"/>
    <w:basedOn w:val="a3"/>
    <w:link w:val="afe"/>
    <w:rsid w:val="009D64C6"/>
    <w:rPr>
      <w:rFonts w:ascii="Times New Roman" w:eastAsia="宋体" w:hAnsi="Times New Roman" w:cs="Times New Roman"/>
      <w:szCs w:val="21"/>
    </w:rPr>
  </w:style>
  <w:style w:type="paragraph" w:styleId="aff">
    <w:name w:val="Body Text Indent"/>
    <w:aliases w:val="正文小标题,特点标题,正文文字3,HD正文1,正文文字首行缩进,正文文字缩进"/>
    <w:basedOn w:val="a2"/>
    <w:link w:val="Charf"/>
    <w:rsid w:val="009D64C6"/>
    <w:pPr>
      <w:adjustRightInd w:val="0"/>
      <w:spacing w:line="360" w:lineRule="auto"/>
      <w:ind w:firstLine="480"/>
      <w:jc w:val="left"/>
      <w:textAlignment w:val="baseline"/>
    </w:pPr>
    <w:rPr>
      <w:rFonts w:ascii="Times New Roman" w:eastAsia="宋体" w:hAnsi="Times New Roman" w:cs="Times New Roman"/>
      <w:kern w:val="0"/>
      <w:sz w:val="24"/>
      <w:szCs w:val="20"/>
    </w:rPr>
  </w:style>
  <w:style w:type="character" w:customStyle="1" w:styleId="Charf">
    <w:name w:val="正文文本缩进 Char"/>
    <w:aliases w:val="正文小标题 Char1,特点标题 Char1,正文文字3 Char1,HD正文1 Char,正文文字首行缩进 Char,正文文字缩进 Char"/>
    <w:basedOn w:val="a3"/>
    <w:link w:val="aff"/>
    <w:rsid w:val="009D64C6"/>
    <w:rPr>
      <w:rFonts w:ascii="Times New Roman" w:eastAsia="宋体" w:hAnsi="Times New Roman" w:cs="Times New Roman"/>
      <w:kern w:val="0"/>
      <w:sz w:val="24"/>
      <w:szCs w:val="20"/>
    </w:rPr>
  </w:style>
  <w:style w:type="character" w:customStyle="1" w:styleId="Char12">
    <w:name w:val="批注框文本 Char1"/>
    <w:basedOn w:val="a3"/>
    <w:uiPriority w:val="99"/>
    <w:semiHidden/>
    <w:rsid w:val="009D64C6"/>
    <w:rPr>
      <w:rFonts w:ascii="Times New Roman" w:eastAsia="宋体" w:hAnsi="Times New Roman" w:cs="Times New Roman"/>
      <w:sz w:val="18"/>
      <w:szCs w:val="18"/>
    </w:rPr>
  </w:style>
  <w:style w:type="paragraph" w:customStyle="1" w:styleId="jlCharChar">
    <w:name w:val="jl 正文 Char Char"/>
    <w:basedOn w:val="a2"/>
    <w:link w:val="jlCharCharChar"/>
    <w:rsid w:val="009D64C6"/>
    <w:pPr>
      <w:autoSpaceDE w:val="0"/>
      <w:autoSpaceDN w:val="0"/>
      <w:adjustRightInd w:val="0"/>
      <w:ind w:firstLineChars="200" w:firstLine="200"/>
      <w:jc w:val="left"/>
      <w:textAlignment w:val="baseline"/>
    </w:pPr>
    <w:rPr>
      <w:rFonts w:ascii="宋体" w:eastAsia="宋体" w:hAnsi="Times New Roman" w:cs="Times New Roman"/>
      <w:sz w:val="24"/>
      <w:szCs w:val="24"/>
    </w:rPr>
  </w:style>
  <w:style w:type="paragraph" w:styleId="aff0">
    <w:name w:val="Date"/>
    <w:aliases w:val="XW封面－日期"/>
    <w:basedOn w:val="a2"/>
    <w:next w:val="a2"/>
    <w:link w:val="Charf0"/>
    <w:rsid w:val="009D64C6"/>
    <w:pPr>
      <w:ind w:firstLineChars="200" w:firstLine="200"/>
    </w:pPr>
    <w:rPr>
      <w:rFonts w:ascii="Arial" w:eastAsia="宋体" w:hAnsi="Arial" w:cs="Times New Roman"/>
      <w:szCs w:val="21"/>
    </w:rPr>
  </w:style>
  <w:style w:type="character" w:customStyle="1" w:styleId="Charf0">
    <w:name w:val="日期 Char"/>
    <w:aliases w:val="XW封面－日期 Char1"/>
    <w:basedOn w:val="a3"/>
    <w:link w:val="aff0"/>
    <w:rsid w:val="009D64C6"/>
    <w:rPr>
      <w:rFonts w:ascii="Arial" w:eastAsia="宋体" w:hAnsi="Arial" w:cs="Times New Roman"/>
      <w:szCs w:val="21"/>
    </w:rPr>
  </w:style>
  <w:style w:type="paragraph" w:customStyle="1" w:styleId="110">
    <w:name w:val="样式 标题 1 + 加粗1"/>
    <w:basedOn w:val="1"/>
    <w:rsid w:val="009D64C6"/>
    <w:pPr>
      <w:adjustRightInd w:val="0"/>
      <w:spacing w:beforeLines="100" w:afterLines="100"/>
      <w:jc w:val="both"/>
    </w:pPr>
    <w:rPr>
      <w:rFonts w:ascii="Times New Roman" w:eastAsia="黑体" w:hAnsi="Times New Roman" w:cs="Times New Roman"/>
      <w:b w:val="0"/>
      <w:snapToGrid/>
      <w:sz w:val="28"/>
      <w:szCs w:val="28"/>
    </w:rPr>
  </w:style>
  <w:style w:type="paragraph" w:styleId="23">
    <w:name w:val="Body Text Indent 2"/>
    <w:aliases w:val="正文文字缩进4,正文文字缩进 2"/>
    <w:basedOn w:val="a2"/>
    <w:link w:val="2Char2"/>
    <w:rsid w:val="009D64C6"/>
    <w:pPr>
      <w:snapToGrid w:val="0"/>
      <w:spacing w:line="360" w:lineRule="auto"/>
      <w:ind w:firstLineChars="200" w:firstLine="543"/>
    </w:pPr>
    <w:rPr>
      <w:rFonts w:ascii="Times New Roman" w:eastAsia="宋体" w:hAnsi="Times New Roman" w:cs="Times New Roman"/>
      <w:sz w:val="28"/>
      <w:szCs w:val="21"/>
    </w:rPr>
  </w:style>
  <w:style w:type="character" w:customStyle="1" w:styleId="2Char2">
    <w:name w:val="正文文本缩进 2 Char"/>
    <w:aliases w:val="正文文字缩进4 Char1,正文文字缩进 2 Char1"/>
    <w:basedOn w:val="a3"/>
    <w:link w:val="23"/>
    <w:rsid w:val="009D64C6"/>
    <w:rPr>
      <w:rFonts w:ascii="Times New Roman" w:eastAsia="宋体" w:hAnsi="Times New Roman" w:cs="Times New Roman"/>
      <w:sz w:val="28"/>
      <w:szCs w:val="21"/>
    </w:rPr>
  </w:style>
  <w:style w:type="paragraph" w:customStyle="1" w:styleId="CharCharCharCharCharChar">
    <w:name w:val="Char Char Char Char Char Char"/>
    <w:basedOn w:val="a2"/>
    <w:rsid w:val="009D64C6"/>
    <w:rPr>
      <w:rFonts w:ascii="Times New Roman" w:eastAsia="宋体" w:hAnsi="Times New Roman" w:cs="Times New Roman"/>
      <w:szCs w:val="20"/>
    </w:rPr>
  </w:style>
  <w:style w:type="character" w:customStyle="1" w:styleId="Char13">
    <w:name w:val="页脚 Char1"/>
    <w:aliases w:val="Footer1 Char,fo Char,footer odd Char,odd Char,footer Final Char1,FtrF Char1,ft Char,Footer-Even Char Char,f Char Char,Footer-Even Char Char1"/>
    <w:basedOn w:val="a3"/>
    <w:semiHidden/>
    <w:rsid w:val="009D64C6"/>
    <w:rPr>
      <w:rFonts w:ascii="Times New Roman" w:eastAsia="宋体" w:hAnsi="Times New Roman" w:cs="Times New Roman"/>
      <w:sz w:val="18"/>
      <w:szCs w:val="18"/>
    </w:rPr>
  </w:style>
  <w:style w:type="paragraph" w:customStyle="1" w:styleId="Style3">
    <w:name w:val="Style 3"/>
    <w:basedOn w:val="a2"/>
    <w:rsid w:val="009D64C6"/>
    <w:pPr>
      <w:autoSpaceDE w:val="0"/>
      <w:autoSpaceDN w:val="0"/>
      <w:spacing w:line="312" w:lineRule="atLeast"/>
      <w:ind w:left="324" w:hanging="252"/>
      <w:jc w:val="left"/>
    </w:pPr>
    <w:rPr>
      <w:rFonts w:ascii="Times New Roman" w:eastAsia="Times New Roman" w:hAnsi="Times New Roman" w:cs="Times New Roman"/>
      <w:kern w:val="0"/>
      <w:sz w:val="20"/>
      <w:szCs w:val="24"/>
      <w:lang w:eastAsia="en-US"/>
    </w:rPr>
  </w:style>
  <w:style w:type="character" w:customStyle="1" w:styleId="Char14">
    <w:name w:val="页眉 Char1"/>
    <w:aliases w:val="g Char,En-tête 1.1 Char,even Char,首页页眉 Char,En-t¡¡¡¡¡¡¡¡¡¡¡¡ì¬¬¬¬¬ºte 1.1 Char,ho Char,header odd Char,Header/Footer Char,Ò³Ã¼ Char3,页眉1 Char2,页眉2 Char2,页眉 Char Char,页眉cover Char1"/>
    <w:basedOn w:val="a3"/>
    <w:semiHidden/>
    <w:rsid w:val="009D64C6"/>
    <w:rPr>
      <w:rFonts w:ascii="Times New Roman" w:eastAsia="宋体" w:hAnsi="Times New Roman" w:cs="Times New Roman"/>
      <w:sz w:val="18"/>
      <w:szCs w:val="18"/>
    </w:rPr>
  </w:style>
  <w:style w:type="paragraph" w:styleId="32">
    <w:name w:val="Body Text Indent 3"/>
    <w:aliases w:val="项目标志格式"/>
    <w:basedOn w:val="a2"/>
    <w:link w:val="3Char1"/>
    <w:rsid w:val="009D64C6"/>
    <w:pPr>
      <w:snapToGrid w:val="0"/>
      <w:spacing w:line="360" w:lineRule="auto"/>
      <w:ind w:firstLineChars="200" w:firstLine="600"/>
    </w:pPr>
    <w:rPr>
      <w:rFonts w:ascii="仿宋_GB2312" w:eastAsia="仿宋_GB2312" w:hAnsi="Times New Roman" w:cs="Times New Roman"/>
      <w:sz w:val="30"/>
      <w:szCs w:val="24"/>
    </w:rPr>
  </w:style>
  <w:style w:type="character" w:customStyle="1" w:styleId="3Char1">
    <w:name w:val="正文文本缩进 3 Char"/>
    <w:aliases w:val="项目标志格式 Char1"/>
    <w:basedOn w:val="a3"/>
    <w:link w:val="32"/>
    <w:rsid w:val="009D64C6"/>
    <w:rPr>
      <w:rFonts w:ascii="仿宋_GB2312" w:eastAsia="仿宋_GB2312" w:hAnsi="Times New Roman" w:cs="Times New Roman"/>
      <w:sz w:val="30"/>
      <w:szCs w:val="24"/>
    </w:rPr>
  </w:style>
  <w:style w:type="paragraph" w:customStyle="1" w:styleId="xl139">
    <w:name w:val="xl139"/>
    <w:basedOn w:val="a2"/>
    <w:rsid w:val="009D64C6"/>
    <w:pPr>
      <w:widowControl/>
      <w:pBdr>
        <w:left w:val="single" w:sz="8" w:space="0" w:color="auto"/>
      </w:pBdr>
      <w:spacing w:before="100" w:beforeAutospacing="1" w:after="100" w:afterAutospacing="1"/>
      <w:jc w:val="center"/>
      <w:textAlignment w:val="center"/>
    </w:pPr>
    <w:rPr>
      <w:rFonts w:ascii="Arial" w:eastAsia="宋体" w:hAnsi="Arial" w:cs="Times New Roman"/>
      <w:b/>
      <w:kern w:val="0"/>
      <w:sz w:val="24"/>
      <w:szCs w:val="20"/>
    </w:rPr>
  </w:style>
  <w:style w:type="paragraph" w:customStyle="1" w:styleId="1211">
    <w:name w:val="样式 标题 1 + 首行缩进:  2 字符 段前: 1 行 段后: 1 行"/>
    <w:basedOn w:val="1"/>
    <w:rsid w:val="009D64C6"/>
    <w:pPr>
      <w:spacing w:beforeLines="100" w:afterLines="100"/>
      <w:jc w:val="both"/>
    </w:pPr>
    <w:rPr>
      <w:rFonts w:ascii="Times New Roman" w:eastAsia="黑体" w:hAnsi="Times New Roman" w:cs="宋体"/>
      <w:b w:val="0"/>
      <w:bCs w:val="0"/>
      <w:snapToGrid/>
      <w:sz w:val="28"/>
      <w:szCs w:val="20"/>
    </w:rPr>
  </w:style>
  <w:style w:type="paragraph" w:customStyle="1" w:styleId="13">
    <w:name w:val="样式 标题 1 + 加粗"/>
    <w:basedOn w:val="1"/>
    <w:rsid w:val="009D64C6"/>
    <w:pPr>
      <w:spacing w:beforeLines="100" w:afterLines="100"/>
      <w:jc w:val="both"/>
    </w:pPr>
    <w:rPr>
      <w:rFonts w:ascii="Times New Roman" w:eastAsia="黑体" w:hAnsi="Times New Roman" w:cs="Times New Roman"/>
      <w:snapToGrid/>
      <w:sz w:val="28"/>
      <w:szCs w:val="28"/>
    </w:rPr>
  </w:style>
  <w:style w:type="paragraph" w:customStyle="1" w:styleId="font5">
    <w:name w:val="font5"/>
    <w:basedOn w:val="a2"/>
    <w:link w:val="font5Char"/>
    <w:rsid w:val="009D64C6"/>
    <w:pPr>
      <w:widowControl/>
      <w:spacing w:before="100" w:beforeAutospacing="1" w:after="100" w:afterAutospacing="1"/>
      <w:jc w:val="left"/>
    </w:pPr>
    <w:rPr>
      <w:rFonts w:ascii="宋体" w:eastAsia="宋体" w:hAnsi="宋体" w:cs="Times New Roman" w:hint="eastAsia"/>
      <w:kern w:val="0"/>
      <w:sz w:val="18"/>
      <w:szCs w:val="18"/>
    </w:rPr>
  </w:style>
  <w:style w:type="paragraph" w:customStyle="1" w:styleId="aff1">
    <w:name w:val="节小标题"/>
    <w:basedOn w:val="8"/>
    <w:rsid w:val="009D64C6"/>
    <w:pPr>
      <w:adjustRightInd w:val="0"/>
      <w:snapToGrid w:val="0"/>
      <w:spacing w:before="100" w:after="0" w:line="300" w:lineRule="auto"/>
      <w:ind w:firstLineChars="0" w:firstLine="359"/>
      <w:outlineLvl w:val="9"/>
    </w:pPr>
    <w:rPr>
      <w:rFonts w:ascii="Times New Roman" w:eastAsia="仿宋_GB2312" w:hAnsi="Times New Roman"/>
      <w:sz w:val="30"/>
      <w:szCs w:val="20"/>
    </w:rPr>
  </w:style>
  <w:style w:type="paragraph" w:customStyle="1" w:styleId="Charf1">
    <w:name w:val="Char"/>
    <w:basedOn w:val="a2"/>
    <w:semiHidden/>
    <w:rsid w:val="009D64C6"/>
    <w:rPr>
      <w:rFonts w:ascii="Times New Roman" w:eastAsia="宋体" w:hAnsi="Times New Roman" w:cs="Times New Roman"/>
      <w:szCs w:val="24"/>
    </w:rPr>
  </w:style>
  <w:style w:type="paragraph" w:customStyle="1" w:styleId="Char20">
    <w:name w:val="Char2"/>
    <w:basedOn w:val="a2"/>
    <w:rsid w:val="009D64C6"/>
    <w:rPr>
      <w:rFonts w:ascii="Times New Roman" w:eastAsia="宋体" w:hAnsi="Times New Roman" w:cs="Times New Roman"/>
      <w:szCs w:val="24"/>
    </w:rPr>
  </w:style>
  <w:style w:type="paragraph" w:customStyle="1" w:styleId="Char30">
    <w:name w:val="Char3"/>
    <w:basedOn w:val="a2"/>
    <w:rsid w:val="009D64C6"/>
    <w:rPr>
      <w:rFonts w:ascii="Times New Roman" w:eastAsia="宋体" w:hAnsi="Times New Roman" w:cs="Times New Roman"/>
      <w:szCs w:val="20"/>
    </w:rPr>
  </w:style>
  <w:style w:type="paragraph" w:customStyle="1" w:styleId="ParaCharCharCharCharChar">
    <w:name w:val="默认段落字体 Para Char Char Char Char Char"/>
    <w:basedOn w:val="a2"/>
    <w:rsid w:val="009D64C6"/>
    <w:rPr>
      <w:rFonts w:ascii="宋体" w:eastAsia="宋体" w:hAnsi="宋体" w:cs="Times New Roman"/>
      <w:b/>
      <w:color w:val="000000"/>
      <w:sz w:val="24"/>
      <w:szCs w:val="24"/>
    </w:rPr>
  </w:style>
  <w:style w:type="paragraph" w:customStyle="1" w:styleId="aff2">
    <w:name w:val="段"/>
    <w:rsid w:val="009D64C6"/>
    <w:pPr>
      <w:ind w:firstLineChars="200" w:firstLine="200"/>
      <w:jc w:val="both"/>
    </w:pPr>
    <w:rPr>
      <w:rFonts w:ascii="宋体" w:eastAsia="宋体" w:hAnsi="Times New Roman" w:cs="Times New Roman"/>
      <w:kern w:val="0"/>
      <w:szCs w:val="20"/>
    </w:rPr>
  </w:style>
  <w:style w:type="paragraph" w:customStyle="1" w:styleId="xl25">
    <w:name w:val="xl25"/>
    <w:basedOn w:val="a2"/>
    <w:rsid w:val="009D64C6"/>
    <w:pPr>
      <w:widowControl/>
      <w:spacing w:before="100" w:beforeAutospacing="1" w:after="100" w:afterAutospacing="1"/>
      <w:jc w:val="center"/>
    </w:pPr>
    <w:rPr>
      <w:rFonts w:ascii="宋体" w:eastAsia="宋体" w:hAnsi="宋体" w:cs="Times New Roman"/>
      <w:kern w:val="0"/>
      <w:sz w:val="24"/>
      <w:szCs w:val="20"/>
    </w:rPr>
  </w:style>
  <w:style w:type="paragraph" w:styleId="aff3">
    <w:name w:val="Revision"/>
    <w:rsid w:val="009D64C6"/>
    <w:rPr>
      <w:rFonts w:ascii="Times New Roman" w:eastAsia="宋体" w:hAnsi="Times New Roman" w:cs="Times New Roman"/>
      <w:szCs w:val="21"/>
    </w:rPr>
  </w:style>
  <w:style w:type="character" w:styleId="HTML">
    <w:name w:val="HTML Code"/>
    <w:rsid w:val="005D3EE6"/>
    <w:rPr>
      <w:rFonts w:ascii="monospace" w:hAnsi="monospace" w:cs="monospace"/>
      <w:sz w:val="24"/>
      <w:szCs w:val="24"/>
    </w:rPr>
  </w:style>
  <w:style w:type="character" w:customStyle="1" w:styleId="top-icon">
    <w:name w:val="top-icon"/>
    <w:rsid w:val="005D3EE6"/>
    <w:rPr>
      <w:rFonts w:cs="Times New Roman"/>
    </w:rPr>
  </w:style>
  <w:style w:type="character" w:styleId="aff4">
    <w:name w:val="FollowedHyperlink"/>
    <w:uiPriority w:val="99"/>
    <w:rsid w:val="005D3EE6"/>
    <w:rPr>
      <w:rFonts w:cs="Times New Roman"/>
      <w:color w:val="auto"/>
      <w:u w:val="none"/>
    </w:rPr>
  </w:style>
  <w:style w:type="character" w:customStyle="1" w:styleId="pass-placeholder-username">
    <w:name w:val="pass-placeholder-username"/>
    <w:rsid w:val="005D3EE6"/>
    <w:rPr>
      <w:rFonts w:cs="Times New Roman"/>
    </w:rPr>
  </w:style>
  <w:style w:type="character" w:customStyle="1" w:styleId="bdsnopic">
    <w:name w:val="bds_nopic"/>
    <w:rsid w:val="005D3EE6"/>
    <w:rPr>
      <w:rFonts w:cs="Times New Roman"/>
    </w:rPr>
  </w:style>
  <w:style w:type="character" w:styleId="HTML0">
    <w:name w:val="HTML Keyboard"/>
    <w:rsid w:val="005D3EE6"/>
    <w:rPr>
      <w:rFonts w:ascii="monospace" w:hAnsi="monospace" w:cs="monospace"/>
      <w:sz w:val="24"/>
      <w:szCs w:val="24"/>
    </w:rPr>
  </w:style>
  <w:style w:type="character" w:customStyle="1" w:styleId="legend">
    <w:name w:val="legend"/>
    <w:rsid w:val="005D3EE6"/>
    <w:rPr>
      <w:rFonts w:cs="Times New Roman"/>
      <w:color w:val="auto"/>
      <w:shd w:val="clear" w:color="auto" w:fill="FFFFFF"/>
    </w:rPr>
  </w:style>
  <w:style w:type="character" w:customStyle="1" w:styleId="pass-placeholder-smsphone">
    <w:name w:val="pass-placeholder-smsphone"/>
    <w:rsid w:val="005D3EE6"/>
    <w:rPr>
      <w:rFonts w:cs="Times New Roman"/>
    </w:rPr>
  </w:style>
  <w:style w:type="character" w:customStyle="1" w:styleId="pass-generalerror">
    <w:name w:val="pass-generalerror"/>
    <w:rsid w:val="005D3EE6"/>
    <w:rPr>
      <w:rFonts w:cs="Times New Roman"/>
      <w:color w:val="auto"/>
      <w:sz w:val="18"/>
      <w:szCs w:val="18"/>
    </w:rPr>
  </w:style>
  <w:style w:type="character" w:styleId="HTML1">
    <w:name w:val="HTML Cite"/>
    <w:rsid w:val="005D3EE6"/>
    <w:rPr>
      <w:rFonts w:cs="Times New Roman"/>
      <w:color w:val="008000"/>
    </w:rPr>
  </w:style>
  <w:style w:type="character" w:styleId="HTML2">
    <w:name w:val="HTML Sample"/>
    <w:rsid w:val="005D3EE6"/>
    <w:rPr>
      <w:rFonts w:ascii="monospace" w:hAnsi="monospace" w:cs="monospace"/>
      <w:sz w:val="24"/>
      <w:szCs w:val="24"/>
    </w:rPr>
  </w:style>
  <w:style w:type="character" w:styleId="HTML3">
    <w:name w:val="HTML Acronym"/>
    <w:rsid w:val="005D3EE6"/>
    <w:rPr>
      <w:rFonts w:cs="Times New Roman"/>
    </w:rPr>
  </w:style>
  <w:style w:type="character" w:styleId="aff5">
    <w:name w:val="Strong"/>
    <w:qFormat/>
    <w:rsid w:val="005D3EE6"/>
    <w:rPr>
      <w:rFonts w:cs="Times New Roman"/>
      <w:b/>
      <w:bCs/>
    </w:rPr>
  </w:style>
  <w:style w:type="character" w:customStyle="1" w:styleId="my-class">
    <w:name w:val="my-class"/>
    <w:rsid w:val="005D3EE6"/>
    <w:rPr>
      <w:rFonts w:cs="Times New Roman"/>
    </w:rPr>
  </w:style>
  <w:style w:type="character" w:styleId="HTML4">
    <w:name w:val="HTML Definition"/>
    <w:rsid w:val="005D3EE6"/>
    <w:rPr>
      <w:rFonts w:cs="Times New Roman"/>
    </w:rPr>
  </w:style>
  <w:style w:type="character" w:customStyle="1" w:styleId="tip7">
    <w:name w:val="tip7"/>
    <w:rsid w:val="005D3EE6"/>
    <w:rPr>
      <w:rFonts w:cs="Times New Roman"/>
      <w:vanish/>
      <w:color w:val="FF0000"/>
      <w:sz w:val="18"/>
      <w:szCs w:val="18"/>
    </w:rPr>
  </w:style>
  <w:style w:type="character" w:customStyle="1" w:styleId="my-notice">
    <w:name w:val="my-notice"/>
    <w:rsid w:val="005D3EE6"/>
    <w:rPr>
      <w:rFonts w:cs="Times New Roman"/>
    </w:rPr>
  </w:style>
  <w:style w:type="character" w:customStyle="1" w:styleId="open">
    <w:name w:val="open"/>
    <w:rsid w:val="005D3EE6"/>
    <w:rPr>
      <w:rFonts w:cs="Times New Roman"/>
    </w:rPr>
  </w:style>
  <w:style w:type="character" w:customStyle="1" w:styleId="no62">
    <w:name w:val="no62"/>
    <w:rsid w:val="005D3EE6"/>
    <w:rPr>
      <w:rFonts w:cs="Times New Roman"/>
    </w:rPr>
  </w:style>
  <w:style w:type="character" w:styleId="HTML5">
    <w:name w:val="HTML Variable"/>
    <w:rsid w:val="005D3EE6"/>
    <w:rPr>
      <w:rFonts w:cs="Times New Roman"/>
    </w:rPr>
  </w:style>
  <w:style w:type="character" w:customStyle="1" w:styleId="bdsnopic2">
    <w:name w:val="bds_nopic2"/>
    <w:rsid w:val="005D3EE6"/>
    <w:rPr>
      <w:rFonts w:cs="Times New Roman"/>
    </w:rPr>
  </w:style>
  <w:style w:type="character" w:customStyle="1" w:styleId="p11">
    <w:name w:val="p11"/>
    <w:rsid w:val="005D3EE6"/>
    <w:rPr>
      <w:sz w:val="18"/>
    </w:rPr>
  </w:style>
  <w:style w:type="character" w:customStyle="1" w:styleId="bdsnopic1">
    <w:name w:val="bds_nopic1"/>
    <w:rsid w:val="005D3EE6"/>
    <w:rPr>
      <w:rFonts w:cs="Times New Roman"/>
    </w:rPr>
  </w:style>
  <w:style w:type="character" w:customStyle="1" w:styleId="bdsmore">
    <w:name w:val="bds_more"/>
    <w:rsid w:val="005D3EE6"/>
    <w:rPr>
      <w:rFonts w:cs="Times New Roman"/>
    </w:rPr>
  </w:style>
  <w:style w:type="character" w:customStyle="1" w:styleId="pass-placeholder-username1">
    <w:name w:val="pass-placeholder-username1"/>
    <w:rsid w:val="005D3EE6"/>
    <w:rPr>
      <w:rFonts w:cs="Times New Roman"/>
    </w:rPr>
  </w:style>
  <w:style w:type="character" w:customStyle="1" w:styleId="no4">
    <w:name w:val="no4"/>
    <w:rsid w:val="005D3EE6"/>
    <w:rPr>
      <w:rFonts w:cs="Times New Roman"/>
    </w:rPr>
  </w:style>
  <w:style w:type="character" w:customStyle="1" w:styleId="no72">
    <w:name w:val="no72"/>
    <w:rsid w:val="005D3EE6"/>
    <w:rPr>
      <w:rFonts w:cs="Times New Roman"/>
    </w:rPr>
  </w:style>
  <w:style w:type="character" w:customStyle="1" w:styleId="Charf2">
    <w:name w:val="脚注文本 Char"/>
    <w:link w:val="aff6"/>
    <w:semiHidden/>
    <w:locked/>
    <w:rsid w:val="005D3EE6"/>
    <w:rPr>
      <w:rFonts w:ascii="Calibri" w:eastAsia="宋体" w:hAnsi="Calibri" w:cs="Calibri"/>
    </w:rPr>
  </w:style>
  <w:style w:type="paragraph" w:styleId="aff6">
    <w:name w:val="footnote text"/>
    <w:basedOn w:val="a2"/>
    <w:link w:val="Charf2"/>
    <w:semiHidden/>
    <w:rsid w:val="005D3EE6"/>
    <w:pPr>
      <w:widowControl/>
      <w:jc w:val="left"/>
    </w:pPr>
    <w:rPr>
      <w:rFonts w:ascii="Calibri" w:eastAsia="宋体" w:hAnsi="Calibri" w:cs="Calibri"/>
    </w:rPr>
  </w:style>
  <w:style w:type="character" w:customStyle="1" w:styleId="ui-bz-bg-hover1">
    <w:name w:val="ui-bz-bg-hover1"/>
    <w:rsid w:val="005D3EE6"/>
    <w:rPr>
      <w:rFonts w:cs="Times New Roman"/>
    </w:rPr>
  </w:style>
  <w:style w:type="character" w:customStyle="1" w:styleId="pass-placeholder-smsphone1">
    <w:name w:val="pass-placeholder-smsphone1"/>
    <w:rsid w:val="005D3EE6"/>
    <w:rPr>
      <w:rFonts w:cs="Times New Roman"/>
    </w:rPr>
  </w:style>
  <w:style w:type="character" w:customStyle="1" w:styleId="f-star">
    <w:name w:val="f-star"/>
    <w:rsid w:val="005D3EE6"/>
    <w:rPr>
      <w:rFonts w:cs="Times New Roman"/>
      <w:color w:val="auto"/>
      <w:sz w:val="21"/>
      <w:szCs w:val="21"/>
    </w:rPr>
  </w:style>
  <w:style w:type="character" w:customStyle="1" w:styleId="pass-clearbtn-verifycode1">
    <w:name w:val="pass-clearbtn-verifycode1"/>
    <w:rsid w:val="005D3EE6"/>
    <w:rPr>
      <w:rFonts w:cs="Times New Roman"/>
    </w:rPr>
  </w:style>
  <w:style w:type="character" w:customStyle="1" w:styleId="pass-clearbtn-smsverifycode">
    <w:name w:val="pass-clearbtn-smsverifycode"/>
    <w:rsid w:val="005D3EE6"/>
    <w:rPr>
      <w:rFonts w:cs="Times New Roman"/>
    </w:rPr>
  </w:style>
  <w:style w:type="character" w:customStyle="1" w:styleId="bdsmore1">
    <w:name w:val="bds_more1"/>
    <w:rsid w:val="005D3EE6"/>
    <w:rPr>
      <w:rFonts w:cs="Times New Roman"/>
    </w:rPr>
  </w:style>
  <w:style w:type="character" w:customStyle="1" w:styleId="ui-bz-bg-hover">
    <w:name w:val="ui-bz-bg-hover"/>
    <w:rsid w:val="005D3EE6"/>
    <w:rPr>
      <w:rFonts w:cs="Times New Roman"/>
      <w:shd w:val="clear" w:color="auto" w:fill="000000"/>
    </w:rPr>
  </w:style>
  <w:style w:type="character" w:customStyle="1" w:styleId="orange">
    <w:name w:val="orange"/>
    <w:rsid w:val="005D3EE6"/>
    <w:rPr>
      <w:rFonts w:cs="Times New Roman"/>
      <w:color w:val="auto"/>
    </w:rPr>
  </w:style>
  <w:style w:type="character" w:customStyle="1" w:styleId="bdsmore2">
    <w:name w:val="bds_more2"/>
    <w:rsid w:val="005D3EE6"/>
    <w:rPr>
      <w:rFonts w:cs="Times New Roman"/>
    </w:rPr>
  </w:style>
  <w:style w:type="character" w:customStyle="1" w:styleId="pass-placeholder-password">
    <w:name w:val="pass-placeholder-password"/>
    <w:rsid w:val="005D3EE6"/>
    <w:rPr>
      <w:rFonts w:cs="Times New Roman"/>
    </w:rPr>
  </w:style>
  <w:style w:type="character" w:customStyle="1" w:styleId="no52">
    <w:name w:val="no52"/>
    <w:rsid w:val="005D3EE6"/>
    <w:rPr>
      <w:rFonts w:cs="Times New Roman"/>
    </w:rPr>
  </w:style>
  <w:style w:type="character" w:customStyle="1" w:styleId="14">
    <w:name w:val="不明显强调1"/>
    <w:aliases w:val="一般正文"/>
    <w:qFormat/>
    <w:rsid w:val="005D3EE6"/>
    <w:rPr>
      <w:rFonts w:eastAsia="宋体" w:cs="Times New Roman"/>
      <w:i/>
      <w:iCs/>
      <w:color w:val="808080"/>
      <w:sz w:val="22"/>
      <w:szCs w:val="22"/>
      <w:lang w:eastAsia="zh-CN"/>
    </w:rPr>
  </w:style>
  <w:style w:type="character" w:customStyle="1" w:styleId="num">
    <w:name w:val="num"/>
    <w:rsid w:val="005D3EE6"/>
    <w:rPr>
      <w:rFonts w:cs="Times New Roman"/>
      <w:b/>
      <w:bCs/>
      <w:color w:val="auto"/>
    </w:rPr>
  </w:style>
  <w:style w:type="character" w:customStyle="1" w:styleId="pass-clearbtn-verifycode">
    <w:name w:val="pass-clearbtn-verifycode"/>
    <w:rsid w:val="005D3EE6"/>
    <w:rPr>
      <w:rFonts w:cs="Times New Roman"/>
    </w:rPr>
  </w:style>
  <w:style w:type="character" w:customStyle="1" w:styleId="pass-clearbtn-smsverifycode1">
    <w:name w:val="pass-clearbtn-smsverifycode1"/>
    <w:rsid w:val="005D3EE6"/>
    <w:rPr>
      <w:rFonts w:cs="Times New Roman"/>
    </w:rPr>
  </w:style>
  <w:style w:type="character" w:customStyle="1" w:styleId="Char15">
    <w:name w:val="标题 Char1"/>
    <w:aliases w:val="11111111 Char1"/>
    <w:basedOn w:val="a3"/>
    <w:rsid w:val="005D3EE6"/>
    <w:rPr>
      <w:rFonts w:asciiTheme="majorHAnsi" w:eastAsia="宋体" w:hAnsiTheme="majorHAnsi" w:cstheme="majorBidi"/>
      <w:b/>
      <w:bCs/>
      <w:kern w:val="0"/>
      <w:sz w:val="32"/>
      <w:szCs w:val="32"/>
    </w:rPr>
  </w:style>
  <w:style w:type="paragraph" w:styleId="aff7">
    <w:name w:val="Block Text"/>
    <w:basedOn w:val="a2"/>
    <w:rsid w:val="005D3EE6"/>
    <w:pPr>
      <w:spacing w:before="120" w:after="120" w:line="360" w:lineRule="auto"/>
      <w:ind w:left="630" w:right="202"/>
    </w:pPr>
    <w:rPr>
      <w:rFonts w:ascii="宋体" w:eastAsia="宋体" w:hAnsi="Times New Roman" w:cs="宋体"/>
      <w:szCs w:val="21"/>
    </w:rPr>
  </w:style>
  <w:style w:type="character" w:customStyle="1" w:styleId="Char16">
    <w:name w:val="脚注文本 Char1"/>
    <w:basedOn w:val="a3"/>
    <w:link w:val="aff6"/>
    <w:uiPriority w:val="99"/>
    <w:semiHidden/>
    <w:rsid w:val="005D3EE6"/>
    <w:rPr>
      <w:sz w:val="18"/>
      <w:szCs w:val="18"/>
    </w:rPr>
  </w:style>
  <w:style w:type="paragraph" w:customStyle="1" w:styleId="16">
    <w:name w:val="日期1"/>
    <w:basedOn w:val="a2"/>
    <w:next w:val="a2"/>
    <w:rsid w:val="005D3EE6"/>
    <w:pPr>
      <w:adjustRightInd w:val="0"/>
      <w:spacing w:line="360" w:lineRule="atLeast"/>
      <w:textAlignment w:val="baseline"/>
    </w:pPr>
    <w:rPr>
      <w:rFonts w:ascii="宋体" w:eastAsia="Times New Roman" w:hAnsi="Times New Roman" w:cs="宋体"/>
      <w:kern w:val="0"/>
      <w:szCs w:val="21"/>
    </w:rPr>
  </w:style>
  <w:style w:type="paragraph" w:customStyle="1" w:styleId="TOC1">
    <w:name w:val="TOC 标题1"/>
    <w:basedOn w:val="1"/>
    <w:next w:val="a2"/>
    <w:rsid w:val="005D3EE6"/>
    <w:pPr>
      <w:widowControl/>
      <w:spacing w:before="480" w:line="276" w:lineRule="auto"/>
      <w:jc w:val="left"/>
      <w:outlineLvl w:val="9"/>
    </w:pPr>
    <w:rPr>
      <w:rFonts w:ascii="Cambria" w:eastAsia="宋体" w:hAnsi="Cambria" w:cs="Cambria"/>
      <w:snapToGrid/>
      <w:color w:val="365F91"/>
      <w:kern w:val="0"/>
      <w:sz w:val="28"/>
      <w:szCs w:val="28"/>
    </w:rPr>
  </w:style>
  <w:style w:type="paragraph" w:customStyle="1" w:styleId="24">
    <w:name w:val="列出段落2"/>
    <w:rsid w:val="005D3EE6"/>
    <w:pPr>
      <w:ind w:firstLineChars="200" w:firstLine="420"/>
    </w:pPr>
    <w:rPr>
      <w:rFonts w:ascii="Times New Roman" w:eastAsia="宋体" w:hAnsi="Times New Roman" w:cs="Times New Roman"/>
      <w:kern w:val="0"/>
      <w:sz w:val="20"/>
      <w:szCs w:val="20"/>
    </w:rPr>
  </w:style>
  <w:style w:type="paragraph" w:customStyle="1" w:styleId="17">
    <w:name w:val="列出段落1"/>
    <w:basedOn w:val="a2"/>
    <w:qFormat/>
    <w:rsid w:val="005D3EE6"/>
    <w:pPr>
      <w:spacing w:line="360" w:lineRule="auto"/>
      <w:ind w:firstLineChars="200" w:firstLine="420"/>
    </w:pPr>
    <w:rPr>
      <w:sz w:val="24"/>
    </w:rPr>
  </w:style>
  <w:style w:type="paragraph" w:customStyle="1" w:styleId="93">
    <w:name w:val="9月3日新正文"/>
    <w:basedOn w:val="a2"/>
    <w:rsid w:val="005D3EE6"/>
    <w:pPr>
      <w:autoSpaceDE w:val="0"/>
      <w:autoSpaceDN w:val="0"/>
      <w:adjustRightInd w:val="0"/>
      <w:snapToGrid w:val="0"/>
      <w:spacing w:line="440" w:lineRule="atLeast"/>
      <w:ind w:firstLineChars="200" w:firstLine="200"/>
      <w:jc w:val="center"/>
      <w:textAlignment w:val="baseline"/>
    </w:pPr>
    <w:rPr>
      <w:rFonts w:ascii="Times New Roman" w:eastAsia="宋体" w:hAnsi="Times New Roman" w:cs="Times New Roman"/>
      <w:kern w:val="0"/>
      <w:sz w:val="24"/>
      <w:szCs w:val="24"/>
    </w:rPr>
  </w:style>
  <w:style w:type="paragraph" w:customStyle="1" w:styleId="CharCharCharChar">
    <w:name w:val="Char Char Char Char"/>
    <w:basedOn w:val="a2"/>
    <w:rsid w:val="005D3EE6"/>
    <w:rPr>
      <w:rFonts w:ascii="Times New Roman" w:eastAsia="宋体" w:hAnsi="Times New Roman" w:cs="Times New Roman"/>
      <w:szCs w:val="21"/>
    </w:rPr>
  </w:style>
  <w:style w:type="paragraph" w:customStyle="1" w:styleId="aff8">
    <w:name w:val="正文报告"/>
    <w:basedOn w:val="a2"/>
    <w:rsid w:val="005D3EE6"/>
    <w:pPr>
      <w:tabs>
        <w:tab w:val="left" w:pos="510"/>
      </w:tabs>
      <w:adjustRightInd w:val="0"/>
      <w:snapToGrid w:val="0"/>
      <w:jc w:val="center"/>
      <w:textAlignment w:val="baseline"/>
    </w:pPr>
    <w:rPr>
      <w:rFonts w:ascii="黑体" w:eastAsia="黑体" w:hAnsi="Times New Roman" w:cs="黑体"/>
      <w:b/>
      <w:bCs/>
      <w:color w:val="000000"/>
      <w:kern w:val="0"/>
      <w:sz w:val="52"/>
      <w:szCs w:val="52"/>
    </w:rPr>
  </w:style>
  <w:style w:type="paragraph" w:customStyle="1" w:styleId="18">
    <w:name w:val="正文1"/>
    <w:basedOn w:val="a2"/>
    <w:link w:val="NormalChar"/>
    <w:rsid w:val="005D3EE6"/>
    <w:pPr>
      <w:adjustRightInd w:val="0"/>
      <w:spacing w:line="360" w:lineRule="atLeast"/>
      <w:jc w:val="left"/>
      <w:textAlignment w:val="baseline"/>
    </w:pPr>
    <w:rPr>
      <w:rFonts w:ascii="宋体" w:eastAsia="宋体" w:hAnsi="Times New Roman" w:cs="宋体"/>
      <w:kern w:val="0"/>
      <w:szCs w:val="21"/>
    </w:rPr>
  </w:style>
  <w:style w:type="paragraph" w:customStyle="1" w:styleId="DecimalAligned">
    <w:name w:val="Decimal Aligned"/>
    <w:basedOn w:val="a2"/>
    <w:rsid w:val="005D3EE6"/>
    <w:pPr>
      <w:widowControl/>
      <w:tabs>
        <w:tab w:val="decimal" w:pos="360"/>
      </w:tabs>
      <w:spacing w:after="200" w:line="276" w:lineRule="auto"/>
      <w:jc w:val="left"/>
    </w:pPr>
    <w:rPr>
      <w:rFonts w:ascii="Calibri" w:eastAsia="宋体" w:hAnsi="Calibri" w:cs="Calibri"/>
      <w:kern w:val="0"/>
      <w:sz w:val="22"/>
    </w:rPr>
  </w:style>
  <w:style w:type="paragraph" w:customStyle="1" w:styleId="19">
    <w:name w:val="纯文本1"/>
    <w:basedOn w:val="a2"/>
    <w:rsid w:val="005D3EE6"/>
    <w:pPr>
      <w:adjustRightInd w:val="0"/>
      <w:textAlignment w:val="baseline"/>
    </w:pPr>
    <w:rPr>
      <w:rFonts w:ascii="宋体" w:eastAsia="宋体" w:hAnsi="Times New Roman" w:cs="宋体"/>
      <w:kern w:val="0"/>
      <w:szCs w:val="21"/>
    </w:rPr>
  </w:style>
  <w:style w:type="paragraph" w:customStyle="1" w:styleId="aff9">
    <w:name w:val="表文"/>
    <w:basedOn w:val="a2"/>
    <w:rsid w:val="005D3EE6"/>
    <w:pPr>
      <w:topLinePunct/>
      <w:adjustRightInd w:val="0"/>
      <w:spacing w:before="40" w:after="40" w:line="360" w:lineRule="atLeast"/>
      <w:jc w:val="left"/>
      <w:textAlignment w:val="baseline"/>
    </w:pPr>
    <w:rPr>
      <w:rFonts w:ascii="Times New Roman" w:eastAsia="宋体" w:hAnsi="Times New Roman" w:cs="Times New Roman"/>
      <w:kern w:val="0"/>
      <w:sz w:val="18"/>
      <w:szCs w:val="18"/>
    </w:rPr>
  </w:style>
  <w:style w:type="paragraph" w:customStyle="1" w:styleId="p15">
    <w:name w:val="p15"/>
    <w:basedOn w:val="a2"/>
    <w:rsid w:val="005D3EE6"/>
    <w:pPr>
      <w:widowControl/>
      <w:topLinePunct/>
      <w:spacing w:before="40" w:after="40"/>
    </w:pPr>
    <w:rPr>
      <w:rFonts w:ascii="Times New Roman" w:eastAsia="宋体" w:hAnsi="Times New Roman" w:cs="Times New Roman"/>
      <w:kern w:val="0"/>
      <w:sz w:val="18"/>
      <w:szCs w:val="18"/>
    </w:rPr>
  </w:style>
  <w:style w:type="character" w:customStyle="1" w:styleId="CharChar61">
    <w:name w:val="Char Char61"/>
    <w:rsid w:val="002112E4"/>
    <w:rPr>
      <w:rFonts w:ascii="宋体" w:eastAsia="宋体"/>
      <w:kern w:val="2"/>
      <w:sz w:val="18"/>
      <w:lang w:val="en-US" w:eastAsia="zh-CN" w:bidi="ar-SA"/>
    </w:rPr>
  </w:style>
  <w:style w:type="paragraph" w:customStyle="1" w:styleId="CharCharCharCharCharChar2">
    <w:name w:val="Char Char Char Char Char Char2"/>
    <w:basedOn w:val="a2"/>
    <w:rsid w:val="002112E4"/>
    <w:rPr>
      <w:rFonts w:ascii="Times New Roman" w:eastAsia="宋体" w:hAnsi="Times New Roman" w:cs="Times New Roman"/>
      <w:szCs w:val="20"/>
    </w:rPr>
  </w:style>
  <w:style w:type="character" w:customStyle="1" w:styleId="Char21">
    <w:name w:val="正文缩进 Char2"/>
    <w:aliases w:val="ind:txt Char,正文非缩进 Char4,特点 Char1,表正文 Char3,悬挂 Char,正文（首行缩进两字） Char Char Char,10 Char1,四号 Char3,正文（首行缩进两字）标题1 Char,±íÕýÎÄ Char,ÕýÎÄ·ÇËõ½ø Char,±í Char,特点 Char Char,ALT+Z Char3,水上软件 Char,缩进 Char3,正文非缩进 Char Char Char,正文非缩进 Char Char1,PI Char"/>
    <w:basedOn w:val="a3"/>
    <w:rsid w:val="003D7651"/>
    <w:rPr>
      <w:rFonts w:ascii="Times New Roman" w:eastAsia="宋体" w:hAnsi="Times New Roman" w:cs="Times New Roman"/>
      <w:szCs w:val="20"/>
    </w:rPr>
  </w:style>
  <w:style w:type="paragraph" w:customStyle="1" w:styleId="Z3">
    <w:name w:val="Z3"/>
    <w:basedOn w:val="3"/>
    <w:link w:val="Z3Char"/>
    <w:qFormat/>
    <w:rsid w:val="003D7651"/>
    <w:pPr>
      <w:adjustRightInd w:val="0"/>
      <w:spacing w:line="500" w:lineRule="exact"/>
      <w:textAlignment w:val="baseline"/>
    </w:pPr>
    <w:rPr>
      <w:rFonts w:ascii="宋体" w:eastAsia="宋体" w:hAnsi="宋体" w:cs="Times New Roman"/>
      <w:kern w:val="0"/>
    </w:rPr>
  </w:style>
  <w:style w:type="character" w:customStyle="1" w:styleId="Z3Char">
    <w:name w:val="Z3 Char"/>
    <w:basedOn w:val="a3"/>
    <w:link w:val="Z3"/>
    <w:rsid w:val="003D7651"/>
    <w:rPr>
      <w:rFonts w:ascii="宋体" w:eastAsia="宋体" w:hAnsi="宋体" w:cs="Times New Roman"/>
      <w:b/>
      <w:bCs/>
      <w:kern w:val="0"/>
      <w:sz w:val="30"/>
      <w:szCs w:val="30"/>
    </w:rPr>
  </w:style>
  <w:style w:type="character" w:customStyle="1" w:styleId="6Char">
    <w:name w:val="标题 6 Char"/>
    <w:aliases w:val="标题1.1.1.1.1.1 Char1,标题 6 Char1 Char1,标题 6 Char Char1 Char1,标题 6 Char2 Char Char Char1,标题 6 Char1 Char Char Char Char1,标题 6 Char Char Char Char Char Char1,标题 6 Char Char1 Char Char Char1,标题 6 Char1 Char1 Char Char1,标题 6 Char Char Char Char"/>
    <w:basedOn w:val="a3"/>
    <w:link w:val="6"/>
    <w:uiPriority w:val="9"/>
    <w:qFormat/>
    <w:rsid w:val="00945E2F"/>
    <w:rPr>
      <w:rFonts w:asciiTheme="majorHAnsi" w:eastAsiaTheme="majorEastAsia" w:hAnsiTheme="majorHAnsi" w:cstheme="majorBidi"/>
      <w:b/>
      <w:bCs/>
      <w:sz w:val="24"/>
      <w:szCs w:val="24"/>
    </w:rPr>
  </w:style>
  <w:style w:type="character" w:customStyle="1" w:styleId="7Char">
    <w:name w:val="标题 7 Char"/>
    <w:aliases w:val="项标题(1) Char2,标题 7 Char Char Char3,标题 7 Char Char Char Char2,标题 7 Char1 Char Char Char Char2,标题 7 Char1 Char Char Char3,Char Char Char Char1,标题 7 Char1 Char2,标题 7 Char Char1 Char2,标题 7 Char1 Char Char1 Char2,Char Char Char1 Char2,L7 Char2"/>
    <w:basedOn w:val="a3"/>
    <w:link w:val="7"/>
    <w:uiPriority w:val="9"/>
    <w:qFormat/>
    <w:rsid w:val="00945E2F"/>
    <w:rPr>
      <w:rFonts w:ascii="Times New Roman" w:eastAsia="宋体" w:hAnsi="Times New Roman" w:cs="Times New Roman"/>
      <w:b/>
      <w:sz w:val="24"/>
      <w:szCs w:val="20"/>
    </w:rPr>
  </w:style>
  <w:style w:type="character" w:customStyle="1" w:styleId="9Char">
    <w:name w:val="标题 9 Char"/>
    <w:aliases w:val="干标题(a) Char,H9 Char,H91 Char,PIM 9 Char,Legal Level 1.1.1.1. Char,h9 Char,Appendix Char,huh Char,liste[3] Char,标题 9_制度头表格 Char"/>
    <w:basedOn w:val="a3"/>
    <w:link w:val="9"/>
    <w:qFormat/>
    <w:rsid w:val="00945E2F"/>
    <w:rPr>
      <w:rFonts w:ascii="Arial" w:eastAsia="黑体" w:hAnsi="Arial" w:cs="Times New Roman"/>
      <w:szCs w:val="20"/>
    </w:rPr>
  </w:style>
  <w:style w:type="paragraph" w:styleId="HTML6">
    <w:name w:val="HTML Address"/>
    <w:basedOn w:val="a2"/>
    <w:link w:val="HTMLChar"/>
    <w:unhideWhenUsed/>
    <w:rsid w:val="00945E2F"/>
    <w:pPr>
      <w:snapToGrid w:val="0"/>
    </w:pPr>
    <w:rPr>
      <w:rFonts w:ascii="Times New Roman" w:eastAsia="宋体" w:hAnsi="Times New Roman" w:cs="Times New Roman"/>
      <w:i/>
      <w:iCs/>
      <w:szCs w:val="24"/>
    </w:rPr>
  </w:style>
  <w:style w:type="character" w:customStyle="1" w:styleId="HTMLChar">
    <w:name w:val="HTML 地址 Char"/>
    <w:basedOn w:val="a3"/>
    <w:link w:val="HTML6"/>
    <w:rsid w:val="00945E2F"/>
    <w:rPr>
      <w:rFonts w:ascii="Times New Roman" w:eastAsia="宋体" w:hAnsi="Times New Roman" w:cs="Times New Roman"/>
      <w:i/>
      <w:iCs/>
      <w:szCs w:val="24"/>
    </w:rPr>
  </w:style>
  <w:style w:type="character" w:customStyle="1" w:styleId="1Char10">
    <w:name w:val="标题 1 Char1"/>
    <w:aliases w:val="b1 Char1,章节标题 Char1,标题 1 1 Char1,标题 1 Char Char Char Char Char Char Char Char Char Char Char Char Char Char Char Char Char Char Char Char Char Char1,章标题 1 Char1,H1 Char1,H11 Char1,H12 Char1,H111 Char1,H13 Char1,H112 Char1,编号标题1 Char1,§1. Char"/>
    <w:basedOn w:val="a3"/>
    <w:qFormat/>
    <w:rsid w:val="00945E2F"/>
    <w:rPr>
      <w:rFonts w:ascii="宋体" w:eastAsia="宋体" w:hAnsi="宋体" w:hint="eastAsia"/>
      <w:b/>
      <w:bCs/>
      <w:kern w:val="44"/>
      <w:sz w:val="44"/>
      <w:szCs w:val="44"/>
      <w:lang w:val="en-US" w:eastAsia="zh-CN" w:bidi="ar-SA"/>
    </w:rPr>
  </w:style>
  <w:style w:type="character" w:customStyle="1" w:styleId="2Char11">
    <w:name w:val="标题 2 Char1"/>
    <w:aliases w:val="节标题 1.1 Char1,标题 1.1 Char1,head:2# Char1,2 headline Char1,h Char1,headline Char1,S&amp;R2 Char1,ERMH2 Char1,Head 2 Char1,节标题 Char1,一级节名 Char1,2nd level Char1,h2 Char1,2 Char1,Header 2 Char1,l2 Char1,Titre2 Char1,H2 Char1,Level 2 Head Char1,节 Char"/>
    <w:basedOn w:val="a3"/>
    <w:qFormat/>
    <w:rsid w:val="00945E2F"/>
    <w:rPr>
      <w:kern w:val="2"/>
      <w:sz w:val="18"/>
    </w:rPr>
  </w:style>
  <w:style w:type="character" w:customStyle="1" w:styleId="3Char10">
    <w:name w:val="标题 3 Char1"/>
    <w:aliases w:val="H3 Char1,l3 Char1,CT Char1,小标题中 Char1,h3 Char1,条标题1.1.1 Char1,二级节名 Char1,头 Char1,Heading 3 - old Char1,3rd level Char1,3 Char1,Level 3 Head Char1,sect1.2.3 Char1,h4 Char1,Head 3 Char1,heading 3 Char1,小节标题 Char1,标题 3 Char Char Char,top Char1"/>
    <w:basedOn w:val="a3"/>
    <w:rsid w:val="00945E2F"/>
    <w:rPr>
      <w:rFonts w:ascii="宋体" w:eastAsia="宋体" w:hAnsi="宋体" w:hint="eastAsia"/>
      <w:spacing w:val="8"/>
      <w:sz w:val="28"/>
      <w:lang w:val="en-US" w:eastAsia="zh-CN" w:bidi="ar-SA"/>
    </w:rPr>
  </w:style>
  <w:style w:type="character" w:customStyle="1" w:styleId="4Char1">
    <w:name w:val="标题 4 Char1"/>
    <w:aliases w:val="四 Char,1.1.1.1标题 4 Char,H4 Char,PIM 4 Char,付标题 Char,段 Char,段2 Char,段3 Char,段4 Char,段5 Char,段6 Char,段7 Char,段8 Char,段9 Char,段10 Char,段11 Char,段12 Char,段13 Char,段14 Char,段21 Char,段31 Char,段41 Char,段51 Char,段61 Char,段71 Char,段81 Char,段91 Char"/>
    <w:basedOn w:val="a3"/>
    <w:rsid w:val="00945E2F"/>
    <w:rPr>
      <w:rFonts w:ascii="Times New Roman" w:eastAsia="宋体" w:hAnsi="Times New Roman" w:cs="Times New Roman" w:hint="default"/>
      <w:sz w:val="28"/>
      <w:szCs w:val="20"/>
    </w:rPr>
  </w:style>
  <w:style w:type="character" w:customStyle="1" w:styleId="5Char1">
    <w:name w:val="标题 5 Char1"/>
    <w:aliases w:val="标题1.1.1.1.1 Char,b5 Char,标题 5 Char2 Char Char,标题 5 Char1 Char Char Char,标题 5 Char Char Char Char Char,Char1 Char Char Char Char Char,Char1 Char1 Char Char Char,标题 5 Char Char1 Char Char,Char1 Char Char1 Char Char,Char1 Char2 Char Char,55 Char"/>
    <w:basedOn w:val="a3"/>
    <w:locked/>
    <w:rsid w:val="00945E2F"/>
    <w:rPr>
      <w:rFonts w:ascii="黑体" w:eastAsia="黑体" w:hAnsi="宋体" w:cs="Times New Roman"/>
      <w:b/>
      <w:color w:val="000000"/>
      <w:sz w:val="24"/>
      <w:szCs w:val="20"/>
    </w:rPr>
  </w:style>
  <w:style w:type="character" w:customStyle="1" w:styleId="6Char2">
    <w:name w:val="标题 6 Char2"/>
    <w:aliases w:val="标题1.1.1.1.1.1 Char,标题 6 Char1 Char,标题 6 Char Char1 Char,标题 6 Char2 Char Char Char,标题 6 Char1 Char Char Char Char,标题 6 Char Char Char Char Char Char,标题 6 Char Char1 Char Char Char,标题 6 Char1 Char1 Char Char,标题 6 Char Char Char1 Char Char"/>
    <w:basedOn w:val="a3"/>
    <w:link w:val="6"/>
    <w:locked/>
    <w:rsid w:val="00945E2F"/>
    <w:rPr>
      <w:rFonts w:ascii="Arial" w:eastAsia="黑体" w:hAnsi="Arial" w:cs="Times New Roman"/>
      <w:b/>
      <w:sz w:val="24"/>
      <w:szCs w:val="20"/>
    </w:rPr>
  </w:style>
  <w:style w:type="paragraph" w:styleId="HTML7">
    <w:name w:val="HTML Preformatted"/>
    <w:basedOn w:val="a2"/>
    <w:link w:val="HTMLChar0"/>
    <w:unhideWhenUsed/>
    <w:rsid w:val="00945E2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pPr>
    <w:rPr>
      <w:rFonts w:ascii="黑体" w:eastAsia="黑体" w:hAnsi="Courier New" w:cs="Courier New"/>
      <w:kern w:val="0"/>
      <w:sz w:val="20"/>
      <w:szCs w:val="20"/>
    </w:rPr>
  </w:style>
  <w:style w:type="character" w:customStyle="1" w:styleId="HTMLChar0">
    <w:name w:val="HTML 预设格式 Char"/>
    <w:basedOn w:val="a3"/>
    <w:link w:val="HTML7"/>
    <w:rsid w:val="00945E2F"/>
    <w:rPr>
      <w:rFonts w:ascii="黑体" w:eastAsia="黑体" w:hAnsi="Courier New" w:cs="Courier New"/>
      <w:kern w:val="0"/>
      <w:sz w:val="20"/>
      <w:szCs w:val="20"/>
    </w:rPr>
  </w:style>
  <w:style w:type="character" w:styleId="HTML8">
    <w:name w:val="HTML Typewriter"/>
    <w:basedOn w:val="a3"/>
    <w:unhideWhenUsed/>
    <w:rsid w:val="00945E2F"/>
    <w:rPr>
      <w:rFonts w:ascii="Arial Unicode MS" w:eastAsia="Arial Unicode MS" w:hAnsi="Arial Unicode MS" w:cs="Arial Unicode MS" w:hint="eastAsia"/>
      <w:sz w:val="24"/>
      <w:szCs w:val="24"/>
    </w:rPr>
  </w:style>
  <w:style w:type="character" w:customStyle="1" w:styleId="7Char2">
    <w:name w:val="标题 7 Char2"/>
    <w:aliases w:val="项标题(1) Char1,标题 7 Char Char Char2,标题 7 Char Char Char Char1,标题 7 Char1 Char Char Char Char1,Char Char Char Char Char1,标题 7 Char1 Char Char Char2,Char Char Char Char2,标题 7 Char1 Char1,标题 7 Char Char1 Char1,标题 7 Char1 Char Char1 Char1,L7 Char1"/>
    <w:basedOn w:val="a3"/>
    <w:locked/>
    <w:rsid w:val="00945E2F"/>
    <w:rPr>
      <w:rFonts w:ascii="Times New Roman" w:eastAsia="宋体" w:hAnsi="Times New Roman" w:cs="Times New Roman" w:hint="default"/>
      <w:b/>
      <w:bCs w:val="0"/>
      <w:sz w:val="24"/>
      <w:szCs w:val="20"/>
    </w:rPr>
  </w:style>
  <w:style w:type="character" w:customStyle="1" w:styleId="8Char1">
    <w:name w:val="标题 8 Char1"/>
    <w:aliases w:val="目标题 1) Char1,H8 Char1,H81 Char1,Legal Level 1.1.1. Char,标题 8a Char,注意框体 Char,h8 Char,liste[2] Char"/>
    <w:basedOn w:val="a3"/>
    <w:locked/>
    <w:rsid w:val="00945E2F"/>
    <w:rPr>
      <w:rFonts w:ascii="Arial" w:eastAsia="黑体" w:hAnsi="Arial" w:cs="Times New Roman"/>
      <w:sz w:val="24"/>
      <w:szCs w:val="20"/>
    </w:rPr>
  </w:style>
  <w:style w:type="character" w:customStyle="1" w:styleId="9Char1">
    <w:name w:val="标题 9 Char1"/>
    <w:aliases w:val="干标题(a) Char1,H9 Char1,H91 Char1,PIM 9 Char1,三级标题 Char1,Legal Level 1.1.1.1. Char1,h9 Char1,Appendix Char1,huh Char1,liste[3] Char1"/>
    <w:basedOn w:val="a3"/>
    <w:semiHidden/>
    <w:rsid w:val="00945E2F"/>
    <w:rPr>
      <w:rFonts w:asciiTheme="majorHAnsi" w:eastAsiaTheme="majorEastAsia" w:hAnsiTheme="majorHAnsi" w:cstheme="majorBidi"/>
      <w:kern w:val="2"/>
      <w:sz w:val="21"/>
      <w:szCs w:val="21"/>
    </w:rPr>
  </w:style>
  <w:style w:type="paragraph" w:styleId="25">
    <w:name w:val="index 2"/>
    <w:basedOn w:val="a2"/>
    <w:next w:val="a2"/>
    <w:autoRedefine/>
    <w:semiHidden/>
    <w:unhideWhenUsed/>
    <w:rsid w:val="00945E2F"/>
    <w:pPr>
      <w:adjustRightInd w:val="0"/>
      <w:snapToGrid w:val="0"/>
      <w:spacing w:line="240" w:lineRule="atLeast"/>
      <w:ind w:left="480" w:hanging="240"/>
      <w:jc w:val="left"/>
    </w:pPr>
    <w:rPr>
      <w:rFonts w:ascii="Times New Roman" w:eastAsia="宋体" w:hAnsi="Times New Roman" w:cs="Times New Roman"/>
      <w:kern w:val="0"/>
      <w:sz w:val="24"/>
      <w:szCs w:val="21"/>
    </w:rPr>
  </w:style>
  <w:style w:type="paragraph" w:styleId="33">
    <w:name w:val="index 3"/>
    <w:basedOn w:val="a2"/>
    <w:next w:val="a2"/>
    <w:autoRedefine/>
    <w:semiHidden/>
    <w:unhideWhenUsed/>
    <w:rsid w:val="00945E2F"/>
    <w:pPr>
      <w:adjustRightInd w:val="0"/>
      <w:snapToGrid w:val="0"/>
      <w:spacing w:line="240" w:lineRule="atLeast"/>
      <w:ind w:left="720" w:hanging="240"/>
      <w:jc w:val="left"/>
    </w:pPr>
    <w:rPr>
      <w:rFonts w:ascii="Times New Roman" w:eastAsia="宋体" w:hAnsi="Times New Roman" w:cs="Times New Roman"/>
      <w:kern w:val="0"/>
      <w:sz w:val="24"/>
      <w:szCs w:val="21"/>
    </w:rPr>
  </w:style>
  <w:style w:type="paragraph" w:styleId="41">
    <w:name w:val="index 4"/>
    <w:basedOn w:val="a2"/>
    <w:next w:val="a2"/>
    <w:autoRedefine/>
    <w:semiHidden/>
    <w:unhideWhenUsed/>
    <w:rsid w:val="00945E2F"/>
    <w:pPr>
      <w:adjustRightInd w:val="0"/>
      <w:snapToGrid w:val="0"/>
      <w:spacing w:line="240" w:lineRule="atLeast"/>
      <w:ind w:left="960" w:hanging="240"/>
      <w:jc w:val="left"/>
    </w:pPr>
    <w:rPr>
      <w:rFonts w:ascii="Times New Roman" w:eastAsia="宋体" w:hAnsi="Times New Roman" w:cs="Times New Roman"/>
      <w:kern w:val="0"/>
      <w:sz w:val="24"/>
      <w:szCs w:val="21"/>
    </w:rPr>
  </w:style>
  <w:style w:type="paragraph" w:styleId="51">
    <w:name w:val="index 5"/>
    <w:basedOn w:val="a2"/>
    <w:next w:val="a2"/>
    <w:autoRedefine/>
    <w:semiHidden/>
    <w:unhideWhenUsed/>
    <w:rsid w:val="00945E2F"/>
    <w:pPr>
      <w:adjustRightInd w:val="0"/>
      <w:snapToGrid w:val="0"/>
      <w:spacing w:line="240" w:lineRule="atLeast"/>
      <w:ind w:left="1200" w:hanging="240"/>
      <w:jc w:val="left"/>
    </w:pPr>
    <w:rPr>
      <w:rFonts w:ascii="Times New Roman" w:eastAsia="宋体" w:hAnsi="Times New Roman" w:cs="Times New Roman"/>
      <w:kern w:val="0"/>
      <w:sz w:val="24"/>
      <w:szCs w:val="21"/>
    </w:rPr>
  </w:style>
  <w:style w:type="paragraph" w:styleId="61">
    <w:name w:val="index 6"/>
    <w:basedOn w:val="a2"/>
    <w:next w:val="a2"/>
    <w:autoRedefine/>
    <w:semiHidden/>
    <w:unhideWhenUsed/>
    <w:rsid w:val="00945E2F"/>
    <w:pPr>
      <w:adjustRightInd w:val="0"/>
      <w:snapToGrid w:val="0"/>
      <w:spacing w:line="240" w:lineRule="atLeast"/>
      <w:ind w:left="1440" w:hanging="240"/>
      <w:jc w:val="left"/>
    </w:pPr>
    <w:rPr>
      <w:rFonts w:ascii="Times New Roman" w:eastAsia="宋体" w:hAnsi="Times New Roman" w:cs="Times New Roman"/>
      <w:kern w:val="0"/>
      <w:sz w:val="24"/>
      <w:szCs w:val="21"/>
    </w:rPr>
  </w:style>
  <w:style w:type="paragraph" w:styleId="71">
    <w:name w:val="index 7"/>
    <w:basedOn w:val="a2"/>
    <w:next w:val="a2"/>
    <w:autoRedefine/>
    <w:semiHidden/>
    <w:unhideWhenUsed/>
    <w:rsid w:val="00945E2F"/>
    <w:pPr>
      <w:adjustRightInd w:val="0"/>
      <w:snapToGrid w:val="0"/>
      <w:spacing w:line="240" w:lineRule="atLeast"/>
      <w:ind w:left="1680" w:hanging="240"/>
      <w:jc w:val="left"/>
    </w:pPr>
    <w:rPr>
      <w:rFonts w:ascii="Times New Roman" w:eastAsia="宋体" w:hAnsi="Times New Roman" w:cs="Times New Roman"/>
      <w:kern w:val="0"/>
      <w:sz w:val="24"/>
      <w:szCs w:val="21"/>
    </w:rPr>
  </w:style>
  <w:style w:type="paragraph" w:styleId="81">
    <w:name w:val="index 8"/>
    <w:basedOn w:val="a2"/>
    <w:next w:val="a2"/>
    <w:autoRedefine/>
    <w:semiHidden/>
    <w:unhideWhenUsed/>
    <w:rsid w:val="00945E2F"/>
    <w:pPr>
      <w:adjustRightInd w:val="0"/>
      <w:snapToGrid w:val="0"/>
      <w:spacing w:line="240" w:lineRule="atLeast"/>
      <w:ind w:left="1920" w:hanging="240"/>
      <w:jc w:val="left"/>
    </w:pPr>
    <w:rPr>
      <w:rFonts w:ascii="Times New Roman" w:eastAsia="宋体" w:hAnsi="Times New Roman" w:cs="Times New Roman"/>
      <w:kern w:val="0"/>
      <w:sz w:val="24"/>
      <w:szCs w:val="21"/>
    </w:rPr>
  </w:style>
  <w:style w:type="paragraph" w:styleId="91">
    <w:name w:val="index 9"/>
    <w:basedOn w:val="a2"/>
    <w:next w:val="a2"/>
    <w:autoRedefine/>
    <w:semiHidden/>
    <w:unhideWhenUsed/>
    <w:rsid w:val="00945E2F"/>
    <w:pPr>
      <w:adjustRightInd w:val="0"/>
      <w:snapToGrid w:val="0"/>
      <w:spacing w:line="240" w:lineRule="atLeast"/>
      <w:ind w:left="2160" w:hanging="240"/>
      <w:jc w:val="left"/>
    </w:pPr>
    <w:rPr>
      <w:rFonts w:ascii="Times New Roman" w:eastAsia="宋体" w:hAnsi="Times New Roman" w:cs="Times New Roman"/>
      <w:kern w:val="0"/>
      <w:sz w:val="24"/>
      <w:szCs w:val="21"/>
    </w:rPr>
  </w:style>
  <w:style w:type="paragraph" w:styleId="affa">
    <w:name w:val="index heading"/>
    <w:basedOn w:val="a2"/>
    <w:next w:val="11"/>
    <w:semiHidden/>
    <w:unhideWhenUsed/>
    <w:rsid w:val="00945E2F"/>
    <w:pPr>
      <w:pBdr>
        <w:top w:val="single" w:sz="12" w:space="0" w:color="auto"/>
      </w:pBdr>
      <w:tabs>
        <w:tab w:val="right" w:pos="737"/>
      </w:tabs>
      <w:adjustRightInd w:val="0"/>
      <w:snapToGrid w:val="0"/>
      <w:spacing w:before="360" w:after="240" w:line="240" w:lineRule="atLeast"/>
      <w:jc w:val="left"/>
    </w:pPr>
    <w:rPr>
      <w:rFonts w:ascii="Times New Roman" w:eastAsia="宋体" w:hAnsi="Times New Roman" w:cs="Times New Roman"/>
      <w:b/>
      <w:bCs/>
      <w:i/>
      <w:iCs/>
      <w:kern w:val="0"/>
      <w:sz w:val="24"/>
      <w:szCs w:val="31"/>
    </w:rPr>
  </w:style>
  <w:style w:type="paragraph" w:styleId="affb">
    <w:name w:val="caption"/>
    <w:basedOn w:val="a2"/>
    <w:next w:val="a2"/>
    <w:unhideWhenUsed/>
    <w:qFormat/>
    <w:rsid w:val="00945E2F"/>
    <w:pPr>
      <w:snapToGrid w:val="0"/>
      <w:spacing w:before="152" w:after="160"/>
    </w:pPr>
    <w:rPr>
      <w:rFonts w:ascii="Arial" w:eastAsia="黑体" w:hAnsi="Arial" w:cs="Arial"/>
      <w:sz w:val="20"/>
      <w:szCs w:val="20"/>
    </w:rPr>
  </w:style>
  <w:style w:type="paragraph" w:styleId="affc">
    <w:name w:val="table of figures"/>
    <w:basedOn w:val="a2"/>
    <w:next w:val="a2"/>
    <w:semiHidden/>
    <w:unhideWhenUsed/>
    <w:rsid w:val="00945E2F"/>
    <w:pPr>
      <w:tabs>
        <w:tab w:val="left" w:pos="510"/>
      </w:tabs>
      <w:adjustRightInd w:val="0"/>
      <w:snapToGrid w:val="0"/>
      <w:spacing w:line="240" w:lineRule="atLeast"/>
      <w:jc w:val="left"/>
    </w:pPr>
    <w:rPr>
      <w:rFonts w:ascii="Times New Roman" w:eastAsia="宋体" w:hAnsi="Times New Roman" w:cs="Times New Roman"/>
      <w:kern w:val="0"/>
      <w:sz w:val="24"/>
      <w:szCs w:val="20"/>
    </w:rPr>
  </w:style>
  <w:style w:type="paragraph" w:styleId="affd">
    <w:name w:val="envelope address"/>
    <w:basedOn w:val="a2"/>
    <w:unhideWhenUsed/>
    <w:rsid w:val="00945E2F"/>
    <w:pPr>
      <w:framePr w:w="7920" w:h="1980" w:hSpace="180" w:wrap="auto" w:hAnchor="page" w:xAlign="center" w:yAlign="bottom"/>
      <w:snapToGrid w:val="0"/>
      <w:ind w:leftChars="1400" w:left="100"/>
    </w:pPr>
    <w:rPr>
      <w:rFonts w:ascii="Arial" w:eastAsia="宋体" w:hAnsi="Arial" w:cs="Arial"/>
      <w:sz w:val="24"/>
      <w:szCs w:val="24"/>
    </w:rPr>
  </w:style>
  <w:style w:type="paragraph" w:styleId="affe">
    <w:name w:val="envelope return"/>
    <w:basedOn w:val="a2"/>
    <w:unhideWhenUsed/>
    <w:rsid w:val="00945E2F"/>
    <w:pPr>
      <w:snapToGrid w:val="0"/>
    </w:pPr>
    <w:rPr>
      <w:rFonts w:ascii="Arial" w:eastAsia="宋体" w:hAnsi="Arial" w:cs="Arial"/>
      <w:szCs w:val="24"/>
    </w:rPr>
  </w:style>
  <w:style w:type="paragraph" w:styleId="afff">
    <w:name w:val="endnote text"/>
    <w:basedOn w:val="a2"/>
    <w:link w:val="Charf3"/>
    <w:semiHidden/>
    <w:unhideWhenUsed/>
    <w:rsid w:val="00945E2F"/>
    <w:pPr>
      <w:snapToGrid w:val="0"/>
      <w:jc w:val="left"/>
    </w:pPr>
    <w:rPr>
      <w:rFonts w:ascii="Times New Roman" w:eastAsia="宋体" w:hAnsi="Times New Roman" w:cs="Times New Roman"/>
      <w:szCs w:val="24"/>
    </w:rPr>
  </w:style>
  <w:style w:type="character" w:customStyle="1" w:styleId="Charf3">
    <w:name w:val="尾注文本 Char"/>
    <w:basedOn w:val="a3"/>
    <w:link w:val="afff"/>
    <w:semiHidden/>
    <w:rsid w:val="00945E2F"/>
    <w:rPr>
      <w:rFonts w:ascii="Times New Roman" w:eastAsia="宋体" w:hAnsi="Times New Roman" w:cs="Times New Roman"/>
      <w:szCs w:val="24"/>
    </w:rPr>
  </w:style>
  <w:style w:type="paragraph" w:styleId="afff0">
    <w:name w:val="table of authorities"/>
    <w:basedOn w:val="a2"/>
    <w:next w:val="a2"/>
    <w:semiHidden/>
    <w:unhideWhenUsed/>
    <w:rsid w:val="00945E2F"/>
    <w:pPr>
      <w:snapToGrid w:val="0"/>
      <w:ind w:leftChars="200" w:left="420"/>
    </w:pPr>
    <w:rPr>
      <w:rFonts w:ascii="Times New Roman" w:eastAsia="宋体" w:hAnsi="Times New Roman" w:cs="Times New Roman"/>
      <w:szCs w:val="20"/>
    </w:rPr>
  </w:style>
  <w:style w:type="paragraph" w:styleId="afff1">
    <w:name w:val="macro"/>
    <w:link w:val="Charf4"/>
    <w:semiHidden/>
    <w:unhideWhenUsed/>
    <w:rsid w:val="00945E2F"/>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jc w:val="right"/>
    </w:pPr>
    <w:rPr>
      <w:rFonts w:ascii="Courier New" w:eastAsia="宋体" w:hAnsi="Courier New" w:cs="Courier New"/>
      <w:sz w:val="24"/>
      <w:szCs w:val="24"/>
    </w:rPr>
  </w:style>
  <w:style w:type="character" w:customStyle="1" w:styleId="Charf4">
    <w:name w:val="宏文本 Char"/>
    <w:basedOn w:val="a3"/>
    <w:link w:val="afff1"/>
    <w:semiHidden/>
    <w:rsid w:val="00945E2F"/>
    <w:rPr>
      <w:rFonts w:ascii="Courier New" w:eastAsia="宋体" w:hAnsi="Courier New" w:cs="Courier New"/>
      <w:sz w:val="24"/>
      <w:szCs w:val="24"/>
    </w:rPr>
  </w:style>
  <w:style w:type="paragraph" w:styleId="afff2">
    <w:name w:val="toa heading"/>
    <w:basedOn w:val="a2"/>
    <w:next w:val="a2"/>
    <w:semiHidden/>
    <w:unhideWhenUsed/>
    <w:rsid w:val="00945E2F"/>
    <w:pPr>
      <w:snapToGrid w:val="0"/>
      <w:spacing w:before="120"/>
    </w:pPr>
    <w:rPr>
      <w:rFonts w:ascii="Arial" w:eastAsia="宋体" w:hAnsi="Arial" w:cs="Times New Roman"/>
      <w:sz w:val="24"/>
      <w:szCs w:val="24"/>
    </w:rPr>
  </w:style>
  <w:style w:type="paragraph" w:styleId="afff3">
    <w:name w:val="List"/>
    <w:basedOn w:val="a2"/>
    <w:unhideWhenUsed/>
    <w:rsid w:val="00945E2F"/>
    <w:pPr>
      <w:snapToGrid w:val="0"/>
      <w:ind w:left="200" w:hangingChars="200" w:hanging="200"/>
    </w:pPr>
    <w:rPr>
      <w:rFonts w:ascii="Times New Roman" w:eastAsia="宋体" w:hAnsi="Times New Roman" w:cs="Times New Roman"/>
      <w:szCs w:val="20"/>
    </w:rPr>
  </w:style>
  <w:style w:type="character" w:customStyle="1" w:styleId="Charf5">
    <w:name w:val="列表项目符号 Char"/>
    <w:basedOn w:val="a3"/>
    <w:link w:val="afff4"/>
    <w:locked/>
    <w:rsid w:val="00945E2F"/>
    <w:rPr>
      <w:rFonts w:ascii="Times New Roman" w:eastAsia="宋体" w:hAnsi="Times New Roman" w:cs="Times New Roman"/>
      <w:sz w:val="24"/>
      <w:szCs w:val="20"/>
    </w:rPr>
  </w:style>
  <w:style w:type="paragraph" w:styleId="afff4">
    <w:name w:val="List Bullet"/>
    <w:basedOn w:val="a2"/>
    <w:link w:val="Charf5"/>
    <w:autoRedefine/>
    <w:unhideWhenUsed/>
    <w:rsid w:val="00945E2F"/>
    <w:pPr>
      <w:tabs>
        <w:tab w:val="num" w:pos="360"/>
      </w:tabs>
      <w:snapToGrid w:val="0"/>
      <w:ind w:firstLine="425"/>
    </w:pPr>
    <w:rPr>
      <w:rFonts w:ascii="Times New Roman" w:eastAsia="宋体" w:hAnsi="Times New Roman" w:cs="Times New Roman"/>
      <w:sz w:val="24"/>
      <w:szCs w:val="20"/>
    </w:rPr>
  </w:style>
  <w:style w:type="paragraph" w:styleId="afff5">
    <w:name w:val="List Number"/>
    <w:basedOn w:val="a2"/>
    <w:unhideWhenUsed/>
    <w:rsid w:val="00945E2F"/>
    <w:pPr>
      <w:tabs>
        <w:tab w:val="num" w:pos="360"/>
      </w:tabs>
      <w:snapToGrid w:val="0"/>
      <w:ind w:left="360" w:hanging="360"/>
    </w:pPr>
    <w:rPr>
      <w:rFonts w:ascii="Times New Roman" w:eastAsia="宋体" w:hAnsi="Times New Roman" w:cs="Times New Roman"/>
      <w:szCs w:val="24"/>
    </w:rPr>
  </w:style>
  <w:style w:type="paragraph" w:styleId="26">
    <w:name w:val="List 2"/>
    <w:basedOn w:val="a2"/>
    <w:unhideWhenUsed/>
    <w:rsid w:val="00945E2F"/>
    <w:pPr>
      <w:snapToGrid w:val="0"/>
      <w:ind w:leftChars="200" w:left="100" w:hangingChars="200" w:hanging="200"/>
    </w:pPr>
    <w:rPr>
      <w:rFonts w:ascii="Times New Roman" w:eastAsia="宋体" w:hAnsi="Times New Roman" w:cs="Times New Roman"/>
      <w:szCs w:val="20"/>
    </w:rPr>
  </w:style>
  <w:style w:type="paragraph" w:styleId="34">
    <w:name w:val="List 3"/>
    <w:basedOn w:val="a2"/>
    <w:unhideWhenUsed/>
    <w:rsid w:val="00945E2F"/>
    <w:pPr>
      <w:snapToGrid w:val="0"/>
      <w:ind w:leftChars="400" w:left="100" w:hangingChars="200" w:hanging="200"/>
    </w:pPr>
    <w:rPr>
      <w:rFonts w:ascii="Times New Roman" w:eastAsia="宋体" w:hAnsi="Times New Roman" w:cs="Times New Roman"/>
      <w:szCs w:val="20"/>
    </w:rPr>
  </w:style>
  <w:style w:type="paragraph" w:styleId="42">
    <w:name w:val="List 4"/>
    <w:basedOn w:val="a2"/>
    <w:unhideWhenUsed/>
    <w:rsid w:val="00945E2F"/>
    <w:pPr>
      <w:snapToGrid w:val="0"/>
      <w:ind w:leftChars="600" w:left="100" w:hangingChars="200" w:hanging="200"/>
    </w:pPr>
    <w:rPr>
      <w:rFonts w:ascii="Times New Roman" w:eastAsia="宋体" w:hAnsi="Times New Roman" w:cs="Times New Roman"/>
      <w:szCs w:val="24"/>
    </w:rPr>
  </w:style>
  <w:style w:type="paragraph" w:styleId="52">
    <w:name w:val="List 5"/>
    <w:basedOn w:val="a2"/>
    <w:unhideWhenUsed/>
    <w:rsid w:val="00945E2F"/>
    <w:pPr>
      <w:snapToGrid w:val="0"/>
      <w:ind w:left="2100" w:hanging="420"/>
    </w:pPr>
    <w:rPr>
      <w:rFonts w:ascii="Times New Roman" w:eastAsia="宋体" w:hAnsi="Times New Roman" w:cs="Times New Roman"/>
      <w:szCs w:val="20"/>
    </w:rPr>
  </w:style>
  <w:style w:type="paragraph" w:styleId="27">
    <w:name w:val="List Bullet 2"/>
    <w:aliases w:val="(标志)"/>
    <w:basedOn w:val="a2"/>
    <w:autoRedefine/>
    <w:unhideWhenUsed/>
    <w:rsid w:val="00945E2F"/>
    <w:pPr>
      <w:tabs>
        <w:tab w:val="num" w:pos="780"/>
      </w:tabs>
      <w:snapToGrid w:val="0"/>
      <w:ind w:left="780" w:hanging="360"/>
    </w:pPr>
    <w:rPr>
      <w:rFonts w:ascii="Times New Roman" w:eastAsia="宋体" w:hAnsi="Times New Roman" w:cs="Times New Roman"/>
      <w:szCs w:val="20"/>
    </w:rPr>
  </w:style>
  <w:style w:type="paragraph" w:styleId="35">
    <w:name w:val="List Bullet 3"/>
    <w:basedOn w:val="a2"/>
    <w:unhideWhenUsed/>
    <w:rsid w:val="00945E2F"/>
    <w:pPr>
      <w:tabs>
        <w:tab w:val="num" w:pos="360"/>
      </w:tabs>
      <w:snapToGrid w:val="0"/>
      <w:ind w:left="360" w:firstLineChars="200" w:hanging="360"/>
    </w:pPr>
    <w:rPr>
      <w:rFonts w:ascii="宋体" w:eastAsia="宋体" w:hAnsi="Times New Roman" w:cs="Times New Roman"/>
      <w:szCs w:val="20"/>
    </w:rPr>
  </w:style>
  <w:style w:type="paragraph" w:styleId="43">
    <w:name w:val="List Bullet 4"/>
    <w:basedOn w:val="a2"/>
    <w:autoRedefine/>
    <w:unhideWhenUsed/>
    <w:rsid w:val="00945E2F"/>
    <w:pPr>
      <w:tabs>
        <w:tab w:val="num" w:pos="1620"/>
      </w:tabs>
      <w:snapToGrid w:val="0"/>
      <w:spacing w:line="360" w:lineRule="auto"/>
      <w:ind w:leftChars="600" w:left="1620" w:hangingChars="200" w:hanging="360"/>
    </w:pPr>
    <w:rPr>
      <w:rFonts w:ascii="宋体" w:eastAsia="宋体" w:hAnsi="宋体" w:cs="Times New Roman"/>
      <w:sz w:val="24"/>
      <w:szCs w:val="20"/>
    </w:rPr>
  </w:style>
  <w:style w:type="paragraph" w:styleId="53">
    <w:name w:val="List Bullet 5"/>
    <w:basedOn w:val="a2"/>
    <w:autoRedefine/>
    <w:unhideWhenUsed/>
    <w:rsid w:val="00945E2F"/>
    <w:pPr>
      <w:tabs>
        <w:tab w:val="num" w:pos="1200"/>
      </w:tabs>
      <w:snapToGrid w:val="0"/>
      <w:spacing w:line="360" w:lineRule="auto"/>
      <w:ind w:leftChars="400" w:left="1200" w:hangingChars="200" w:hanging="360"/>
    </w:pPr>
    <w:rPr>
      <w:rFonts w:ascii="宋体" w:eastAsia="宋体" w:hAnsi="宋体" w:cs="Times New Roman"/>
      <w:sz w:val="24"/>
      <w:szCs w:val="20"/>
    </w:rPr>
  </w:style>
  <w:style w:type="paragraph" w:styleId="28">
    <w:name w:val="List Number 2"/>
    <w:aliases w:val="列表编号 2 Char"/>
    <w:basedOn w:val="a2"/>
    <w:unhideWhenUsed/>
    <w:rsid w:val="00945E2F"/>
    <w:pPr>
      <w:tabs>
        <w:tab w:val="num" w:pos="600"/>
      </w:tabs>
      <w:snapToGrid w:val="0"/>
      <w:spacing w:line="360" w:lineRule="auto"/>
      <w:ind w:left="600" w:hanging="360"/>
    </w:pPr>
    <w:rPr>
      <w:rFonts w:ascii="宋体" w:eastAsia="宋体" w:hAnsi="宋体" w:cs="Times New Roman"/>
      <w:sz w:val="24"/>
      <w:szCs w:val="20"/>
    </w:rPr>
  </w:style>
  <w:style w:type="paragraph" w:styleId="36">
    <w:name w:val="List Number 3"/>
    <w:basedOn w:val="a2"/>
    <w:unhideWhenUsed/>
    <w:rsid w:val="00945E2F"/>
    <w:pPr>
      <w:tabs>
        <w:tab w:val="num" w:pos="1140"/>
      </w:tabs>
      <w:snapToGrid w:val="0"/>
      <w:spacing w:line="360" w:lineRule="auto"/>
      <w:ind w:left="1140" w:hanging="720"/>
    </w:pPr>
    <w:rPr>
      <w:rFonts w:ascii="宋体" w:eastAsia="宋体" w:hAnsi="宋体" w:cs="Times New Roman"/>
      <w:sz w:val="24"/>
      <w:szCs w:val="20"/>
    </w:rPr>
  </w:style>
  <w:style w:type="paragraph" w:styleId="44">
    <w:name w:val="List Number 4"/>
    <w:basedOn w:val="a2"/>
    <w:unhideWhenUsed/>
    <w:rsid w:val="00945E2F"/>
    <w:pPr>
      <w:tabs>
        <w:tab w:val="num" w:pos="360"/>
      </w:tabs>
      <w:snapToGrid w:val="0"/>
      <w:spacing w:line="360" w:lineRule="auto"/>
      <w:ind w:left="340" w:hanging="340"/>
    </w:pPr>
    <w:rPr>
      <w:rFonts w:ascii="宋体" w:eastAsia="宋体" w:hAnsi="宋体" w:cs="Times New Roman"/>
      <w:sz w:val="24"/>
      <w:szCs w:val="20"/>
    </w:rPr>
  </w:style>
  <w:style w:type="paragraph" w:styleId="54">
    <w:name w:val="List Number 5"/>
    <w:basedOn w:val="a2"/>
    <w:unhideWhenUsed/>
    <w:rsid w:val="00945E2F"/>
    <w:pPr>
      <w:tabs>
        <w:tab w:val="num" w:pos="1620"/>
      </w:tabs>
      <w:snapToGrid w:val="0"/>
      <w:spacing w:line="360" w:lineRule="auto"/>
      <w:ind w:leftChars="600" w:left="1620" w:hangingChars="200" w:hanging="360"/>
    </w:pPr>
    <w:rPr>
      <w:rFonts w:ascii="宋体" w:eastAsia="宋体" w:hAnsi="宋体" w:cs="Times New Roman"/>
      <w:sz w:val="24"/>
      <w:szCs w:val="20"/>
    </w:rPr>
  </w:style>
  <w:style w:type="paragraph" w:styleId="afff6">
    <w:name w:val="Closing"/>
    <w:basedOn w:val="a2"/>
    <w:link w:val="Charf6"/>
    <w:unhideWhenUsed/>
    <w:rsid w:val="00945E2F"/>
    <w:pPr>
      <w:snapToGrid w:val="0"/>
      <w:ind w:leftChars="2100" w:left="100"/>
    </w:pPr>
    <w:rPr>
      <w:rFonts w:ascii="Times New Roman" w:eastAsia="宋体" w:hAnsi="Times New Roman" w:cs="Times New Roman"/>
      <w:szCs w:val="24"/>
    </w:rPr>
  </w:style>
  <w:style w:type="character" w:customStyle="1" w:styleId="Charf6">
    <w:name w:val="结束语 Char"/>
    <w:basedOn w:val="a3"/>
    <w:link w:val="afff6"/>
    <w:rsid w:val="00945E2F"/>
    <w:rPr>
      <w:rFonts w:ascii="Times New Roman" w:eastAsia="宋体" w:hAnsi="Times New Roman" w:cs="Times New Roman"/>
      <w:szCs w:val="24"/>
    </w:rPr>
  </w:style>
  <w:style w:type="paragraph" w:styleId="afff7">
    <w:name w:val="Signature"/>
    <w:basedOn w:val="a2"/>
    <w:link w:val="Charf7"/>
    <w:unhideWhenUsed/>
    <w:rsid w:val="00945E2F"/>
    <w:pPr>
      <w:autoSpaceDE w:val="0"/>
      <w:autoSpaceDN w:val="0"/>
      <w:adjustRightInd w:val="0"/>
      <w:snapToGrid w:val="0"/>
      <w:ind w:leftChars="2100" w:left="100"/>
    </w:pPr>
    <w:rPr>
      <w:rFonts w:ascii="宋体" w:eastAsia="宋体" w:hAnsi="Times New Roman" w:cs="Times New Roman"/>
      <w:kern w:val="0"/>
      <w:szCs w:val="20"/>
    </w:rPr>
  </w:style>
  <w:style w:type="character" w:customStyle="1" w:styleId="Charf7">
    <w:name w:val="签名 Char"/>
    <w:basedOn w:val="a3"/>
    <w:link w:val="afff7"/>
    <w:rsid w:val="00945E2F"/>
    <w:rPr>
      <w:rFonts w:ascii="宋体" w:eastAsia="宋体" w:hAnsi="Times New Roman" w:cs="Times New Roman"/>
      <w:kern w:val="0"/>
      <w:szCs w:val="20"/>
    </w:rPr>
  </w:style>
  <w:style w:type="character" w:customStyle="1" w:styleId="Char17">
    <w:name w:val="正文文本 Char1"/>
    <w:aliases w:val="S0 Char1,Body Text(ch) Char,Body Text(ch)1 Char1,Body Text(ch)2 Char1,Body Text(ch)3 Char1,Body Text(ch)4 Char1,Body Text(ch)5 Char1,Body Text(ch)6 Char1,Body Text(ch)7 Char1,Body Text(ch)8 Char1,Body Text(ch)9 Char1,Body Text(ch)10 Char1"/>
    <w:basedOn w:val="a3"/>
    <w:locked/>
    <w:rsid w:val="00945E2F"/>
    <w:rPr>
      <w:rFonts w:ascii="黑体" w:eastAsia="宋体" w:hAnsi="Times New Roman" w:cs="Times New Roman"/>
      <w:sz w:val="32"/>
      <w:szCs w:val="20"/>
    </w:rPr>
  </w:style>
  <w:style w:type="character" w:customStyle="1" w:styleId="Char18">
    <w:name w:val="正文文本缩进 Char1"/>
    <w:aliases w:val="正文小标题 Char,特点标题 Char,正文文字3 Char,HD正文1 Char1,正文文字首行缩进 Char1,正文文字缩进 Char1"/>
    <w:basedOn w:val="a3"/>
    <w:locked/>
    <w:rsid w:val="00945E2F"/>
    <w:rPr>
      <w:rFonts w:ascii="宋体" w:eastAsia="宋体" w:hAnsi="Times New Roman" w:cs="Times New Roman"/>
      <w:b/>
      <w:sz w:val="32"/>
      <w:szCs w:val="20"/>
    </w:rPr>
  </w:style>
  <w:style w:type="paragraph" w:styleId="afff8">
    <w:name w:val="List Continue"/>
    <w:basedOn w:val="a2"/>
    <w:unhideWhenUsed/>
    <w:rsid w:val="00945E2F"/>
    <w:pPr>
      <w:snapToGrid w:val="0"/>
      <w:spacing w:after="120"/>
      <w:ind w:leftChars="200" w:left="420"/>
    </w:pPr>
    <w:rPr>
      <w:rFonts w:ascii="Times New Roman" w:eastAsia="宋体" w:hAnsi="Times New Roman" w:cs="Times New Roman"/>
      <w:szCs w:val="24"/>
    </w:rPr>
  </w:style>
  <w:style w:type="paragraph" w:styleId="29">
    <w:name w:val="List Continue 2"/>
    <w:basedOn w:val="a2"/>
    <w:unhideWhenUsed/>
    <w:rsid w:val="00945E2F"/>
    <w:pPr>
      <w:tabs>
        <w:tab w:val="num" w:pos="480"/>
      </w:tabs>
      <w:snapToGrid w:val="0"/>
      <w:spacing w:after="120"/>
      <w:ind w:left="840"/>
    </w:pPr>
    <w:rPr>
      <w:rFonts w:ascii="Times New Roman" w:eastAsia="宋体" w:hAnsi="Times New Roman" w:cs="Times New Roman"/>
      <w:szCs w:val="24"/>
    </w:rPr>
  </w:style>
  <w:style w:type="paragraph" w:styleId="37">
    <w:name w:val="List Continue 3"/>
    <w:basedOn w:val="a2"/>
    <w:unhideWhenUsed/>
    <w:rsid w:val="00945E2F"/>
    <w:pPr>
      <w:tabs>
        <w:tab w:val="num" w:pos="480"/>
      </w:tabs>
      <w:snapToGrid w:val="0"/>
      <w:spacing w:after="120"/>
      <w:ind w:left="1260"/>
    </w:pPr>
    <w:rPr>
      <w:rFonts w:ascii="Times New Roman" w:eastAsia="宋体" w:hAnsi="Times New Roman" w:cs="Times New Roman"/>
      <w:szCs w:val="24"/>
    </w:rPr>
  </w:style>
  <w:style w:type="paragraph" w:styleId="45">
    <w:name w:val="List Continue 4"/>
    <w:basedOn w:val="a2"/>
    <w:unhideWhenUsed/>
    <w:rsid w:val="00945E2F"/>
    <w:pPr>
      <w:snapToGrid w:val="0"/>
      <w:spacing w:after="120"/>
      <w:ind w:left="1680"/>
    </w:pPr>
    <w:rPr>
      <w:rFonts w:ascii="Times New Roman" w:eastAsia="宋体" w:hAnsi="Times New Roman" w:cs="Times New Roman"/>
      <w:szCs w:val="24"/>
    </w:rPr>
  </w:style>
  <w:style w:type="paragraph" w:styleId="55">
    <w:name w:val="List Continue 5"/>
    <w:basedOn w:val="a2"/>
    <w:unhideWhenUsed/>
    <w:rsid w:val="00945E2F"/>
    <w:pPr>
      <w:snapToGrid w:val="0"/>
      <w:spacing w:after="120"/>
      <w:ind w:leftChars="1000" w:left="2100"/>
    </w:pPr>
    <w:rPr>
      <w:rFonts w:ascii="Times New Roman" w:eastAsia="宋体" w:hAnsi="Times New Roman" w:cs="Times New Roman"/>
      <w:szCs w:val="24"/>
    </w:rPr>
  </w:style>
  <w:style w:type="paragraph" w:styleId="afff9">
    <w:name w:val="Message Header"/>
    <w:basedOn w:val="a2"/>
    <w:link w:val="Charf8"/>
    <w:unhideWhenUsed/>
    <w:rsid w:val="00945E2F"/>
    <w:pPr>
      <w:pBdr>
        <w:top w:val="single" w:sz="6" w:space="1" w:color="auto"/>
        <w:left w:val="single" w:sz="6" w:space="1" w:color="auto"/>
        <w:bottom w:val="single" w:sz="6" w:space="1" w:color="auto"/>
        <w:right w:val="single" w:sz="6" w:space="1" w:color="auto"/>
      </w:pBdr>
      <w:shd w:val="pct20" w:color="auto" w:fill="auto"/>
      <w:snapToGrid w:val="0"/>
      <w:ind w:leftChars="500" w:left="1080" w:hangingChars="500" w:hanging="1080"/>
    </w:pPr>
    <w:rPr>
      <w:rFonts w:ascii="Arial" w:eastAsia="宋体" w:hAnsi="Arial" w:cs="Arial"/>
      <w:sz w:val="24"/>
      <w:szCs w:val="24"/>
    </w:rPr>
  </w:style>
  <w:style w:type="character" w:customStyle="1" w:styleId="Charf8">
    <w:name w:val="信息标题 Char"/>
    <w:basedOn w:val="a3"/>
    <w:link w:val="afff9"/>
    <w:rsid w:val="00945E2F"/>
    <w:rPr>
      <w:rFonts w:ascii="Arial" w:eastAsia="宋体" w:hAnsi="Arial" w:cs="Arial"/>
      <w:sz w:val="24"/>
      <w:szCs w:val="24"/>
      <w:shd w:val="pct20" w:color="auto" w:fill="auto"/>
    </w:rPr>
  </w:style>
  <w:style w:type="paragraph" w:styleId="afffa">
    <w:name w:val="Salutation"/>
    <w:basedOn w:val="a2"/>
    <w:next w:val="a2"/>
    <w:link w:val="Charf9"/>
    <w:unhideWhenUsed/>
    <w:rsid w:val="00945E2F"/>
    <w:pPr>
      <w:snapToGrid w:val="0"/>
    </w:pPr>
    <w:rPr>
      <w:rFonts w:ascii="Times New Roman" w:eastAsia="宋体" w:hAnsi="Times New Roman" w:cs="Times New Roman"/>
      <w:sz w:val="28"/>
      <w:szCs w:val="20"/>
    </w:rPr>
  </w:style>
  <w:style w:type="character" w:customStyle="1" w:styleId="Charf9">
    <w:name w:val="称呼 Char"/>
    <w:basedOn w:val="a3"/>
    <w:link w:val="afffa"/>
    <w:rsid w:val="00945E2F"/>
    <w:rPr>
      <w:rFonts w:ascii="Times New Roman" w:eastAsia="宋体" w:hAnsi="Times New Roman" w:cs="Times New Roman"/>
      <w:sz w:val="28"/>
      <w:szCs w:val="20"/>
    </w:rPr>
  </w:style>
  <w:style w:type="character" w:customStyle="1" w:styleId="Char19">
    <w:name w:val="日期 Char1"/>
    <w:aliases w:val="XW封面－日期 Char"/>
    <w:basedOn w:val="a3"/>
    <w:locked/>
    <w:rsid w:val="00945E2F"/>
    <w:rPr>
      <w:rFonts w:ascii="Times New Roman" w:eastAsia="宋体" w:hAnsi="Times New Roman" w:cs="Times New Roman"/>
      <w:sz w:val="24"/>
      <w:szCs w:val="20"/>
    </w:rPr>
  </w:style>
  <w:style w:type="paragraph" w:styleId="afffb">
    <w:name w:val="Body Text First Indent"/>
    <w:basedOn w:val="a2"/>
    <w:link w:val="Charfa"/>
    <w:unhideWhenUsed/>
    <w:rsid w:val="00945E2F"/>
    <w:pPr>
      <w:widowControl/>
      <w:snapToGrid w:val="0"/>
      <w:spacing w:line="360" w:lineRule="exact"/>
      <w:ind w:firstLineChars="200" w:firstLine="420"/>
    </w:pPr>
    <w:rPr>
      <w:rFonts w:ascii="Times New Roman" w:eastAsia="宋体" w:hAnsi="Times New Roman" w:cs="Times New Roman"/>
      <w:kern w:val="0"/>
      <w:szCs w:val="20"/>
    </w:rPr>
  </w:style>
  <w:style w:type="character" w:customStyle="1" w:styleId="Charfa">
    <w:name w:val="正文首行缩进 Char"/>
    <w:basedOn w:val="Chare"/>
    <w:link w:val="afffb"/>
    <w:rsid w:val="00945E2F"/>
    <w:rPr>
      <w:kern w:val="0"/>
      <w:szCs w:val="20"/>
    </w:rPr>
  </w:style>
  <w:style w:type="paragraph" w:styleId="2a">
    <w:name w:val="Body Text First Indent 2"/>
    <w:basedOn w:val="aff"/>
    <w:link w:val="2Char3"/>
    <w:unhideWhenUsed/>
    <w:rsid w:val="00945E2F"/>
    <w:pPr>
      <w:adjustRightInd/>
      <w:snapToGrid w:val="0"/>
      <w:spacing w:after="120" w:line="240" w:lineRule="auto"/>
      <w:ind w:leftChars="200" w:left="420" w:firstLineChars="200" w:firstLine="420"/>
      <w:jc w:val="both"/>
      <w:textAlignment w:val="auto"/>
    </w:pPr>
    <w:rPr>
      <w:rFonts w:hint="eastAsia"/>
      <w:kern w:val="2"/>
      <w:sz w:val="21"/>
      <w:szCs w:val="24"/>
    </w:rPr>
  </w:style>
  <w:style w:type="character" w:customStyle="1" w:styleId="2Char3">
    <w:name w:val="正文首行缩进 2 Char"/>
    <w:basedOn w:val="Charf"/>
    <w:link w:val="2a"/>
    <w:rsid w:val="00945E2F"/>
    <w:rPr>
      <w:szCs w:val="24"/>
    </w:rPr>
  </w:style>
  <w:style w:type="paragraph" w:styleId="afffc">
    <w:name w:val="Note Heading"/>
    <w:basedOn w:val="a2"/>
    <w:next w:val="a2"/>
    <w:link w:val="Charfb"/>
    <w:unhideWhenUsed/>
    <w:rsid w:val="00945E2F"/>
    <w:pPr>
      <w:snapToGrid w:val="0"/>
      <w:jc w:val="center"/>
    </w:pPr>
    <w:rPr>
      <w:rFonts w:ascii="Times New Roman" w:eastAsia="宋体" w:hAnsi="Times New Roman" w:cs="Times New Roman"/>
      <w:szCs w:val="20"/>
    </w:rPr>
  </w:style>
  <w:style w:type="character" w:customStyle="1" w:styleId="Charfb">
    <w:name w:val="注释标题 Char"/>
    <w:basedOn w:val="a3"/>
    <w:link w:val="afffc"/>
    <w:rsid w:val="00945E2F"/>
    <w:rPr>
      <w:rFonts w:ascii="Times New Roman" w:eastAsia="宋体" w:hAnsi="Times New Roman" w:cs="Times New Roman"/>
      <w:szCs w:val="20"/>
    </w:rPr>
  </w:style>
  <w:style w:type="paragraph" w:styleId="38">
    <w:name w:val="Body Text 3"/>
    <w:basedOn w:val="a2"/>
    <w:link w:val="3Char2"/>
    <w:unhideWhenUsed/>
    <w:rsid w:val="00945E2F"/>
    <w:pPr>
      <w:widowControl/>
      <w:snapToGrid w:val="0"/>
      <w:spacing w:before="120" w:line="240" w:lineRule="atLeast"/>
      <w:ind w:firstLineChars="200" w:firstLine="200"/>
    </w:pPr>
    <w:rPr>
      <w:rFonts w:ascii="楷体_GB2312" w:eastAsia="宋体" w:hAnsi="Arial" w:cs="Times New Roman"/>
      <w:kern w:val="0"/>
      <w:sz w:val="24"/>
      <w:szCs w:val="20"/>
    </w:rPr>
  </w:style>
  <w:style w:type="character" w:customStyle="1" w:styleId="3Char2">
    <w:name w:val="正文文本 3 Char"/>
    <w:basedOn w:val="a3"/>
    <w:link w:val="38"/>
    <w:rsid w:val="00945E2F"/>
    <w:rPr>
      <w:rFonts w:ascii="楷体_GB2312" w:eastAsia="宋体" w:hAnsi="Arial" w:cs="Times New Roman"/>
      <w:kern w:val="0"/>
      <w:sz w:val="24"/>
      <w:szCs w:val="20"/>
    </w:rPr>
  </w:style>
  <w:style w:type="character" w:customStyle="1" w:styleId="2Char12">
    <w:name w:val="正文文本缩进 2 Char1"/>
    <w:aliases w:val="正文文字缩进4 Char,正文文字缩进 2 Char"/>
    <w:basedOn w:val="a3"/>
    <w:locked/>
    <w:rsid w:val="00945E2F"/>
    <w:rPr>
      <w:rFonts w:ascii="Times New Roman" w:eastAsia="宋体" w:hAnsi="Times New Roman" w:cs="Times New Roman"/>
      <w:w w:val="90"/>
      <w:sz w:val="28"/>
      <w:szCs w:val="20"/>
    </w:rPr>
  </w:style>
  <w:style w:type="character" w:customStyle="1" w:styleId="3Char11">
    <w:name w:val="正文文本缩进 3 Char1"/>
    <w:aliases w:val="项目标志格式 Char"/>
    <w:basedOn w:val="a3"/>
    <w:locked/>
    <w:rsid w:val="00945E2F"/>
    <w:rPr>
      <w:rFonts w:ascii="Times New Roman" w:eastAsia="宋体" w:hAnsi="Times New Roman" w:cs="Times New Roman"/>
      <w:szCs w:val="20"/>
    </w:rPr>
  </w:style>
  <w:style w:type="paragraph" w:styleId="afffd">
    <w:name w:val="E-mail Signature"/>
    <w:basedOn w:val="a2"/>
    <w:link w:val="Charfc"/>
    <w:unhideWhenUsed/>
    <w:rsid w:val="00945E2F"/>
    <w:pPr>
      <w:snapToGrid w:val="0"/>
    </w:pPr>
    <w:rPr>
      <w:rFonts w:ascii="Times New Roman" w:eastAsia="宋体" w:hAnsi="Times New Roman" w:cs="Times New Roman"/>
      <w:szCs w:val="24"/>
    </w:rPr>
  </w:style>
  <w:style w:type="character" w:customStyle="1" w:styleId="Charfc">
    <w:name w:val="电子邮件签名 Char"/>
    <w:basedOn w:val="a3"/>
    <w:link w:val="afffd"/>
    <w:rsid w:val="00945E2F"/>
    <w:rPr>
      <w:rFonts w:ascii="Times New Roman" w:eastAsia="宋体" w:hAnsi="Times New Roman" w:cs="Times New Roman"/>
      <w:szCs w:val="24"/>
    </w:rPr>
  </w:style>
  <w:style w:type="paragraph" w:styleId="afffe">
    <w:name w:val="Quote"/>
    <w:basedOn w:val="a2"/>
    <w:next w:val="a2"/>
    <w:link w:val="Charfd"/>
    <w:qFormat/>
    <w:rsid w:val="00945E2F"/>
    <w:pPr>
      <w:widowControl/>
      <w:snapToGrid w:val="0"/>
      <w:ind w:firstLine="360"/>
      <w:jc w:val="left"/>
    </w:pPr>
    <w:rPr>
      <w:rFonts w:ascii="Cambria" w:eastAsia="宋体" w:hAnsi="Cambria" w:cs="Times New Roman"/>
      <w:i/>
      <w:iCs/>
      <w:color w:val="5A5A5A"/>
      <w:kern w:val="0"/>
      <w:sz w:val="22"/>
      <w:lang w:eastAsia="en-US" w:bidi="en-US"/>
    </w:rPr>
  </w:style>
  <w:style w:type="character" w:customStyle="1" w:styleId="Charfd">
    <w:name w:val="引用 Char"/>
    <w:basedOn w:val="a3"/>
    <w:link w:val="afffe"/>
    <w:rsid w:val="00945E2F"/>
    <w:rPr>
      <w:rFonts w:ascii="Cambria" w:eastAsia="宋体" w:hAnsi="Cambria" w:cs="Times New Roman"/>
      <w:i/>
      <w:iCs/>
      <w:color w:val="5A5A5A"/>
      <w:kern w:val="0"/>
      <w:sz w:val="22"/>
      <w:lang w:eastAsia="en-US" w:bidi="en-US"/>
    </w:rPr>
  </w:style>
  <w:style w:type="paragraph" w:styleId="affff">
    <w:name w:val="Intense Quote"/>
    <w:basedOn w:val="a2"/>
    <w:next w:val="a2"/>
    <w:link w:val="Charfe"/>
    <w:qFormat/>
    <w:rsid w:val="00945E2F"/>
    <w:pPr>
      <w:widowControl/>
      <w:pBdr>
        <w:top w:val="single" w:sz="12" w:space="10" w:color="B8CCE4"/>
        <w:left w:val="single" w:sz="36" w:space="4" w:color="4F81BD"/>
        <w:bottom w:val="single" w:sz="24" w:space="10" w:color="9BBB59"/>
        <w:right w:val="single" w:sz="36" w:space="4" w:color="4F81BD"/>
      </w:pBdr>
      <w:shd w:val="clear" w:color="auto" w:fill="4F81BD"/>
      <w:snapToGrid w:val="0"/>
      <w:spacing w:before="320" w:after="320" w:line="300" w:lineRule="auto"/>
      <w:ind w:left="1440" w:right="1440" w:firstLine="360"/>
      <w:jc w:val="left"/>
    </w:pPr>
    <w:rPr>
      <w:rFonts w:ascii="Cambria" w:eastAsia="宋体" w:hAnsi="Cambria" w:cs="Times New Roman"/>
      <w:i/>
      <w:iCs/>
      <w:color w:val="FFFFFF"/>
      <w:kern w:val="0"/>
      <w:sz w:val="24"/>
      <w:szCs w:val="24"/>
      <w:lang w:eastAsia="en-US" w:bidi="en-US"/>
    </w:rPr>
  </w:style>
  <w:style w:type="character" w:customStyle="1" w:styleId="Charfe">
    <w:name w:val="明显引用 Char"/>
    <w:basedOn w:val="a3"/>
    <w:link w:val="affff"/>
    <w:rsid w:val="00945E2F"/>
    <w:rPr>
      <w:rFonts w:ascii="Cambria" w:eastAsia="宋体" w:hAnsi="Cambria" w:cs="Times New Roman"/>
      <w:i/>
      <w:iCs/>
      <w:color w:val="FFFFFF"/>
      <w:kern w:val="0"/>
      <w:sz w:val="24"/>
      <w:szCs w:val="24"/>
      <w:shd w:val="clear" w:color="auto" w:fill="4F81BD"/>
      <w:lang w:eastAsia="en-US" w:bidi="en-US"/>
    </w:rPr>
  </w:style>
  <w:style w:type="paragraph" w:styleId="TOC">
    <w:name w:val="TOC Heading"/>
    <w:basedOn w:val="1"/>
    <w:next w:val="a2"/>
    <w:unhideWhenUsed/>
    <w:qFormat/>
    <w:rsid w:val="00945E2F"/>
    <w:pPr>
      <w:widowControl/>
      <w:snapToGrid w:val="0"/>
      <w:spacing w:before="480" w:line="276" w:lineRule="auto"/>
      <w:jc w:val="left"/>
      <w:outlineLvl w:val="9"/>
    </w:pPr>
    <w:rPr>
      <w:rFonts w:ascii="Cambria" w:eastAsia="宋体" w:hAnsi="Cambria" w:cs="Times New Roman"/>
      <w:snapToGrid/>
      <w:color w:val="365F91"/>
      <w:kern w:val="0"/>
      <w:sz w:val="28"/>
      <w:szCs w:val="28"/>
    </w:rPr>
  </w:style>
  <w:style w:type="character" w:customStyle="1" w:styleId="1Char0">
    <w:name w:val="样式1 Char"/>
    <w:basedOn w:val="a3"/>
    <w:link w:val="10"/>
    <w:locked/>
    <w:rsid w:val="00945E2F"/>
    <w:rPr>
      <w:rFonts w:ascii="宋体" w:eastAsia="宋体" w:hAnsi="Times New Roman" w:cs="Times New Roman"/>
      <w:kern w:val="0"/>
      <w:sz w:val="24"/>
      <w:szCs w:val="20"/>
    </w:rPr>
  </w:style>
  <w:style w:type="character" w:customStyle="1" w:styleId="font5Char">
    <w:name w:val="font5 Char"/>
    <w:basedOn w:val="a3"/>
    <w:link w:val="font5"/>
    <w:locked/>
    <w:rsid w:val="00945E2F"/>
    <w:rPr>
      <w:rFonts w:ascii="宋体" w:eastAsia="宋体" w:hAnsi="宋体" w:cs="Times New Roman"/>
      <w:kern w:val="0"/>
      <w:sz w:val="18"/>
      <w:szCs w:val="18"/>
    </w:rPr>
  </w:style>
  <w:style w:type="paragraph" w:customStyle="1" w:styleId="font6">
    <w:name w:val="font6"/>
    <w:basedOn w:val="a2"/>
    <w:rsid w:val="00945E2F"/>
    <w:pPr>
      <w:widowControl/>
      <w:snapToGrid w:val="0"/>
      <w:spacing w:before="100" w:beforeAutospacing="1" w:after="100" w:afterAutospacing="1"/>
      <w:jc w:val="left"/>
    </w:pPr>
    <w:rPr>
      <w:rFonts w:ascii="宋体" w:eastAsia="宋体" w:hAnsi="宋体" w:cs="宋体"/>
      <w:kern w:val="0"/>
      <w:sz w:val="22"/>
    </w:rPr>
  </w:style>
  <w:style w:type="paragraph" w:customStyle="1" w:styleId="font7">
    <w:name w:val="font7"/>
    <w:basedOn w:val="a2"/>
    <w:rsid w:val="00945E2F"/>
    <w:pPr>
      <w:widowControl/>
      <w:snapToGrid w:val="0"/>
      <w:spacing w:before="100" w:beforeAutospacing="1" w:after="100" w:afterAutospacing="1"/>
      <w:jc w:val="left"/>
    </w:pPr>
    <w:rPr>
      <w:rFonts w:ascii="宋体" w:eastAsia="宋体" w:hAnsi="宋体" w:cs="宋体"/>
      <w:kern w:val="0"/>
      <w:sz w:val="18"/>
      <w:szCs w:val="18"/>
    </w:rPr>
  </w:style>
  <w:style w:type="paragraph" w:customStyle="1" w:styleId="font8">
    <w:name w:val="font8"/>
    <w:basedOn w:val="a2"/>
    <w:rsid w:val="00945E2F"/>
    <w:pPr>
      <w:widowControl/>
      <w:snapToGrid w:val="0"/>
      <w:spacing w:before="100" w:beforeAutospacing="1" w:after="100" w:afterAutospacing="1"/>
      <w:jc w:val="left"/>
    </w:pPr>
    <w:rPr>
      <w:rFonts w:ascii="宋体" w:eastAsia="宋体" w:hAnsi="宋体" w:cs="宋体"/>
      <w:kern w:val="0"/>
      <w:sz w:val="14"/>
      <w:szCs w:val="14"/>
    </w:rPr>
  </w:style>
  <w:style w:type="paragraph" w:customStyle="1" w:styleId="font9">
    <w:name w:val="font9"/>
    <w:basedOn w:val="a2"/>
    <w:rsid w:val="00945E2F"/>
    <w:pPr>
      <w:widowControl/>
      <w:snapToGrid w:val="0"/>
      <w:spacing w:before="100" w:beforeAutospacing="1" w:after="100" w:afterAutospacing="1"/>
      <w:jc w:val="left"/>
    </w:pPr>
    <w:rPr>
      <w:rFonts w:ascii="宋体" w:eastAsia="宋体" w:hAnsi="宋体" w:cs="宋体"/>
      <w:kern w:val="0"/>
      <w:sz w:val="18"/>
      <w:szCs w:val="18"/>
    </w:rPr>
  </w:style>
  <w:style w:type="paragraph" w:customStyle="1" w:styleId="font10">
    <w:name w:val="font10"/>
    <w:basedOn w:val="a2"/>
    <w:rsid w:val="00945E2F"/>
    <w:pPr>
      <w:widowControl/>
      <w:snapToGrid w:val="0"/>
      <w:spacing w:before="100" w:beforeAutospacing="1" w:after="100" w:afterAutospacing="1"/>
      <w:jc w:val="left"/>
    </w:pPr>
    <w:rPr>
      <w:rFonts w:ascii="宋体" w:eastAsia="宋体" w:hAnsi="宋体" w:cs="宋体"/>
      <w:kern w:val="0"/>
      <w:sz w:val="20"/>
      <w:szCs w:val="20"/>
    </w:rPr>
  </w:style>
  <w:style w:type="paragraph" w:customStyle="1" w:styleId="font11">
    <w:name w:val="font11"/>
    <w:basedOn w:val="a2"/>
    <w:rsid w:val="00945E2F"/>
    <w:pPr>
      <w:widowControl/>
      <w:snapToGrid w:val="0"/>
      <w:spacing w:before="100" w:beforeAutospacing="1" w:after="100" w:afterAutospacing="1"/>
      <w:jc w:val="left"/>
    </w:pPr>
    <w:rPr>
      <w:rFonts w:ascii="Times New Roman" w:eastAsia="宋体" w:hAnsi="Times New Roman" w:cs="Times New Roman"/>
      <w:kern w:val="0"/>
      <w:sz w:val="20"/>
      <w:szCs w:val="20"/>
    </w:rPr>
  </w:style>
  <w:style w:type="paragraph" w:customStyle="1" w:styleId="xl70">
    <w:name w:val="xl70"/>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71">
    <w:name w:val="xl71"/>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72">
    <w:name w:val="xl72"/>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73">
    <w:name w:val="xl73"/>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74">
    <w:name w:val="xl74"/>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75">
    <w:name w:val="xl75"/>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76">
    <w:name w:val="xl76"/>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color w:val="000000"/>
      <w:kern w:val="0"/>
      <w:sz w:val="20"/>
      <w:szCs w:val="20"/>
    </w:rPr>
  </w:style>
  <w:style w:type="paragraph" w:customStyle="1" w:styleId="xl77">
    <w:name w:val="xl77"/>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color w:val="000000"/>
      <w:kern w:val="0"/>
      <w:sz w:val="20"/>
      <w:szCs w:val="20"/>
    </w:rPr>
  </w:style>
  <w:style w:type="paragraph" w:customStyle="1" w:styleId="xl78">
    <w:name w:val="xl78"/>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79">
    <w:name w:val="xl79"/>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80">
    <w:name w:val="xl80"/>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81">
    <w:name w:val="xl81"/>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xl82">
    <w:name w:val="xl82"/>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color w:val="FF0000"/>
      <w:kern w:val="0"/>
      <w:sz w:val="20"/>
      <w:szCs w:val="20"/>
    </w:rPr>
  </w:style>
  <w:style w:type="paragraph" w:customStyle="1" w:styleId="xl83">
    <w:name w:val="xl83"/>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color w:val="FF0000"/>
      <w:kern w:val="0"/>
      <w:sz w:val="20"/>
      <w:szCs w:val="20"/>
    </w:rPr>
  </w:style>
  <w:style w:type="paragraph" w:customStyle="1" w:styleId="xl84">
    <w:name w:val="xl84"/>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color w:val="FF0000"/>
      <w:kern w:val="0"/>
      <w:sz w:val="20"/>
      <w:szCs w:val="20"/>
    </w:rPr>
  </w:style>
  <w:style w:type="paragraph" w:customStyle="1" w:styleId="xl85">
    <w:name w:val="xl85"/>
    <w:basedOn w:val="a2"/>
    <w:rsid w:val="00945E2F"/>
    <w:pPr>
      <w:widowControl/>
      <w:snapToGrid w:val="0"/>
      <w:spacing w:before="100" w:beforeAutospacing="1" w:after="100" w:afterAutospacing="1"/>
      <w:jc w:val="left"/>
    </w:pPr>
    <w:rPr>
      <w:rFonts w:ascii="宋体" w:eastAsia="宋体" w:hAnsi="宋体" w:cs="宋体"/>
      <w:color w:val="FF0000"/>
      <w:kern w:val="0"/>
      <w:sz w:val="24"/>
      <w:szCs w:val="24"/>
    </w:rPr>
  </w:style>
  <w:style w:type="paragraph" w:customStyle="1" w:styleId="xl86">
    <w:name w:val="xl86"/>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color w:val="FF0000"/>
      <w:kern w:val="0"/>
      <w:sz w:val="20"/>
      <w:szCs w:val="20"/>
    </w:rPr>
  </w:style>
  <w:style w:type="paragraph" w:customStyle="1" w:styleId="xl87">
    <w:name w:val="xl87"/>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color w:val="FF0000"/>
      <w:kern w:val="0"/>
      <w:sz w:val="20"/>
      <w:szCs w:val="20"/>
    </w:rPr>
  </w:style>
  <w:style w:type="paragraph" w:customStyle="1" w:styleId="xl88">
    <w:name w:val="xl88"/>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b/>
      <w:bCs/>
      <w:kern w:val="0"/>
      <w:sz w:val="20"/>
      <w:szCs w:val="20"/>
    </w:rPr>
  </w:style>
  <w:style w:type="paragraph" w:customStyle="1" w:styleId="xl89">
    <w:name w:val="xl89"/>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b/>
      <w:bCs/>
      <w:kern w:val="0"/>
      <w:sz w:val="20"/>
      <w:szCs w:val="20"/>
    </w:rPr>
  </w:style>
  <w:style w:type="paragraph" w:customStyle="1" w:styleId="xl90">
    <w:name w:val="xl90"/>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b/>
      <w:bCs/>
      <w:kern w:val="0"/>
      <w:sz w:val="20"/>
      <w:szCs w:val="20"/>
    </w:rPr>
  </w:style>
  <w:style w:type="paragraph" w:customStyle="1" w:styleId="xl91">
    <w:name w:val="xl91"/>
    <w:basedOn w:val="a2"/>
    <w:rsid w:val="00945E2F"/>
    <w:pPr>
      <w:widowControl/>
      <w:snapToGrid w:val="0"/>
      <w:spacing w:before="100" w:beforeAutospacing="1" w:after="100" w:afterAutospacing="1"/>
      <w:jc w:val="left"/>
    </w:pPr>
    <w:rPr>
      <w:rFonts w:ascii="宋体" w:eastAsia="宋体" w:hAnsi="宋体" w:cs="宋体"/>
      <w:b/>
      <w:bCs/>
      <w:kern w:val="0"/>
      <w:sz w:val="24"/>
      <w:szCs w:val="24"/>
    </w:rPr>
  </w:style>
  <w:style w:type="paragraph" w:customStyle="1" w:styleId="Normalab">
    <w:name w:val="Normalab"/>
    <w:basedOn w:val="a2"/>
    <w:rsid w:val="00945E2F"/>
    <w:pPr>
      <w:tabs>
        <w:tab w:val="left" w:pos="0"/>
        <w:tab w:val="left" w:pos="425"/>
        <w:tab w:val="left" w:pos="1134"/>
        <w:tab w:val="left" w:pos="8505"/>
      </w:tabs>
      <w:autoSpaceDE w:val="0"/>
      <w:autoSpaceDN w:val="0"/>
      <w:adjustRightInd w:val="0"/>
      <w:snapToGrid w:val="0"/>
      <w:spacing w:before="60" w:after="60" w:line="360" w:lineRule="atLeast"/>
      <w:ind w:left="1843" w:hanging="1134"/>
    </w:pPr>
    <w:rPr>
      <w:rFonts w:ascii="Arial" w:eastAsia="宋体" w:hAnsi="Arial" w:cs="Times New Roman"/>
      <w:kern w:val="0"/>
      <w:sz w:val="24"/>
      <w:szCs w:val="20"/>
    </w:rPr>
  </w:style>
  <w:style w:type="paragraph" w:customStyle="1" w:styleId="affff0">
    <w:name w:val="简单回函地址"/>
    <w:basedOn w:val="a2"/>
    <w:rsid w:val="00945E2F"/>
    <w:pPr>
      <w:snapToGrid w:val="0"/>
    </w:pPr>
    <w:rPr>
      <w:rFonts w:ascii="Times New Roman" w:eastAsia="宋体" w:hAnsi="Times New Roman" w:cs="Times New Roman"/>
      <w:szCs w:val="20"/>
    </w:rPr>
  </w:style>
  <w:style w:type="paragraph" w:customStyle="1" w:styleId="CharCharCharChar3">
    <w:name w:val="Char Char Char Char3"/>
    <w:basedOn w:val="a2"/>
    <w:link w:val="CharCharCharCharChar"/>
    <w:rsid w:val="00945E2F"/>
    <w:pPr>
      <w:snapToGrid w:val="0"/>
    </w:pPr>
    <w:rPr>
      <w:rFonts w:ascii="Times New Roman" w:eastAsia="宋体" w:hAnsi="Times New Roman" w:cs="Times New Roman"/>
      <w:szCs w:val="24"/>
    </w:rPr>
  </w:style>
  <w:style w:type="character" w:customStyle="1" w:styleId="NormalChar">
    <w:name w:val="Normal Char"/>
    <w:basedOn w:val="a3"/>
    <w:link w:val="18"/>
    <w:locked/>
    <w:rsid w:val="00945E2F"/>
    <w:rPr>
      <w:rFonts w:ascii="宋体" w:eastAsia="宋体" w:hAnsi="Times New Roman" w:cs="宋体"/>
      <w:kern w:val="0"/>
      <w:szCs w:val="21"/>
    </w:rPr>
  </w:style>
  <w:style w:type="paragraph" w:customStyle="1" w:styleId="xl31">
    <w:name w:val="xl31"/>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Arial Unicode MS" w:eastAsia="宋体" w:hAnsi="Arial Unicode MS" w:cs="Times New Roman"/>
      <w:kern w:val="0"/>
      <w:sz w:val="18"/>
      <w:szCs w:val="18"/>
    </w:rPr>
  </w:style>
  <w:style w:type="character" w:customStyle="1" w:styleId="BChar">
    <w:name w:val="B Char"/>
    <w:basedOn w:val="Charff"/>
    <w:link w:val="B"/>
    <w:locked/>
    <w:rsid w:val="00945E2F"/>
    <w:rPr>
      <w:rFonts w:ascii="宋体" w:eastAsia="宋体"/>
      <w:sz w:val="32"/>
    </w:rPr>
  </w:style>
  <w:style w:type="paragraph" w:customStyle="1" w:styleId="B">
    <w:name w:val="B"/>
    <w:basedOn w:val="a2"/>
    <w:link w:val="BChar"/>
    <w:rsid w:val="00945E2F"/>
    <w:pPr>
      <w:adjustRightInd w:val="0"/>
      <w:snapToGrid w:val="0"/>
      <w:spacing w:line="480" w:lineRule="atLeast"/>
      <w:ind w:firstLine="601"/>
      <w:jc w:val="center"/>
    </w:pPr>
    <w:rPr>
      <w:rFonts w:ascii="宋体" w:eastAsia="宋体" w:hAnsi="Times New Roman" w:cs="Times New Roman"/>
      <w:kern w:val="0"/>
      <w:sz w:val="32"/>
      <w:szCs w:val="20"/>
    </w:rPr>
  </w:style>
  <w:style w:type="paragraph" w:customStyle="1" w:styleId="affff1">
    <w:name w:val="二级目录"/>
    <w:basedOn w:val="2"/>
    <w:autoRedefine/>
    <w:rsid w:val="00945E2F"/>
    <w:pPr>
      <w:snapToGrid w:val="0"/>
      <w:spacing w:before="360" w:after="120"/>
      <w:jc w:val="both"/>
    </w:pPr>
    <w:rPr>
      <w:rFonts w:ascii="宋体" w:eastAsia="宋体" w:hAnsi="宋体" w:cs="宋体"/>
      <w:sz w:val="24"/>
      <w:szCs w:val="24"/>
    </w:rPr>
  </w:style>
  <w:style w:type="paragraph" w:customStyle="1" w:styleId="affff2">
    <w:name w:val="五级文本"/>
    <w:basedOn w:val="a2"/>
    <w:autoRedefine/>
    <w:rsid w:val="00945E2F"/>
    <w:pPr>
      <w:snapToGrid w:val="0"/>
      <w:spacing w:line="500" w:lineRule="exact"/>
      <w:jc w:val="left"/>
    </w:pPr>
    <w:rPr>
      <w:rFonts w:ascii="宋体" w:eastAsia="宋体" w:hAnsi="宋体" w:cs="Arial"/>
      <w:b/>
      <w:bCs/>
      <w:sz w:val="24"/>
      <w:szCs w:val="24"/>
    </w:rPr>
  </w:style>
  <w:style w:type="character" w:customStyle="1" w:styleId="1Char3">
    <w:name w:val="正文1 Char"/>
    <w:basedOn w:val="a3"/>
    <w:link w:val="120"/>
    <w:locked/>
    <w:rsid w:val="00945E2F"/>
    <w:rPr>
      <w:rFonts w:ascii="宋体" w:eastAsia="宋体" w:hAnsi="宋体" w:cs="Times New Roman"/>
      <w:snapToGrid w:val="0"/>
      <w:kern w:val="0"/>
      <w:sz w:val="24"/>
      <w:szCs w:val="20"/>
    </w:rPr>
  </w:style>
  <w:style w:type="paragraph" w:customStyle="1" w:styleId="120">
    <w:name w:val="正文12"/>
    <w:basedOn w:val="a2"/>
    <w:link w:val="1Char3"/>
    <w:rsid w:val="00945E2F"/>
    <w:pPr>
      <w:tabs>
        <w:tab w:val="left" w:pos="6020"/>
      </w:tabs>
      <w:adjustRightInd w:val="0"/>
      <w:snapToGrid w:val="0"/>
      <w:spacing w:line="460" w:lineRule="exact"/>
      <w:jc w:val="center"/>
    </w:pPr>
    <w:rPr>
      <w:rFonts w:ascii="宋体" w:eastAsia="宋体" w:hAnsi="宋体" w:cs="Times New Roman"/>
      <w:snapToGrid w:val="0"/>
      <w:kern w:val="0"/>
      <w:sz w:val="24"/>
      <w:szCs w:val="20"/>
    </w:rPr>
  </w:style>
  <w:style w:type="paragraph" w:customStyle="1" w:styleId="Names">
    <w:name w:val="Names"/>
    <w:basedOn w:val="a2"/>
    <w:rsid w:val="00945E2F"/>
    <w:pPr>
      <w:snapToGrid w:val="0"/>
      <w:jc w:val="left"/>
    </w:pPr>
    <w:rPr>
      <w:rFonts w:ascii="FuturaA Bk BT" w:eastAsia="宋体" w:hAnsi="FuturaA Bk BT" w:cs="Times New Roman"/>
      <w:kern w:val="0"/>
      <w:sz w:val="24"/>
      <w:szCs w:val="20"/>
      <w:lang w:eastAsia="en-US"/>
    </w:rPr>
  </w:style>
  <w:style w:type="character" w:customStyle="1" w:styleId="Charff">
    <w:name w:val="表头 Char"/>
    <w:basedOn w:val="a3"/>
    <w:link w:val="affff3"/>
    <w:locked/>
    <w:rsid w:val="00945E2F"/>
    <w:rPr>
      <w:rFonts w:ascii="昆仑仿宋" w:eastAsia="昆仑仿宋" w:hAnsi="Times New Roman" w:cs="Times New Roman"/>
      <w:kern w:val="0"/>
      <w:sz w:val="24"/>
      <w:szCs w:val="20"/>
    </w:rPr>
  </w:style>
  <w:style w:type="paragraph" w:customStyle="1" w:styleId="affff3">
    <w:name w:val="表头"/>
    <w:basedOn w:val="a2"/>
    <w:link w:val="Charff"/>
    <w:rsid w:val="00945E2F"/>
    <w:pPr>
      <w:adjustRightInd w:val="0"/>
      <w:snapToGrid w:val="0"/>
      <w:spacing w:before="80" w:after="80"/>
      <w:jc w:val="center"/>
    </w:pPr>
    <w:rPr>
      <w:rFonts w:ascii="昆仑仿宋" w:eastAsia="昆仑仿宋" w:hAnsi="Times New Roman" w:cs="Times New Roman"/>
      <w:kern w:val="0"/>
      <w:sz w:val="24"/>
      <w:szCs w:val="20"/>
    </w:rPr>
  </w:style>
  <w:style w:type="paragraph" w:customStyle="1" w:styleId="xl24">
    <w:name w:val="xl24"/>
    <w:basedOn w:val="a2"/>
    <w:rsid w:val="00945E2F"/>
    <w:pPr>
      <w:widowControl/>
      <w:snapToGrid w:val="0"/>
      <w:spacing w:before="100" w:beforeAutospacing="1" w:after="100" w:afterAutospacing="1"/>
      <w:jc w:val="center"/>
    </w:pPr>
    <w:rPr>
      <w:rFonts w:ascii="Arial Unicode MS" w:eastAsia="Arial Unicode MS" w:hAnsi="Arial Unicode MS" w:cs="Times New Roman"/>
      <w:kern w:val="0"/>
      <w:sz w:val="24"/>
      <w:szCs w:val="24"/>
    </w:rPr>
  </w:style>
  <w:style w:type="paragraph" w:customStyle="1" w:styleId="xl30">
    <w:name w:val="xl30"/>
    <w:basedOn w:val="a2"/>
    <w:rsid w:val="00945E2F"/>
    <w:pPr>
      <w:widowControl/>
      <w:snapToGrid w:val="0"/>
      <w:spacing w:before="100" w:beforeAutospacing="1" w:after="100" w:afterAutospacing="1"/>
      <w:jc w:val="center"/>
    </w:pPr>
    <w:rPr>
      <w:rFonts w:ascii="Times New Roman" w:eastAsia="Arial Unicode MS" w:hAnsi="Times New Roman" w:cs="Times New Roman"/>
      <w:kern w:val="0"/>
      <w:szCs w:val="21"/>
    </w:rPr>
  </w:style>
  <w:style w:type="paragraph" w:customStyle="1" w:styleId="xl26">
    <w:name w:val="xl26"/>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Arial Unicode MS" w:eastAsia="宋体" w:hAnsi="Arial Unicode MS" w:cs="Times New Roman"/>
      <w:kern w:val="0"/>
      <w:sz w:val="18"/>
      <w:szCs w:val="18"/>
    </w:rPr>
  </w:style>
  <w:style w:type="paragraph" w:customStyle="1" w:styleId="xl27">
    <w:name w:val="xl27"/>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Arial Unicode MS" w:eastAsia="宋体" w:hAnsi="Arial Unicode MS" w:cs="Times New Roman"/>
      <w:kern w:val="0"/>
      <w:sz w:val="18"/>
      <w:szCs w:val="18"/>
    </w:rPr>
  </w:style>
  <w:style w:type="paragraph" w:customStyle="1" w:styleId="affff4">
    <w:name w:val="小小节样式"/>
    <w:basedOn w:val="4"/>
    <w:next w:val="a2"/>
    <w:rsid w:val="00945E2F"/>
    <w:pPr>
      <w:widowControl w:val="0"/>
      <w:snapToGrid w:val="0"/>
      <w:spacing w:before="160" w:after="160" w:line="376" w:lineRule="auto"/>
      <w:jc w:val="both"/>
    </w:pPr>
    <w:rPr>
      <w:rFonts w:ascii="Arial" w:eastAsia="黑体" w:hAnsi="Arial" w:cs="Times New Roman"/>
      <w:b w:val="0"/>
      <w:bCs w:val="0"/>
      <w:iCs w:val="0"/>
      <w:kern w:val="2"/>
      <w:sz w:val="21"/>
      <w:szCs w:val="20"/>
      <w:lang w:eastAsia="zh-CN"/>
    </w:rPr>
  </w:style>
  <w:style w:type="paragraph" w:customStyle="1" w:styleId="xl28">
    <w:name w:val="xl28"/>
    <w:basedOn w:val="a2"/>
    <w:rsid w:val="00945E2F"/>
    <w:pPr>
      <w:widowControl/>
      <w:pBdr>
        <w:left w:val="single" w:sz="4" w:space="0" w:color="auto"/>
        <w:bottom w:val="single" w:sz="4" w:space="0" w:color="auto"/>
        <w:right w:val="single" w:sz="4" w:space="0" w:color="auto"/>
      </w:pBdr>
      <w:snapToGrid w:val="0"/>
      <w:spacing w:before="100" w:beforeAutospacing="1" w:after="100" w:afterAutospacing="1"/>
      <w:jc w:val="left"/>
    </w:pPr>
    <w:rPr>
      <w:rFonts w:ascii="Arial Unicode MS" w:eastAsia="宋体" w:hAnsi="Arial Unicode MS" w:cs="Times New Roman"/>
      <w:kern w:val="0"/>
      <w:sz w:val="16"/>
      <w:szCs w:val="16"/>
    </w:rPr>
  </w:style>
  <w:style w:type="paragraph" w:customStyle="1" w:styleId="xl29">
    <w:name w:val="xl29"/>
    <w:basedOn w:val="a2"/>
    <w:rsid w:val="00945E2F"/>
    <w:pPr>
      <w:widowControl/>
      <w:pBdr>
        <w:left w:val="single" w:sz="4" w:space="0" w:color="auto"/>
        <w:bottom w:val="single" w:sz="4" w:space="0" w:color="auto"/>
        <w:right w:val="single" w:sz="4" w:space="0" w:color="auto"/>
      </w:pBdr>
      <w:snapToGrid w:val="0"/>
      <w:spacing w:before="100" w:beforeAutospacing="1" w:after="100" w:afterAutospacing="1"/>
      <w:jc w:val="left"/>
    </w:pPr>
    <w:rPr>
      <w:rFonts w:ascii="Arial Unicode MS" w:eastAsia="宋体" w:hAnsi="Arial Unicode MS" w:cs="Times New Roman"/>
      <w:kern w:val="0"/>
      <w:sz w:val="16"/>
      <w:szCs w:val="16"/>
    </w:rPr>
  </w:style>
  <w:style w:type="paragraph" w:customStyle="1" w:styleId="font0">
    <w:name w:val="font0"/>
    <w:basedOn w:val="a2"/>
    <w:rsid w:val="00945E2F"/>
    <w:pPr>
      <w:widowControl/>
      <w:snapToGrid w:val="0"/>
      <w:spacing w:before="100" w:beforeAutospacing="1" w:after="100" w:afterAutospacing="1"/>
      <w:jc w:val="left"/>
    </w:pPr>
    <w:rPr>
      <w:rFonts w:ascii="宋体" w:eastAsia="宋体" w:hAnsi="宋体" w:cs="Times New Roman"/>
      <w:kern w:val="0"/>
      <w:sz w:val="24"/>
      <w:szCs w:val="24"/>
    </w:rPr>
  </w:style>
  <w:style w:type="paragraph" w:customStyle="1" w:styleId="xl32">
    <w:name w:val="xl32"/>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Arial Unicode MS" w:eastAsia="Arial Unicode MS" w:hAnsi="Arial Unicode MS" w:cs="Times New Roman"/>
      <w:kern w:val="0"/>
      <w:sz w:val="24"/>
      <w:szCs w:val="24"/>
    </w:rPr>
  </w:style>
  <w:style w:type="paragraph" w:customStyle="1" w:styleId="xl33">
    <w:name w:val="xl33"/>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Arial Unicode MS" w:eastAsia="Arial Unicode MS" w:hAnsi="Arial Unicode MS" w:cs="Times New Roman"/>
      <w:kern w:val="0"/>
      <w:sz w:val="18"/>
      <w:szCs w:val="18"/>
    </w:rPr>
  </w:style>
  <w:style w:type="paragraph" w:customStyle="1" w:styleId="affff5">
    <w:name w:val="样式"/>
    <w:rsid w:val="00945E2F"/>
    <w:pPr>
      <w:widowControl w:val="0"/>
      <w:adjustRightInd w:val="0"/>
      <w:spacing w:line="360" w:lineRule="auto"/>
      <w:ind w:firstLine="482"/>
      <w:jc w:val="both"/>
    </w:pPr>
    <w:rPr>
      <w:rFonts w:ascii="Times New Roman" w:eastAsia="宋体" w:hAnsi="Times New Roman" w:cs="Times New Roman"/>
      <w:kern w:val="0"/>
      <w:sz w:val="24"/>
      <w:szCs w:val="20"/>
    </w:rPr>
  </w:style>
  <w:style w:type="paragraph" w:customStyle="1" w:styleId="xl35">
    <w:name w:val="xl35"/>
    <w:basedOn w:val="a2"/>
    <w:rsid w:val="00945E2F"/>
    <w:pPr>
      <w:widowControl/>
      <w:pBdr>
        <w:bottom w:val="single" w:sz="4" w:space="0" w:color="auto"/>
      </w:pBdr>
      <w:snapToGrid w:val="0"/>
      <w:spacing w:before="100" w:beforeAutospacing="1" w:after="100" w:afterAutospacing="1"/>
      <w:jc w:val="center"/>
    </w:pPr>
    <w:rPr>
      <w:rFonts w:ascii="Arial Unicode MS" w:eastAsia="Arial Unicode MS" w:hAnsi="Arial Unicode MS" w:cs="Times New Roman"/>
      <w:kern w:val="0"/>
      <w:szCs w:val="21"/>
    </w:rPr>
  </w:style>
  <w:style w:type="paragraph" w:customStyle="1" w:styleId="xl50">
    <w:name w:val="xl50"/>
    <w:basedOn w:val="a2"/>
    <w:rsid w:val="00945E2F"/>
    <w:pPr>
      <w:widowControl/>
      <w:snapToGrid w:val="0"/>
      <w:spacing w:before="100" w:beforeAutospacing="1" w:after="100" w:afterAutospacing="1"/>
      <w:jc w:val="center"/>
    </w:pPr>
    <w:rPr>
      <w:rFonts w:ascii="宋体" w:eastAsia="宋体" w:hAnsi="宋体" w:cs="Times New Roman"/>
      <w:kern w:val="0"/>
      <w:sz w:val="24"/>
      <w:szCs w:val="24"/>
    </w:rPr>
  </w:style>
  <w:style w:type="paragraph" w:customStyle="1" w:styleId="affff6">
    <w:name w:val="前言、引言标题"/>
    <w:next w:val="a2"/>
    <w:rsid w:val="00945E2F"/>
    <w:pPr>
      <w:shd w:val="clear" w:color="auto" w:fill="FFFFFF"/>
      <w:tabs>
        <w:tab w:val="num" w:pos="425"/>
      </w:tabs>
      <w:spacing w:before="640" w:after="560"/>
      <w:ind w:left="425" w:hanging="425"/>
      <w:jc w:val="center"/>
      <w:outlineLvl w:val="0"/>
    </w:pPr>
    <w:rPr>
      <w:rFonts w:ascii="黑体" w:eastAsia="黑体" w:hAnsi="Times New Roman" w:cs="Times New Roman"/>
      <w:kern w:val="0"/>
      <w:sz w:val="32"/>
      <w:szCs w:val="20"/>
    </w:rPr>
  </w:style>
  <w:style w:type="paragraph" w:customStyle="1" w:styleId="affff7">
    <w:name w:val="章标题"/>
    <w:next w:val="4"/>
    <w:rsid w:val="00945E2F"/>
    <w:pPr>
      <w:tabs>
        <w:tab w:val="num" w:pos="425"/>
      </w:tabs>
      <w:spacing w:beforeLines="50"/>
      <w:ind w:left="425" w:hanging="425"/>
      <w:jc w:val="both"/>
      <w:outlineLvl w:val="1"/>
    </w:pPr>
    <w:rPr>
      <w:rFonts w:ascii="黑体" w:eastAsia="黑体" w:hAnsi="Times New Roman" w:cs="Times New Roman"/>
      <w:kern w:val="0"/>
      <w:szCs w:val="20"/>
    </w:rPr>
  </w:style>
  <w:style w:type="paragraph" w:customStyle="1" w:styleId="affff8">
    <w:name w:val="不缩进"/>
    <w:basedOn w:val="a2"/>
    <w:autoRedefine/>
    <w:rsid w:val="00945E2F"/>
    <w:pPr>
      <w:snapToGrid w:val="0"/>
      <w:spacing w:line="440" w:lineRule="exact"/>
    </w:pPr>
    <w:rPr>
      <w:rFonts w:ascii="宋体" w:eastAsia="宋体" w:hAnsi="宋体" w:cs="Times New Roman"/>
      <w:sz w:val="24"/>
      <w:szCs w:val="20"/>
    </w:rPr>
  </w:style>
  <w:style w:type="paragraph" w:customStyle="1" w:styleId="affff9">
    <w:name w:val="抬头"/>
    <w:basedOn w:val="a2"/>
    <w:rsid w:val="00945E2F"/>
    <w:pPr>
      <w:snapToGrid w:val="0"/>
      <w:spacing w:beforeLines="50" w:line="360" w:lineRule="auto"/>
    </w:pPr>
    <w:rPr>
      <w:rFonts w:ascii="宋体" w:eastAsia="宋体" w:hAnsi="Times New Roman" w:cs="Times New Roman"/>
      <w:sz w:val="24"/>
      <w:szCs w:val="24"/>
    </w:rPr>
  </w:style>
  <w:style w:type="paragraph" w:customStyle="1" w:styleId="affffa">
    <w:name w:val="第四行"/>
    <w:basedOn w:val="a2"/>
    <w:rsid w:val="00945E2F"/>
    <w:pPr>
      <w:tabs>
        <w:tab w:val="left" w:pos="1200"/>
      </w:tabs>
      <w:snapToGrid w:val="0"/>
      <w:spacing w:line="360" w:lineRule="auto"/>
      <w:jc w:val="center"/>
    </w:pPr>
    <w:rPr>
      <w:rFonts w:ascii="宋体" w:eastAsia="宋体" w:hAnsi="Arial Narrow" w:cs="Times New Roman"/>
      <w:b/>
      <w:bCs/>
      <w:spacing w:val="40"/>
      <w:sz w:val="28"/>
      <w:szCs w:val="28"/>
    </w:rPr>
  </w:style>
  <w:style w:type="paragraph" w:customStyle="1" w:styleId="affffb">
    <w:name w:val="表格"/>
    <w:basedOn w:val="a2"/>
    <w:rsid w:val="00945E2F"/>
    <w:pPr>
      <w:tabs>
        <w:tab w:val="left" w:pos="1200"/>
      </w:tabs>
      <w:snapToGrid w:val="0"/>
      <w:spacing w:line="500" w:lineRule="exact"/>
      <w:jc w:val="center"/>
    </w:pPr>
    <w:rPr>
      <w:rFonts w:ascii="宋体" w:eastAsia="宋体" w:hAnsi="Arial Narrow" w:cs="Times New Roman"/>
      <w:sz w:val="24"/>
      <w:szCs w:val="18"/>
    </w:rPr>
  </w:style>
  <w:style w:type="paragraph" w:customStyle="1" w:styleId="affffc">
    <w:name w:val="编号"/>
    <w:basedOn w:val="a2"/>
    <w:next w:val="a2"/>
    <w:rsid w:val="00945E2F"/>
    <w:pPr>
      <w:tabs>
        <w:tab w:val="left" w:pos="480"/>
      </w:tabs>
      <w:snapToGrid w:val="0"/>
      <w:spacing w:line="360" w:lineRule="auto"/>
      <w:ind w:left="200" w:hangingChars="200" w:hanging="200"/>
    </w:pPr>
    <w:rPr>
      <w:rFonts w:ascii="宋体" w:eastAsia="宋体" w:hAnsi="Times New Roman" w:cs="Times New Roman"/>
      <w:sz w:val="24"/>
      <w:szCs w:val="24"/>
    </w:rPr>
  </w:style>
  <w:style w:type="paragraph" w:customStyle="1" w:styleId="affffd">
    <w:name w:val="横表格"/>
    <w:basedOn w:val="a2"/>
    <w:autoRedefine/>
    <w:rsid w:val="00945E2F"/>
    <w:pPr>
      <w:tabs>
        <w:tab w:val="left" w:pos="1200"/>
      </w:tabs>
      <w:snapToGrid w:val="0"/>
      <w:spacing w:line="500" w:lineRule="exact"/>
      <w:jc w:val="center"/>
    </w:pPr>
    <w:rPr>
      <w:rFonts w:ascii="宋体" w:eastAsia="宋体" w:hAnsi="宋体" w:cs="Times New Roman"/>
      <w:sz w:val="24"/>
      <w:szCs w:val="24"/>
    </w:rPr>
  </w:style>
  <w:style w:type="paragraph" w:customStyle="1" w:styleId="affffe">
    <w:name w:val="表内文字"/>
    <w:basedOn w:val="a2"/>
    <w:rsid w:val="00945E2F"/>
    <w:pPr>
      <w:adjustRightInd w:val="0"/>
      <w:snapToGrid w:val="0"/>
      <w:spacing w:beforeLines="30"/>
      <w:jc w:val="center"/>
    </w:pPr>
    <w:rPr>
      <w:rFonts w:ascii="宋体" w:eastAsia="楷体_GB2312" w:hAnsi="宋体" w:cs="Times New Roman"/>
      <w:kern w:val="0"/>
      <w:szCs w:val="20"/>
    </w:rPr>
  </w:style>
  <w:style w:type="paragraph" w:customStyle="1" w:styleId="72">
    <w:name w:val="7"/>
    <w:basedOn w:val="a2"/>
    <w:rsid w:val="00945E2F"/>
    <w:pPr>
      <w:tabs>
        <w:tab w:val="left" w:pos="1050"/>
        <w:tab w:val="left" w:pos="7245"/>
      </w:tabs>
      <w:snapToGrid w:val="0"/>
      <w:spacing w:before="60" w:after="60" w:line="360" w:lineRule="auto"/>
      <w:ind w:left="981" w:firstLineChars="200" w:firstLine="279"/>
    </w:pPr>
    <w:rPr>
      <w:rFonts w:ascii="Arial" w:eastAsia="宋体" w:hAnsi="Arial" w:cs="Times New Roman"/>
      <w:color w:val="FF0000"/>
      <w:sz w:val="24"/>
      <w:szCs w:val="20"/>
    </w:rPr>
  </w:style>
  <w:style w:type="paragraph" w:customStyle="1" w:styleId="1111A-n">
    <w:name w:val="1.1.1.1A-n"/>
    <w:basedOn w:val="4"/>
    <w:rsid w:val="00945E2F"/>
    <w:pPr>
      <w:keepNext w:val="0"/>
      <w:keepLines w:val="0"/>
      <w:widowControl w:val="0"/>
      <w:tabs>
        <w:tab w:val="left" w:pos="1021"/>
      </w:tabs>
      <w:adjustRightInd w:val="0"/>
      <w:snapToGrid w:val="0"/>
      <w:spacing w:before="60" w:after="60" w:line="324" w:lineRule="auto"/>
      <w:ind w:left="1560" w:firstLineChars="200" w:firstLine="200"/>
      <w:jc w:val="both"/>
      <w:outlineLvl w:val="9"/>
    </w:pPr>
    <w:rPr>
      <w:rFonts w:ascii="Arial" w:eastAsia="黑体" w:hAnsi="Arial" w:cs="Times New Roman"/>
      <w:b w:val="0"/>
      <w:bCs w:val="0"/>
      <w:iCs w:val="0"/>
      <w:sz w:val="21"/>
      <w:szCs w:val="20"/>
      <w:lang w:eastAsia="zh-CN"/>
    </w:rPr>
  </w:style>
  <w:style w:type="paragraph" w:customStyle="1" w:styleId="afffff">
    <w:name w:val="英文标号正文"/>
    <w:basedOn w:val="a2"/>
    <w:rsid w:val="00945E2F"/>
    <w:pPr>
      <w:widowControl/>
      <w:tabs>
        <w:tab w:val="num" w:pos="425"/>
        <w:tab w:val="left" w:pos="1200"/>
      </w:tabs>
      <w:autoSpaceDE w:val="0"/>
      <w:autoSpaceDN w:val="0"/>
      <w:snapToGrid w:val="0"/>
      <w:ind w:left="425" w:firstLineChars="200" w:hanging="425"/>
    </w:pPr>
    <w:rPr>
      <w:rFonts w:ascii="Times New Roman" w:eastAsia="宋体" w:hAnsi="Times New Roman" w:cs="Times New Roman"/>
      <w:kern w:val="0"/>
      <w:sz w:val="24"/>
      <w:szCs w:val="20"/>
    </w:rPr>
  </w:style>
  <w:style w:type="paragraph" w:customStyle="1" w:styleId="Arial099">
    <w:name w:val="样式 (西文) Arial 首行缩进:  0.99 厘米"/>
    <w:basedOn w:val="a2"/>
    <w:rsid w:val="00945E2F"/>
    <w:pPr>
      <w:snapToGrid w:val="0"/>
      <w:spacing w:line="360" w:lineRule="auto"/>
      <w:ind w:firstLine="425"/>
    </w:pPr>
    <w:rPr>
      <w:rFonts w:ascii="Arial" w:eastAsia="仿宋_GB2312" w:hAnsi="Arial" w:cs="Times New Roman"/>
      <w:spacing w:val="1"/>
      <w:sz w:val="24"/>
      <w:szCs w:val="20"/>
    </w:rPr>
  </w:style>
  <w:style w:type="paragraph" w:customStyle="1" w:styleId="1111A-1">
    <w:name w:val="1.1.1.1A-1"/>
    <w:basedOn w:val="4"/>
    <w:rsid w:val="00945E2F"/>
    <w:pPr>
      <w:keepNext w:val="0"/>
      <w:keepLines w:val="0"/>
      <w:widowControl w:val="0"/>
      <w:tabs>
        <w:tab w:val="left" w:pos="1021"/>
      </w:tabs>
      <w:adjustRightInd w:val="0"/>
      <w:snapToGrid w:val="0"/>
      <w:spacing w:before="60" w:after="60" w:line="324" w:lineRule="auto"/>
      <w:ind w:left="1985" w:firstLineChars="200" w:hanging="426"/>
      <w:jc w:val="both"/>
      <w:outlineLvl w:val="9"/>
    </w:pPr>
    <w:rPr>
      <w:rFonts w:ascii="Arial" w:eastAsia="黑体" w:hAnsi="Arial" w:cs="Times New Roman"/>
      <w:b w:val="0"/>
      <w:bCs w:val="0"/>
      <w:iCs w:val="0"/>
      <w:sz w:val="21"/>
      <w:szCs w:val="20"/>
      <w:lang w:eastAsia="zh-CN"/>
    </w:rPr>
  </w:style>
  <w:style w:type="paragraph" w:customStyle="1" w:styleId="1b">
    <w:name w:val="附录 1"/>
    <w:basedOn w:val="12"/>
    <w:rsid w:val="00945E2F"/>
    <w:pPr>
      <w:widowControl/>
      <w:tabs>
        <w:tab w:val="left" w:pos="600"/>
        <w:tab w:val="num" w:pos="630"/>
      </w:tabs>
      <w:autoSpaceDE w:val="0"/>
      <w:autoSpaceDN w:val="0"/>
      <w:snapToGrid w:val="0"/>
      <w:spacing w:beforeLines="50" w:afterLines="50"/>
      <w:ind w:left="630" w:hanging="420"/>
      <w:outlineLvl w:val="0"/>
    </w:pPr>
    <w:rPr>
      <w:rFonts w:ascii="Times New Roman" w:eastAsia="宋体" w:hAnsi="Times New Roman" w:cs="Times New Roman"/>
      <w:kern w:val="0"/>
      <w:sz w:val="24"/>
    </w:rPr>
  </w:style>
  <w:style w:type="paragraph" w:customStyle="1" w:styleId="LL2">
    <w:name w:val="LL2"/>
    <w:basedOn w:val="a2"/>
    <w:rsid w:val="00945E2F"/>
    <w:pPr>
      <w:tabs>
        <w:tab w:val="left" w:pos="1134"/>
        <w:tab w:val="left" w:pos="1418"/>
      </w:tabs>
      <w:adjustRightInd w:val="0"/>
      <w:snapToGrid w:val="0"/>
      <w:spacing w:before="60" w:after="60" w:line="360" w:lineRule="atLeast"/>
      <w:ind w:left="1985" w:firstLineChars="200" w:hanging="567"/>
    </w:pPr>
    <w:rPr>
      <w:rFonts w:ascii="宋体" w:eastAsia="宋体" w:hAnsi="Times New Roman" w:cs="Times New Roman"/>
      <w:kern w:val="0"/>
      <w:sz w:val="24"/>
      <w:szCs w:val="20"/>
    </w:rPr>
  </w:style>
  <w:style w:type="paragraph" w:customStyle="1" w:styleId="1111N">
    <w:name w:val="1.1.1.1N"/>
    <w:basedOn w:val="4"/>
    <w:rsid w:val="00945E2F"/>
    <w:pPr>
      <w:keepNext w:val="0"/>
      <w:keepLines w:val="0"/>
      <w:widowControl w:val="0"/>
      <w:tabs>
        <w:tab w:val="left" w:pos="1021"/>
      </w:tabs>
      <w:adjustRightInd w:val="0"/>
      <w:snapToGrid w:val="0"/>
      <w:spacing w:before="60" w:after="60" w:line="324" w:lineRule="auto"/>
      <w:ind w:left="1134" w:firstLineChars="200" w:firstLine="200"/>
      <w:jc w:val="both"/>
      <w:outlineLvl w:val="9"/>
    </w:pPr>
    <w:rPr>
      <w:rFonts w:ascii="Arial" w:eastAsia="黑体" w:hAnsi="Arial" w:cs="Times New Roman"/>
      <w:b w:val="0"/>
      <w:bCs w:val="0"/>
      <w:iCs w:val="0"/>
      <w:sz w:val="21"/>
      <w:szCs w:val="20"/>
      <w:lang w:eastAsia="zh-CN"/>
    </w:rPr>
  </w:style>
  <w:style w:type="paragraph" w:customStyle="1" w:styleId="2c">
    <w:name w:val="正文2"/>
    <w:basedOn w:val="af"/>
    <w:rsid w:val="00945E2F"/>
    <w:pPr>
      <w:snapToGrid w:val="0"/>
      <w:spacing w:line="460" w:lineRule="atLeast"/>
      <w:ind w:firstLineChars="256" w:firstLine="256"/>
    </w:pPr>
    <w:rPr>
      <w:rFonts w:eastAsia="宋体" w:hAnsi="宋体" w:cs="Times New Roman" w:hint="eastAsia"/>
      <w:color w:val="000000"/>
      <w:sz w:val="24"/>
      <w:szCs w:val="20"/>
    </w:rPr>
  </w:style>
  <w:style w:type="paragraph" w:customStyle="1" w:styleId="56">
    <w:name w:val="5"/>
    <w:basedOn w:val="a2"/>
    <w:rsid w:val="00945E2F"/>
    <w:pPr>
      <w:adjustRightInd w:val="0"/>
      <w:snapToGrid w:val="0"/>
      <w:spacing w:line="400" w:lineRule="atLeast"/>
      <w:ind w:left="1134" w:firstLine="482"/>
    </w:pPr>
    <w:rPr>
      <w:rFonts w:ascii="宋体" w:eastAsia="宋体" w:hAnsi="Times New Roman" w:cs="Times New Roman"/>
      <w:kern w:val="0"/>
      <w:sz w:val="20"/>
      <w:szCs w:val="20"/>
    </w:rPr>
  </w:style>
  <w:style w:type="paragraph" w:customStyle="1" w:styleId="BT3">
    <w:name w:val="BT3"/>
    <w:basedOn w:val="a2"/>
    <w:rsid w:val="00945E2F"/>
    <w:pPr>
      <w:tabs>
        <w:tab w:val="left" w:pos="0"/>
        <w:tab w:val="left" w:pos="1134"/>
      </w:tabs>
      <w:adjustRightInd w:val="0"/>
      <w:snapToGrid w:val="0"/>
      <w:spacing w:before="60" w:after="60" w:line="360" w:lineRule="atLeast"/>
      <w:ind w:left="1134" w:hanging="1134"/>
    </w:pPr>
    <w:rPr>
      <w:rFonts w:ascii="宋体" w:eastAsia="宋体" w:hAnsi="Times New Roman" w:cs="Times New Roman"/>
      <w:kern w:val="0"/>
      <w:sz w:val="20"/>
      <w:szCs w:val="20"/>
    </w:rPr>
  </w:style>
  <w:style w:type="paragraph" w:customStyle="1" w:styleId="Normalka">
    <w:name w:val="Normalka"/>
    <w:basedOn w:val="a2"/>
    <w:rsid w:val="00945E2F"/>
    <w:pPr>
      <w:tabs>
        <w:tab w:val="left" w:pos="1985"/>
        <w:tab w:val="left" w:pos="2041"/>
      </w:tabs>
      <w:adjustRightInd w:val="0"/>
      <w:snapToGrid w:val="0"/>
      <w:spacing w:before="60" w:after="60" w:line="360" w:lineRule="atLeast"/>
      <w:ind w:left="2268" w:firstLineChars="200" w:hanging="284"/>
    </w:pPr>
    <w:rPr>
      <w:rFonts w:ascii="Arial" w:eastAsia="宋体" w:hAnsi="Arial" w:cs="Times New Roman"/>
      <w:kern w:val="0"/>
      <w:szCs w:val="20"/>
    </w:rPr>
  </w:style>
  <w:style w:type="paragraph" w:customStyle="1" w:styleId="afffff0">
    <w:name w:val="文"/>
    <w:basedOn w:val="af"/>
    <w:rsid w:val="00945E2F"/>
    <w:pPr>
      <w:tabs>
        <w:tab w:val="left" w:pos="1021"/>
      </w:tabs>
      <w:snapToGrid w:val="0"/>
      <w:spacing w:before="20" w:after="40" w:line="300" w:lineRule="auto"/>
      <w:ind w:left="1021"/>
    </w:pPr>
    <w:rPr>
      <w:rFonts w:ascii="Arial" w:eastAsia="宋体" w:hAnsi="Arial" w:cs="Times New Roman" w:hint="eastAsia"/>
      <w:sz w:val="24"/>
      <w:szCs w:val="20"/>
    </w:rPr>
  </w:style>
  <w:style w:type="character" w:customStyle="1" w:styleId="2Char0">
    <w:name w:val="样式2 Char"/>
    <w:basedOn w:val="a3"/>
    <w:link w:val="20"/>
    <w:locked/>
    <w:rsid w:val="00945E2F"/>
    <w:rPr>
      <w:rFonts w:ascii="Times New Roman" w:eastAsia="宋体" w:hAnsi="Times New Roman" w:cs="Times New Roman"/>
      <w:kern w:val="0"/>
      <w:sz w:val="24"/>
      <w:szCs w:val="20"/>
    </w:rPr>
  </w:style>
  <w:style w:type="paragraph" w:customStyle="1" w:styleId="afffff1">
    <w:name w:val="小标题"/>
    <w:basedOn w:val="a2"/>
    <w:next w:val="a2"/>
    <w:rsid w:val="00945E2F"/>
    <w:pPr>
      <w:adjustRightInd w:val="0"/>
      <w:snapToGrid w:val="0"/>
      <w:spacing w:before="240" w:after="360" w:line="360" w:lineRule="auto"/>
      <w:ind w:firstLineChars="200" w:firstLine="200"/>
      <w:jc w:val="center"/>
    </w:pPr>
    <w:rPr>
      <w:rFonts w:ascii="Times New Roman" w:eastAsia="黑体" w:hAnsi="Times New Roman" w:cs="Times New Roman"/>
      <w:kern w:val="0"/>
      <w:sz w:val="44"/>
      <w:szCs w:val="20"/>
    </w:rPr>
  </w:style>
  <w:style w:type="paragraph" w:customStyle="1" w:styleId="0">
    <w:name w:val="标题0"/>
    <w:basedOn w:val="1"/>
    <w:next w:val="aa"/>
    <w:rsid w:val="00945E2F"/>
    <w:pPr>
      <w:keepLines w:val="0"/>
      <w:tabs>
        <w:tab w:val="left" w:pos="288"/>
        <w:tab w:val="left" w:pos="960"/>
      </w:tabs>
      <w:overflowPunct w:val="0"/>
      <w:adjustRightInd w:val="0"/>
      <w:snapToGrid w:val="0"/>
      <w:spacing w:line="220" w:lineRule="atLeast"/>
      <w:outlineLvl w:val="9"/>
    </w:pPr>
    <w:rPr>
      <w:rFonts w:ascii="Arial" w:eastAsia="黑体" w:hAnsi="Arial" w:cs="Times New Roman"/>
      <w:b w:val="0"/>
      <w:bCs w:val="0"/>
      <w:snapToGrid/>
      <w:kern w:val="0"/>
      <w:sz w:val="30"/>
      <w:szCs w:val="20"/>
    </w:rPr>
  </w:style>
  <w:style w:type="paragraph" w:customStyle="1" w:styleId="1111a">
    <w:name w:val="1.1.1.1a"/>
    <w:basedOn w:val="a2"/>
    <w:rsid w:val="00945E2F"/>
    <w:pPr>
      <w:adjustRightInd w:val="0"/>
      <w:snapToGrid w:val="0"/>
      <w:spacing w:line="360" w:lineRule="auto"/>
      <w:ind w:left="1134" w:hanging="567"/>
    </w:pPr>
    <w:rPr>
      <w:rFonts w:ascii="Arial" w:eastAsia="宋体" w:hAnsi="Arial" w:cs="Times New Roman"/>
      <w:kern w:val="0"/>
      <w:sz w:val="20"/>
      <w:szCs w:val="20"/>
    </w:rPr>
  </w:style>
  <w:style w:type="paragraph" w:customStyle="1" w:styleId="afffff2">
    <w:name w:val="正表格内容"/>
    <w:basedOn w:val="a2"/>
    <w:rsid w:val="00945E2F"/>
    <w:pPr>
      <w:keepNext/>
      <w:widowControl/>
      <w:tabs>
        <w:tab w:val="left" w:pos="480"/>
      </w:tabs>
      <w:adjustRightInd w:val="0"/>
      <w:snapToGrid w:val="0"/>
      <w:spacing w:line="360" w:lineRule="atLeast"/>
    </w:pPr>
    <w:rPr>
      <w:rFonts w:ascii="Times New Roman" w:eastAsia="宋体" w:hAnsi="Times New Roman" w:cs="Times New Roman"/>
      <w:b/>
      <w:kern w:val="0"/>
      <w:sz w:val="18"/>
      <w:szCs w:val="20"/>
    </w:rPr>
  </w:style>
  <w:style w:type="paragraph" w:customStyle="1" w:styleId="111">
    <w:name w:val="1.1"/>
    <w:basedOn w:val="a2"/>
    <w:rsid w:val="00945E2F"/>
    <w:pPr>
      <w:adjustRightInd w:val="0"/>
      <w:snapToGrid w:val="0"/>
      <w:spacing w:before="120" w:line="360" w:lineRule="auto"/>
      <w:ind w:left="1134" w:hanging="1134"/>
    </w:pPr>
    <w:rPr>
      <w:rFonts w:ascii="Arial" w:eastAsia="黑体" w:hAnsi="Arial" w:cs="Times New Roman"/>
      <w:kern w:val="0"/>
      <w:sz w:val="30"/>
      <w:szCs w:val="20"/>
    </w:rPr>
  </w:style>
  <w:style w:type="paragraph" w:customStyle="1" w:styleId="bf1">
    <w:name w:val="bf.1"/>
    <w:basedOn w:val="a2"/>
    <w:rsid w:val="00945E2F"/>
    <w:pPr>
      <w:autoSpaceDE w:val="0"/>
      <w:autoSpaceDN w:val="0"/>
      <w:adjustRightInd w:val="0"/>
      <w:snapToGrid w:val="0"/>
      <w:spacing w:line="240" w:lineRule="atLeast"/>
      <w:ind w:firstLineChars="200" w:firstLine="200"/>
    </w:pPr>
    <w:rPr>
      <w:rFonts w:ascii="宋体" w:eastAsia="宋体" w:hAnsi="Times New Roman" w:cs="Times New Roman"/>
      <w:b/>
      <w:sz w:val="30"/>
      <w:szCs w:val="20"/>
    </w:rPr>
  </w:style>
  <w:style w:type="paragraph" w:customStyle="1" w:styleId="MM">
    <w:name w:val="MM"/>
    <w:basedOn w:val="a2"/>
    <w:rsid w:val="00945E2F"/>
    <w:pPr>
      <w:adjustRightInd w:val="0"/>
      <w:snapToGrid w:val="0"/>
      <w:spacing w:before="60" w:after="60" w:line="360" w:lineRule="atLeast"/>
      <w:ind w:left="1560" w:firstLineChars="200" w:hanging="426"/>
    </w:pPr>
    <w:rPr>
      <w:rFonts w:ascii="宋体" w:eastAsia="宋体" w:hAnsi="Times New Roman" w:cs="Times New Roman"/>
      <w:spacing w:val="5"/>
      <w:kern w:val="0"/>
      <w:sz w:val="24"/>
      <w:szCs w:val="20"/>
    </w:rPr>
  </w:style>
  <w:style w:type="paragraph" w:customStyle="1" w:styleId="afffff3">
    <w:name w:val="图表"/>
    <w:rsid w:val="00945E2F"/>
    <w:pPr>
      <w:spacing w:line="300" w:lineRule="auto"/>
      <w:jc w:val="center"/>
    </w:pPr>
    <w:rPr>
      <w:rFonts w:ascii="Arial" w:eastAsia="宋体" w:hAnsi="Arial" w:cs="Times New Roman"/>
      <w:kern w:val="0"/>
      <w:sz w:val="24"/>
      <w:szCs w:val="20"/>
    </w:rPr>
  </w:style>
  <w:style w:type="paragraph" w:customStyle="1" w:styleId="1111A0">
    <w:name w:val="1.1.1.1A"/>
    <w:basedOn w:val="4"/>
    <w:rsid w:val="00945E2F"/>
    <w:pPr>
      <w:keepNext w:val="0"/>
      <w:keepLines w:val="0"/>
      <w:widowControl w:val="0"/>
      <w:tabs>
        <w:tab w:val="left" w:pos="1021"/>
      </w:tabs>
      <w:adjustRightInd w:val="0"/>
      <w:snapToGrid w:val="0"/>
      <w:spacing w:before="60" w:after="60" w:line="324" w:lineRule="auto"/>
      <w:ind w:left="1560" w:firstLineChars="200" w:hanging="425"/>
      <w:jc w:val="both"/>
      <w:outlineLvl w:val="9"/>
    </w:pPr>
    <w:rPr>
      <w:rFonts w:ascii="Arial" w:eastAsia="黑体" w:hAnsi="Arial" w:cs="Times New Roman"/>
      <w:b w:val="0"/>
      <w:bCs w:val="0"/>
      <w:iCs w:val="0"/>
      <w:sz w:val="21"/>
      <w:szCs w:val="20"/>
      <w:lang w:eastAsia="zh-CN"/>
    </w:rPr>
  </w:style>
  <w:style w:type="paragraph" w:customStyle="1" w:styleId="410">
    <w:name w:val="4.1"/>
    <w:basedOn w:val="a2"/>
    <w:rsid w:val="00945E2F"/>
    <w:pPr>
      <w:tabs>
        <w:tab w:val="left" w:pos="1080"/>
      </w:tabs>
      <w:autoSpaceDE w:val="0"/>
      <w:autoSpaceDN w:val="0"/>
      <w:adjustRightInd w:val="0"/>
      <w:snapToGrid w:val="0"/>
      <w:spacing w:line="480" w:lineRule="atLeast"/>
      <w:ind w:firstLineChars="200" w:firstLine="454"/>
    </w:pPr>
    <w:rPr>
      <w:rFonts w:ascii="黑体" w:eastAsia="黑体" w:hAnsi="Roman 10cpi" w:cs="Times New Roman"/>
      <w:b/>
      <w:kern w:val="0"/>
      <w:sz w:val="28"/>
      <w:szCs w:val="20"/>
    </w:rPr>
  </w:style>
  <w:style w:type="paragraph" w:customStyle="1" w:styleId="92">
    <w:name w:val="样式9"/>
    <w:basedOn w:val="10"/>
    <w:rsid w:val="00945E2F"/>
    <w:pPr>
      <w:keepNext/>
      <w:tabs>
        <w:tab w:val="num" w:pos="600"/>
        <w:tab w:val="left" w:pos="960"/>
      </w:tabs>
      <w:snapToGrid w:val="0"/>
      <w:spacing w:line="300" w:lineRule="auto"/>
      <w:ind w:left="600" w:hanging="360"/>
      <w:jc w:val="both"/>
      <w:textAlignment w:val="auto"/>
    </w:pPr>
    <w:rPr>
      <w:rFonts w:ascii="Arial" w:hAnsi="Arial"/>
    </w:rPr>
  </w:style>
  <w:style w:type="paragraph" w:customStyle="1" w:styleId="1c">
    <w:name w:val="正文缩进1"/>
    <w:basedOn w:val="a2"/>
    <w:rsid w:val="00945E2F"/>
    <w:pPr>
      <w:adjustRightInd w:val="0"/>
      <w:snapToGrid w:val="0"/>
      <w:spacing w:line="300" w:lineRule="auto"/>
    </w:pPr>
    <w:rPr>
      <w:rFonts w:ascii="Times New Roman" w:eastAsia="宋体" w:hAnsi="Times New Roman" w:cs="Times New Roman"/>
      <w:color w:val="000000"/>
      <w:kern w:val="0"/>
      <w:szCs w:val="20"/>
    </w:rPr>
  </w:style>
  <w:style w:type="paragraph" w:customStyle="1" w:styleId="82">
    <w:name w:val="8"/>
    <w:basedOn w:val="72"/>
    <w:rsid w:val="00945E2F"/>
  </w:style>
  <w:style w:type="paragraph" w:customStyle="1" w:styleId="NN">
    <w:name w:val="NN"/>
    <w:basedOn w:val="a2"/>
    <w:rsid w:val="00945E2F"/>
    <w:pPr>
      <w:adjustRightInd w:val="0"/>
      <w:snapToGrid w:val="0"/>
      <w:spacing w:line="360" w:lineRule="atLeast"/>
      <w:ind w:left="1134" w:firstLineChars="200" w:firstLine="200"/>
    </w:pPr>
    <w:rPr>
      <w:rFonts w:ascii="宋体" w:eastAsia="宋体" w:hAnsi="Times New Roman" w:cs="Times New Roman"/>
      <w:spacing w:val="5"/>
      <w:kern w:val="0"/>
      <w:sz w:val="24"/>
      <w:szCs w:val="20"/>
    </w:rPr>
  </w:style>
  <w:style w:type="paragraph" w:customStyle="1" w:styleId="62">
    <w:name w:val="6"/>
    <w:basedOn w:val="a2"/>
    <w:rsid w:val="00945E2F"/>
    <w:pPr>
      <w:snapToGrid w:val="0"/>
      <w:spacing w:before="60" w:after="60" w:line="360" w:lineRule="auto"/>
      <w:ind w:left="1155" w:firstLineChars="200" w:firstLine="200"/>
    </w:pPr>
    <w:rPr>
      <w:rFonts w:ascii="Arial" w:eastAsia="宋体" w:hAnsi="Arial" w:cs="Times New Roman"/>
      <w:sz w:val="24"/>
      <w:szCs w:val="20"/>
    </w:rPr>
  </w:style>
  <w:style w:type="paragraph" w:customStyle="1" w:styleId="1d">
    <w:name w:val="1."/>
    <w:basedOn w:val="a2"/>
    <w:rsid w:val="00945E2F"/>
    <w:pPr>
      <w:tabs>
        <w:tab w:val="left" w:pos="0"/>
        <w:tab w:val="left" w:pos="426"/>
      </w:tabs>
      <w:autoSpaceDE w:val="0"/>
      <w:autoSpaceDN w:val="0"/>
      <w:adjustRightInd w:val="0"/>
      <w:snapToGrid w:val="0"/>
      <w:spacing w:before="60" w:after="60" w:line="360" w:lineRule="atLeast"/>
      <w:ind w:left="426" w:hanging="426"/>
    </w:pPr>
    <w:rPr>
      <w:rFonts w:ascii="Arial" w:eastAsia="宋体" w:hAnsi="Arial" w:cs="Times New Roman"/>
      <w:kern w:val="0"/>
      <w:sz w:val="24"/>
      <w:szCs w:val="20"/>
    </w:rPr>
  </w:style>
  <w:style w:type="paragraph" w:customStyle="1" w:styleId="afffff4">
    <w:name w:val="分卷标题"/>
    <w:basedOn w:val="af1"/>
    <w:autoRedefine/>
    <w:rsid w:val="00945E2F"/>
    <w:pPr>
      <w:widowControl w:val="0"/>
      <w:pBdr>
        <w:bottom w:val="none" w:sz="0" w:space="0" w:color="auto"/>
      </w:pBdr>
      <w:tabs>
        <w:tab w:val="left" w:pos="425"/>
      </w:tabs>
      <w:adjustRightInd w:val="0"/>
      <w:snapToGrid w:val="0"/>
      <w:spacing w:before="3600" w:after="0" w:line="360" w:lineRule="auto"/>
      <w:contextualSpacing w:val="0"/>
      <w:jc w:val="center"/>
      <w:outlineLvl w:val="0"/>
    </w:pPr>
    <w:rPr>
      <w:rFonts w:ascii="Arial" w:eastAsia="华文中宋" w:hAnsi="Arial" w:cs="Times New Roman"/>
      <w:b/>
      <w:color w:val="auto"/>
      <w:spacing w:val="0"/>
      <w:kern w:val="2"/>
      <w:sz w:val="84"/>
      <w:szCs w:val="20"/>
      <w:lang w:eastAsia="zh-CN"/>
    </w:rPr>
  </w:style>
  <w:style w:type="paragraph" w:customStyle="1" w:styleId="afffff5">
    <w:name w:val="标书表格"/>
    <w:basedOn w:val="a2"/>
    <w:rsid w:val="00945E2F"/>
    <w:pPr>
      <w:tabs>
        <w:tab w:val="left" w:pos="425"/>
      </w:tabs>
      <w:adjustRightInd w:val="0"/>
      <w:snapToGrid w:val="0"/>
      <w:spacing w:before="20" w:after="20" w:line="280" w:lineRule="exact"/>
      <w:jc w:val="center"/>
    </w:pPr>
    <w:rPr>
      <w:rFonts w:ascii="Arial" w:eastAsia="Arial" w:hAnsi="Arial" w:cs="Times New Roman"/>
      <w:kern w:val="0"/>
      <w:sz w:val="24"/>
      <w:szCs w:val="20"/>
    </w:rPr>
  </w:style>
  <w:style w:type="paragraph" w:customStyle="1" w:styleId="1e">
    <w:name w:val="封面标题1"/>
    <w:basedOn w:val="af1"/>
    <w:autoRedefine/>
    <w:rsid w:val="00945E2F"/>
    <w:pPr>
      <w:widowControl w:val="0"/>
      <w:pBdr>
        <w:bottom w:val="none" w:sz="0" w:space="0" w:color="auto"/>
      </w:pBdr>
      <w:tabs>
        <w:tab w:val="left" w:pos="425"/>
      </w:tabs>
      <w:adjustRightInd w:val="0"/>
      <w:snapToGrid w:val="0"/>
      <w:spacing w:after="0" w:line="360" w:lineRule="auto"/>
      <w:contextualSpacing w:val="0"/>
      <w:jc w:val="center"/>
      <w:outlineLvl w:val="0"/>
    </w:pPr>
    <w:rPr>
      <w:rFonts w:ascii="Arial" w:eastAsia="华文新魏" w:hAnsi="Arial" w:cs="Times New Roman"/>
      <w:b/>
      <w:color w:val="auto"/>
      <w:spacing w:val="0"/>
      <w:kern w:val="2"/>
      <w:sz w:val="56"/>
      <w:szCs w:val="20"/>
      <w:lang w:eastAsia="zh-CN"/>
    </w:rPr>
  </w:style>
  <w:style w:type="paragraph" w:customStyle="1" w:styleId="afffff6">
    <w:name w:val="列表题头"/>
    <w:basedOn w:val="3"/>
    <w:autoRedefine/>
    <w:rsid w:val="00945E2F"/>
    <w:pPr>
      <w:tabs>
        <w:tab w:val="left" w:pos="0"/>
        <w:tab w:val="left" w:pos="425"/>
      </w:tabs>
      <w:adjustRightInd w:val="0"/>
      <w:snapToGrid w:val="0"/>
      <w:spacing w:before="120" w:line="360" w:lineRule="auto"/>
      <w:jc w:val="left"/>
    </w:pPr>
    <w:rPr>
      <w:rFonts w:ascii="Arial" w:eastAsia="黑体" w:hAnsi="Arial" w:cs="Times New Roman"/>
      <w:bCs w:val="0"/>
      <w:kern w:val="0"/>
      <w:sz w:val="24"/>
      <w:szCs w:val="20"/>
    </w:rPr>
  </w:style>
  <w:style w:type="paragraph" w:customStyle="1" w:styleId="biao">
    <w:name w:val="biao"/>
    <w:basedOn w:val="a2"/>
    <w:rsid w:val="00945E2F"/>
    <w:pPr>
      <w:tabs>
        <w:tab w:val="left" w:pos="425"/>
        <w:tab w:val="left" w:pos="1134"/>
      </w:tabs>
      <w:autoSpaceDE w:val="0"/>
      <w:autoSpaceDN w:val="0"/>
      <w:adjustRightInd w:val="0"/>
      <w:snapToGrid w:val="0"/>
      <w:spacing w:before="60" w:after="60" w:line="360" w:lineRule="atLeast"/>
    </w:pPr>
    <w:rPr>
      <w:rFonts w:ascii="宋体" w:eastAsia="宋体" w:hAnsi="Times New Roman" w:cs="Times New Roman"/>
      <w:kern w:val="0"/>
      <w:sz w:val="24"/>
      <w:szCs w:val="20"/>
    </w:rPr>
  </w:style>
  <w:style w:type="paragraph" w:customStyle="1" w:styleId="li0ri0nowidctlparfaautor">
    <w:name w:val="li0ri0nowidctlparfaautor"/>
    <w:rsid w:val="00945E2F"/>
    <w:pPr>
      <w:widowControl w:val="0"/>
      <w:autoSpaceDE w:val="0"/>
      <w:autoSpaceDN w:val="0"/>
      <w:adjustRightInd w:val="0"/>
      <w:jc w:val="both"/>
    </w:pPr>
    <w:rPr>
      <w:rFonts w:ascii="宋体" w:eastAsia="宋体" w:hAnsi="Times New Roman" w:cs="Times New Roman"/>
      <w:kern w:val="0"/>
      <w:sz w:val="20"/>
      <w:szCs w:val="20"/>
    </w:rPr>
  </w:style>
  <w:style w:type="paragraph" w:customStyle="1" w:styleId="1f">
    <w:name w:val="表格样式1"/>
    <w:basedOn w:val="a2"/>
    <w:autoRedefine/>
    <w:rsid w:val="00945E2F"/>
    <w:pPr>
      <w:tabs>
        <w:tab w:val="left" w:pos="425"/>
        <w:tab w:val="left" w:pos="851"/>
      </w:tabs>
      <w:adjustRightInd w:val="0"/>
      <w:snapToGrid w:val="0"/>
      <w:spacing w:before="20" w:after="20"/>
      <w:ind w:left="851"/>
      <w:jc w:val="distribute"/>
    </w:pPr>
    <w:rPr>
      <w:rFonts w:ascii="Arial" w:eastAsia="宋体" w:hAnsi="Arial" w:cs="Times New Roman"/>
      <w:kern w:val="0"/>
      <w:szCs w:val="20"/>
    </w:rPr>
  </w:style>
  <w:style w:type="paragraph" w:customStyle="1" w:styleId="bf">
    <w:name w:val="bf"/>
    <w:basedOn w:val="a2"/>
    <w:rsid w:val="00945E2F"/>
    <w:pPr>
      <w:tabs>
        <w:tab w:val="left" w:leader="underscore" w:pos="0"/>
      </w:tabs>
      <w:autoSpaceDE w:val="0"/>
      <w:autoSpaceDN w:val="0"/>
      <w:adjustRightInd w:val="0"/>
      <w:snapToGrid w:val="0"/>
      <w:spacing w:before="480" w:after="240" w:line="360" w:lineRule="atLeast"/>
      <w:jc w:val="center"/>
    </w:pPr>
    <w:rPr>
      <w:rFonts w:ascii="黑体" w:eastAsia="黑体" w:hAnsi="Times New Roman" w:cs="Times New Roman"/>
      <w:kern w:val="0"/>
      <w:sz w:val="36"/>
      <w:szCs w:val="20"/>
    </w:rPr>
  </w:style>
  <w:style w:type="paragraph" w:customStyle="1" w:styleId="210">
    <w:name w:val="正文文本 21"/>
    <w:basedOn w:val="a2"/>
    <w:rsid w:val="00945E2F"/>
    <w:pPr>
      <w:adjustRightInd w:val="0"/>
      <w:snapToGrid w:val="0"/>
      <w:spacing w:before="120" w:line="360" w:lineRule="auto"/>
      <w:ind w:left="1134"/>
      <w:jc w:val="left"/>
    </w:pPr>
    <w:rPr>
      <w:rFonts w:ascii="宋体" w:eastAsia="宋体" w:hAnsi="MS Sans Serif" w:cs="Times New Roman"/>
      <w:kern w:val="0"/>
      <w:sz w:val="24"/>
      <w:szCs w:val="20"/>
    </w:rPr>
  </w:style>
  <w:style w:type="paragraph" w:customStyle="1" w:styleId="afffff7">
    <w:name w:val="说明"/>
    <w:basedOn w:val="a2"/>
    <w:autoRedefine/>
    <w:rsid w:val="00945E2F"/>
    <w:pPr>
      <w:tabs>
        <w:tab w:val="left" w:pos="360"/>
      </w:tabs>
      <w:autoSpaceDE w:val="0"/>
      <w:autoSpaceDN w:val="0"/>
      <w:adjustRightInd w:val="0"/>
      <w:snapToGrid w:val="0"/>
      <w:spacing w:line="400" w:lineRule="exact"/>
      <w:ind w:left="1616" w:hanging="482"/>
    </w:pPr>
    <w:rPr>
      <w:rFonts w:ascii="Arial" w:eastAsia="宋体" w:hAnsi="Arial" w:cs="Times New Roman"/>
      <w:kern w:val="0"/>
      <w:sz w:val="24"/>
      <w:szCs w:val="20"/>
    </w:rPr>
  </w:style>
  <w:style w:type="paragraph" w:customStyle="1" w:styleId="mjd">
    <w:name w:val="mjd"/>
    <w:basedOn w:val="a2"/>
    <w:rsid w:val="00945E2F"/>
    <w:pPr>
      <w:tabs>
        <w:tab w:val="left" w:pos="1080"/>
        <w:tab w:val="left" w:pos="6960"/>
      </w:tabs>
      <w:autoSpaceDE w:val="0"/>
      <w:autoSpaceDN w:val="0"/>
      <w:adjustRightInd w:val="0"/>
      <w:snapToGrid w:val="0"/>
      <w:spacing w:line="360" w:lineRule="atLeast"/>
      <w:ind w:left="1080" w:hanging="1080"/>
      <w:jc w:val="left"/>
    </w:pPr>
    <w:rPr>
      <w:rFonts w:ascii="宋体" w:eastAsia="宋体" w:hAnsi="Tms Rmn" w:cs="Times New Roman"/>
      <w:kern w:val="0"/>
      <w:sz w:val="24"/>
      <w:szCs w:val="20"/>
    </w:rPr>
  </w:style>
  <w:style w:type="paragraph" w:customStyle="1" w:styleId="211">
    <w:name w:val="2.1"/>
    <w:basedOn w:val="4"/>
    <w:rsid w:val="00945E2F"/>
    <w:pPr>
      <w:keepNext w:val="0"/>
      <w:keepLines w:val="0"/>
      <w:widowControl w:val="0"/>
      <w:tabs>
        <w:tab w:val="left" w:pos="1134"/>
      </w:tabs>
      <w:autoSpaceDE w:val="0"/>
      <w:autoSpaceDN w:val="0"/>
      <w:adjustRightInd w:val="0"/>
      <w:snapToGrid w:val="0"/>
      <w:spacing w:before="60" w:after="60" w:line="360" w:lineRule="atLeast"/>
      <w:ind w:left="1134" w:hanging="1134"/>
      <w:jc w:val="both"/>
      <w:outlineLvl w:val="9"/>
    </w:pPr>
    <w:rPr>
      <w:rFonts w:ascii="宋体" w:eastAsia="宋体" w:hAnsi="Times New Roman" w:cs="Times New Roman"/>
      <w:b w:val="0"/>
      <w:bCs w:val="0"/>
      <w:iCs w:val="0"/>
      <w:sz w:val="24"/>
      <w:szCs w:val="20"/>
      <w:lang w:eastAsia="zh-CN"/>
    </w:rPr>
  </w:style>
  <w:style w:type="paragraph" w:customStyle="1" w:styleId="tj">
    <w:name w:val="tj"/>
    <w:basedOn w:val="4"/>
    <w:rsid w:val="00945E2F"/>
    <w:pPr>
      <w:keepNext w:val="0"/>
      <w:keepLines w:val="0"/>
      <w:widowControl w:val="0"/>
      <w:autoSpaceDE w:val="0"/>
      <w:autoSpaceDN w:val="0"/>
      <w:adjustRightInd w:val="0"/>
      <w:snapToGrid w:val="0"/>
      <w:spacing w:before="60" w:after="60" w:line="360" w:lineRule="atLeast"/>
      <w:ind w:right="170"/>
      <w:jc w:val="both"/>
      <w:outlineLvl w:val="9"/>
    </w:pPr>
    <w:rPr>
      <w:rFonts w:ascii="宋体" w:eastAsia="宋体" w:hAnsi="Times New Roman" w:cs="Times New Roman"/>
      <w:b w:val="0"/>
      <w:bCs w:val="0"/>
      <w:iCs w:val="0"/>
      <w:sz w:val="24"/>
      <w:szCs w:val="20"/>
      <w:lang w:eastAsia="zh-CN"/>
    </w:rPr>
  </w:style>
  <w:style w:type="paragraph" w:customStyle="1" w:styleId="MMQ">
    <w:name w:val="MMQ"/>
    <w:basedOn w:val="a2"/>
    <w:rsid w:val="00945E2F"/>
    <w:pPr>
      <w:adjustRightInd w:val="0"/>
      <w:snapToGrid w:val="0"/>
      <w:spacing w:before="60" w:after="60" w:line="360" w:lineRule="atLeast"/>
      <w:ind w:left="1560"/>
    </w:pPr>
    <w:rPr>
      <w:rFonts w:ascii="宋体" w:eastAsia="宋体" w:hAnsi="Times New Roman" w:cs="Times New Roman"/>
      <w:spacing w:val="5"/>
      <w:kern w:val="0"/>
      <w:sz w:val="24"/>
      <w:szCs w:val="20"/>
    </w:rPr>
  </w:style>
  <w:style w:type="paragraph" w:customStyle="1" w:styleId="BT2">
    <w:name w:val="BT2"/>
    <w:basedOn w:val="a2"/>
    <w:rsid w:val="00945E2F"/>
    <w:pPr>
      <w:adjustRightInd w:val="0"/>
      <w:snapToGrid w:val="0"/>
      <w:spacing w:before="240" w:after="180" w:line="360" w:lineRule="atLeast"/>
    </w:pPr>
    <w:rPr>
      <w:rFonts w:ascii="宋体" w:eastAsia="宋体" w:hAnsi="Times New Roman" w:cs="Times New Roman"/>
      <w:b/>
      <w:kern w:val="0"/>
      <w:sz w:val="24"/>
      <w:szCs w:val="20"/>
    </w:rPr>
  </w:style>
  <w:style w:type="paragraph" w:customStyle="1" w:styleId="LL">
    <w:name w:val="LL"/>
    <w:basedOn w:val="MM"/>
    <w:rsid w:val="00945E2F"/>
    <w:pPr>
      <w:tabs>
        <w:tab w:val="left" w:pos="1134"/>
      </w:tabs>
      <w:ind w:firstLineChars="0" w:firstLine="0"/>
    </w:pPr>
    <w:rPr>
      <w:spacing w:val="0"/>
    </w:rPr>
  </w:style>
  <w:style w:type="paragraph" w:customStyle="1" w:styleId="1111a1">
    <w:name w:val="1.1.1.1a1"/>
    <w:basedOn w:val="4"/>
    <w:rsid w:val="00945E2F"/>
    <w:pPr>
      <w:keepNext w:val="0"/>
      <w:keepLines w:val="0"/>
      <w:tabs>
        <w:tab w:val="left" w:pos="1134"/>
        <w:tab w:val="left" w:pos="1440"/>
        <w:tab w:val="left" w:pos="1800"/>
        <w:tab w:val="left" w:pos="1980"/>
        <w:tab w:val="left" w:pos="2160"/>
        <w:tab w:val="left" w:pos="7020"/>
        <w:tab w:val="left" w:pos="7200"/>
        <w:tab w:val="left" w:pos="7740"/>
      </w:tabs>
      <w:overflowPunct w:val="0"/>
      <w:autoSpaceDE w:val="0"/>
      <w:autoSpaceDN w:val="0"/>
      <w:adjustRightInd w:val="0"/>
      <w:snapToGrid w:val="0"/>
      <w:spacing w:before="120" w:after="120" w:line="360" w:lineRule="auto"/>
      <w:ind w:left="1134" w:hanging="425"/>
      <w:jc w:val="both"/>
      <w:outlineLvl w:val="9"/>
    </w:pPr>
    <w:rPr>
      <w:rFonts w:ascii="Arial" w:eastAsia="宋体" w:hAnsi="Arial" w:cs="Times New Roman"/>
      <w:b w:val="0"/>
      <w:bCs w:val="0"/>
      <w:iCs w:val="0"/>
      <w:sz w:val="24"/>
      <w:szCs w:val="20"/>
      <w:lang w:eastAsia="zh-CN"/>
    </w:rPr>
  </w:style>
  <w:style w:type="paragraph" w:customStyle="1" w:styleId="2d">
    <w:name w:val="表格字2"/>
    <w:basedOn w:val="a2"/>
    <w:autoRedefine/>
    <w:rsid w:val="00945E2F"/>
    <w:pPr>
      <w:snapToGrid w:val="0"/>
      <w:spacing w:line="240" w:lineRule="atLeast"/>
      <w:jc w:val="center"/>
    </w:pPr>
    <w:rPr>
      <w:rFonts w:ascii="Times New Roman" w:eastAsia="宋体" w:hAnsi="Times New Roman" w:cs="Times New Roman"/>
      <w:szCs w:val="20"/>
    </w:rPr>
  </w:style>
  <w:style w:type="paragraph" w:customStyle="1" w:styleId="afffff8">
    <w:name w:val="一级目录章"/>
    <w:basedOn w:val="1"/>
    <w:autoRedefine/>
    <w:rsid w:val="00945E2F"/>
    <w:pPr>
      <w:snapToGrid w:val="0"/>
      <w:spacing w:beforeLines="100" w:afterLines="150" w:line="480" w:lineRule="auto"/>
      <w:ind w:left="1446" w:hanging="1446"/>
    </w:pPr>
    <w:rPr>
      <w:rFonts w:ascii="宋体" w:eastAsia="宋体" w:hAnsi="宋体" w:cs="宋体"/>
      <w:snapToGrid/>
      <w:spacing w:val="100"/>
      <w:sz w:val="28"/>
      <w:szCs w:val="28"/>
    </w:rPr>
  </w:style>
  <w:style w:type="paragraph" w:customStyle="1" w:styleId="1f0">
    <w:name w:val="三级目录1"/>
    <w:basedOn w:val="a2"/>
    <w:autoRedefine/>
    <w:rsid w:val="00945E2F"/>
    <w:pPr>
      <w:snapToGrid w:val="0"/>
      <w:spacing w:beforeLines="50" w:line="360" w:lineRule="exact"/>
      <w:jc w:val="center"/>
      <w:outlineLvl w:val="2"/>
    </w:pPr>
    <w:rPr>
      <w:rFonts w:ascii="宋体" w:eastAsia="宋体" w:hAnsi="宋体" w:cs="Times New Roman"/>
      <w:b/>
      <w:sz w:val="24"/>
      <w:szCs w:val="24"/>
    </w:rPr>
  </w:style>
  <w:style w:type="paragraph" w:customStyle="1" w:styleId="1Char4">
    <w:name w:val="1 Char"/>
    <w:basedOn w:val="a2"/>
    <w:rsid w:val="00945E2F"/>
    <w:pPr>
      <w:snapToGrid w:val="0"/>
      <w:spacing w:line="360" w:lineRule="auto"/>
      <w:ind w:firstLineChars="200" w:firstLine="200"/>
    </w:pPr>
    <w:rPr>
      <w:rFonts w:ascii="宋体" w:eastAsia="宋体" w:hAnsi="宋体" w:cs="宋体"/>
      <w:sz w:val="24"/>
      <w:szCs w:val="24"/>
    </w:rPr>
  </w:style>
  <w:style w:type="paragraph" w:customStyle="1" w:styleId="57">
    <w:name w:val="样式5"/>
    <w:basedOn w:val="a2"/>
    <w:autoRedefine/>
    <w:rsid w:val="00945E2F"/>
    <w:pPr>
      <w:snapToGrid w:val="0"/>
      <w:spacing w:line="312" w:lineRule="auto"/>
      <w:ind w:firstLineChars="225" w:firstLine="540"/>
      <w:jc w:val="center"/>
    </w:pPr>
    <w:rPr>
      <w:rFonts w:ascii="宋体" w:eastAsia="宋体" w:hAnsi="宋体" w:cs="Times New Roman"/>
      <w:sz w:val="24"/>
      <w:szCs w:val="24"/>
    </w:rPr>
  </w:style>
  <w:style w:type="paragraph" w:customStyle="1" w:styleId="9Char0">
    <w:name w:val="样式 正表格内容 + (符号) 宋体 红色9 Char"/>
    <w:basedOn w:val="a2"/>
    <w:autoRedefine/>
    <w:rsid w:val="00945E2F"/>
    <w:pPr>
      <w:widowControl/>
      <w:tabs>
        <w:tab w:val="left" w:pos="480"/>
      </w:tabs>
      <w:autoSpaceDE w:val="0"/>
      <w:autoSpaceDN w:val="0"/>
      <w:adjustRightInd w:val="0"/>
      <w:snapToGrid w:val="0"/>
      <w:jc w:val="center"/>
    </w:pPr>
    <w:rPr>
      <w:rFonts w:ascii="宋体" w:eastAsia="宋体" w:hAnsi="Times New Roman" w:cs="Times New Roman"/>
      <w:color w:val="000000"/>
      <w:szCs w:val="21"/>
    </w:rPr>
  </w:style>
  <w:style w:type="paragraph" w:customStyle="1" w:styleId="afffff9">
    <w:name w:val="表格侧编号"/>
    <w:next w:val="a2"/>
    <w:autoRedefine/>
    <w:rsid w:val="00945E2F"/>
    <w:pPr>
      <w:widowControl w:val="0"/>
      <w:adjustRightInd w:val="0"/>
      <w:snapToGrid w:val="0"/>
      <w:spacing w:before="40" w:after="20" w:line="240" w:lineRule="atLeast"/>
      <w:jc w:val="center"/>
    </w:pPr>
    <w:rPr>
      <w:rFonts w:ascii="Arial" w:eastAsia="宋体" w:hAnsi="Arial" w:cs="Times New Roman"/>
      <w:kern w:val="0"/>
      <w:sz w:val="24"/>
      <w:szCs w:val="24"/>
    </w:rPr>
  </w:style>
  <w:style w:type="paragraph" w:customStyle="1" w:styleId="DefinitionTerm">
    <w:name w:val="Definition Term"/>
    <w:basedOn w:val="a2"/>
    <w:next w:val="a2"/>
    <w:rsid w:val="00945E2F"/>
    <w:pPr>
      <w:autoSpaceDE w:val="0"/>
      <w:autoSpaceDN w:val="0"/>
      <w:adjustRightInd w:val="0"/>
      <w:snapToGrid w:val="0"/>
      <w:jc w:val="left"/>
    </w:pPr>
    <w:rPr>
      <w:rFonts w:ascii="宋体" w:eastAsia="宋体" w:hAnsi="Courier New" w:cs="Times New Roman"/>
      <w:kern w:val="0"/>
      <w:sz w:val="24"/>
      <w:szCs w:val="20"/>
    </w:rPr>
  </w:style>
  <w:style w:type="paragraph" w:customStyle="1" w:styleId="39">
    <w:name w:val="标题3"/>
    <w:basedOn w:val="3"/>
    <w:rsid w:val="00945E2F"/>
    <w:pPr>
      <w:keepLines w:val="0"/>
      <w:widowControl/>
      <w:tabs>
        <w:tab w:val="left" w:pos="480"/>
        <w:tab w:val="left" w:pos="851"/>
        <w:tab w:val="num" w:pos="1260"/>
      </w:tabs>
      <w:adjustRightInd w:val="0"/>
      <w:snapToGrid w:val="0"/>
      <w:spacing w:line="360" w:lineRule="auto"/>
      <w:ind w:left="1260" w:hanging="420"/>
      <w:jc w:val="both"/>
    </w:pPr>
    <w:rPr>
      <w:rFonts w:ascii="Times New Roman" w:eastAsia="宋体" w:hAnsi="Times New Roman" w:cs="Times New Roman"/>
      <w:b w:val="0"/>
      <w:bCs w:val="0"/>
      <w:kern w:val="0"/>
      <w:sz w:val="24"/>
      <w:szCs w:val="20"/>
    </w:rPr>
  </w:style>
  <w:style w:type="paragraph" w:customStyle="1" w:styleId="1f1">
    <w:name w:val="(1)"/>
    <w:basedOn w:val="a2"/>
    <w:autoRedefine/>
    <w:rsid w:val="00945E2F"/>
    <w:pPr>
      <w:tabs>
        <w:tab w:val="left" w:pos="573"/>
      </w:tabs>
      <w:adjustRightInd w:val="0"/>
      <w:snapToGrid w:val="0"/>
      <w:spacing w:before="80" w:after="100" w:line="240" w:lineRule="atLeast"/>
    </w:pPr>
    <w:rPr>
      <w:rFonts w:ascii="仿宋_GB2312" w:eastAsia="仿宋_GB2312" w:hAnsi="Arial" w:cs="Times New Roman"/>
      <w:kern w:val="44"/>
      <w:sz w:val="28"/>
      <w:szCs w:val="24"/>
    </w:rPr>
  </w:style>
  <w:style w:type="paragraph" w:customStyle="1" w:styleId="afffffa">
    <w:name w:val="缺省文本"/>
    <w:basedOn w:val="a2"/>
    <w:rsid w:val="00945E2F"/>
    <w:pPr>
      <w:autoSpaceDE w:val="0"/>
      <w:autoSpaceDN w:val="0"/>
      <w:adjustRightInd w:val="0"/>
      <w:snapToGrid w:val="0"/>
      <w:jc w:val="left"/>
    </w:pPr>
    <w:rPr>
      <w:rFonts w:ascii="Times New Roman" w:eastAsia="宋体" w:hAnsi="Times New Roman" w:cs="Times New Roman"/>
      <w:kern w:val="0"/>
      <w:sz w:val="24"/>
      <w:szCs w:val="24"/>
    </w:rPr>
  </w:style>
  <w:style w:type="paragraph" w:customStyle="1" w:styleId="font12">
    <w:name w:val="font12"/>
    <w:basedOn w:val="a2"/>
    <w:rsid w:val="00945E2F"/>
    <w:pPr>
      <w:widowControl/>
      <w:snapToGrid w:val="0"/>
      <w:spacing w:before="100" w:beforeAutospacing="1" w:after="100" w:afterAutospacing="1"/>
      <w:jc w:val="left"/>
    </w:pPr>
    <w:rPr>
      <w:rFonts w:ascii="宋体" w:eastAsia="宋体" w:hAnsi="宋体" w:cs="Arial Unicode MS"/>
      <w:kern w:val="0"/>
      <w:sz w:val="16"/>
      <w:szCs w:val="16"/>
    </w:rPr>
  </w:style>
  <w:style w:type="paragraph" w:customStyle="1" w:styleId="font13">
    <w:name w:val="font13"/>
    <w:basedOn w:val="a2"/>
    <w:rsid w:val="00945E2F"/>
    <w:pPr>
      <w:widowControl/>
      <w:snapToGrid w:val="0"/>
      <w:spacing w:before="100" w:beforeAutospacing="1" w:after="100" w:afterAutospacing="1"/>
      <w:jc w:val="left"/>
    </w:pPr>
    <w:rPr>
      <w:rFonts w:ascii="Times New Roman" w:eastAsia="Arial Unicode MS" w:hAnsi="Times New Roman" w:cs="Times New Roman"/>
      <w:kern w:val="0"/>
      <w:sz w:val="16"/>
      <w:szCs w:val="16"/>
    </w:rPr>
  </w:style>
  <w:style w:type="paragraph" w:customStyle="1" w:styleId="font14">
    <w:name w:val="font14"/>
    <w:basedOn w:val="a2"/>
    <w:rsid w:val="00945E2F"/>
    <w:pPr>
      <w:widowControl/>
      <w:snapToGrid w:val="0"/>
      <w:spacing w:before="100" w:beforeAutospacing="1" w:after="100" w:afterAutospacing="1"/>
      <w:jc w:val="left"/>
    </w:pPr>
    <w:rPr>
      <w:rFonts w:ascii="Times New Roman" w:eastAsia="Arial Unicode MS" w:hAnsi="Times New Roman" w:cs="Times New Roman"/>
      <w:kern w:val="0"/>
      <w:sz w:val="22"/>
    </w:rPr>
  </w:style>
  <w:style w:type="paragraph" w:customStyle="1" w:styleId="xl34">
    <w:name w:val="xl34"/>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16"/>
      <w:szCs w:val="16"/>
    </w:rPr>
  </w:style>
  <w:style w:type="paragraph" w:customStyle="1" w:styleId="46">
    <w:name w:val="文4"/>
    <w:basedOn w:val="afff3"/>
    <w:rsid w:val="00945E2F"/>
    <w:pPr>
      <w:tabs>
        <w:tab w:val="num" w:pos="720"/>
        <w:tab w:val="num" w:pos="1260"/>
      </w:tabs>
      <w:adjustRightInd w:val="0"/>
      <w:spacing w:before="60" w:after="60" w:line="400" w:lineRule="atLeast"/>
      <w:ind w:left="0" w:firstLineChars="0" w:firstLine="0"/>
    </w:pPr>
    <w:rPr>
      <w:color w:val="000000"/>
      <w:kern w:val="0"/>
      <w:sz w:val="24"/>
    </w:rPr>
  </w:style>
  <w:style w:type="paragraph" w:customStyle="1" w:styleId="2e">
    <w:name w:val="文2"/>
    <w:basedOn w:val="a2"/>
    <w:rsid w:val="00945E2F"/>
    <w:pPr>
      <w:tabs>
        <w:tab w:val="num" w:pos="2040"/>
      </w:tabs>
      <w:adjustRightInd w:val="0"/>
      <w:snapToGrid w:val="0"/>
      <w:spacing w:before="60" w:after="60" w:line="400" w:lineRule="atLeast"/>
      <w:ind w:leftChars="800" w:left="2040" w:hangingChars="200" w:hanging="360"/>
    </w:pPr>
    <w:rPr>
      <w:rFonts w:ascii="Times New Roman" w:eastAsia="宋体" w:hAnsi="Times New Roman" w:cs="Times New Roman"/>
      <w:b/>
      <w:noProof/>
      <w:kern w:val="0"/>
      <w:sz w:val="24"/>
      <w:szCs w:val="20"/>
    </w:rPr>
  </w:style>
  <w:style w:type="paragraph" w:customStyle="1" w:styleId="ST2017">
    <w:name w:val="ST20_17"/>
    <w:basedOn w:val="4"/>
    <w:rsid w:val="00945E2F"/>
    <w:pPr>
      <w:widowControl w:val="0"/>
      <w:autoSpaceDE w:val="0"/>
      <w:autoSpaceDN w:val="0"/>
      <w:adjustRightInd w:val="0"/>
      <w:snapToGrid w:val="0"/>
      <w:spacing w:line="240" w:lineRule="atLeast"/>
      <w:jc w:val="both"/>
      <w:outlineLvl w:val="9"/>
    </w:pPr>
    <w:rPr>
      <w:rFonts w:ascii="宋体" w:eastAsia="宋体" w:hAnsi="Tms Rmn" w:cs="Times New Roman"/>
      <w:b w:val="0"/>
      <w:bCs w:val="0"/>
      <w:iCs w:val="0"/>
      <w:sz w:val="24"/>
      <w:szCs w:val="20"/>
      <w:lang w:eastAsia="zh-CN"/>
    </w:rPr>
  </w:style>
  <w:style w:type="paragraph" w:customStyle="1" w:styleId="afffffb">
    <w:name w:val="连续正文文字"/>
    <w:basedOn w:val="afe"/>
    <w:autoRedefine/>
    <w:rsid w:val="00945E2F"/>
    <w:pPr>
      <w:keepNext/>
      <w:snapToGrid w:val="0"/>
      <w:spacing w:after="240" w:line="240" w:lineRule="atLeast"/>
      <w:ind w:firstLineChars="0" w:firstLine="360"/>
    </w:pPr>
    <w:rPr>
      <w:rFonts w:hint="eastAsia"/>
      <w:sz w:val="24"/>
      <w:szCs w:val="24"/>
    </w:rPr>
  </w:style>
  <w:style w:type="paragraph" w:customStyle="1" w:styleId="PP">
    <w:name w:val="PP 行"/>
    <w:basedOn w:val="afff7"/>
    <w:rsid w:val="00945E2F"/>
    <w:pPr>
      <w:autoSpaceDE/>
      <w:autoSpaceDN/>
      <w:adjustRightInd/>
    </w:pPr>
    <w:rPr>
      <w:rFonts w:ascii="Times New Roman"/>
      <w:kern w:val="2"/>
      <w:szCs w:val="24"/>
    </w:rPr>
  </w:style>
  <w:style w:type="paragraph" w:customStyle="1" w:styleId="1f2">
    <w:name w:val="文1"/>
    <w:basedOn w:val="afff3"/>
    <w:rsid w:val="00945E2F"/>
    <w:pPr>
      <w:tabs>
        <w:tab w:val="num" w:pos="2040"/>
      </w:tabs>
      <w:adjustRightInd w:val="0"/>
      <w:spacing w:before="60" w:after="60" w:line="400" w:lineRule="atLeast"/>
      <w:ind w:leftChars="800" w:left="2040" w:hanging="360"/>
    </w:pPr>
    <w:rPr>
      <w:b/>
      <w:noProof/>
      <w:color w:val="000000"/>
      <w:kern w:val="0"/>
      <w:sz w:val="24"/>
    </w:rPr>
  </w:style>
  <w:style w:type="paragraph" w:customStyle="1" w:styleId="3a">
    <w:name w:val="文3"/>
    <w:basedOn w:val="afff3"/>
    <w:rsid w:val="00945E2F"/>
    <w:pPr>
      <w:tabs>
        <w:tab w:val="num" w:pos="720"/>
      </w:tabs>
      <w:adjustRightInd w:val="0"/>
      <w:spacing w:before="60" w:after="60" w:line="400" w:lineRule="atLeast"/>
      <w:ind w:left="0" w:firstLineChars="0" w:firstLine="0"/>
    </w:pPr>
    <w:rPr>
      <w:noProof/>
      <w:color w:val="000000"/>
      <w:spacing w:val="10"/>
      <w:kern w:val="0"/>
      <w:sz w:val="24"/>
    </w:rPr>
  </w:style>
  <w:style w:type="character" w:customStyle="1" w:styleId="4Char0">
    <w:name w:val="样式4 Char"/>
    <w:basedOn w:val="BodyCharChar"/>
    <w:link w:val="47"/>
    <w:locked/>
    <w:rsid w:val="00945E2F"/>
    <w:rPr>
      <w:rFonts w:hAnsi="Tms Rmn" w:cs="Times New Roman"/>
      <w:kern w:val="0"/>
      <w:sz w:val="24"/>
      <w:szCs w:val="20"/>
    </w:rPr>
  </w:style>
  <w:style w:type="paragraph" w:customStyle="1" w:styleId="47">
    <w:name w:val="样式4"/>
    <w:basedOn w:val="20"/>
    <w:link w:val="4Char0"/>
    <w:rsid w:val="00945E2F"/>
    <w:pPr>
      <w:tabs>
        <w:tab w:val="num" w:pos="480"/>
        <w:tab w:val="num" w:pos="1276"/>
      </w:tabs>
      <w:autoSpaceDE w:val="0"/>
      <w:autoSpaceDN w:val="0"/>
      <w:snapToGrid w:val="0"/>
      <w:spacing w:after="120" w:line="240" w:lineRule="auto"/>
      <w:ind w:left="1276" w:hanging="480"/>
      <w:jc w:val="both"/>
      <w:textAlignment w:val="auto"/>
    </w:pPr>
    <w:rPr>
      <w:rFonts w:ascii="宋体" w:hAnsi="Tms Rmn"/>
    </w:rPr>
  </w:style>
  <w:style w:type="paragraph" w:customStyle="1" w:styleId="ST2012">
    <w:name w:val="ST20_12"/>
    <w:basedOn w:val="a2"/>
    <w:rsid w:val="00945E2F"/>
    <w:pPr>
      <w:autoSpaceDE w:val="0"/>
      <w:autoSpaceDN w:val="0"/>
      <w:adjustRightInd w:val="0"/>
      <w:snapToGrid w:val="0"/>
      <w:spacing w:after="120"/>
      <w:ind w:left="426" w:firstLine="425"/>
    </w:pPr>
    <w:rPr>
      <w:rFonts w:ascii="宋体" w:eastAsia="宋体" w:hAnsi="Tms Rmn" w:cs="Times New Roman"/>
      <w:kern w:val="0"/>
      <w:sz w:val="24"/>
      <w:szCs w:val="20"/>
    </w:rPr>
  </w:style>
  <w:style w:type="paragraph" w:customStyle="1" w:styleId="xl36">
    <w:name w:val="xl36"/>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Times New Roman" w:eastAsia="Arial Unicode MS" w:hAnsi="Times New Roman" w:cs="Times New Roman"/>
      <w:kern w:val="0"/>
      <w:sz w:val="18"/>
      <w:szCs w:val="18"/>
    </w:rPr>
  </w:style>
  <w:style w:type="paragraph" w:customStyle="1" w:styleId="xl37">
    <w:name w:val="xl37"/>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38">
    <w:name w:val="xl38"/>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Times New Roman" w:eastAsia="Arial Unicode MS" w:hAnsi="Times New Roman" w:cs="Times New Roman"/>
      <w:kern w:val="0"/>
      <w:sz w:val="20"/>
      <w:szCs w:val="20"/>
    </w:rPr>
  </w:style>
  <w:style w:type="paragraph" w:customStyle="1" w:styleId="xl39">
    <w:name w:val="xl39"/>
    <w:basedOn w:val="a2"/>
    <w:rsid w:val="00945E2F"/>
    <w:pPr>
      <w:widowControl/>
      <w:pBdr>
        <w:left w:val="single" w:sz="4" w:space="0" w:color="auto"/>
        <w:bottom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soustitre">
    <w:name w:val="soustitre"/>
    <w:basedOn w:val="a2"/>
    <w:rsid w:val="00945E2F"/>
    <w:pPr>
      <w:widowControl/>
      <w:tabs>
        <w:tab w:val="left" w:pos="525"/>
      </w:tabs>
      <w:overflowPunct w:val="0"/>
      <w:autoSpaceDE w:val="0"/>
      <w:autoSpaceDN w:val="0"/>
      <w:adjustRightInd w:val="0"/>
      <w:snapToGrid w:val="0"/>
      <w:spacing w:line="400" w:lineRule="exact"/>
      <w:jc w:val="center"/>
    </w:pPr>
    <w:rPr>
      <w:rFonts w:ascii="New York" w:eastAsia="楷体_GB2312" w:hAnsi="New York" w:cs="Times New Roman"/>
      <w:kern w:val="0"/>
      <w:position w:val="-6"/>
      <w:sz w:val="24"/>
      <w:szCs w:val="20"/>
      <w:lang w:val="fr-FR"/>
    </w:rPr>
  </w:style>
  <w:style w:type="paragraph" w:customStyle="1" w:styleId="xl41">
    <w:name w:val="xl41"/>
    <w:basedOn w:val="a2"/>
    <w:rsid w:val="00945E2F"/>
    <w:pPr>
      <w:widowControl/>
      <w:snapToGrid w:val="0"/>
      <w:spacing w:before="100" w:beforeAutospacing="1" w:after="100" w:afterAutospacing="1"/>
      <w:jc w:val="center"/>
    </w:pPr>
    <w:rPr>
      <w:rFonts w:ascii="Arial Unicode MS" w:eastAsia="Arial Unicode MS" w:hAnsi="Arial Unicode MS" w:cs="Times New Roman"/>
      <w:kern w:val="0"/>
      <w:sz w:val="24"/>
      <w:szCs w:val="24"/>
    </w:rPr>
  </w:style>
  <w:style w:type="paragraph" w:customStyle="1" w:styleId="xl23">
    <w:name w:val="xl23"/>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24"/>
      <w:szCs w:val="24"/>
    </w:rPr>
  </w:style>
  <w:style w:type="paragraph" w:customStyle="1" w:styleId="afffffc">
    <w:name w:val="文件"/>
    <w:basedOn w:val="a2"/>
    <w:rsid w:val="00945E2F"/>
    <w:pPr>
      <w:tabs>
        <w:tab w:val="left" w:pos="0"/>
        <w:tab w:val="left" w:pos="2269"/>
      </w:tabs>
      <w:adjustRightInd w:val="0"/>
      <w:snapToGrid w:val="0"/>
      <w:spacing w:before="480" w:after="240" w:line="360" w:lineRule="atLeast"/>
      <w:ind w:leftChars="500" w:left="1134" w:hangingChars="200" w:hanging="1134"/>
      <w:jc w:val="center"/>
    </w:pPr>
    <w:rPr>
      <w:rFonts w:ascii="Arial" w:eastAsia="黑体" w:hAnsi="Arial" w:cs="Times New Roman"/>
      <w:kern w:val="0"/>
      <w:sz w:val="32"/>
      <w:szCs w:val="20"/>
    </w:rPr>
  </w:style>
  <w:style w:type="paragraph" w:customStyle="1" w:styleId="afffffd">
    <w:name w:val="①"/>
    <w:basedOn w:val="1111A0"/>
    <w:rsid w:val="00945E2F"/>
    <w:pPr>
      <w:tabs>
        <w:tab w:val="clear" w:pos="1021"/>
        <w:tab w:val="left" w:pos="1134"/>
        <w:tab w:val="left" w:pos="1843"/>
      </w:tabs>
      <w:spacing w:before="0" w:after="0" w:line="440" w:lineRule="exact"/>
      <w:ind w:leftChars="540" w:left="860" w:hangingChars="320" w:hanging="320"/>
    </w:pPr>
    <w:rPr>
      <w:rFonts w:ascii="宋体" w:eastAsia="宋体" w:hAnsi="宋体"/>
      <w:sz w:val="24"/>
    </w:rPr>
  </w:style>
  <w:style w:type="paragraph" w:customStyle="1" w:styleId="Normalfa">
    <w:name w:val="Normalfa"/>
    <w:basedOn w:val="18"/>
    <w:rsid w:val="00945E2F"/>
    <w:pPr>
      <w:tabs>
        <w:tab w:val="left" w:pos="0"/>
        <w:tab w:val="left" w:pos="1843"/>
        <w:tab w:val="left" w:pos="8505"/>
      </w:tabs>
      <w:spacing w:before="60" w:after="60"/>
      <w:ind w:left="1814" w:hanging="1134"/>
      <w:jc w:val="both"/>
      <w:textAlignment w:val="auto"/>
    </w:pPr>
    <w:rPr>
      <w:rFonts w:ascii="Arial" w:hAnsi="Arial" w:cs="Times New Roman" w:hint="eastAsia"/>
      <w:szCs w:val="20"/>
    </w:rPr>
  </w:style>
  <w:style w:type="paragraph" w:customStyle="1" w:styleId="FORM">
    <w:name w:val="FORM"/>
    <w:basedOn w:val="18"/>
    <w:rsid w:val="00945E2F"/>
    <w:pPr>
      <w:tabs>
        <w:tab w:val="left" w:pos="0"/>
        <w:tab w:val="left" w:pos="1134"/>
        <w:tab w:val="left" w:pos="8505"/>
      </w:tabs>
      <w:spacing w:before="60" w:after="60"/>
      <w:ind w:left="1134" w:hanging="1134"/>
      <w:jc w:val="center"/>
      <w:textAlignment w:val="auto"/>
    </w:pPr>
    <w:rPr>
      <w:rFonts w:ascii="Arial" w:hAnsi="Arial" w:cs="Times New Roman" w:hint="eastAsia"/>
      <w:szCs w:val="20"/>
    </w:rPr>
  </w:style>
  <w:style w:type="paragraph" w:customStyle="1" w:styleId="table">
    <w:name w:val="table"/>
    <w:basedOn w:val="FORM"/>
    <w:rsid w:val="00945E2F"/>
  </w:style>
  <w:style w:type="paragraph" w:customStyle="1" w:styleId="afffffe">
    <w:name w:val="文件一"/>
    <w:basedOn w:val="bf"/>
    <w:rsid w:val="00945E2F"/>
    <w:pPr>
      <w:tabs>
        <w:tab w:val="left" w:pos="0"/>
        <w:tab w:val="left" w:pos="2269"/>
      </w:tabs>
      <w:autoSpaceDE/>
      <w:autoSpaceDN/>
      <w:ind w:leftChars="500" w:left="1134" w:hangingChars="200" w:hanging="1134"/>
    </w:pPr>
    <w:rPr>
      <w:rFonts w:ascii="Arial" w:hAnsi="Arial"/>
      <w:sz w:val="32"/>
    </w:rPr>
  </w:style>
  <w:style w:type="paragraph" w:customStyle="1" w:styleId="BT1">
    <w:name w:val="BT1"/>
    <w:basedOn w:val="18"/>
    <w:rsid w:val="00945E2F"/>
    <w:pPr>
      <w:tabs>
        <w:tab w:val="left" w:pos="1134"/>
      </w:tabs>
      <w:spacing w:before="240" w:after="240"/>
      <w:jc w:val="right"/>
      <w:textAlignment w:val="auto"/>
    </w:pPr>
    <w:rPr>
      <w:rFonts w:ascii="黑体" w:eastAsia="黑体" w:cs="Times New Roman" w:hint="eastAsia"/>
      <w:sz w:val="28"/>
      <w:szCs w:val="20"/>
    </w:rPr>
  </w:style>
  <w:style w:type="character" w:customStyle="1" w:styleId="Charff0">
    <w:name w:val="标准 Char"/>
    <w:basedOn w:val="a3"/>
    <w:link w:val="affffff"/>
    <w:locked/>
    <w:rsid w:val="00945E2F"/>
    <w:rPr>
      <w:rFonts w:ascii="微软简魏碑" w:eastAsia="微软简魏碑" w:hAnsi="Arial" w:cs="Times New Roman"/>
      <w:kern w:val="0"/>
      <w:sz w:val="32"/>
      <w:szCs w:val="20"/>
    </w:rPr>
  </w:style>
  <w:style w:type="paragraph" w:customStyle="1" w:styleId="affffff">
    <w:name w:val="标准"/>
    <w:basedOn w:val="a2"/>
    <w:link w:val="Charff0"/>
    <w:rsid w:val="00945E2F"/>
    <w:pPr>
      <w:adjustRightInd w:val="0"/>
      <w:snapToGrid w:val="0"/>
      <w:spacing w:before="60" w:after="60" w:line="400" w:lineRule="atLeast"/>
      <w:ind w:leftChars="500" w:left="700" w:hangingChars="200" w:hanging="200"/>
    </w:pPr>
    <w:rPr>
      <w:rFonts w:ascii="微软简魏碑" w:eastAsia="微软简魏碑" w:hAnsi="Arial" w:cs="Times New Roman"/>
      <w:kern w:val="0"/>
      <w:sz w:val="32"/>
      <w:szCs w:val="20"/>
    </w:rPr>
  </w:style>
  <w:style w:type="paragraph" w:customStyle="1" w:styleId="affffff0">
    <w:name w:val="a"/>
    <w:basedOn w:val="a2"/>
    <w:rsid w:val="00945E2F"/>
    <w:pPr>
      <w:adjustRightInd w:val="0"/>
      <w:snapToGrid w:val="0"/>
      <w:spacing w:line="440" w:lineRule="exact"/>
      <w:ind w:leftChars="778" w:left="978" w:hangingChars="200" w:hanging="200"/>
    </w:pPr>
    <w:rPr>
      <w:rFonts w:ascii="宋体" w:eastAsia="宋体" w:hAnsi="宋体" w:cs="Times New Roman"/>
      <w:kern w:val="0"/>
      <w:sz w:val="24"/>
      <w:szCs w:val="20"/>
    </w:rPr>
  </w:style>
  <w:style w:type="paragraph" w:customStyle="1" w:styleId="affffff1">
    <w:name w:val="信封提头"/>
    <w:basedOn w:val="a2"/>
    <w:autoRedefine/>
    <w:rsid w:val="00945E2F"/>
    <w:pPr>
      <w:adjustRightInd w:val="0"/>
      <w:snapToGrid w:val="0"/>
      <w:spacing w:line="360" w:lineRule="auto"/>
      <w:ind w:leftChars="507" w:left="1186" w:firstLineChars="5" w:firstLine="12"/>
    </w:pPr>
    <w:rPr>
      <w:rFonts w:ascii="宋体" w:eastAsia="宋体" w:hAnsi="宋体" w:cs="Arial"/>
      <w:color w:val="000000"/>
      <w:sz w:val="24"/>
      <w:szCs w:val="24"/>
    </w:rPr>
  </w:style>
  <w:style w:type="paragraph" w:customStyle="1" w:styleId="affffff2">
    <w:name w:val="信封名称"/>
    <w:basedOn w:val="affffff1"/>
    <w:autoRedefine/>
    <w:rsid w:val="00945E2F"/>
    <w:pPr>
      <w:spacing w:before="120" w:after="120" w:line="400" w:lineRule="exact"/>
      <w:ind w:leftChars="0" w:left="0" w:firstLineChars="0" w:firstLine="0"/>
      <w:jc w:val="center"/>
    </w:pPr>
    <w:rPr>
      <w:rFonts w:ascii="Arial" w:eastAsia="方正小标宋简体"/>
      <w:b/>
      <w:sz w:val="32"/>
      <w:szCs w:val="32"/>
    </w:rPr>
  </w:style>
  <w:style w:type="paragraph" w:customStyle="1" w:styleId="Normal1">
    <w:name w:val="Normal1"/>
    <w:basedOn w:val="a2"/>
    <w:rsid w:val="00945E2F"/>
    <w:pPr>
      <w:tabs>
        <w:tab w:val="left" w:pos="851"/>
        <w:tab w:val="left" w:pos="8505"/>
      </w:tabs>
      <w:adjustRightInd w:val="0"/>
      <w:snapToGrid w:val="0"/>
      <w:spacing w:before="60" w:after="60" w:line="360" w:lineRule="atLeast"/>
      <w:ind w:leftChars="500" w:left="851" w:hangingChars="200" w:hanging="851"/>
    </w:pPr>
    <w:rPr>
      <w:rFonts w:ascii="Arial" w:eastAsia="宋体" w:hAnsi="Arial" w:cs="Times New Roman"/>
      <w:kern w:val="0"/>
      <w:sz w:val="24"/>
      <w:szCs w:val="20"/>
    </w:rPr>
  </w:style>
  <w:style w:type="paragraph" w:customStyle="1" w:styleId="Normalk">
    <w:name w:val="Normalk"/>
    <w:basedOn w:val="a2"/>
    <w:rsid w:val="00945E2F"/>
    <w:pPr>
      <w:tabs>
        <w:tab w:val="left" w:pos="1985"/>
      </w:tabs>
      <w:adjustRightInd w:val="0"/>
      <w:snapToGrid w:val="0"/>
      <w:spacing w:before="60" w:after="60" w:line="360" w:lineRule="atLeast"/>
      <w:ind w:leftChars="500" w:left="1985" w:hangingChars="200" w:hanging="851"/>
    </w:pPr>
    <w:rPr>
      <w:rFonts w:ascii="Arial" w:eastAsia="宋体" w:hAnsi="Arial" w:cs="Times New Roman"/>
      <w:kern w:val="0"/>
      <w:sz w:val="24"/>
      <w:szCs w:val="20"/>
    </w:rPr>
  </w:style>
  <w:style w:type="paragraph" w:customStyle="1" w:styleId="affffff3">
    <w:name w:val="表格注脚"/>
    <w:basedOn w:val="a2"/>
    <w:rsid w:val="00945E2F"/>
    <w:pPr>
      <w:keepNext/>
      <w:keepLines/>
      <w:tabs>
        <w:tab w:val="left" w:pos="780"/>
        <w:tab w:val="left" w:pos="810"/>
        <w:tab w:val="left" w:pos="945"/>
        <w:tab w:val="left" w:pos="1200"/>
        <w:tab w:val="left" w:pos="2640"/>
        <w:tab w:val="left" w:pos="3360"/>
      </w:tabs>
      <w:adjustRightInd w:val="0"/>
      <w:snapToGrid w:val="0"/>
      <w:spacing w:before="120" w:after="120" w:line="300" w:lineRule="exact"/>
      <w:ind w:leftChars="305" w:left="1412" w:hangingChars="324" w:hanging="680"/>
      <w:jc w:val="center"/>
    </w:pPr>
    <w:rPr>
      <w:rFonts w:ascii="宋体" w:eastAsia="宋体" w:hAnsi="宋体" w:cs="Arial"/>
      <w:color w:val="000000"/>
      <w:kern w:val="0"/>
      <w:sz w:val="24"/>
      <w:szCs w:val="21"/>
    </w:rPr>
  </w:style>
  <w:style w:type="paragraph" w:customStyle="1" w:styleId="1f3">
    <w:name w:val="（1）"/>
    <w:rsid w:val="00945E2F"/>
    <w:pPr>
      <w:adjustRightInd w:val="0"/>
      <w:snapToGrid w:val="0"/>
      <w:spacing w:line="440" w:lineRule="exact"/>
      <w:ind w:leftChars="260" w:left="560" w:hangingChars="300" w:hanging="300"/>
      <w:jc w:val="right"/>
    </w:pPr>
    <w:rPr>
      <w:rFonts w:ascii="宋体" w:eastAsia="宋体" w:hAnsi="宋体" w:cs="Times New Roman"/>
      <w:kern w:val="0"/>
      <w:sz w:val="24"/>
      <w:szCs w:val="20"/>
    </w:rPr>
  </w:style>
  <w:style w:type="paragraph" w:customStyle="1" w:styleId="1f4">
    <w:name w:val="1）"/>
    <w:rsid w:val="00945E2F"/>
    <w:pPr>
      <w:spacing w:line="440" w:lineRule="exact"/>
      <w:ind w:leftChars="566" w:left="753" w:hangingChars="187" w:hanging="187"/>
      <w:jc w:val="right"/>
    </w:pPr>
    <w:rPr>
      <w:rFonts w:ascii="宋体" w:eastAsia="宋体" w:hAnsi="宋体" w:cs="Times New Roman"/>
      <w:kern w:val="0"/>
      <w:sz w:val="24"/>
      <w:szCs w:val="20"/>
    </w:rPr>
  </w:style>
  <w:style w:type="paragraph" w:customStyle="1" w:styleId="--">
    <w:name w:val="--"/>
    <w:basedOn w:val="a2"/>
    <w:rsid w:val="00945E2F"/>
    <w:pPr>
      <w:autoSpaceDE w:val="0"/>
      <w:autoSpaceDN w:val="0"/>
      <w:adjustRightInd w:val="0"/>
      <w:snapToGrid w:val="0"/>
      <w:spacing w:before="60" w:after="60" w:line="360" w:lineRule="atLeast"/>
      <w:ind w:left="2041" w:hanging="227"/>
    </w:pPr>
    <w:rPr>
      <w:rFonts w:ascii="宋体" w:eastAsia="宋体" w:hAnsi="Times New Roman" w:cs="Times New Roman"/>
      <w:spacing w:val="5"/>
      <w:kern w:val="0"/>
      <w:sz w:val="24"/>
      <w:szCs w:val="20"/>
    </w:rPr>
  </w:style>
  <w:style w:type="paragraph" w:customStyle="1" w:styleId="1f5">
    <w:name w:val="表格1"/>
    <w:basedOn w:val="a2"/>
    <w:autoRedefine/>
    <w:rsid w:val="00945E2F"/>
    <w:pPr>
      <w:autoSpaceDE w:val="0"/>
      <w:autoSpaceDN w:val="0"/>
      <w:adjustRightInd w:val="0"/>
      <w:snapToGrid w:val="0"/>
      <w:spacing w:line="360" w:lineRule="auto"/>
      <w:jc w:val="left"/>
      <w:outlineLvl w:val="0"/>
    </w:pPr>
    <w:rPr>
      <w:rFonts w:ascii="宋体" w:eastAsia="宋体" w:hAnsi="Arial" w:cs="Times New Roman"/>
      <w:kern w:val="0"/>
      <w:position w:val="-16"/>
      <w:sz w:val="24"/>
      <w:szCs w:val="20"/>
    </w:rPr>
  </w:style>
  <w:style w:type="paragraph" w:customStyle="1" w:styleId="2f">
    <w:name w:val="表格2"/>
    <w:basedOn w:val="a2"/>
    <w:autoRedefine/>
    <w:rsid w:val="00945E2F"/>
    <w:pPr>
      <w:autoSpaceDE w:val="0"/>
      <w:autoSpaceDN w:val="0"/>
      <w:adjustRightInd w:val="0"/>
      <w:snapToGrid w:val="0"/>
      <w:spacing w:line="360" w:lineRule="auto"/>
      <w:jc w:val="right"/>
      <w:outlineLvl w:val="0"/>
    </w:pPr>
    <w:rPr>
      <w:rFonts w:ascii="宋体" w:eastAsia="宋体" w:hAnsi="Arial" w:cs="Times New Roman"/>
      <w:kern w:val="0"/>
      <w:position w:val="-16"/>
      <w:sz w:val="24"/>
      <w:szCs w:val="20"/>
    </w:rPr>
  </w:style>
  <w:style w:type="paragraph" w:customStyle="1" w:styleId="3b">
    <w:name w:val="表格3"/>
    <w:basedOn w:val="1f5"/>
    <w:autoRedefine/>
    <w:rsid w:val="00945E2F"/>
    <w:pPr>
      <w:ind w:left="792" w:hanging="792"/>
      <w:jc w:val="both"/>
    </w:pPr>
  </w:style>
  <w:style w:type="paragraph" w:customStyle="1" w:styleId="n">
    <w:name w:val="n"/>
    <w:basedOn w:val="a2"/>
    <w:rsid w:val="00945E2F"/>
    <w:pPr>
      <w:autoSpaceDE w:val="0"/>
      <w:autoSpaceDN w:val="0"/>
      <w:adjustRightInd w:val="0"/>
      <w:snapToGrid w:val="0"/>
      <w:spacing w:line="400" w:lineRule="atLeast"/>
    </w:pPr>
    <w:rPr>
      <w:rFonts w:ascii="宋体" w:eastAsia="宋体" w:hAnsi="Times New Roman" w:cs="Times New Roman"/>
      <w:kern w:val="0"/>
      <w:sz w:val="24"/>
      <w:szCs w:val="20"/>
    </w:rPr>
  </w:style>
  <w:style w:type="paragraph" w:customStyle="1" w:styleId="ww">
    <w:name w:val="ww"/>
    <w:basedOn w:val="a2"/>
    <w:rsid w:val="00945E2F"/>
    <w:pPr>
      <w:snapToGrid w:val="0"/>
      <w:spacing w:before="60" w:after="60" w:line="400" w:lineRule="exact"/>
      <w:ind w:left="1843" w:hanging="284"/>
    </w:pPr>
    <w:rPr>
      <w:rFonts w:ascii="宋体" w:eastAsia="宋体" w:hAnsi="Arial" w:cs="Times New Roman"/>
      <w:spacing w:val="5"/>
      <w:kern w:val="0"/>
      <w:sz w:val="24"/>
      <w:szCs w:val="20"/>
    </w:rPr>
  </w:style>
  <w:style w:type="paragraph" w:customStyle="1" w:styleId="biao2">
    <w:name w:val="biao2"/>
    <w:basedOn w:val="a2"/>
    <w:rsid w:val="00945E2F"/>
    <w:pPr>
      <w:snapToGrid w:val="0"/>
      <w:spacing w:before="60" w:after="60" w:line="400" w:lineRule="exact"/>
      <w:ind w:left="284" w:hanging="1134"/>
      <w:jc w:val="left"/>
    </w:pPr>
    <w:rPr>
      <w:rFonts w:ascii="Arial" w:eastAsia="宋体" w:hAnsi="Arial" w:cs="Times New Roman"/>
      <w:spacing w:val="5"/>
      <w:kern w:val="0"/>
      <w:sz w:val="24"/>
      <w:szCs w:val="20"/>
    </w:rPr>
  </w:style>
  <w:style w:type="paragraph" w:customStyle="1" w:styleId="D2">
    <w:name w:val="D2"/>
    <w:basedOn w:val="a2"/>
    <w:rsid w:val="00945E2F"/>
    <w:pPr>
      <w:snapToGrid w:val="0"/>
      <w:spacing w:line="400" w:lineRule="exact"/>
      <w:ind w:left="3572" w:hanging="680"/>
    </w:pPr>
    <w:rPr>
      <w:rFonts w:ascii="宋体" w:eastAsia="宋体" w:hAnsi="Arial" w:cs="Times New Roman"/>
      <w:spacing w:val="5"/>
      <w:kern w:val="0"/>
      <w:sz w:val="24"/>
      <w:szCs w:val="20"/>
    </w:rPr>
  </w:style>
  <w:style w:type="paragraph" w:customStyle="1" w:styleId="affffff4">
    <w:name w:val="表内标题"/>
    <w:basedOn w:val="affffe"/>
    <w:rsid w:val="00945E2F"/>
    <w:pPr>
      <w:keepNext/>
      <w:keepLines/>
      <w:spacing w:beforeLines="0" w:line="300" w:lineRule="exact"/>
    </w:pPr>
    <w:rPr>
      <w:rFonts w:ascii="Times New Roman" w:eastAsia="黑体" w:hAnsi="Times New Roman"/>
      <w:sz w:val="24"/>
    </w:rPr>
  </w:style>
  <w:style w:type="paragraph" w:customStyle="1" w:styleId="Affffff5">
    <w:name w:val="A"/>
    <w:basedOn w:val="afffffd"/>
    <w:rsid w:val="00945E2F"/>
    <w:pPr>
      <w:tabs>
        <w:tab w:val="clear" w:pos="1843"/>
        <w:tab w:val="left" w:pos="0"/>
        <w:tab w:val="left" w:pos="8505"/>
      </w:tabs>
      <w:adjustRightInd/>
      <w:snapToGrid/>
      <w:spacing w:before="60" w:after="60" w:line="400" w:lineRule="exact"/>
      <w:ind w:leftChars="648" w:left="748" w:hangingChars="100" w:hanging="100"/>
    </w:pPr>
    <w:rPr>
      <w:rFonts w:ascii="Arial" w:hAnsi="Arial"/>
    </w:rPr>
  </w:style>
  <w:style w:type="paragraph" w:customStyle="1" w:styleId="affffff6">
    <w:name w:val="文头"/>
    <w:autoRedefine/>
    <w:rsid w:val="00945E2F"/>
    <w:pPr>
      <w:adjustRightInd w:val="0"/>
      <w:snapToGrid w:val="0"/>
      <w:spacing w:before="120" w:after="120" w:line="360" w:lineRule="auto"/>
      <w:ind w:left="461" w:hangingChars="192" w:hanging="461"/>
      <w:jc w:val="right"/>
    </w:pPr>
    <w:rPr>
      <w:rFonts w:ascii="Times New Roman" w:eastAsia="宋体" w:hAnsi="Times New Roman" w:cs="Times New Roman"/>
      <w:kern w:val="0"/>
      <w:sz w:val="24"/>
      <w:szCs w:val="20"/>
    </w:rPr>
  </w:style>
  <w:style w:type="paragraph" w:customStyle="1" w:styleId="aa0">
    <w:name w:val="aa"/>
    <w:basedOn w:val="a2"/>
    <w:rsid w:val="00945E2F"/>
    <w:pPr>
      <w:adjustRightInd w:val="0"/>
      <w:snapToGrid w:val="0"/>
      <w:spacing w:line="480" w:lineRule="exact"/>
      <w:ind w:left="1155" w:right="-108" w:hanging="735"/>
    </w:pPr>
    <w:rPr>
      <w:rFonts w:ascii="Arial" w:eastAsia="宋体" w:hAnsi="Arial" w:cs="Arial"/>
      <w:kern w:val="0"/>
      <w:sz w:val="24"/>
      <w:szCs w:val="24"/>
    </w:rPr>
  </w:style>
  <w:style w:type="paragraph" w:customStyle="1" w:styleId="affffff7">
    <w:name w:val="表名"/>
    <w:basedOn w:val="a2"/>
    <w:rsid w:val="00945E2F"/>
    <w:pPr>
      <w:tabs>
        <w:tab w:val="left" w:pos="0"/>
        <w:tab w:val="left" w:pos="1134"/>
      </w:tabs>
      <w:adjustRightInd w:val="0"/>
      <w:snapToGrid w:val="0"/>
      <w:spacing w:after="60" w:line="560" w:lineRule="exact"/>
      <w:ind w:leftChars="534" w:left="534" w:firstLineChars="100" w:firstLine="100"/>
    </w:pPr>
    <w:rPr>
      <w:rFonts w:ascii="黑体" w:eastAsia="黑体" w:hAnsi="Arial" w:cs="Times New Roman"/>
      <w:kern w:val="0"/>
      <w:sz w:val="24"/>
      <w:szCs w:val="24"/>
    </w:rPr>
  </w:style>
  <w:style w:type="paragraph" w:customStyle="1" w:styleId="472">
    <w:name w:val="样式 正文文本缩进 + 左侧:  4.72 字符"/>
    <w:basedOn w:val="aff"/>
    <w:autoRedefine/>
    <w:rsid w:val="00945E2F"/>
    <w:pPr>
      <w:widowControl/>
      <w:tabs>
        <w:tab w:val="left" w:pos="5940"/>
      </w:tabs>
      <w:snapToGrid w:val="0"/>
      <w:spacing w:before="60" w:after="60" w:line="400" w:lineRule="exact"/>
      <w:ind w:leftChars="200" w:left="420" w:firstLine="0"/>
      <w:textAlignment w:val="auto"/>
    </w:pPr>
    <w:rPr>
      <w:rFonts w:ascii="宋体" w:hAnsi="宋体" w:cs="宋体" w:hint="eastAsia"/>
    </w:rPr>
  </w:style>
  <w:style w:type="paragraph" w:customStyle="1" w:styleId="TimesNewRoman22">
    <w:name w:val="样式 正文文本正文小标题 + Times New Roman 行距: 固定值 22 磅"/>
    <w:basedOn w:val="afe"/>
    <w:rsid w:val="00945E2F"/>
    <w:pPr>
      <w:tabs>
        <w:tab w:val="left" w:pos="1304"/>
      </w:tabs>
      <w:adjustRightInd w:val="0"/>
      <w:snapToGrid w:val="0"/>
      <w:spacing w:after="0" w:line="440" w:lineRule="exact"/>
      <w:ind w:left="1304" w:firstLineChars="0" w:hanging="822"/>
    </w:pPr>
    <w:rPr>
      <w:rFonts w:hint="eastAsia"/>
      <w:kern w:val="0"/>
      <w:sz w:val="24"/>
      <w:szCs w:val="20"/>
    </w:rPr>
  </w:style>
  <w:style w:type="paragraph" w:customStyle="1" w:styleId="CharCharChar1CharCharCharCharCharCharCharCharCharChar">
    <w:name w:val="Char Char Char1 Char Char Char Char Char Char Char Char Char Char"/>
    <w:basedOn w:val="a2"/>
    <w:rsid w:val="00945E2F"/>
    <w:pPr>
      <w:widowControl/>
      <w:snapToGrid w:val="0"/>
      <w:spacing w:after="160" w:line="240" w:lineRule="exact"/>
      <w:jc w:val="left"/>
    </w:pPr>
    <w:rPr>
      <w:rFonts w:ascii="Verdana" w:eastAsia="楷体_GB2312" w:hAnsi="Verdana" w:cs="Times New Roman"/>
      <w:b/>
      <w:i/>
      <w:iCs/>
      <w:color w:val="000000"/>
      <w:kern w:val="0"/>
      <w:sz w:val="20"/>
      <w:szCs w:val="20"/>
      <w:lang w:eastAsia="en-US"/>
    </w:rPr>
  </w:style>
  <w:style w:type="paragraph" w:customStyle="1" w:styleId="affffff8">
    <w:name w:val="表格文字（大）"/>
    <w:basedOn w:val="a2"/>
    <w:rsid w:val="00945E2F"/>
    <w:pPr>
      <w:snapToGrid w:val="0"/>
      <w:spacing w:before="20" w:after="20"/>
    </w:pPr>
    <w:rPr>
      <w:rFonts w:ascii="Century Gothic" w:eastAsia="宋体" w:hAnsi="Century Gothic" w:cs="Times New Roman"/>
      <w:sz w:val="24"/>
      <w:szCs w:val="20"/>
    </w:rPr>
  </w:style>
  <w:style w:type="paragraph" w:customStyle="1" w:styleId="affffff9">
    <w:name w:val="黑列表"/>
    <w:basedOn w:val="a2"/>
    <w:rsid w:val="00945E2F"/>
    <w:pPr>
      <w:widowControl/>
      <w:tabs>
        <w:tab w:val="num" w:pos="420"/>
      </w:tabs>
      <w:adjustRightInd w:val="0"/>
      <w:snapToGrid w:val="0"/>
      <w:spacing w:line="300" w:lineRule="auto"/>
      <w:ind w:leftChars="200" w:left="300" w:hangingChars="100" w:hanging="100"/>
      <w:jc w:val="left"/>
    </w:pPr>
    <w:rPr>
      <w:rFonts w:ascii="Times New Roman" w:eastAsia="宋体" w:hAnsi="Times New Roman" w:cs="Times New Roman"/>
      <w:bCs/>
      <w:kern w:val="0"/>
      <w:sz w:val="24"/>
      <w:szCs w:val="20"/>
    </w:rPr>
  </w:style>
  <w:style w:type="paragraph" w:customStyle="1" w:styleId="xl22">
    <w:name w:val="xl22"/>
    <w:basedOn w:val="a2"/>
    <w:rsid w:val="00945E2F"/>
    <w:pPr>
      <w:widowControl/>
      <w:snapToGrid w:val="0"/>
      <w:spacing w:before="100" w:beforeAutospacing="1" w:after="100" w:afterAutospacing="1"/>
      <w:jc w:val="left"/>
    </w:pPr>
    <w:rPr>
      <w:rFonts w:ascii="宋体" w:eastAsia="宋体" w:hAnsi="宋体" w:cs="宋体"/>
      <w:kern w:val="0"/>
      <w:sz w:val="18"/>
      <w:szCs w:val="18"/>
    </w:rPr>
  </w:style>
  <w:style w:type="paragraph" w:customStyle="1" w:styleId="affffffa">
    <w:name w:val="分类缩进正文文字"/>
    <w:basedOn w:val="aff"/>
    <w:rsid w:val="00945E2F"/>
    <w:pPr>
      <w:tabs>
        <w:tab w:val="num" w:pos="510"/>
        <w:tab w:val="num" w:pos="600"/>
      </w:tabs>
      <w:adjustRightInd/>
      <w:snapToGrid w:val="0"/>
      <w:spacing w:after="120" w:line="240" w:lineRule="auto"/>
      <w:ind w:left="510" w:hanging="510"/>
      <w:jc w:val="both"/>
      <w:textAlignment w:val="auto"/>
    </w:pPr>
    <w:rPr>
      <w:rFonts w:ascii="Tahoma" w:hAnsi="Tahoma" w:hint="eastAsia"/>
      <w:noProof/>
      <w:kern w:val="2"/>
    </w:rPr>
  </w:style>
  <w:style w:type="paragraph" w:customStyle="1" w:styleId="affffffb">
    <w:name w:val="分类正文"/>
    <w:basedOn w:val="a2"/>
    <w:rsid w:val="00945E2F"/>
    <w:pPr>
      <w:tabs>
        <w:tab w:val="num" w:pos="360"/>
        <w:tab w:val="num" w:pos="425"/>
      </w:tabs>
      <w:snapToGrid w:val="0"/>
      <w:ind w:left="425" w:hangingChars="200" w:hanging="425"/>
    </w:pPr>
    <w:rPr>
      <w:rFonts w:ascii="Tahoma" w:eastAsia="宋体" w:hAnsi="Tahoma" w:cs="Times New Roman"/>
      <w:sz w:val="24"/>
      <w:szCs w:val="20"/>
    </w:rPr>
  </w:style>
  <w:style w:type="paragraph" w:customStyle="1" w:styleId="affffffc">
    <w:name w:val="表"/>
    <w:basedOn w:val="a2"/>
    <w:autoRedefine/>
    <w:rsid w:val="00945E2F"/>
    <w:pPr>
      <w:tabs>
        <w:tab w:val="num" w:pos="360"/>
        <w:tab w:val="num" w:pos="720"/>
      </w:tabs>
      <w:snapToGrid w:val="0"/>
      <w:spacing w:line="360" w:lineRule="atLeast"/>
      <w:ind w:left="420" w:hanging="420"/>
      <w:jc w:val="center"/>
    </w:pPr>
    <w:rPr>
      <w:rFonts w:ascii="Abadi MT Condensed Light" w:eastAsia="宋体" w:hAnsi="Abadi MT Condensed Light" w:cs="Times New Roman"/>
      <w:b/>
      <w:color w:val="000000"/>
      <w:kern w:val="0"/>
      <w:sz w:val="24"/>
      <w:szCs w:val="20"/>
    </w:rPr>
  </w:style>
  <w:style w:type="paragraph" w:customStyle="1" w:styleId="215">
    <w:name w:val="样式 标题 2 + 宋体 四号 行距: 1.5 倍行距"/>
    <w:basedOn w:val="2"/>
    <w:rsid w:val="00945E2F"/>
    <w:pPr>
      <w:snapToGrid w:val="0"/>
      <w:spacing w:before="260" w:after="260"/>
      <w:jc w:val="both"/>
    </w:pPr>
    <w:rPr>
      <w:rFonts w:ascii="宋体" w:eastAsia="宋体" w:hAnsi="宋体" w:cs="Times New Roman"/>
      <w:sz w:val="28"/>
      <w:szCs w:val="20"/>
    </w:rPr>
  </w:style>
  <w:style w:type="paragraph" w:customStyle="1" w:styleId="htbh">
    <w:name w:val="htbh"/>
    <w:basedOn w:val="3"/>
    <w:rsid w:val="00945E2F"/>
    <w:pPr>
      <w:keepNext w:val="0"/>
      <w:keepLines w:val="0"/>
      <w:snapToGrid w:val="0"/>
      <w:jc w:val="both"/>
      <w:outlineLvl w:val="9"/>
    </w:pPr>
    <w:rPr>
      <w:rFonts w:ascii="Times New Roman" w:eastAsia="黑体" w:hAnsi="Times New Roman" w:cs="Times New Roman"/>
      <w:b w:val="0"/>
      <w:bCs w:val="0"/>
      <w:sz w:val="28"/>
      <w:szCs w:val="20"/>
    </w:rPr>
  </w:style>
  <w:style w:type="paragraph" w:customStyle="1" w:styleId="xl47">
    <w:name w:val="xl47"/>
    <w:basedOn w:val="a2"/>
    <w:rsid w:val="00945E2F"/>
    <w:pPr>
      <w:widowControl/>
      <w:pBdr>
        <w:left w:val="single" w:sz="4" w:space="0" w:color="auto"/>
        <w:right w:val="single" w:sz="4" w:space="0" w:color="auto"/>
      </w:pBdr>
      <w:snapToGrid w:val="0"/>
      <w:spacing w:before="100" w:beforeAutospacing="1" w:after="100" w:afterAutospacing="1"/>
      <w:jc w:val="center"/>
    </w:pPr>
    <w:rPr>
      <w:rFonts w:ascii="Times New Roman" w:eastAsia="宋体" w:hAnsi="Times New Roman" w:cs="Times New Roman"/>
      <w:kern w:val="0"/>
      <w:sz w:val="28"/>
      <w:szCs w:val="28"/>
    </w:rPr>
  </w:style>
  <w:style w:type="paragraph" w:customStyle="1" w:styleId="1f6">
    <w:name w:val="正文 1"/>
    <w:basedOn w:val="a2"/>
    <w:rsid w:val="00945E2F"/>
    <w:pPr>
      <w:snapToGrid w:val="0"/>
      <w:spacing w:line="360" w:lineRule="auto"/>
      <w:ind w:firstLine="420"/>
    </w:pPr>
    <w:rPr>
      <w:rFonts w:ascii="Times New Roman" w:eastAsia="宋体" w:hAnsi="Times New Roman" w:cs="Times New Roman"/>
      <w:sz w:val="24"/>
      <w:szCs w:val="24"/>
    </w:rPr>
  </w:style>
  <w:style w:type="paragraph" w:customStyle="1" w:styleId="112">
    <w:name w:val="正文11"/>
    <w:basedOn w:val="aa"/>
    <w:rsid w:val="00945E2F"/>
    <w:pPr>
      <w:adjustRightInd/>
      <w:snapToGrid w:val="0"/>
      <w:spacing w:line="240" w:lineRule="auto"/>
      <w:ind w:firstLine="0"/>
      <w:jc w:val="both"/>
      <w:textAlignment w:val="auto"/>
    </w:pPr>
    <w:rPr>
      <w:sz w:val="21"/>
    </w:rPr>
  </w:style>
  <w:style w:type="paragraph" w:customStyle="1" w:styleId="affffffd">
    <w:name w:val="正文点缩进"/>
    <w:basedOn w:val="a2"/>
    <w:rsid w:val="00945E2F"/>
    <w:pPr>
      <w:widowControl/>
      <w:shd w:val="clear" w:color="auto" w:fill="FFFFFF"/>
      <w:tabs>
        <w:tab w:val="left" w:pos="1758"/>
      </w:tabs>
      <w:snapToGrid w:val="0"/>
      <w:spacing w:after="60" w:line="288" w:lineRule="auto"/>
      <w:ind w:firstLineChars="200" w:firstLine="200"/>
    </w:pPr>
    <w:rPr>
      <w:rFonts w:ascii="宋体" w:eastAsia="宋体" w:hAnsi="Times New Roman" w:cs="Times New Roman"/>
      <w:sz w:val="22"/>
      <w:szCs w:val="20"/>
    </w:rPr>
  </w:style>
  <w:style w:type="paragraph" w:customStyle="1" w:styleId="affffffe">
    <w:name w:val="五级"/>
    <w:basedOn w:val="2"/>
    <w:rsid w:val="00945E2F"/>
    <w:pPr>
      <w:keepNext w:val="0"/>
      <w:keepLines w:val="0"/>
      <w:tabs>
        <w:tab w:val="num" w:pos="0"/>
      </w:tabs>
      <w:snapToGrid w:val="0"/>
      <w:spacing w:beforeLines="50" w:afterLines="50" w:line="360" w:lineRule="auto"/>
      <w:ind w:leftChars="86" w:left="86" w:hangingChars="171" w:hanging="171"/>
      <w:jc w:val="both"/>
    </w:pPr>
    <w:rPr>
      <w:rFonts w:ascii="宋体" w:eastAsia="宋体" w:hAnsi="宋体" w:cs="Times New Roman"/>
      <w:b w:val="0"/>
      <w:bCs w:val="0"/>
      <w:color w:val="000000"/>
      <w:sz w:val="21"/>
    </w:rPr>
  </w:style>
  <w:style w:type="paragraph" w:customStyle="1" w:styleId="Date1">
    <w:name w:val="Date1"/>
    <w:basedOn w:val="affff5"/>
    <w:next w:val="affff5"/>
    <w:rsid w:val="00945E2F"/>
    <w:pPr>
      <w:jc w:val="right"/>
    </w:pPr>
    <w:rPr>
      <w:sz w:val="28"/>
    </w:rPr>
  </w:style>
  <w:style w:type="paragraph" w:customStyle="1" w:styleId="CharCharChar2">
    <w:name w:val="Char Char Char2"/>
    <w:basedOn w:val="a2"/>
    <w:rsid w:val="00945E2F"/>
    <w:pPr>
      <w:snapToGrid w:val="0"/>
    </w:pPr>
    <w:rPr>
      <w:rFonts w:ascii="Tahoma" w:eastAsia="宋体" w:hAnsi="Tahoma" w:cs="Times New Roman"/>
      <w:sz w:val="24"/>
      <w:szCs w:val="20"/>
    </w:rPr>
  </w:style>
  <w:style w:type="paragraph" w:customStyle="1" w:styleId="maopei">
    <w:name w:val="maopei"/>
    <w:basedOn w:val="af1"/>
    <w:rsid w:val="00945E2F"/>
    <w:pPr>
      <w:widowControl w:val="0"/>
      <w:pBdr>
        <w:bottom w:val="none" w:sz="0" w:space="0" w:color="auto"/>
      </w:pBdr>
      <w:tabs>
        <w:tab w:val="num" w:pos="360"/>
      </w:tabs>
      <w:snapToGrid w:val="0"/>
      <w:spacing w:before="240" w:after="60" w:line="240" w:lineRule="auto"/>
      <w:contextualSpacing w:val="0"/>
      <w:jc w:val="center"/>
      <w:outlineLvl w:val="0"/>
    </w:pPr>
    <w:rPr>
      <w:rFonts w:ascii="Arial" w:eastAsia="宋体" w:hAnsi="Arial" w:cs="Times New Roman"/>
      <w:b/>
      <w:color w:val="0000FF"/>
      <w:spacing w:val="0"/>
      <w:kern w:val="2"/>
      <w:sz w:val="30"/>
      <w:szCs w:val="20"/>
      <w:lang w:eastAsia="zh-CN"/>
    </w:rPr>
  </w:style>
  <w:style w:type="paragraph" w:customStyle="1" w:styleId="afffffff">
    <w:name w:val="正文（首行缩进两字）"/>
    <w:basedOn w:val="aa"/>
    <w:rsid w:val="00945E2F"/>
    <w:pPr>
      <w:adjustRightInd/>
      <w:snapToGrid w:val="0"/>
      <w:spacing w:line="240" w:lineRule="auto"/>
      <w:ind w:firstLine="0"/>
      <w:jc w:val="both"/>
      <w:textAlignment w:val="auto"/>
    </w:pPr>
    <w:rPr>
      <w:sz w:val="21"/>
    </w:rPr>
  </w:style>
  <w:style w:type="paragraph" w:customStyle="1" w:styleId="08515">
    <w:name w:val="样式 宋体 首行缩进:  0.85 厘米 行距: 1.5 倍行距"/>
    <w:basedOn w:val="a2"/>
    <w:rsid w:val="00945E2F"/>
    <w:pPr>
      <w:snapToGrid w:val="0"/>
      <w:spacing w:beforeLines="50"/>
      <w:ind w:firstLine="482"/>
    </w:pPr>
    <w:rPr>
      <w:rFonts w:ascii="宋体" w:eastAsia="宋体" w:hAnsi="宋体" w:cs="宋体"/>
      <w:sz w:val="24"/>
      <w:szCs w:val="20"/>
    </w:rPr>
  </w:style>
  <w:style w:type="paragraph" w:customStyle="1" w:styleId="0515">
    <w:name w:val="样式 宋体 段前: 0.5 行 行距: 1.5 倍行距"/>
    <w:basedOn w:val="a2"/>
    <w:rsid w:val="00945E2F"/>
    <w:pPr>
      <w:snapToGrid w:val="0"/>
      <w:spacing w:beforeLines="50"/>
    </w:pPr>
    <w:rPr>
      <w:rFonts w:ascii="宋体" w:eastAsia="宋体" w:hAnsi="宋体" w:cs="宋体"/>
      <w:sz w:val="24"/>
      <w:szCs w:val="20"/>
    </w:rPr>
  </w:style>
  <w:style w:type="paragraph" w:customStyle="1" w:styleId="20515">
    <w:name w:val="样式 样式2 + 段前: 0.5 行 行距: 1.5 倍行距"/>
    <w:basedOn w:val="20"/>
    <w:rsid w:val="00945E2F"/>
    <w:pPr>
      <w:snapToGrid w:val="0"/>
      <w:spacing w:beforeLines="50" w:line="240" w:lineRule="auto"/>
      <w:textAlignment w:val="auto"/>
    </w:pPr>
    <w:rPr>
      <w:rFonts w:cs="宋体"/>
    </w:rPr>
  </w:style>
  <w:style w:type="paragraph" w:customStyle="1" w:styleId="Arial05151">
    <w:name w:val="样式 Arial 段前: 0.5 行 行距: 1.5 倍行距1"/>
    <w:basedOn w:val="a2"/>
    <w:rsid w:val="00945E2F"/>
    <w:pPr>
      <w:snapToGrid w:val="0"/>
      <w:spacing w:beforeLines="50"/>
    </w:pPr>
    <w:rPr>
      <w:rFonts w:ascii="Arial" w:eastAsia="宋体" w:hAnsi="Arial" w:cs="宋体"/>
      <w:sz w:val="24"/>
      <w:szCs w:val="20"/>
    </w:rPr>
  </w:style>
  <w:style w:type="paragraph" w:customStyle="1" w:styleId="0523">
    <w:name w:val="样式 宋体 段前: 0.5 行 行距: 固定值 23 磅"/>
    <w:basedOn w:val="a2"/>
    <w:rsid w:val="00945E2F"/>
    <w:pPr>
      <w:snapToGrid w:val="0"/>
      <w:spacing w:beforeLines="50"/>
    </w:pPr>
    <w:rPr>
      <w:rFonts w:ascii="宋体" w:eastAsia="宋体" w:hAnsi="宋体" w:cs="宋体"/>
      <w:sz w:val="24"/>
      <w:szCs w:val="20"/>
    </w:rPr>
  </w:style>
  <w:style w:type="paragraph" w:customStyle="1" w:styleId="05152">
    <w:name w:val="样式 宋体 段前: 0.5 行 行距: 1.5 倍行距2"/>
    <w:basedOn w:val="a2"/>
    <w:rsid w:val="00945E2F"/>
    <w:pPr>
      <w:snapToGrid w:val="0"/>
      <w:spacing w:beforeLines="50"/>
    </w:pPr>
    <w:rPr>
      <w:rFonts w:ascii="宋体" w:eastAsia="宋体" w:hAnsi="宋体" w:cs="宋体"/>
      <w:sz w:val="24"/>
      <w:szCs w:val="20"/>
    </w:rPr>
  </w:style>
  <w:style w:type="paragraph" w:customStyle="1" w:styleId="Absatz2AL">
    <w:name w:val="Absatz2AL"/>
    <w:basedOn w:val="afe"/>
    <w:next w:val="a2"/>
    <w:rsid w:val="00945E2F"/>
    <w:pPr>
      <w:widowControl/>
      <w:overflowPunct w:val="0"/>
      <w:autoSpaceDE w:val="0"/>
      <w:autoSpaceDN w:val="0"/>
      <w:adjustRightInd w:val="0"/>
      <w:snapToGrid w:val="0"/>
      <w:spacing w:after="0"/>
      <w:ind w:firstLineChars="0" w:firstLine="0"/>
    </w:pPr>
    <w:rPr>
      <w:rFonts w:eastAsia="楷体_GB2312" w:hint="eastAsia"/>
      <w:kern w:val="0"/>
      <w:sz w:val="24"/>
      <w:szCs w:val="20"/>
      <w:lang w:val="de-DE"/>
    </w:rPr>
  </w:style>
  <w:style w:type="character" w:customStyle="1" w:styleId="DefaultTextChar">
    <w:name w:val="Default Text Char"/>
    <w:basedOn w:val="a3"/>
    <w:link w:val="DefaultText"/>
    <w:locked/>
    <w:rsid w:val="00945E2F"/>
    <w:rPr>
      <w:rFonts w:ascii="Times New Roman" w:eastAsia="宋体" w:hAnsi="Times New Roman" w:cs="Times New Roman"/>
      <w:color w:val="000000"/>
      <w:kern w:val="0"/>
      <w:sz w:val="24"/>
      <w:szCs w:val="24"/>
    </w:rPr>
  </w:style>
  <w:style w:type="paragraph" w:customStyle="1" w:styleId="DefaultText">
    <w:name w:val="Default Text"/>
    <w:link w:val="DefaultTextChar"/>
    <w:rsid w:val="00945E2F"/>
    <w:pPr>
      <w:widowControl w:val="0"/>
      <w:autoSpaceDE w:val="0"/>
      <w:autoSpaceDN w:val="0"/>
      <w:adjustRightInd w:val="0"/>
      <w:jc w:val="right"/>
    </w:pPr>
    <w:rPr>
      <w:rFonts w:ascii="Times New Roman" w:eastAsia="宋体" w:hAnsi="Times New Roman" w:cs="Times New Roman"/>
      <w:color w:val="000000"/>
      <w:kern w:val="0"/>
      <w:sz w:val="24"/>
      <w:szCs w:val="24"/>
    </w:rPr>
  </w:style>
  <w:style w:type="paragraph" w:customStyle="1" w:styleId="63">
    <w:name w:val="6）表格文字 居中"/>
    <w:basedOn w:val="a2"/>
    <w:rsid w:val="00945E2F"/>
    <w:pPr>
      <w:snapToGrid w:val="0"/>
      <w:jc w:val="center"/>
    </w:pPr>
    <w:rPr>
      <w:rFonts w:ascii="Times New Roman" w:eastAsia="仿宋_GB2312" w:hAnsi="Times New Roman" w:cs="Times New Roman"/>
      <w:color w:val="000000"/>
      <w:kern w:val="0"/>
      <w:sz w:val="24"/>
      <w:szCs w:val="24"/>
    </w:rPr>
  </w:style>
  <w:style w:type="paragraph" w:customStyle="1" w:styleId="520">
    <w:name w:val="5）标书正文 首行缩进2字符"/>
    <w:basedOn w:val="a2"/>
    <w:rsid w:val="00945E2F"/>
    <w:pPr>
      <w:snapToGrid w:val="0"/>
      <w:spacing w:line="480" w:lineRule="exact"/>
      <w:ind w:firstLineChars="200" w:firstLine="200"/>
    </w:pPr>
    <w:rPr>
      <w:rFonts w:ascii="仿宋_GB2312" w:eastAsia="仿宋_GB2312" w:hAnsi="Times New Roman" w:cs="Times New Roman"/>
      <w:sz w:val="28"/>
      <w:szCs w:val="24"/>
    </w:rPr>
  </w:style>
  <w:style w:type="paragraph" w:customStyle="1" w:styleId="6-">
    <w:name w:val="标书6-正文"/>
    <w:basedOn w:val="a2"/>
    <w:rsid w:val="00945E2F"/>
    <w:pPr>
      <w:tabs>
        <w:tab w:val="left" w:pos="420"/>
      </w:tabs>
      <w:snapToGrid w:val="0"/>
      <w:spacing w:line="360" w:lineRule="auto"/>
      <w:ind w:firstLine="482"/>
    </w:pPr>
    <w:rPr>
      <w:rFonts w:ascii="Times New Roman" w:eastAsia="宋体" w:hAnsi="Times New Roman" w:cs="Times New Roman"/>
      <w:noProof/>
      <w:kern w:val="0"/>
      <w:sz w:val="24"/>
      <w:szCs w:val="20"/>
    </w:rPr>
  </w:style>
  <w:style w:type="character" w:customStyle="1" w:styleId="2-Char">
    <w:name w:val="标书2-二级标题 Char"/>
    <w:basedOn w:val="a3"/>
    <w:link w:val="2-"/>
    <w:locked/>
    <w:rsid w:val="00945E2F"/>
    <w:rPr>
      <w:rFonts w:ascii="Times New Roman" w:eastAsia="宋体" w:hAnsi="Times New Roman" w:cs="Times New Roman"/>
      <w:b/>
      <w:noProof/>
      <w:kern w:val="0"/>
      <w:sz w:val="24"/>
      <w:szCs w:val="20"/>
    </w:rPr>
  </w:style>
  <w:style w:type="paragraph" w:customStyle="1" w:styleId="2-">
    <w:name w:val="标书2-二级标题"/>
    <w:basedOn w:val="4"/>
    <w:next w:val="6-"/>
    <w:link w:val="2-Char"/>
    <w:rsid w:val="00945E2F"/>
    <w:pPr>
      <w:keepNext w:val="0"/>
      <w:keepLines w:val="0"/>
      <w:widowControl w:val="0"/>
      <w:tabs>
        <w:tab w:val="num" w:pos="360"/>
        <w:tab w:val="left" w:pos="630"/>
        <w:tab w:val="left" w:pos="840"/>
        <w:tab w:val="num" w:pos="1474"/>
      </w:tabs>
      <w:snapToGrid w:val="0"/>
      <w:spacing w:line="360" w:lineRule="auto"/>
      <w:ind w:left="1474" w:hanging="56"/>
      <w:jc w:val="both"/>
      <w:outlineLvl w:val="1"/>
    </w:pPr>
    <w:rPr>
      <w:rFonts w:ascii="Times New Roman" w:eastAsia="宋体" w:hAnsi="Times New Roman" w:cs="Times New Roman"/>
      <w:bCs w:val="0"/>
      <w:iCs w:val="0"/>
      <w:noProof/>
      <w:sz w:val="24"/>
      <w:szCs w:val="20"/>
      <w:lang w:eastAsia="zh-CN"/>
    </w:rPr>
  </w:style>
  <w:style w:type="paragraph" w:customStyle="1" w:styleId="3-">
    <w:name w:val="标书3-三级标题"/>
    <w:basedOn w:val="2-"/>
    <w:next w:val="6-"/>
    <w:rsid w:val="00945E2F"/>
    <w:pPr>
      <w:tabs>
        <w:tab w:val="clear" w:pos="360"/>
        <w:tab w:val="num" w:pos="780"/>
        <w:tab w:val="num" w:pos="1232"/>
        <w:tab w:val="num" w:pos="1260"/>
      </w:tabs>
      <w:ind w:left="1260" w:hanging="420"/>
      <w:outlineLvl w:val="2"/>
    </w:pPr>
    <w:rPr>
      <w:b w:val="0"/>
    </w:rPr>
  </w:style>
  <w:style w:type="paragraph" w:customStyle="1" w:styleId="4-">
    <w:name w:val="标书4-四级标题"/>
    <w:basedOn w:val="3-"/>
    <w:next w:val="6-"/>
    <w:rsid w:val="00945E2F"/>
    <w:pPr>
      <w:tabs>
        <w:tab w:val="clear" w:pos="630"/>
        <w:tab w:val="clear" w:pos="780"/>
        <w:tab w:val="clear" w:pos="840"/>
        <w:tab w:val="clear" w:pos="1232"/>
        <w:tab w:val="clear" w:pos="1260"/>
        <w:tab w:val="clear" w:pos="1474"/>
      </w:tabs>
      <w:spacing w:line="240" w:lineRule="auto"/>
      <w:ind w:left="0" w:firstLine="0"/>
      <w:outlineLvl w:val="9"/>
    </w:pPr>
    <w:rPr>
      <w:rFonts w:asciiTheme="minorHAnsi" w:eastAsiaTheme="minorEastAsia" w:hAnsiTheme="minorHAnsi" w:cstheme="minorBidi"/>
      <w:noProof w:val="0"/>
      <w:kern w:val="2"/>
      <w:sz w:val="21"/>
      <w:szCs w:val="22"/>
    </w:rPr>
  </w:style>
  <w:style w:type="paragraph" w:customStyle="1" w:styleId="5-">
    <w:name w:val="标书5-编号"/>
    <w:basedOn w:val="a2"/>
    <w:rsid w:val="00945E2F"/>
    <w:pPr>
      <w:tabs>
        <w:tab w:val="num" w:pos="420"/>
        <w:tab w:val="left" w:pos="1050"/>
      </w:tabs>
      <w:snapToGrid w:val="0"/>
      <w:spacing w:line="360" w:lineRule="auto"/>
      <w:ind w:left="420" w:hanging="420"/>
      <w:outlineLvl w:val="4"/>
    </w:pPr>
    <w:rPr>
      <w:rFonts w:ascii="Times New Roman" w:eastAsia="宋体" w:hAnsi="Times New Roman" w:cs="Times New Roman"/>
      <w:noProof/>
      <w:kern w:val="0"/>
      <w:sz w:val="24"/>
      <w:szCs w:val="20"/>
    </w:rPr>
  </w:style>
  <w:style w:type="paragraph" w:customStyle="1" w:styleId="1-">
    <w:name w:val="标书1-一级标题"/>
    <w:basedOn w:val="1"/>
    <w:next w:val="6-"/>
    <w:rsid w:val="00945E2F"/>
    <w:pPr>
      <w:keepNext w:val="0"/>
      <w:keepLines w:val="0"/>
      <w:tabs>
        <w:tab w:val="num" w:pos="420"/>
      </w:tabs>
      <w:snapToGrid w:val="0"/>
      <w:spacing w:beforeLines="50" w:after="240" w:line="360" w:lineRule="auto"/>
      <w:ind w:left="420" w:hanging="420"/>
    </w:pPr>
    <w:rPr>
      <w:rFonts w:ascii="黑体" w:eastAsia="黑体" w:hAnsi="Times New Roman" w:cs="Times New Roman"/>
      <w:b w:val="0"/>
      <w:bCs w:val="0"/>
      <w:noProof/>
      <w:snapToGrid/>
      <w:sz w:val="32"/>
      <w:szCs w:val="20"/>
    </w:rPr>
  </w:style>
  <w:style w:type="paragraph" w:customStyle="1" w:styleId="7-">
    <w:name w:val="标书7-表名"/>
    <w:next w:val="a2"/>
    <w:rsid w:val="00945E2F"/>
    <w:pPr>
      <w:spacing w:before="120" w:line="360" w:lineRule="auto"/>
      <w:jc w:val="center"/>
    </w:pPr>
    <w:rPr>
      <w:rFonts w:ascii="黑体" w:eastAsia="黑体" w:hAnsi="Times New Roman" w:cs="Times New Roman"/>
      <w:noProof/>
      <w:spacing w:val="60"/>
      <w:kern w:val="0"/>
      <w:sz w:val="24"/>
      <w:szCs w:val="20"/>
    </w:rPr>
  </w:style>
  <w:style w:type="paragraph" w:customStyle="1" w:styleId="9-">
    <w:name w:val="标书9-表格文字"/>
    <w:next w:val="a2"/>
    <w:rsid w:val="00945E2F"/>
    <w:pPr>
      <w:widowControl w:val="0"/>
      <w:spacing w:before="100"/>
      <w:jc w:val="center"/>
    </w:pPr>
    <w:rPr>
      <w:rFonts w:ascii="Times New Roman" w:eastAsia="宋体" w:hAnsi="Times New Roman" w:cs="Times New Roman"/>
      <w:noProof/>
      <w:kern w:val="0"/>
      <w:sz w:val="20"/>
      <w:szCs w:val="20"/>
    </w:rPr>
  </w:style>
  <w:style w:type="paragraph" w:customStyle="1" w:styleId="afffffff0">
    <w:name w:val="附件标题"/>
    <w:basedOn w:val="a2"/>
    <w:rsid w:val="00945E2F"/>
    <w:pPr>
      <w:snapToGrid w:val="0"/>
      <w:spacing w:line="360" w:lineRule="auto"/>
      <w:jc w:val="center"/>
    </w:pPr>
    <w:rPr>
      <w:rFonts w:ascii="Arial" w:eastAsia="黑体" w:hAnsi="Arial" w:cs="Times New Roman"/>
      <w:sz w:val="24"/>
      <w:szCs w:val="24"/>
    </w:rPr>
  </w:style>
  <w:style w:type="paragraph" w:customStyle="1" w:styleId="1f7">
    <w:name w:val="附件(1)"/>
    <w:basedOn w:val="a2"/>
    <w:rsid w:val="00945E2F"/>
    <w:pPr>
      <w:tabs>
        <w:tab w:val="num" w:pos="360"/>
      </w:tabs>
      <w:snapToGrid w:val="0"/>
      <w:spacing w:line="360" w:lineRule="auto"/>
      <w:ind w:left="360" w:hanging="360"/>
    </w:pPr>
    <w:rPr>
      <w:rFonts w:ascii="Times New Roman" w:eastAsia="宋体" w:hAnsi="Times New Roman" w:cs="Times New Roman"/>
      <w:sz w:val="24"/>
      <w:szCs w:val="24"/>
    </w:rPr>
  </w:style>
  <w:style w:type="paragraph" w:customStyle="1" w:styleId="113">
    <w:name w:val="1.1点"/>
    <w:basedOn w:val="a2"/>
    <w:rsid w:val="00945E2F"/>
    <w:pPr>
      <w:snapToGrid w:val="0"/>
      <w:spacing w:line="440" w:lineRule="exact"/>
    </w:pPr>
    <w:rPr>
      <w:rFonts w:ascii="宋体" w:eastAsia="宋体" w:hAnsi="宋体" w:cs="Times New Roman"/>
      <w:sz w:val="28"/>
      <w:szCs w:val="21"/>
    </w:rPr>
  </w:style>
  <w:style w:type="paragraph" w:customStyle="1" w:styleId="CharChar1CharCharCharCharCharCharCharCharCharCharCharCharCharCharChar">
    <w:name w:val="Char Char1 Char Char Char Char Char Char Char Char Char Char Char Char Char Char Char"/>
    <w:basedOn w:val="a2"/>
    <w:rsid w:val="00945E2F"/>
    <w:pPr>
      <w:widowControl/>
      <w:snapToGrid w:val="0"/>
      <w:spacing w:after="160" w:line="240" w:lineRule="exact"/>
      <w:jc w:val="left"/>
    </w:pPr>
    <w:rPr>
      <w:rFonts w:ascii="Verdana" w:eastAsia="宋体" w:hAnsi="Verdana" w:cs="Times New Roman"/>
      <w:kern w:val="0"/>
      <w:sz w:val="20"/>
      <w:szCs w:val="20"/>
      <w:lang w:eastAsia="en-US"/>
    </w:rPr>
  </w:style>
  <w:style w:type="paragraph" w:customStyle="1" w:styleId="0Char">
    <w:name w:val="样式 首行缩进:  0 厘米 行距: 单倍行距 Char"/>
    <w:basedOn w:val="a2"/>
    <w:rsid w:val="00945E2F"/>
    <w:pPr>
      <w:adjustRightInd w:val="0"/>
      <w:snapToGrid w:val="0"/>
    </w:pPr>
    <w:rPr>
      <w:rFonts w:ascii="Times New Roman" w:eastAsia="宋体" w:hAnsi="Times New Roman" w:cs="Times New Roman"/>
      <w:kern w:val="0"/>
      <w:szCs w:val="21"/>
    </w:rPr>
  </w:style>
  <w:style w:type="paragraph" w:customStyle="1" w:styleId="1CharCharChar">
    <w:name w:val="标题1 Char Char Char"/>
    <w:basedOn w:val="1"/>
    <w:autoRedefine/>
    <w:rsid w:val="00945E2F"/>
    <w:pPr>
      <w:tabs>
        <w:tab w:val="center" w:pos="1080"/>
        <w:tab w:val="center" w:pos="1620"/>
      </w:tabs>
      <w:adjustRightInd w:val="0"/>
      <w:snapToGrid w:val="0"/>
      <w:spacing w:afterLines="50" w:line="480" w:lineRule="auto"/>
    </w:pPr>
    <w:rPr>
      <w:rFonts w:ascii="Times New Roman" w:eastAsia="宋体" w:hAnsi="Times New Roman" w:cs="Times New Roman"/>
      <w:snapToGrid/>
      <w:szCs w:val="30"/>
    </w:rPr>
  </w:style>
  <w:style w:type="paragraph" w:customStyle="1" w:styleId="afffffff1">
    <w:name w:val="正文表标题"/>
    <w:next w:val="4"/>
    <w:rsid w:val="00945E2F"/>
    <w:pPr>
      <w:tabs>
        <w:tab w:val="num" w:pos="360"/>
      </w:tabs>
      <w:ind w:left="360" w:hanging="360"/>
      <w:jc w:val="center"/>
    </w:pPr>
    <w:rPr>
      <w:rFonts w:ascii="黑体" w:eastAsia="黑体" w:hAnsi="Times New Roman" w:cs="Times New Roman"/>
      <w:kern w:val="0"/>
      <w:szCs w:val="20"/>
    </w:rPr>
  </w:style>
  <w:style w:type="paragraph" w:customStyle="1" w:styleId="afffffff2">
    <w:name w:val="表格标题"/>
    <w:basedOn w:val="a2"/>
    <w:rsid w:val="00945E2F"/>
    <w:pPr>
      <w:snapToGrid w:val="0"/>
      <w:spacing w:beforeLines="100"/>
      <w:jc w:val="center"/>
    </w:pPr>
    <w:rPr>
      <w:rFonts w:ascii="Times New Roman" w:eastAsia="宋体" w:hAnsi="Times New Roman" w:cs="Times New Roman"/>
      <w:b/>
      <w:sz w:val="44"/>
      <w:szCs w:val="24"/>
    </w:rPr>
  </w:style>
  <w:style w:type="paragraph" w:customStyle="1" w:styleId="2f0">
    <w:name w:val="样式 首行缩进:  2 字符"/>
    <w:basedOn w:val="a2"/>
    <w:rsid w:val="00945E2F"/>
    <w:pPr>
      <w:snapToGrid w:val="0"/>
      <w:spacing w:line="400" w:lineRule="exact"/>
      <w:ind w:firstLineChars="200" w:firstLine="200"/>
    </w:pPr>
    <w:rPr>
      <w:rFonts w:ascii="Times New Roman" w:eastAsia="宋体" w:hAnsi="Times New Roman" w:cs="宋体"/>
      <w:sz w:val="24"/>
      <w:szCs w:val="24"/>
    </w:rPr>
  </w:style>
  <w:style w:type="paragraph" w:customStyle="1" w:styleId="114">
    <w:name w:val="样式 表格标题 + 段前: 1 行 段后: 1 行"/>
    <w:basedOn w:val="afffffff2"/>
    <w:rsid w:val="00945E2F"/>
    <w:rPr>
      <w:rFonts w:cs="宋体"/>
      <w:bCs/>
      <w:sz w:val="36"/>
      <w:szCs w:val="36"/>
    </w:rPr>
  </w:style>
  <w:style w:type="character" w:customStyle="1" w:styleId="Charff1">
    <w:name w:val="标书正文 Char"/>
    <w:basedOn w:val="a3"/>
    <w:link w:val="afffffff3"/>
    <w:locked/>
    <w:rsid w:val="00945E2F"/>
    <w:rPr>
      <w:rFonts w:ascii="楷体_GB2312" w:eastAsia="楷体_GB2312" w:hAnsi="Times New Roman" w:cs="Times New Roman"/>
      <w:kern w:val="0"/>
      <w:sz w:val="24"/>
      <w:szCs w:val="20"/>
    </w:rPr>
  </w:style>
  <w:style w:type="paragraph" w:customStyle="1" w:styleId="afffffff3">
    <w:name w:val="标书正文"/>
    <w:basedOn w:val="a2"/>
    <w:link w:val="Charff1"/>
    <w:rsid w:val="00945E2F"/>
    <w:pPr>
      <w:adjustRightInd w:val="0"/>
      <w:snapToGrid w:val="0"/>
      <w:spacing w:line="360" w:lineRule="auto"/>
      <w:ind w:left="840" w:hanging="840"/>
    </w:pPr>
    <w:rPr>
      <w:rFonts w:ascii="楷体_GB2312" w:eastAsia="楷体_GB2312" w:hAnsi="Times New Roman" w:cs="Times New Roman"/>
      <w:kern w:val="0"/>
      <w:sz w:val="24"/>
      <w:szCs w:val="20"/>
    </w:rPr>
  </w:style>
  <w:style w:type="paragraph" w:customStyle="1" w:styleId="Char1CharCharCharCharCharCharCharCharCharCharChar">
    <w:name w:val="Char1 Char Char Char Char Char Char Char Char Char Char Char"/>
    <w:basedOn w:val="a2"/>
    <w:autoRedefine/>
    <w:rsid w:val="00945E2F"/>
    <w:pPr>
      <w:pageBreakBefore/>
      <w:tabs>
        <w:tab w:val="num" w:pos="432"/>
      </w:tabs>
      <w:snapToGrid w:val="0"/>
      <w:ind w:left="432" w:hanging="432"/>
    </w:pPr>
    <w:rPr>
      <w:rFonts w:ascii="Tahoma" w:eastAsia="宋体" w:hAnsi="Tahoma" w:cs="Times New Roman"/>
      <w:sz w:val="24"/>
      <w:szCs w:val="20"/>
    </w:rPr>
  </w:style>
  <w:style w:type="paragraph" w:customStyle="1" w:styleId="Arial66">
    <w:name w:val="样式 Arial 黑色 段前: 6 磅 段后: 6 磅 行距: 单倍行距"/>
    <w:basedOn w:val="a2"/>
    <w:rsid w:val="00945E2F"/>
    <w:pPr>
      <w:snapToGrid w:val="0"/>
      <w:spacing w:before="120" w:line="360" w:lineRule="auto"/>
    </w:pPr>
    <w:rPr>
      <w:rFonts w:ascii="Arial" w:eastAsia="宋体" w:hAnsi="Arial" w:cs="Times New Roman"/>
      <w:color w:val="000000"/>
      <w:sz w:val="24"/>
      <w:szCs w:val="20"/>
    </w:rPr>
  </w:style>
  <w:style w:type="paragraph" w:customStyle="1" w:styleId="2f1">
    <w:name w:val="正文2左对齐"/>
    <w:basedOn w:val="120"/>
    <w:rsid w:val="00945E2F"/>
    <w:pPr>
      <w:tabs>
        <w:tab w:val="clear" w:pos="6020"/>
      </w:tabs>
      <w:adjustRightInd/>
      <w:snapToGrid/>
      <w:spacing w:line="360" w:lineRule="auto"/>
      <w:jc w:val="left"/>
    </w:pPr>
    <w:rPr>
      <w:rFonts w:ascii="Times New Roman" w:hAnsi="Times New Roman"/>
      <w:kern w:val="2"/>
      <w:sz w:val="28"/>
      <w:szCs w:val="24"/>
    </w:rPr>
  </w:style>
  <w:style w:type="paragraph" w:customStyle="1" w:styleId="afffffff4">
    <w:name w:val="可研报告模板"/>
    <w:basedOn w:val="a2"/>
    <w:rsid w:val="00945E2F"/>
    <w:pPr>
      <w:snapToGrid w:val="0"/>
      <w:jc w:val="center"/>
    </w:pPr>
    <w:rPr>
      <w:rFonts w:ascii="Times New Roman" w:eastAsia="宋体" w:hAnsi="Times New Roman" w:cs="Times New Roman"/>
      <w:sz w:val="28"/>
      <w:szCs w:val="24"/>
    </w:rPr>
  </w:style>
  <w:style w:type="paragraph" w:customStyle="1" w:styleId="CharCharCharChar1CharCharChar">
    <w:name w:val="Char Char Char Char1 Char Char Char"/>
    <w:basedOn w:val="a2"/>
    <w:rsid w:val="00945E2F"/>
    <w:pPr>
      <w:adjustRightInd w:val="0"/>
      <w:snapToGrid w:val="0"/>
      <w:spacing w:line="360" w:lineRule="atLeast"/>
    </w:pPr>
    <w:rPr>
      <w:rFonts w:ascii="Times New Roman" w:eastAsia="宋体" w:hAnsi="Times New Roman" w:cs="Times New Roman"/>
      <w:szCs w:val="24"/>
    </w:rPr>
  </w:style>
  <w:style w:type="paragraph" w:customStyle="1" w:styleId="afffffff5">
    <w:name w:val="标书首行缩进"/>
    <w:basedOn w:val="afe"/>
    <w:rsid w:val="00945E2F"/>
    <w:pPr>
      <w:snapToGrid w:val="0"/>
      <w:spacing w:beforeLines="50" w:after="0" w:line="360" w:lineRule="auto"/>
      <w:ind w:firstLine="540"/>
    </w:pPr>
    <w:rPr>
      <w:rFonts w:hint="eastAsia"/>
      <w:spacing w:val="30"/>
      <w:kern w:val="16"/>
    </w:rPr>
  </w:style>
  <w:style w:type="paragraph" w:customStyle="1" w:styleId="CharCharCharChar1CharChar">
    <w:name w:val="Char Char Char Char1 Char Char"/>
    <w:basedOn w:val="a2"/>
    <w:rsid w:val="00945E2F"/>
    <w:pPr>
      <w:snapToGrid w:val="0"/>
    </w:pPr>
    <w:rPr>
      <w:rFonts w:ascii="Times New Roman" w:eastAsia="宋体" w:hAnsi="Times New Roman" w:cs="Times New Roman"/>
      <w:szCs w:val="24"/>
    </w:rPr>
  </w:style>
  <w:style w:type="character" w:customStyle="1" w:styleId="JSTJChar">
    <w:name w:val="JSTJ正文 Char"/>
    <w:basedOn w:val="a3"/>
    <w:link w:val="JSTJ"/>
    <w:locked/>
    <w:rsid w:val="00945E2F"/>
    <w:rPr>
      <w:rFonts w:ascii="宋体" w:eastAsia="宋体" w:hAnsi="宋体" w:cs="Times New Roman"/>
      <w:kern w:val="0"/>
      <w:sz w:val="28"/>
      <w:szCs w:val="28"/>
    </w:rPr>
  </w:style>
  <w:style w:type="paragraph" w:customStyle="1" w:styleId="JSTJ">
    <w:name w:val="JSTJ正文"/>
    <w:basedOn w:val="a2"/>
    <w:link w:val="JSTJChar"/>
    <w:autoRedefine/>
    <w:rsid w:val="00945E2F"/>
    <w:pPr>
      <w:autoSpaceDE w:val="0"/>
      <w:autoSpaceDN w:val="0"/>
      <w:adjustRightInd w:val="0"/>
      <w:snapToGrid w:val="0"/>
      <w:ind w:firstLineChars="200" w:firstLine="560"/>
    </w:pPr>
    <w:rPr>
      <w:rFonts w:ascii="宋体" w:eastAsia="宋体" w:hAnsi="宋体" w:cs="Times New Roman"/>
      <w:kern w:val="0"/>
      <w:sz w:val="28"/>
      <w:szCs w:val="28"/>
    </w:rPr>
  </w:style>
  <w:style w:type="paragraph" w:customStyle="1" w:styleId="xl40">
    <w:name w:val="xl40"/>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Arial Unicode MS" w:eastAsia="Arial Unicode MS" w:hAnsi="Arial Unicode MS" w:cs="Arial Unicode MS"/>
      <w:b/>
      <w:bCs/>
      <w:kern w:val="0"/>
      <w:sz w:val="24"/>
      <w:szCs w:val="24"/>
    </w:rPr>
  </w:style>
  <w:style w:type="paragraph" w:customStyle="1" w:styleId="1f8">
    <w:name w:val="附件标题1李洪"/>
    <w:basedOn w:val="a2"/>
    <w:rsid w:val="00945E2F"/>
    <w:pPr>
      <w:tabs>
        <w:tab w:val="num" w:pos="360"/>
      </w:tabs>
      <w:snapToGrid w:val="0"/>
      <w:ind w:left="340" w:hangingChars="200" w:hanging="340"/>
    </w:pPr>
    <w:rPr>
      <w:rFonts w:ascii="Times New Roman" w:eastAsia="宋体" w:hAnsi="Times New Roman" w:cs="Times New Roman"/>
      <w:szCs w:val="24"/>
    </w:rPr>
  </w:style>
  <w:style w:type="paragraph" w:customStyle="1" w:styleId="2f2">
    <w:name w:val="附件标题2李洪"/>
    <w:basedOn w:val="a2"/>
    <w:rsid w:val="00945E2F"/>
    <w:pPr>
      <w:tabs>
        <w:tab w:val="num" w:pos="360"/>
      </w:tabs>
      <w:snapToGrid w:val="0"/>
      <w:ind w:left="360" w:hangingChars="200" w:hanging="360"/>
    </w:pPr>
    <w:rPr>
      <w:rFonts w:ascii="Times New Roman" w:eastAsia="宋体" w:hAnsi="Times New Roman" w:cs="Times New Roman"/>
      <w:szCs w:val="24"/>
    </w:rPr>
  </w:style>
  <w:style w:type="character" w:customStyle="1" w:styleId="03Char">
    <w:name w:val="03一级标题 Char"/>
    <w:basedOn w:val="a3"/>
    <w:link w:val="03"/>
    <w:locked/>
    <w:rsid w:val="00945E2F"/>
    <w:rPr>
      <w:rFonts w:ascii="Times New Roman" w:eastAsia="宋体" w:hAnsi="Times New Roman" w:cs="宋体"/>
      <w:b/>
      <w:sz w:val="28"/>
      <w:szCs w:val="32"/>
    </w:rPr>
  </w:style>
  <w:style w:type="paragraph" w:customStyle="1" w:styleId="03">
    <w:name w:val="03一级标题"/>
    <w:link w:val="03Char"/>
    <w:rsid w:val="00945E2F"/>
    <w:pPr>
      <w:keepNext/>
      <w:overflowPunct w:val="0"/>
      <w:autoSpaceDE w:val="0"/>
      <w:autoSpaceDN w:val="0"/>
      <w:spacing w:before="480" w:after="120" w:line="480" w:lineRule="exact"/>
      <w:jc w:val="both"/>
      <w:outlineLvl w:val="1"/>
    </w:pPr>
    <w:rPr>
      <w:rFonts w:ascii="Times New Roman" w:eastAsia="宋体" w:hAnsi="Times New Roman" w:cs="宋体"/>
      <w:b/>
      <w:sz w:val="28"/>
      <w:szCs w:val="32"/>
    </w:rPr>
  </w:style>
  <w:style w:type="character" w:customStyle="1" w:styleId="04Char">
    <w:name w:val="04二级标题 Char"/>
    <w:basedOn w:val="a3"/>
    <w:link w:val="04"/>
    <w:locked/>
    <w:rsid w:val="00945E2F"/>
    <w:rPr>
      <w:rFonts w:ascii="宋体" w:eastAsia="宋体" w:hAnsi="宋体" w:cs="宋体"/>
      <w:sz w:val="24"/>
      <w:szCs w:val="32"/>
    </w:rPr>
  </w:style>
  <w:style w:type="paragraph" w:customStyle="1" w:styleId="04">
    <w:name w:val="04二级标题"/>
    <w:link w:val="04Char"/>
    <w:rsid w:val="00945E2F"/>
    <w:pPr>
      <w:overflowPunct w:val="0"/>
      <w:autoSpaceDE w:val="0"/>
      <w:autoSpaceDN w:val="0"/>
      <w:spacing w:before="240" w:after="120" w:line="480" w:lineRule="exact"/>
      <w:ind w:left="601" w:hanging="601"/>
      <w:jc w:val="both"/>
      <w:outlineLvl w:val="2"/>
    </w:pPr>
    <w:rPr>
      <w:rFonts w:ascii="宋体" w:eastAsia="宋体" w:hAnsi="宋体" w:cs="宋体"/>
      <w:sz w:val="24"/>
      <w:szCs w:val="32"/>
    </w:rPr>
  </w:style>
  <w:style w:type="paragraph" w:customStyle="1" w:styleId="06">
    <w:name w:val="06长二级标题"/>
    <w:basedOn w:val="04"/>
    <w:rsid w:val="00945E2F"/>
    <w:pPr>
      <w:tabs>
        <w:tab w:val="num" w:pos="1107"/>
      </w:tabs>
      <w:ind w:left="1107" w:hanging="567"/>
    </w:pPr>
  </w:style>
  <w:style w:type="paragraph" w:customStyle="1" w:styleId="58">
    <w:name w:val="标题 5李洪"/>
    <w:basedOn w:val="a2"/>
    <w:rsid w:val="00945E2F"/>
    <w:pPr>
      <w:tabs>
        <w:tab w:val="num" w:pos="425"/>
        <w:tab w:val="num" w:pos="567"/>
      </w:tabs>
      <w:snapToGrid w:val="0"/>
      <w:ind w:left="567" w:hanging="425"/>
    </w:pPr>
    <w:rPr>
      <w:rFonts w:ascii="Times New Roman" w:eastAsia="宋体" w:hAnsi="Times New Roman" w:cs="Times New Roman"/>
      <w:szCs w:val="24"/>
    </w:rPr>
  </w:style>
  <w:style w:type="character" w:customStyle="1" w:styleId="Charff2">
    <w:name w:val="表格文字 Char"/>
    <w:basedOn w:val="a3"/>
    <w:link w:val="afffffff6"/>
    <w:locked/>
    <w:rsid w:val="00945E2F"/>
    <w:rPr>
      <w:rFonts w:ascii="Times New Roman" w:eastAsia="宋体" w:hAnsi="Times New Roman" w:cs="宋体"/>
      <w:kern w:val="0"/>
      <w:sz w:val="24"/>
      <w:szCs w:val="20"/>
    </w:rPr>
  </w:style>
  <w:style w:type="paragraph" w:customStyle="1" w:styleId="afffffff6">
    <w:name w:val="表格文字"/>
    <w:basedOn w:val="a2"/>
    <w:link w:val="Charff2"/>
    <w:rsid w:val="00945E2F"/>
    <w:pPr>
      <w:snapToGrid w:val="0"/>
      <w:spacing w:line="400" w:lineRule="exact"/>
      <w:jc w:val="center"/>
    </w:pPr>
    <w:rPr>
      <w:rFonts w:ascii="Times New Roman" w:eastAsia="宋体" w:hAnsi="Times New Roman" w:cs="宋体"/>
      <w:kern w:val="0"/>
      <w:sz w:val="24"/>
      <w:szCs w:val="20"/>
    </w:rPr>
  </w:style>
  <w:style w:type="paragraph" w:customStyle="1" w:styleId="ParaCharCharCharCharCharChar1Char">
    <w:name w:val="默认段落字体 Para Char Char Char Char Char Char1 Char"/>
    <w:basedOn w:val="a2"/>
    <w:rsid w:val="00945E2F"/>
    <w:pPr>
      <w:snapToGrid w:val="0"/>
    </w:pPr>
    <w:rPr>
      <w:rFonts w:ascii="Times New Roman" w:eastAsia="宋体" w:hAnsi="Times New Roman" w:cs="Times New Roman"/>
      <w:szCs w:val="24"/>
    </w:rPr>
  </w:style>
  <w:style w:type="paragraph" w:customStyle="1" w:styleId="Char70">
    <w:name w:val="Char7"/>
    <w:basedOn w:val="a2"/>
    <w:rsid w:val="00945E2F"/>
    <w:pPr>
      <w:snapToGrid w:val="0"/>
    </w:pPr>
    <w:rPr>
      <w:rFonts w:ascii="Times New Roman" w:eastAsia="宋体" w:hAnsi="Times New Roman" w:cs="Times New Roman"/>
      <w:szCs w:val="24"/>
    </w:rPr>
  </w:style>
  <w:style w:type="paragraph" w:customStyle="1" w:styleId="CharCharChar1CharCharCharCharCharCharChar">
    <w:name w:val="Char Char Char1 Char Char Char Char Char Char Char"/>
    <w:basedOn w:val="a2"/>
    <w:rsid w:val="00945E2F"/>
    <w:pPr>
      <w:snapToGrid w:val="0"/>
    </w:pPr>
    <w:rPr>
      <w:rFonts w:ascii="Tahoma" w:eastAsia="宋体" w:hAnsi="Tahoma" w:cs="Times New Roman"/>
      <w:sz w:val="24"/>
      <w:szCs w:val="20"/>
    </w:rPr>
  </w:style>
  <w:style w:type="paragraph" w:customStyle="1" w:styleId="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w:basedOn w:val="a2"/>
    <w:rsid w:val="00945E2F"/>
    <w:pPr>
      <w:snapToGrid w:val="0"/>
    </w:pPr>
    <w:rPr>
      <w:rFonts w:ascii="Tahoma" w:eastAsia="宋体" w:hAnsi="Tahoma" w:cs="Times New Roman"/>
      <w:sz w:val="24"/>
      <w:szCs w:val="20"/>
    </w:rPr>
  </w:style>
  <w:style w:type="paragraph" w:customStyle="1" w:styleId="CharCharChar2Char1CharCharChar">
    <w:name w:val="Char Char Char2 Char1 Char Char Char"/>
    <w:basedOn w:val="a2"/>
    <w:rsid w:val="00945E2F"/>
    <w:pPr>
      <w:snapToGrid w:val="0"/>
      <w:spacing w:line="360" w:lineRule="auto"/>
      <w:ind w:firstLineChars="200" w:firstLine="200"/>
    </w:pPr>
    <w:rPr>
      <w:rFonts w:ascii="宋体" w:eastAsia="宋体" w:hAnsi="宋体" w:cs="宋体"/>
      <w:sz w:val="24"/>
      <w:szCs w:val="24"/>
    </w:rPr>
  </w:style>
  <w:style w:type="paragraph" w:customStyle="1" w:styleId="DefaultParagraphCharCharCharChar">
    <w:name w:val="Default Paragraph Char Char Char Char"/>
    <w:basedOn w:val="a2"/>
    <w:next w:val="a2"/>
    <w:rsid w:val="00945E2F"/>
    <w:pPr>
      <w:widowControl/>
      <w:snapToGrid w:val="0"/>
      <w:spacing w:line="360" w:lineRule="auto"/>
      <w:jc w:val="left"/>
    </w:pPr>
    <w:rPr>
      <w:rFonts w:ascii="Times New Roman" w:eastAsia="宋体" w:hAnsi="Times New Roman" w:cs="Times New Roman"/>
      <w:kern w:val="0"/>
      <w:szCs w:val="20"/>
      <w:lang w:eastAsia="en-US"/>
    </w:rPr>
  </w:style>
  <w:style w:type="paragraph" w:customStyle="1" w:styleId="11111">
    <w:name w:val="11111"/>
    <w:basedOn w:val="a2"/>
    <w:rsid w:val="00945E2F"/>
    <w:pPr>
      <w:snapToGrid w:val="0"/>
      <w:spacing w:line="400" w:lineRule="exact"/>
      <w:ind w:firstLineChars="150" w:firstLine="360"/>
      <w:jc w:val="left"/>
    </w:pPr>
    <w:rPr>
      <w:rFonts w:ascii="宋体" w:eastAsia="宋体" w:hAnsi="宋体" w:cs="Times New Roman"/>
      <w:sz w:val="24"/>
      <w:szCs w:val="20"/>
    </w:rPr>
  </w:style>
  <w:style w:type="paragraph" w:customStyle="1" w:styleId="CharCharCharCharChar1Char">
    <w:name w:val="Char Char Char Char Char1 Char"/>
    <w:basedOn w:val="a2"/>
    <w:rsid w:val="00945E2F"/>
    <w:pPr>
      <w:snapToGrid w:val="0"/>
    </w:pPr>
    <w:rPr>
      <w:rFonts w:ascii="Times New Roman" w:eastAsia="宋体" w:hAnsi="Times New Roman" w:cs="Times New Roman"/>
      <w:szCs w:val="24"/>
    </w:rPr>
  </w:style>
  <w:style w:type="paragraph" w:customStyle="1" w:styleId="ParaChar">
    <w:name w:val="默认段落字体 Para Char"/>
    <w:basedOn w:val="a2"/>
    <w:rsid w:val="00945E2F"/>
    <w:pPr>
      <w:snapToGrid w:val="0"/>
    </w:pPr>
    <w:rPr>
      <w:rFonts w:ascii="Times New Roman" w:eastAsia="宋体" w:hAnsi="Times New Roman" w:cs="Times New Roman"/>
      <w:szCs w:val="24"/>
    </w:rPr>
  </w:style>
  <w:style w:type="paragraph" w:customStyle="1" w:styleId="2CharChar">
    <w:name w:val="标题2（新） Char Char"/>
    <w:basedOn w:val="2"/>
    <w:rsid w:val="00945E2F"/>
    <w:pPr>
      <w:widowControl/>
      <w:snapToGrid w:val="0"/>
      <w:spacing w:line="440" w:lineRule="exact"/>
      <w:jc w:val="left"/>
    </w:pPr>
    <w:rPr>
      <w:rFonts w:ascii="宋体" w:eastAsia="宋体" w:hAnsi="Arial" w:cs="宋体"/>
      <w:noProof/>
      <w:sz w:val="28"/>
      <w:szCs w:val="28"/>
    </w:rPr>
  </w:style>
  <w:style w:type="paragraph" w:customStyle="1" w:styleId="afffffff7">
    <w:name w:val="附件"/>
    <w:basedOn w:val="a2"/>
    <w:rsid w:val="00945E2F"/>
    <w:pPr>
      <w:adjustRightInd w:val="0"/>
      <w:snapToGrid w:val="0"/>
      <w:spacing w:before="120" w:after="60"/>
      <w:jc w:val="center"/>
    </w:pPr>
    <w:rPr>
      <w:rFonts w:ascii="黑体" w:eastAsia="黑体" w:hAnsi="Times New Roman" w:cs="Times New Roman"/>
      <w:b/>
      <w:kern w:val="0"/>
      <w:sz w:val="32"/>
      <w:szCs w:val="32"/>
    </w:rPr>
  </w:style>
  <w:style w:type="paragraph" w:customStyle="1" w:styleId="afffffff8">
    <w:name w:val="居中文字"/>
    <w:basedOn w:val="a2"/>
    <w:rsid w:val="00945E2F"/>
    <w:pPr>
      <w:adjustRightInd w:val="0"/>
      <w:snapToGrid w:val="0"/>
      <w:spacing w:before="120" w:after="60"/>
      <w:jc w:val="center"/>
    </w:pPr>
    <w:rPr>
      <w:rFonts w:ascii="Times New Roman" w:eastAsia="宋体" w:hAnsi="Times New Roman" w:cs="Times New Roman"/>
      <w:kern w:val="0"/>
      <w:sz w:val="32"/>
      <w:szCs w:val="32"/>
    </w:rPr>
  </w:style>
  <w:style w:type="paragraph" w:customStyle="1" w:styleId="afffffff9">
    <w:name w:val="中文报告书样式"/>
    <w:basedOn w:val="a2"/>
    <w:rsid w:val="00945E2F"/>
    <w:pPr>
      <w:adjustRightInd w:val="0"/>
      <w:snapToGrid w:val="0"/>
      <w:spacing w:line="480" w:lineRule="atLeast"/>
      <w:ind w:firstLine="482"/>
    </w:pPr>
    <w:rPr>
      <w:rFonts w:ascii="Times New Roman" w:eastAsia="宋体" w:hAnsi="Times New Roman" w:cs="Times New Roman"/>
      <w:kern w:val="24"/>
      <w:sz w:val="24"/>
      <w:szCs w:val="20"/>
    </w:rPr>
  </w:style>
  <w:style w:type="paragraph" w:customStyle="1" w:styleId="2Char4">
    <w:name w:val="标题2（新） Char"/>
    <w:basedOn w:val="2"/>
    <w:rsid w:val="00945E2F"/>
    <w:pPr>
      <w:widowControl/>
      <w:snapToGrid w:val="0"/>
      <w:spacing w:line="440" w:lineRule="exact"/>
      <w:jc w:val="left"/>
    </w:pPr>
    <w:rPr>
      <w:rFonts w:ascii="宋体" w:eastAsia="宋体" w:hAnsi="Arial" w:cs="宋体"/>
      <w:noProof/>
      <w:sz w:val="28"/>
      <w:szCs w:val="28"/>
    </w:rPr>
  </w:style>
  <w:style w:type="paragraph" w:customStyle="1" w:styleId="simontext1">
    <w:name w:val="simon text 1"/>
    <w:basedOn w:val="a2"/>
    <w:rsid w:val="00945E2F"/>
    <w:pPr>
      <w:widowControl/>
      <w:snapToGrid w:val="0"/>
      <w:spacing w:line="320" w:lineRule="exact"/>
    </w:pPr>
    <w:rPr>
      <w:rFonts w:ascii="宋体" w:eastAsia="宋体" w:hAnsi="Times New Roman" w:cs="Times New Roman"/>
      <w:kern w:val="0"/>
      <w:sz w:val="24"/>
      <w:szCs w:val="20"/>
    </w:rPr>
  </w:style>
  <w:style w:type="paragraph" w:customStyle="1" w:styleId="afffffffa">
    <w:name w:val="二级标题"/>
    <w:basedOn w:val="a2"/>
    <w:rsid w:val="00945E2F"/>
    <w:pPr>
      <w:widowControl/>
      <w:snapToGrid w:val="0"/>
      <w:spacing w:line="400" w:lineRule="exact"/>
      <w:jc w:val="left"/>
    </w:pPr>
    <w:rPr>
      <w:rFonts w:ascii="Times New Roman" w:eastAsia="宋体" w:hAnsi="Times New Roman" w:cs="Times New Roman"/>
      <w:b/>
      <w:noProof/>
      <w:kern w:val="0"/>
      <w:sz w:val="32"/>
      <w:szCs w:val="20"/>
    </w:rPr>
  </w:style>
  <w:style w:type="paragraph" w:customStyle="1" w:styleId="310">
    <w:name w:val="正文文本缩进 31"/>
    <w:basedOn w:val="a2"/>
    <w:rsid w:val="00945E2F"/>
    <w:pPr>
      <w:adjustRightInd w:val="0"/>
      <w:snapToGrid w:val="0"/>
      <w:spacing w:line="360" w:lineRule="auto"/>
      <w:ind w:left="454"/>
    </w:pPr>
    <w:rPr>
      <w:sz w:val="16"/>
      <w:szCs w:val="16"/>
    </w:rPr>
  </w:style>
  <w:style w:type="paragraph" w:customStyle="1" w:styleId="1f9">
    <w:name w:val="文档结构图1"/>
    <w:basedOn w:val="a2"/>
    <w:rsid w:val="00945E2F"/>
    <w:pPr>
      <w:shd w:val="clear" w:color="auto" w:fill="000080"/>
      <w:adjustRightInd w:val="0"/>
      <w:snapToGrid w:val="0"/>
      <w:spacing w:line="410" w:lineRule="atLeast"/>
      <w:jc w:val="left"/>
    </w:pPr>
    <w:rPr>
      <w:rFonts w:ascii="宋体" w:eastAsia="宋体" w:hAnsi="Times New Roman" w:cs="Times New Roman"/>
      <w:sz w:val="18"/>
      <w:szCs w:val="18"/>
    </w:rPr>
  </w:style>
  <w:style w:type="paragraph" w:customStyle="1" w:styleId="212">
    <w:name w:val="正文文本缩进 21"/>
    <w:basedOn w:val="a2"/>
    <w:rsid w:val="00945E2F"/>
    <w:pPr>
      <w:adjustRightInd w:val="0"/>
      <w:snapToGrid w:val="0"/>
      <w:spacing w:before="120" w:after="120" w:line="360" w:lineRule="auto"/>
      <w:ind w:right="204" w:firstLine="425"/>
    </w:pPr>
    <w:rPr>
      <w:rFonts w:ascii="Times New Roman" w:eastAsia="宋体" w:hAnsi="Times New Roman" w:cs="Times New Roman"/>
      <w:szCs w:val="20"/>
    </w:rPr>
  </w:style>
  <w:style w:type="paragraph" w:customStyle="1" w:styleId="BodyText21">
    <w:name w:val="Body Text 21"/>
    <w:basedOn w:val="a2"/>
    <w:rsid w:val="00945E2F"/>
    <w:pPr>
      <w:tabs>
        <w:tab w:val="left" w:pos="600"/>
        <w:tab w:val="left" w:pos="1920"/>
        <w:tab w:val="left" w:pos="5760"/>
      </w:tabs>
      <w:adjustRightInd w:val="0"/>
      <w:snapToGrid w:val="0"/>
      <w:spacing w:line="360" w:lineRule="auto"/>
    </w:pPr>
    <w:rPr>
      <w:rFonts w:ascii="Times New Roman" w:eastAsia="宋体" w:hAnsi="Times New Roman" w:cs="Times New Roman"/>
      <w:color w:val="000000"/>
      <w:kern w:val="0"/>
      <w:sz w:val="28"/>
      <w:szCs w:val="20"/>
    </w:rPr>
  </w:style>
  <w:style w:type="paragraph" w:customStyle="1" w:styleId="311">
    <w:name w:val="正文文本 31"/>
    <w:basedOn w:val="a2"/>
    <w:rsid w:val="00945E2F"/>
    <w:pPr>
      <w:adjustRightInd w:val="0"/>
      <w:snapToGrid w:val="0"/>
      <w:spacing w:line="360" w:lineRule="auto"/>
      <w:jc w:val="center"/>
    </w:pPr>
    <w:rPr>
      <w:rFonts w:ascii="宋体" w:eastAsia="宋体" w:hAnsi="Times New Roman" w:cs="Times New Roman"/>
      <w:b/>
      <w:color w:val="FF0000"/>
      <w:kern w:val="0"/>
      <w:sz w:val="24"/>
      <w:szCs w:val="20"/>
      <w:u w:val="single"/>
    </w:rPr>
  </w:style>
  <w:style w:type="paragraph" w:customStyle="1" w:styleId="afffffffb">
    <w:name w:val="我的正文格式"/>
    <w:basedOn w:val="a2"/>
    <w:next w:val="a2"/>
    <w:autoRedefine/>
    <w:rsid w:val="00945E2F"/>
    <w:pPr>
      <w:snapToGrid w:val="0"/>
      <w:spacing w:line="360" w:lineRule="auto"/>
    </w:pPr>
    <w:rPr>
      <w:rFonts w:ascii="Times New Roman" w:eastAsia="宋体" w:hAnsi="Times New Roman" w:cs="Times New Roman"/>
      <w:kern w:val="16"/>
      <w:sz w:val="24"/>
      <w:szCs w:val="24"/>
    </w:rPr>
  </w:style>
  <w:style w:type="paragraph" w:customStyle="1" w:styleId="afffffffc">
    <w:name w:val="表格内正文"/>
    <w:autoRedefine/>
    <w:rsid w:val="00945E2F"/>
    <w:pPr>
      <w:spacing w:before="20" w:line="180" w:lineRule="atLeast"/>
      <w:jc w:val="center"/>
    </w:pPr>
    <w:rPr>
      <w:rFonts w:ascii="Arial" w:eastAsia="宋体" w:hAnsi="Arial" w:cs="Times New Roman"/>
      <w:kern w:val="0"/>
      <w:sz w:val="24"/>
      <w:szCs w:val="20"/>
    </w:rPr>
  </w:style>
  <w:style w:type="paragraph" w:customStyle="1" w:styleId="tll">
    <w:name w:val="tll"/>
    <w:basedOn w:val="a2"/>
    <w:rsid w:val="00945E2F"/>
    <w:pPr>
      <w:autoSpaceDE w:val="0"/>
      <w:autoSpaceDN w:val="0"/>
      <w:adjustRightInd w:val="0"/>
      <w:snapToGrid w:val="0"/>
      <w:jc w:val="left"/>
    </w:pPr>
    <w:rPr>
      <w:rFonts w:ascii="仿宋_GB2312" w:eastAsia="仿宋_GB2312" w:hAnsi="Arial" w:cs="Times New Roman"/>
      <w:kern w:val="0"/>
      <w:szCs w:val="20"/>
    </w:rPr>
  </w:style>
  <w:style w:type="paragraph" w:customStyle="1" w:styleId="1fa">
    <w:name w:val="标题1"/>
    <w:basedOn w:val="1"/>
    <w:autoRedefine/>
    <w:rsid w:val="00945E2F"/>
    <w:pPr>
      <w:tabs>
        <w:tab w:val="num" w:pos="1080"/>
      </w:tabs>
      <w:adjustRightInd w:val="0"/>
      <w:snapToGrid w:val="0"/>
      <w:spacing w:line="480" w:lineRule="atLeast"/>
      <w:ind w:left="1084" w:rightChars="100" w:right="210" w:hangingChars="514" w:hanging="1084"/>
      <w:jc w:val="both"/>
    </w:pPr>
    <w:rPr>
      <w:rFonts w:ascii="宋体" w:eastAsia="宋体" w:hAnsi="宋体" w:cs="Times New Roman"/>
      <w:bCs w:val="0"/>
      <w:snapToGrid/>
      <w:kern w:val="2"/>
      <w:sz w:val="21"/>
      <w:szCs w:val="21"/>
      <w:lang w:bidi="he-IL"/>
    </w:rPr>
  </w:style>
  <w:style w:type="paragraph" w:customStyle="1" w:styleId="afffffffd">
    <w:name w:val="表题"/>
    <w:basedOn w:val="aa"/>
    <w:rsid w:val="00945E2F"/>
    <w:pPr>
      <w:adjustRightInd/>
      <w:snapToGrid w:val="0"/>
      <w:spacing w:line="240" w:lineRule="auto"/>
      <w:ind w:firstLine="0"/>
      <w:jc w:val="both"/>
      <w:textAlignment w:val="auto"/>
    </w:pPr>
    <w:rPr>
      <w:sz w:val="21"/>
    </w:rPr>
  </w:style>
  <w:style w:type="paragraph" w:customStyle="1" w:styleId="FliestextAufz">
    <w:name w:val="Fliestext/Aufz."/>
    <w:basedOn w:val="a2"/>
    <w:rsid w:val="00945E2F"/>
    <w:pPr>
      <w:widowControl/>
      <w:overflowPunct w:val="0"/>
      <w:autoSpaceDE w:val="0"/>
      <w:autoSpaceDN w:val="0"/>
      <w:adjustRightInd w:val="0"/>
      <w:snapToGrid w:val="0"/>
      <w:spacing w:after="120"/>
    </w:pPr>
    <w:rPr>
      <w:rFonts w:ascii="Arial" w:eastAsia="MS Mincho" w:hAnsi="Arial" w:cs="Times New Roman"/>
      <w:kern w:val="0"/>
      <w:sz w:val="22"/>
      <w:szCs w:val="20"/>
      <w:lang w:val="de-DE"/>
    </w:rPr>
  </w:style>
  <w:style w:type="paragraph" w:customStyle="1" w:styleId="afffffffe">
    <w:name w:val="四级标题"/>
    <w:basedOn w:val="aff0"/>
    <w:rsid w:val="00945E2F"/>
    <w:pPr>
      <w:snapToGrid w:val="0"/>
      <w:spacing w:line="360" w:lineRule="auto"/>
      <w:ind w:firstLineChars="0" w:firstLine="0"/>
    </w:pPr>
    <w:rPr>
      <w:rFonts w:ascii="Times New Roman" w:eastAsia="黑体" w:hAnsi="Times New Roman"/>
      <w:sz w:val="24"/>
      <w:szCs w:val="20"/>
    </w:rPr>
  </w:style>
  <w:style w:type="paragraph" w:customStyle="1" w:styleId="para77">
    <w:name w:val="para77"/>
    <w:rsid w:val="00945E2F"/>
    <w:pPr>
      <w:widowControl w:val="0"/>
      <w:suppressLineNumbers/>
      <w:tabs>
        <w:tab w:val="left" w:pos="3060"/>
      </w:tabs>
      <w:autoSpaceDE w:val="0"/>
      <w:autoSpaceDN w:val="0"/>
      <w:adjustRightInd w:val="0"/>
      <w:ind w:left="3060" w:hanging="1560"/>
      <w:jc w:val="right"/>
    </w:pPr>
    <w:rPr>
      <w:rFonts w:ascii="宋体" w:eastAsia="宋体" w:hAnsi="Times New Roman" w:cs="Times New Roman"/>
      <w:kern w:val="0"/>
      <w:sz w:val="24"/>
      <w:szCs w:val="20"/>
    </w:rPr>
  </w:style>
  <w:style w:type="paragraph" w:customStyle="1" w:styleId="para35">
    <w:name w:val="para35"/>
    <w:rsid w:val="00945E2F"/>
    <w:pPr>
      <w:widowControl w:val="0"/>
      <w:suppressLineNumbers/>
      <w:autoSpaceDE w:val="0"/>
      <w:autoSpaceDN w:val="0"/>
      <w:adjustRightInd w:val="0"/>
      <w:jc w:val="right"/>
    </w:pPr>
    <w:rPr>
      <w:rFonts w:ascii="宋体" w:eastAsia="宋体" w:hAnsi="Times New Roman" w:cs="Times New Roman"/>
      <w:kern w:val="0"/>
      <w:sz w:val="24"/>
      <w:szCs w:val="20"/>
    </w:rPr>
  </w:style>
  <w:style w:type="paragraph" w:customStyle="1" w:styleId="table75">
    <w:name w:val="table75"/>
    <w:rsid w:val="00945E2F"/>
    <w:pPr>
      <w:keepLines/>
      <w:widowControl w:val="0"/>
      <w:suppressLineNumbers/>
      <w:tabs>
        <w:tab w:val="decimal" w:pos="300"/>
        <w:tab w:val="decimal" w:pos="1300"/>
        <w:tab w:val="decimal" w:pos="2160"/>
        <w:tab w:val="left" w:pos="2440"/>
        <w:tab w:val="left" w:pos="5740"/>
        <w:tab w:val="decimal" w:pos="7900"/>
        <w:tab w:val="decimal" w:pos="9480"/>
      </w:tabs>
      <w:autoSpaceDE w:val="0"/>
      <w:autoSpaceDN w:val="0"/>
      <w:adjustRightInd w:val="0"/>
      <w:ind w:right="-1540"/>
      <w:jc w:val="right"/>
    </w:pPr>
    <w:rPr>
      <w:rFonts w:ascii="宋体" w:eastAsia="宋体" w:hAnsi="Times New Roman" w:cs="Times New Roman"/>
      <w:kern w:val="0"/>
      <w:sz w:val="24"/>
      <w:szCs w:val="20"/>
    </w:rPr>
  </w:style>
  <w:style w:type="paragraph" w:customStyle="1" w:styleId="table87">
    <w:name w:val="table87"/>
    <w:rsid w:val="00945E2F"/>
    <w:pPr>
      <w:keepLines/>
      <w:widowControl w:val="0"/>
      <w:suppressLineNumbers/>
      <w:tabs>
        <w:tab w:val="left" w:pos="1200"/>
      </w:tabs>
      <w:autoSpaceDE w:val="0"/>
      <w:autoSpaceDN w:val="0"/>
      <w:adjustRightInd w:val="0"/>
      <w:spacing w:line="480" w:lineRule="auto"/>
      <w:jc w:val="right"/>
    </w:pPr>
    <w:rPr>
      <w:rFonts w:ascii="宋体" w:eastAsia="宋体" w:hAnsi="Times New Roman" w:cs="Times New Roman"/>
      <w:b/>
      <w:kern w:val="0"/>
      <w:sz w:val="24"/>
      <w:szCs w:val="20"/>
    </w:rPr>
  </w:style>
  <w:style w:type="paragraph" w:customStyle="1" w:styleId="table91">
    <w:name w:val="table91"/>
    <w:rsid w:val="00945E2F"/>
    <w:pPr>
      <w:keepLines/>
      <w:widowControl w:val="0"/>
      <w:suppressLineNumbers/>
      <w:tabs>
        <w:tab w:val="decimal" w:pos="740"/>
        <w:tab w:val="decimal" w:pos="1760"/>
        <w:tab w:val="decimal" w:pos="2620"/>
        <w:tab w:val="decimal" w:pos="3560"/>
        <w:tab w:val="decimal" w:pos="5240"/>
        <w:tab w:val="decimal" w:pos="6600"/>
        <w:tab w:val="decimal" w:pos="7380"/>
      </w:tabs>
      <w:autoSpaceDE w:val="0"/>
      <w:autoSpaceDN w:val="0"/>
      <w:adjustRightInd w:val="0"/>
      <w:jc w:val="right"/>
    </w:pPr>
    <w:rPr>
      <w:rFonts w:ascii="宋体" w:eastAsia="宋体" w:hAnsi="Times New Roman" w:cs="Times New Roman"/>
      <w:kern w:val="0"/>
      <w:sz w:val="24"/>
      <w:szCs w:val="20"/>
    </w:rPr>
  </w:style>
  <w:style w:type="paragraph" w:customStyle="1" w:styleId="table76">
    <w:name w:val="table76"/>
    <w:rsid w:val="00945E2F"/>
    <w:pPr>
      <w:keepLines/>
      <w:widowControl w:val="0"/>
      <w:suppressLineNumbers/>
      <w:tabs>
        <w:tab w:val="decimal" w:pos="300"/>
        <w:tab w:val="decimal" w:pos="1300"/>
        <w:tab w:val="decimal" w:pos="2160"/>
        <w:tab w:val="left" w:pos="2440"/>
        <w:tab w:val="left" w:pos="5740"/>
        <w:tab w:val="decimal" w:pos="7740"/>
        <w:tab w:val="decimal" w:pos="9480"/>
      </w:tabs>
      <w:autoSpaceDE w:val="0"/>
      <w:autoSpaceDN w:val="0"/>
      <w:adjustRightInd w:val="0"/>
      <w:ind w:right="-1540"/>
      <w:jc w:val="right"/>
    </w:pPr>
    <w:rPr>
      <w:rFonts w:ascii="宋体" w:eastAsia="宋体" w:hAnsi="Times New Roman" w:cs="Times New Roman"/>
      <w:kern w:val="0"/>
      <w:sz w:val="24"/>
      <w:szCs w:val="20"/>
    </w:rPr>
  </w:style>
  <w:style w:type="paragraph" w:customStyle="1" w:styleId="table83">
    <w:name w:val="table83"/>
    <w:rsid w:val="00945E2F"/>
    <w:pPr>
      <w:keepLines/>
      <w:widowControl w:val="0"/>
      <w:suppressLineNumbers/>
      <w:tabs>
        <w:tab w:val="decimal" w:pos="300"/>
        <w:tab w:val="decimal" w:pos="2160"/>
        <w:tab w:val="left" w:pos="2440"/>
        <w:tab w:val="decimal" w:pos="6600"/>
        <w:tab w:val="decimal" w:pos="7740"/>
        <w:tab w:val="decimal" w:pos="9480"/>
      </w:tabs>
      <w:autoSpaceDE w:val="0"/>
      <w:autoSpaceDN w:val="0"/>
      <w:adjustRightInd w:val="0"/>
      <w:ind w:right="-1540"/>
      <w:jc w:val="right"/>
    </w:pPr>
    <w:rPr>
      <w:rFonts w:ascii="宋体" w:eastAsia="宋体" w:hAnsi="Times New Roman" w:cs="Times New Roman"/>
      <w:kern w:val="0"/>
      <w:sz w:val="24"/>
      <w:szCs w:val="20"/>
    </w:rPr>
  </w:style>
  <w:style w:type="paragraph" w:customStyle="1" w:styleId="xl49">
    <w:name w:val="xl49"/>
    <w:basedOn w:val="a2"/>
    <w:rsid w:val="00945E2F"/>
    <w:pPr>
      <w:widowControl/>
      <w:snapToGrid w:val="0"/>
      <w:spacing w:before="100" w:after="100"/>
      <w:jc w:val="center"/>
    </w:pPr>
    <w:rPr>
      <w:rFonts w:ascii="宋体" w:eastAsia="宋体" w:hAnsi="宋体" w:cs="Times New Roman"/>
      <w:kern w:val="0"/>
      <w:sz w:val="24"/>
      <w:szCs w:val="20"/>
    </w:rPr>
  </w:style>
  <w:style w:type="paragraph" w:customStyle="1" w:styleId="K01">
    <w:name w:val="K01"/>
    <w:basedOn w:val="a2"/>
    <w:rsid w:val="00945E2F"/>
    <w:pPr>
      <w:widowControl/>
      <w:autoSpaceDE w:val="0"/>
      <w:autoSpaceDN w:val="0"/>
      <w:adjustRightInd w:val="0"/>
      <w:snapToGrid w:val="0"/>
      <w:spacing w:line="480" w:lineRule="atLeast"/>
      <w:ind w:left="840" w:hanging="360"/>
      <w:jc w:val="left"/>
    </w:pPr>
    <w:rPr>
      <w:rFonts w:ascii="宋体" w:eastAsia="宋体" w:hAnsi="Times New Roman" w:cs="Times New Roman"/>
      <w:kern w:val="0"/>
      <w:sz w:val="24"/>
      <w:szCs w:val="20"/>
    </w:rPr>
  </w:style>
  <w:style w:type="paragraph" w:customStyle="1" w:styleId="1fb">
    <w:name w:val="复选框1"/>
    <w:basedOn w:val="a2"/>
    <w:rsid w:val="00945E2F"/>
    <w:pPr>
      <w:widowControl/>
      <w:snapToGrid w:val="0"/>
      <w:spacing w:before="360" w:after="360"/>
      <w:jc w:val="left"/>
    </w:pPr>
    <w:rPr>
      <w:rFonts w:ascii="Times New Roman" w:eastAsia="宋体" w:hAnsi="Times New Roman" w:cs="Times New Roman"/>
      <w:kern w:val="0"/>
      <w:sz w:val="20"/>
      <w:szCs w:val="20"/>
    </w:rPr>
  </w:style>
  <w:style w:type="paragraph" w:customStyle="1" w:styleId="affffffff">
    <w:name w:val="项目"/>
    <w:basedOn w:val="a2"/>
    <w:rsid w:val="00945E2F"/>
    <w:pPr>
      <w:tabs>
        <w:tab w:val="num" w:pos="360"/>
      </w:tabs>
      <w:snapToGrid w:val="0"/>
      <w:spacing w:line="460" w:lineRule="exact"/>
      <w:ind w:left="360" w:hanging="360"/>
      <w:jc w:val="center"/>
    </w:pPr>
    <w:rPr>
      <w:rFonts w:ascii="宋体" w:eastAsia="宋体" w:hAnsi="Times New Roman" w:cs="Times New Roman"/>
      <w:spacing w:val="20"/>
      <w:sz w:val="24"/>
      <w:szCs w:val="20"/>
    </w:rPr>
  </w:style>
  <w:style w:type="paragraph" w:customStyle="1" w:styleId="CharCharCharCharCharChar1CharCharCharChar">
    <w:name w:val="Char Char Char Char Char Char1 Char Char Char Char"/>
    <w:basedOn w:val="a2"/>
    <w:semiHidden/>
    <w:rsid w:val="00945E2F"/>
    <w:pPr>
      <w:widowControl/>
      <w:snapToGrid w:val="0"/>
      <w:spacing w:after="160" w:line="240" w:lineRule="exact"/>
      <w:jc w:val="left"/>
    </w:pPr>
    <w:rPr>
      <w:rFonts w:ascii="Verdana" w:eastAsia="宋体" w:hAnsi="Verdana" w:cs="Times New Roman"/>
      <w:kern w:val="0"/>
      <w:sz w:val="20"/>
      <w:szCs w:val="20"/>
      <w:lang w:eastAsia="en-US"/>
    </w:rPr>
  </w:style>
  <w:style w:type="paragraph" w:customStyle="1" w:styleId="CharCharCharCharCharCharCharCharChar">
    <w:name w:val="Char Char Char Char Char Char Char Char Char"/>
    <w:basedOn w:val="a2"/>
    <w:rsid w:val="00945E2F"/>
    <w:pPr>
      <w:snapToGrid w:val="0"/>
      <w:spacing w:line="360" w:lineRule="auto"/>
      <w:ind w:firstLineChars="200" w:firstLine="200"/>
    </w:pPr>
    <w:rPr>
      <w:rFonts w:ascii="宋体" w:eastAsia="宋体" w:hAnsi="宋体" w:cs="宋体"/>
      <w:sz w:val="24"/>
      <w:szCs w:val="24"/>
    </w:rPr>
  </w:style>
  <w:style w:type="paragraph" w:customStyle="1" w:styleId="affffffff0">
    <w:name w:val="工程建设章标题"/>
    <w:next w:val="3"/>
    <w:rsid w:val="00945E2F"/>
    <w:pPr>
      <w:tabs>
        <w:tab w:val="num" w:pos="360"/>
      </w:tabs>
      <w:spacing w:before="640" w:after="560" w:line="480" w:lineRule="exact"/>
      <w:jc w:val="center"/>
      <w:outlineLvl w:val="1"/>
    </w:pPr>
    <w:rPr>
      <w:rFonts w:ascii="黑体" w:eastAsia="黑体" w:hAnsi="Times New Roman" w:cs="Times New Roman"/>
      <w:b/>
      <w:kern w:val="0"/>
      <w:sz w:val="28"/>
      <w:szCs w:val="20"/>
    </w:rPr>
  </w:style>
  <w:style w:type="paragraph" w:customStyle="1" w:styleId="affffffff1">
    <w:name w:val="工程建设节标题"/>
    <w:basedOn w:val="affffffff0"/>
    <w:next w:val="3"/>
    <w:rsid w:val="00945E2F"/>
    <w:pPr>
      <w:tabs>
        <w:tab w:val="clear" w:pos="360"/>
        <w:tab w:val="left" w:pos="525"/>
      </w:tabs>
      <w:spacing w:before="400" w:after="400" w:line="240" w:lineRule="auto"/>
      <w:outlineLvl w:val="2"/>
    </w:pPr>
    <w:rPr>
      <w:sz w:val="21"/>
    </w:rPr>
  </w:style>
  <w:style w:type="paragraph" w:customStyle="1" w:styleId="affffffff2">
    <w:name w:val="工程建设无节条标题"/>
    <w:basedOn w:val="a2"/>
    <w:next w:val="3"/>
    <w:rsid w:val="00945E2F"/>
    <w:pPr>
      <w:tabs>
        <w:tab w:val="left" w:pos="735"/>
      </w:tabs>
      <w:snapToGrid w:val="0"/>
    </w:pPr>
    <w:rPr>
      <w:rFonts w:ascii="Times New Roman" w:eastAsia="宋体" w:hAnsi="Times New Roman" w:cs="Times New Roman"/>
      <w:szCs w:val="24"/>
    </w:rPr>
  </w:style>
  <w:style w:type="paragraph" w:customStyle="1" w:styleId="affffffff3">
    <w:name w:val="尾注"/>
    <w:basedOn w:val="a2"/>
    <w:rsid w:val="00945E2F"/>
    <w:pPr>
      <w:adjustRightInd w:val="0"/>
      <w:snapToGrid w:val="0"/>
      <w:spacing w:line="312" w:lineRule="atLeast"/>
    </w:pPr>
    <w:rPr>
      <w:rFonts w:ascii="Times New Roman" w:eastAsia="宋体" w:hAnsi="Times New Roman" w:cs="Times New Roman"/>
      <w:kern w:val="0"/>
      <w:sz w:val="28"/>
      <w:szCs w:val="20"/>
    </w:rPr>
  </w:style>
  <w:style w:type="paragraph" w:customStyle="1" w:styleId="Char1CharChar">
    <w:name w:val="Char1 Char Char"/>
    <w:basedOn w:val="a2"/>
    <w:rsid w:val="00945E2F"/>
    <w:pPr>
      <w:snapToGrid w:val="0"/>
      <w:spacing w:line="360" w:lineRule="auto"/>
      <w:ind w:firstLineChars="200" w:firstLine="200"/>
    </w:pPr>
    <w:rPr>
      <w:rFonts w:ascii="宋体" w:eastAsia="宋体" w:hAnsi="宋体" w:cs="宋体"/>
      <w:sz w:val="24"/>
      <w:szCs w:val="24"/>
    </w:rPr>
  </w:style>
  <w:style w:type="paragraph" w:customStyle="1" w:styleId="Char2Char">
    <w:name w:val="Char2 Char"/>
    <w:basedOn w:val="a2"/>
    <w:rsid w:val="00945E2F"/>
    <w:pPr>
      <w:snapToGrid w:val="0"/>
      <w:spacing w:line="360" w:lineRule="auto"/>
      <w:ind w:firstLineChars="200" w:firstLine="200"/>
    </w:pPr>
    <w:rPr>
      <w:rFonts w:ascii="宋体" w:eastAsia="宋体" w:hAnsi="宋体" w:cs="宋体"/>
      <w:sz w:val="24"/>
      <w:szCs w:val="24"/>
    </w:rPr>
  </w:style>
  <w:style w:type="paragraph" w:customStyle="1" w:styleId="2f3">
    <w:name w:val="正文缩进2"/>
    <w:basedOn w:val="aa"/>
    <w:autoRedefine/>
    <w:rsid w:val="00945E2F"/>
    <w:pPr>
      <w:adjustRightInd/>
      <w:snapToGrid w:val="0"/>
      <w:spacing w:line="300" w:lineRule="auto"/>
      <w:ind w:firstLine="0"/>
      <w:jc w:val="both"/>
      <w:textAlignment w:val="auto"/>
    </w:pPr>
    <w:rPr>
      <w:rFonts w:ascii="Arial" w:eastAsia="宋体" w:hAnsi="Arial" w:cs="Times New Roman"/>
      <w:kern w:val="0"/>
      <w:szCs w:val="24"/>
    </w:rPr>
  </w:style>
  <w:style w:type="paragraph" w:customStyle="1" w:styleId="M4">
    <w:name w:val="正文编号M4"/>
    <w:basedOn w:val="a2"/>
    <w:autoRedefine/>
    <w:rsid w:val="00945E2F"/>
    <w:pPr>
      <w:autoSpaceDE w:val="0"/>
      <w:autoSpaceDN w:val="0"/>
      <w:snapToGrid w:val="0"/>
      <w:spacing w:line="300" w:lineRule="auto"/>
    </w:pPr>
    <w:rPr>
      <w:rFonts w:ascii="Times" w:eastAsia="宋体" w:hAnsi="Times" w:cs="Times New Roman"/>
      <w:color w:val="000000"/>
      <w:kern w:val="0"/>
      <w:sz w:val="24"/>
      <w:szCs w:val="20"/>
    </w:rPr>
  </w:style>
  <w:style w:type="paragraph" w:customStyle="1" w:styleId="M3">
    <w:name w:val="正文编号M3"/>
    <w:basedOn w:val="a2"/>
    <w:autoRedefine/>
    <w:rsid w:val="00945E2F"/>
    <w:pPr>
      <w:autoSpaceDE w:val="0"/>
      <w:autoSpaceDN w:val="0"/>
      <w:snapToGrid w:val="0"/>
      <w:spacing w:line="300" w:lineRule="auto"/>
      <w:ind w:left="737" w:hanging="737"/>
    </w:pPr>
    <w:rPr>
      <w:rFonts w:ascii="Times" w:eastAsia="宋体" w:hAnsi="Times" w:cs="Times New Roman"/>
      <w:color w:val="000000"/>
      <w:kern w:val="0"/>
      <w:sz w:val="24"/>
      <w:szCs w:val="20"/>
    </w:rPr>
  </w:style>
  <w:style w:type="paragraph" w:customStyle="1" w:styleId="CharCharCharCharCharCharCharCharChar1">
    <w:name w:val="Char Char Char Char Char Char Char Char Char1"/>
    <w:basedOn w:val="a2"/>
    <w:rsid w:val="00945E2F"/>
    <w:pPr>
      <w:snapToGrid w:val="0"/>
    </w:pPr>
    <w:rPr>
      <w:rFonts w:ascii="Times New Roman" w:eastAsia="宋体" w:hAnsi="Times New Roman" w:cs="Times New Roman"/>
      <w:szCs w:val="24"/>
    </w:rPr>
  </w:style>
  <w:style w:type="paragraph" w:customStyle="1" w:styleId="CharCharCharCharCharCharCharCharCharCharCharChar">
    <w:name w:val="Char Char Char Char Char Char Char Char Char Char Char Char"/>
    <w:basedOn w:val="a2"/>
    <w:rsid w:val="00945E2F"/>
    <w:pPr>
      <w:snapToGrid w:val="0"/>
    </w:pPr>
    <w:rPr>
      <w:rFonts w:ascii="Times New Roman" w:eastAsia="宋体" w:hAnsi="Times New Roman" w:cs="Times New Roman"/>
      <w:szCs w:val="24"/>
    </w:rPr>
  </w:style>
  <w:style w:type="paragraph" w:customStyle="1" w:styleId="CharChar1Char">
    <w:name w:val="Char Char1 Char"/>
    <w:basedOn w:val="a2"/>
    <w:rsid w:val="00945E2F"/>
    <w:pPr>
      <w:snapToGrid w:val="0"/>
    </w:pPr>
    <w:rPr>
      <w:rFonts w:ascii="Times New Roman" w:eastAsia="宋体" w:hAnsi="Times New Roman" w:cs="Times New Roman"/>
      <w:szCs w:val="24"/>
    </w:rPr>
  </w:style>
  <w:style w:type="paragraph" w:customStyle="1" w:styleId="Char1CharCharCharCharCharChar">
    <w:name w:val="Char1 Char Char Char Char Char Char"/>
    <w:basedOn w:val="a2"/>
    <w:rsid w:val="00945E2F"/>
    <w:pPr>
      <w:snapToGrid w:val="0"/>
      <w:spacing w:line="360" w:lineRule="auto"/>
      <w:ind w:firstLineChars="200" w:firstLine="200"/>
    </w:pPr>
    <w:rPr>
      <w:rFonts w:ascii="宋体" w:eastAsia="宋体" w:hAnsi="宋体" w:cs="宋体"/>
      <w:sz w:val="24"/>
      <w:szCs w:val="24"/>
    </w:rPr>
  </w:style>
  <w:style w:type="paragraph" w:customStyle="1" w:styleId="CharChar">
    <w:name w:val="Char Char"/>
    <w:basedOn w:val="a2"/>
    <w:rsid w:val="00945E2F"/>
    <w:pPr>
      <w:snapToGrid w:val="0"/>
    </w:pPr>
    <w:rPr>
      <w:rFonts w:ascii="Times New Roman" w:eastAsia="宋体" w:hAnsi="Times New Roman" w:cs="Times New Roman"/>
      <w:szCs w:val="24"/>
    </w:rPr>
  </w:style>
  <w:style w:type="paragraph" w:customStyle="1" w:styleId="affffffff4">
    <w:name w:val="标题（基准）"/>
    <w:basedOn w:val="a2"/>
    <w:next w:val="afe"/>
    <w:rsid w:val="00945E2F"/>
    <w:pPr>
      <w:keepNext/>
      <w:suppressAutoHyphens/>
      <w:snapToGrid w:val="0"/>
      <w:spacing w:before="180" w:after="180" w:line="360" w:lineRule="auto"/>
      <w:ind w:firstLine="510"/>
      <w:jc w:val="left"/>
    </w:pPr>
    <w:rPr>
      <w:rFonts w:ascii="Arial" w:eastAsia="宋体" w:hAnsi="Arial" w:cs="Times New Roman"/>
      <w:kern w:val="0"/>
      <w:sz w:val="28"/>
      <w:szCs w:val="20"/>
    </w:rPr>
  </w:style>
  <w:style w:type="paragraph" w:customStyle="1" w:styleId="affffffff5">
    <w:name w:val="表格内容"/>
    <w:basedOn w:val="afe"/>
    <w:rsid w:val="00945E2F"/>
    <w:pPr>
      <w:suppressLineNumbers/>
      <w:tabs>
        <w:tab w:val="left" w:pos="480"/>
        <w:tab w:val="left" w:pos="600"/>
      </w:tabs>
      <w:suppressAutoHyphens/>
      <w:autoSpaceDE w:val="0"/>
      <w:snapToGrid w:val="0"/>
      <w:spacing w:before="300" w:line="240" w:lineRule="atLeast"/>
      <w:ind w:firstLineChars="0" w:firstLine="0"/>
      <w:jc w:val="center"/>
    </w:pPr>
    <w:rPr>
      <w:rFonts w:ascii="宋体" w:hAnsi="宋体" w:hint="eastAsia"/>
      <w:kern w:val="0"/>
      <w:sz w:val="22"/>
      <w:szCs w:val="20"/>
    </w:rPr>
  </w:style>
  <w:style w:type="paragraph" w:customStyle="1" w:styleId="WW-">
    <w:name w:val="WW-图表目录"/>
    <w:basedOn w:val="a2"/>
    <w:next w:val="a2"/>
    <w:rsid w:val="00945E2F"/>
    <w:pPr>
      <w:tabs>
        <w:tab w:val="left" w:pos="510"/>
      </w:tabs>
      <w:suppressAutoHyphens/>
      <w:snapToGrid w:val="0"/>
      <w:spacing w:line="240" w:lineRule="atLeast"/>
      <w:jc w:val="left"/>
    </w:pPr>
    <w:rPr>
      <w:rFonts w:ascii="Times New Roman" w:eastAsia="宋体" w:hAnsi="Times New Roman" w:cs="Times New Roman"/>
      <w:kern w:val="0"/>
      <w:sz w:val="24"/>
      <w:szCs w:val="20"/>
    </w:rPr>
  </w:style>
  <w:style w:type="paragraph" w:customStyle="1" w:styleId="WW-2">
    <w:name w:val="WW-正文文字缩进 2"/>
    <w:basedOn w:val="a2"/>
    <w:rsid w:val="00945E2F"/>
    <w:pPr>
      <w:suppressAutoHyphens/>
      <w:snapToGrid w:val="0"/>
      <w:spacing w:before="40" w:after="80" w:line="440" w:lineRule="exact"/>
      <w:ind w:left="1365" w:firstLine="1"/>
    </w:pPr>
    <w:rPr>
      <w:rFonts w:ascii="宋体" w:eastAsia="宋体" w:hAnsi="宋体" w:cs="Times New Roman"/>
      <w:spacing w:val="-14"/>
      <w:sz w:val="24"/>
      <w:szCs w:val="20"/>
    </w:rPr>
  </w:style>
  <w:style w:type="paragraph" w:customStyle="1" w:styleId="WW-0">
    <w:name w:val="WW-日期"/>
    <w:basedOn w:val="a2"/>
    <w:next w:val="a2"/>
    <w:rsid w:val="00945E2F"/>
    <w:pPr>
      <w:suppressAutoHyphens/>
      <w:snapToGrid w:val="0"/>
      <w:spacing w:before="18" w:line="360" w:lineRule="atLeast"/>
    </w:pPr>
    <w:rPr>
      <w:rFonts w:ascii="宋体" w:eastAsia="宋体" w:hAnsi="宋体" w:cs="Times New Roman"/>
      <w:spacing w:val="5"/>
      <w:kern w:val="0"/>
      <w:sz w:val="24"/>
      <w:szCs w:val="20"/>
    </w:rPr>
  </w:style>
  <w:style w:type="paragraph" w:customStyle="1" w:styleId="affffffff6">
    <w:name w:val="表格正文"/>
    <w:basedOn w:val="a2"/>
    <w:rsid w:val="00945E2F"/>
    <w:pPr>
      <w:adjustRightInd w:val="0"/>
      <w:snapToGrid w:val="0"/>
      <w:spacing w:line="460" w:lineRule="exact"/>
      <w:jc w:val="left"/>
    </w:pPr>
    <w:rPr>
      <w:rFonts w:ascii="Times New Roman" w:eastAsia="宋体" w:hAnsi="Times New Roman" w:cs="Times New Roman"/>
      <w:kern w:val="0"/>
      <w:sz w:val="24"/>
      <w:szCs w:val="20"/>
    </w:rPr>
  </w:style>
  <w:style w:type="paragraph" w:customStyle="1" w:styleId="CharCharCharCharCharCharCharCharChar1CharCharCharCharCharCharChar">
    <w:name w:val="Char Char Char Char Char Char Char Char Char1 Char Char Char Char Char Char Char"/>
    <w:basedOn w:val="a2"/>
    <w:rsid w:val="00945E2F"/>
    <w:pPr>
      <w:adjustRightInd w:val="0"/>
      <w:snapToGrid w:val="0"/>
      <w:spacing w:line="360" w:lineRule="auto"/>
    </w:pPr>
    <w:rPr>
      <w:rFonts w:ascii="Times New Roman" w:eastAsia="宋体" w:hAnsi="Times New Roman" w:cs="Times New Roman"/>
      <w:kern w:val="0"/>
      <w:sz w:val="24"/>
      <w:szCs w:val="20"/>
    </w:rPr>
  </w:style>
  <w:style w:type="paragraph" w:customStyle="1" w:styleId="CharCharChar11">
    <w:name w:val="Char Char Char11"/>
    <w:basedOn w:val="a2"/>
    <w:rsid w:val="00945E2F"/>
    <w:pPr>
      <w:adjustRightInd w:val="0"/>
      <w:snapToGrid w:val="0"/>
      <w:spacing w:line="360" w:lineRule="auto"/>
    </w:pPr>
    <w:rPr>
      <w:rFonts w:ascii="Times New Roman" w:eastAsia="宋体" w:hAnsi="Times New Roman" w:cs="Times New Roman"/>
      <w:kern w:val="0"/>
      <w:sz w:val="24"/>
      <w:szCs w:val="20"/>
    </w:rPr>
  </w:style>
  <w:style w:type="paragraph" w:customStyle="1" w:styleId="CharCharCharCharCharChar1CharCharCharCharCharChar">
    <w:name w:val="Char Char Char Char Char Char1 Char Char Char Char Char Char"/>
    <w:basedOn w:val="a2"/>
    <w:rsid w:val="00945E2F"/>
    <w:pPr>
      <w:snapToGrid w:val="0"/>
    </w:pPr>
    <w:rPr>
      <w:rFonts w:ascii="Times New Roman" w:eastAsia="宋体" w:hAnsi="Times New Roman" w:cs="Times New Roman"/>
      <w:szCs w:val="24"/>
    </w:rPr>
  </w:style>
  <w:style w:type="paragraph" w:customStyle="1" w:styleId="CharCharChar1CharCharChar">
    <w:name w:val="Char Char Char1 Char Char Char"/>
    <w:basedOn w:val="a2"/>
    <w:rsid w:val="00945E2F"/>
    <w:pPr>
      <w:adjustRightInd w:val="0"/>
      <w:snapToGrid w:val="0"/>
      <w:spacing w:line="360" w:lineRule="auto"/>
    </w:pPr>
    <w:rPr>
      <w:rFonts w:ascii="Times New Roman" w:eastAsia="宋体" w:hAnsi="Times New Roman" w:cs="Times New Roman"/>
      <w:kern w:val="0"/>
      <w:sz w:val="24"/>
      <w:szCs w:val="20"/>
    </w:rPr>
  </w:style>
  <w:style w:type="paragraph" w:customStyle="1" w:styleId="CharCharCharChar11">
    <w:name w:val="Char Char Char Char11"/>
    <w:basedOn w:val="a2"/>
    <w:rsid w:val="00945E2F"/>
    <w:pPr>
      <w:snapToGrid w:val="0"/>
    </w:pPr>
    <w:rPr>
      <w:rFonts w:ascii="Times New Roman" w:eastAsia="宋体" w:hAnsi="Times New Roman" w:cs="Times New Roman"/>
      <w:szCs w:val="24"/>
    </w:rPr>
  </w:style>
  <w:style w:type="paragraph" w:customStyle="1" w:styleId="affffffff7">
    <w:name w:val="奉读大示，心折殊深。"/>
    <w:rsid w:val="00945E2F"/>
    <w:pPr>
      <w:widowControl w:val="0"/>
      <w:jc w:val="both"/>
    </w:pPr>
    <w:rPr>
      <w:rFonts w:ascii="Times New Roman" w:eastAsia="宋体" w:hAnsi="Times New Roman" w:cs="Times New Roman"/>
      <w:szCs w:val="20"/>
    </w:rPr>
  </w:style>
  <w:style w:type="paragraph" w:customStyle="1" w:styleId="CharCharCharCharCharCharCharCharCharChar">
    <w:name w:val="Char Char Char Char Char Char Char Char Char Char"/>
    <w:basedOn w:val="a2"/>
    <w:rsid w:val="00945E2F"/>
    <w:pPr>
      <w:snapToGrid w:val="0"/>
    </w:pPr>
    <w:rPr>
      <w:rFonts w:ascii="宋体" w:eastAsia="宋体" w:hAnsi="宋体" w:cs="宋体"/>
      <w:sz w:val="24"/>
      <w:szCs w:val="24"/>
    </w:rPr>
  </w:style>
  <w:style w:type="paragraph" w:customStyle="1" w:styleId="CharCharCharCharCharChar1CharCharCharCharCharCharChar">
    <w:name w:val="Char Char Char Char Char Char1 Char Char Char Char Char Char Char"/>
    <w:basedOn w:val="a2"/>
    <w:rsid w:val="00945E2F"/>
    <w:pPr>
      <w:snapToGrid w:val="0"/>
    </w:pPr>
    <w:rPr>
      <w:rFonts w:ascii="Times New Roman" w:eastAsia="宋体" w:hAnsi="Times New Roman" w:cs="Times New Roman"/>
      <w:szCs w:val="24"/>
    </w:rPr>
  </w:style>
  <w:style w:type="character" w:customStyle="1" w:styleId="Charff3">
    <w:name w:val="封面标题 Char"/>
    <w:basedOn w:val="a3"/>
    <w:link w:val="affffffff8"/>
    <w:locked/>
    <w:rsid w:val="00945E2F"/>
    <w:rPr>
      <w:rFonts w:ascii="Times New Roman" w:eastAsia="黑体" w:hAnsi="Times New Roman" w:cs="Times New Roman"/>
      <w:sz w:val="72"/>
      <w:szCs w:val="24"/>
    </w:rPr>
  </w:style>
  <w:style w:type="paragraph" w:customStyle="1" w:styleId="affffffff8">
    <w:name w:val="封面标题"/>
    <w:basedOn w:val="a2"/>
    <w:link w:val="Charff3"/>
    <w:rsid w:val="00945E2F"/>
    <w:pPr>
      <w:snapToGrid w:val="0"/>
      <w:jc w:val="center"/>
    </w:pPr>
    <w:rPr>
      <w:rFonts w:ascii="Times New Roman" w:eastAsia="黑体" w:hAnsi="Times New Roman" w:cs="Times New Roman"/>
      <w:sz w:val="72"/>
      <w:szCs w:val="24"/>
    </w:rPr>
  </w:style>
  <w:style w:type="paragraph" w:customStyle="1" w:styleId="affffffff9">
    <w:name w:val="封面副标题"/>
    <w:basedOn w:val="a2"/>
    <w:rsid w:val="00945E2F"/>
    <w:pPr>
      <w:snapToGrid w:val="0"/>
      <w:spacing w:line="360" w:lineRule="auto"/>
      <w:jc w:val="center"/>
    </w:pPr>
    <w:rPr>
      <w:rFonts w:ascii="Times New Roman" w:eastAsia="黑体" w:hAnsi="Times New Roman" w:cs="Times New Roman"/>
      <w:sz w:val="50"/>
      <w:szCs w:val="24"/>
    </w:rPr>
  </w:style>
  <w:style w:type="character" w:customStyle="1" w:styleId="CharChar1CharChar075Char">
    <w:name w:val="样式 纯文本纯文本 Char普通文字 Char1普通文字 Char Char + 小四 首行缩进:  0.75 厘米 ... Char"/>
    <w:basedOn w:val="a3"/>
    <w:link w:val="CharChar1CharChar075"/>
    <w:locked/>
    <w:rsid w:val="00945E2F"/>
    <w:rPr>
      <w:rFonts w:ascii="宋体" w:eastAsia="宋体" w:hAnsi="Courier New" w:cs="宋体"/>
      <w:sz w:val="24"/>
      <w:szCs w:val="20"/>
    </w:rPr>
  </w:style>
  <w:style w:type="paragraph" w:customStyle="1" w:styleId="CharChar1CharChar075">
    <w:name w:val="样式 纯文本纯文本 Char普通文字 Char1普通文字 Char Char + 小四 首行缩进:  0.75 厘米 ..."/>
    <w:basedOn w:val="af"/>
    <w:link w:val="CharChar1CharChar075Char"/>
    <w:autoRedefine/>
    <w:rsid w:val="00945E2F"/>
    <w:pPr>
      <w:keepNext/>
      <w:snapToGrid w:val="0"/>
      <w:ind w:firstLine="425"/>
    </w:pPr>
    <w:rPr>
      <w:rFonts w:eastAsia="宋体" w:cs="宋体"/>
      <w:sz w:val="24"/>
      <w:szCs w:val="20"/>
    </w:rPr>
  </w:style>
  <w:style w:type="paragraph" w:customStyle="1" w:styleId="CharCharCharCharCharCharCharCharCharCharCharCharCharCharCharCharCharCharChar">
    <w:name w:val="Char Char Char Char Char Char Char Char Char Char Char Char Char Char Char Char Char Char Char"/>
    <w:basedOn w:val="a2"/>
    <w:rsid w:val="00945E2F"/>
    <w:pPr>
      <w:snapToGrid w:val="0"/>
    </w:pPr>
    <w:rPr>
      <w:rFonts w:ascii="Times New Roman" w:eastAsia="宋体" w:hAnsi="Times New Roman" w:cs="Times New Roman"/>
      <w:szCs w:val="24"/>
    </w:rPr>
  </w:style>
  <w:style w:type="paragraph" w:customStyle="1" w:styleId="CharCharCharCharCharCharCharCharCharCharCharCharCharCharCharChar">
    <w:name w:val="Char Char Char Char Char Char Char Char Char Char Char Char Char Char Char Char"/>
    <w:basedOn w:val="a2"/>
    <w:rsid w:val="00945E2F"/>
    <w:pPr>
      <w:snapToGrid w:val="0"/>
    </w:pPr>
    <w:rPr>
      <w:rFonts w:ascii="Times New Roman" w:eastAsia="宋体" w:hAnsi="Times New Roman" w:cs="Times New Roman"/>
      <w:szCs w:val="24"/>
    </w:rPr>
  </w:style>
  <w:style w:type="paragraph" w:customStyle="1" w:styleId="48">
    <w:name w:val="样式 标题4 + 浅蓝"/>
    <w:basedOn w:val="aa"/>
    <w:rsid w:val="00945E2F"/>
    <w:pPr>
      <w:tabs>
        <w:tab w:val="num" w:pos="1134"/>
      </w:tabs>
      <w:adjustRightInd/>
      <w:snapToGrid w:val="0"/>
      <w:spacing w:line="360" w:lineRule="auto"/>
      <w:ind w:left="1134" w:hanging="1134"/>
      <w:jc w:val="both"/>
      <w:textAlignment w:val="auto"/>
    </w:pPr>
    <w:rPr>
      <w:rFonts w:ascii="Times New Roman" w:eastAsia="宋体" w:hAnsi="Times New Roman" w:cs="Times New Roman"/>
      <w:color w:val="3366FF"/>
      <w:szCs w:val="24"/>
    </w:rPr>
  </w:style>
  <w:style w:type="paragraph" w:customStyle="1" w:styleId="4042">
    <w:name w:val="样式 样式 标题4 + 浅蓝 + 右侧:  0.42 厘米"/>
    <w:basedOn w:val="48"/>
    <w:rsid w:val="00945E2F"/>
    <w:pPr>
      <w:ind w:leftChars="100" w:left="100" w:rightChars="100" w:right="240"/>
    </w:pPr>
    <w:rPr>
      <w:rFonts w:cs="宋体"/>
      <w:szCs w:val="20"/>
    </w:rPr>
  </w:style>
  <w:style w:type="paragraph" w:customStyle="1" w:styleId="affffffffa">
    <w:name w:val="(a)"/>
    <w:autoRedefine/>
    <w:rsid w:val="00945E2F"/>
    <w:pPr>
      <w:tabs>
        <w:tab w:val="left" w:pos="573"/>
      </w:tabs>
      <w:adjustRightInd w:val="0"/>
      <w:snapToGrid w:val="0"/>
      <w:spacing w:before="80" w:after="100" w:line="240" w:lineRule="atLeast"/>
      <w:jc w:val="both"/>
    </w:pPr>
    <w:rPr>
      <w:rFonts w:ascii="Arial" w:eastAsia="宋体" w:hAnsi="Arial" w:cs="Times New Roman"/>
      <w:kern w:val="44"/>
      <w:sz w:val="24"/>
      <w:szCs w:val="20"/>
    </w:rPr>
  </w:style>
  <w:style w:type="paragraph" w:customStyle="1" w:styleId="q4">
    <w:name w:val="q4"/>
    <w:basedOn w:val="a2"/>
    <w:rsid w:val="00945E2F"/>
    <w:pPr>
      <w:keepNext/>
      <w:keepLines/>
      <w:tabs>
        <w:tab w:val="left" w:pos="851"/>
      </w:tabs>
      <w:adjustRightInd w:val="0"/>
      <w:snapToGrid w:val="0"/>
      <w:spacing w:before="120" w:after="120" w:line="300" w:lineRule="exact"/>
      <w:ind w:firstLine="510"/>
      <w:jc w:val="left"/>
    </w:pPr>
    <w:rPr>
      <w:rFonts w:ascii="Arial" w:eastAsia="宋体" w:hAnsi="Arial" w:cs="Times New Roman"/>
      <w:b/>
      <w:color w:val="000000"/>
      <w:kern w:val="44"/>
      <w:sz w:val="24"/>
      <w:szCs w:val="20"/>
    </w:rPr>
  </w:style>
  <w:style w:type="paragraph" w:customStyle="1" w:styleId="q3">
    <w:name w:val="q3"/>
    <w:basedOn w:val="a2"/>
    <w:rsid w:val="00945E2F"/>
    <w:pPr>
      <w:keepNext/>
      <w:keepLines/>
      <w:tabs>
        <w:tab w:val="left" w:pos="851"/>
      </w:tabs>
      <w:adjustRightInd w:val="0"/>
      <w:snapToGrid w:val="0"/>
      <w:spacing w:before="120" w:after="120" w:line="300" w:lineRule="exact"/>
      <w:ind w:firstLine="510"/>
      <w:jc w:val="left"/>
    </w:pPr>
    <w:rPr>
      <w:rFonts w:ascii="Arial" w:eastAsia="宋体" w:hAnsi="Arial" w:cs="Times New Roman"/>
      <w:b/>
      <w:color w:val="000000"/>
      <w:kern w:val="44"/>
      <w:sz w:val="24"/>
      <w:szCs w:val="20"/>
    </w:rPr>
  </w:style>
  <w:style w:type="paragraph" w:customStyle="1" w:styleId="CharCharCharCharCharCharChar1">
    <w:name w:val="Char Char Char Char Char Char Char1"/>
    <w:basedOn w:val="a2"/>
    <w:rsid w:val="00945E2F"/>
    <w:pPr>
      <w:snapToGrid w:val="0"/>
    </w:pPr>
    <w:rPr>
      <w:rFonts w:ascii="Times New Roman" w:eastAsia="宋体" w:hAnsi="Times New Roman" w:cs="Times New Roman"/>
      <w:szCs w:val="24"/>
    </w:rPr>
  </w:style>
  <w:style w:type="paragraph" w:customStyle="1" w:styleId="CharCharCharCharCharCharCharCharCharCharCharCharChar">
    <w:name w:val="Char Char Char Char Char Char Char Char Char Char Char Char Char"/>
    <w:basedOn w:val="a2"/>
    <w:rsid w:val="00945E2F"/>
    <w:pPr>
      <w:snapToGrid w:val="0"/>
    </w:pPr>
    <w:rPr>
      <w:rFonts w:ascii="Tahoma" w:eastAsia="宋体" w:hAnsi="Tahoma" w:cs="Times New Roman"/>
      <w:sz w:val="24"/>
      <w:szCs w:val="20"/>
    </w:rPr>
  </w:style>
  <w:style w:type="paragraph" w:customStyle="1" w:styleId="83">
    <w:name w:val="标题8"/>
    <w:basedOn w:val="a2"/>
    <w:rsid w:val="00945E2F"/>
    <w:pPr>
      <w:snapToGrid w:val="0"/>
      <w:spacing w:line="360" w:lineRule="auto"/>
      <w:ind w:left="132"/>
      <w:outlineLvl w:val="6"/>
    </w:pPr>
    <w:rPr>
      <w:rFonts w:ascii="宋体" w:eastAsia="宋体" w:hAnsi="宋体" w:cs="Times New Roman"/>
      <w:b/>
      <w:szCs w:val="20"/>
    </w:rPr>
  </w:style>
  <w:style w:type="paragraph" w:customStyle="1" w:styleId="94">
    <w:name w:val="标题9"/>
    <w:basedOn w:val="83"/>
    <w:rsid w:val="00945E2F"/>
  </w:style>
  <w:style w:type="paragraph" w:customStyle="1" w:styleId="toa">
    <w:name w:val="toa"/>
    <w:basedOn w:val="a2"/>
    <w:rsid w:val="00945E2F"/>
    <w:pPr>
      <w:widowControl/>
      <w:tabs>
        <w:tab w:val="left" w:pos="9000"/>
        <w:tab w:val="right" w:pos="9360"/>
      </w:tabs>
      <w:suppressAutoHyphens/>
      <w:snapToGrid w:val="0"/>
      <w:jc w:val="left"/>
    </w:pPr>
    <w:rPr>
      <w:rFonts w:ascii="Arial" w:eastAsia="宋体" w:hAnsi="Arial" w:cs="Times New Roman"/>
      <w:kern w:val="0"/>
      <w:sz w:val="24"/>
      <w:szCs w:val="20"/>
    </w:rPr>
  </w:style>
  <w:style w:type="paragraph" w:customStyle="1" w:styleId="46612">
    <w:name w:val="样式 标题4 + 非加粗 左 段前: 6 磅 段后: 6 磅 行距: 最小值 12 磅"/>
    <w:basedOn w:val="aa"/>
    <w:rsid w:val="00945E2F"/>
    <w:pPr>
      <w:keepNext/>
      <w:tabs>
        <w:tab w:val="left" w:pos="480"/>
        <w:tab w:val="num" w:pos="1080"/>
      </w:tabs>
      <w:snapToGrid w:val="0"/>
      <w:spacing w:before="120" w:after="120" w:line="240" w:lineRule="atLeast"/>
      <w:ind w:firstLineChars="200" w:firstLine="200"/>
      <w:textAlignment w:val="auto"/>
      <w:outlineLvl w:val="3"/>
    </w:pPr>
    <w:rPr>
      <w:rFonts w:ascii="Arial" w:eastAsia="宋体" w:hAnsi="Arial" w:cs="宋体"/>
      <w:kern w:val="0"/>
      <w:szCs w:val="20"/>
    </w:rPr>
  </w:style>
  <w:style w:type="paragraph" w:customStyle="1" w:styleId="1fc">
    <w:name w:val="样式 标题 1章节标题 + 行距: 单倍行距"/>
    <w:basedOn w:val="1"/>
    <w:autoRedefine/>
    <w:rsid w:val="00945E2F"/>
    <w:pPr>
      <w:tabs>
        <w:tab w:val="left" w:pos="480"/>
        <w:tab w:val="num" w:pos="665"/>
      </w:tabs>
      <w:autoSpaceDE w:val="0"/>
      <w:autoSpaceDN w:val="0"/>
      <w:adjustRightInd w:val="0"/>
      <w:snapToGrid w:val="0"/>
      <w:spacing w:before="240" w:after="240"/>
      <w:jc w:val="left"/>
    </w:pPr>
    <w:rPr>
      <w:rFonts w:ascii="Arial" w:eastAsia="宋体" w:hAnsi="Arial" w:cs="宋体"/>
      <w:snapToGrid/>
      <w:sz w:val="28"/>
      <w:szCs w:val="20"/>
    </w:rPr>
  </w:style>
  <w:style w:type="paragraph" w:customStyle="1" w:styleId="1fd">
    <w:name w:val="样式 样式 标题 1章节标题 + 行距: 单倍行距 + 黑色"/>
    <w:basedOn w:val="1fc"/>
    <w:autoRedefine/>
    <w:rsid w:val="00945E2F"/>
    <w:rPr>
      <w:color w:val="000000"/>
    </w:rPr>
  </w:style>
  <w:style w:type="paragraph" w:customStyle="1" w:styleId="2b200">
    <w:name w:val="样式 标题 2b2 + 左侧:  0 厘米 首行缩进:  0 厘米"/>
    <w:basedOn w:val="2"/>
    <w:rsid w:val="00945E2F"/>
    <w:pPr>
      <w:keepLines w:val="0"/>
      <w:tabs>
        <w:tab w:val="left" w:pos="480"/>
        <w:tab w:val="num" w:pos="567"/>
      </w:tabs>
      <w:autoSpaceDE w:val="0"/>
      <w:autoSpaceDN w:val="0"/>
      <w:adjustRightInd w:val="0"/>
      <w:snapToGrid w:val="0"/>
      <w:spacing w:before="120" w:after="120" w:line="240" w:lineRule="atLeast"/>
      <w:ind w:left="567" w:hanging="567"/>
      <w:jc w:val="left"/>
    </w:pPr>
    <w:rPr>
      <w:rFonts w:ascii="Arial" w:eastAsia="宋体" w:hAnsi="Arial" w:cs="宋体"/>
      <w:b w:val="0"/>
      <w:bCs w:val="0"/>
      <w:kern w:val="0"/>
      <w:sz w:val="24"/>
      <w:szCs w:val="20"/>
    </w:rPr>
  </w:style>
  <w:style w:type="paragraph" w:customStyle="1" w:styleId="311100">
    <w:name w:val="样式 标题 3条标题1.1.1 + 左侧:  0 厘米 首行缩进:  0 厘米"/>
    <w:basedOn w:val="3"/>
    <w:rsid w:val="00945E2F"/>
    <w:pPr>
      <w:widowControl/>
      <w:tabs>
        <w:tab w:val="num" w:pos="720"/>
      </w:tabs>
      <w:adjustRightInd w:val="0"/>
      <w:snapToGrid w:val="0"/>
      <w:spacing w:before="120" w:after="120" w:line="240" w:lineRule="atLeast"/>
      <w:ind w:left="720" w:hanging="720"/>
      <w:jc w:val="left"/>
    </w:pPr>
    <w:rPr>
      <w:rFonts w:ascii="Arial" w:eastAsia="宋体" w:hAnsi="Arial" w:cs="宋体"/>
      <w:b w:val="0"/>
      <w:bCs w:val="0"/>
      <w:kern w:val="0"/>
      <w:sz w:val="24"/>
      <w:szCs w:val="20"/>
    </w:rPr>
  </w:style>
  <w:style w:type="paragraph" w:customStyle="1" w:styleId="CharCharCharCharCharCharCharCharCharCharCharCharCharCharCharCharCharCharCharCharCharChar2Char">
    <w:name w:val="Char Char Char Char Char Char Char Char Char Char Char Char Char Char Char Char Char Char Char Char Char Char2 Char"/>
    <w:basedOn w:val="a2"/>
    <w:rsid w:val="00945E2F"/>
    <w:pPr>
      <w:snapToGrid w:val="0"/>
    </w:pPr>
    <w:rPr>
      <w:rFonts w:ascii="Arial" w:eastAsia="宋体" w:hAnsi="Arial" w:cs="Times New Roman"/>
      <w:szCs w:val="21"/>
    </w:rPr>
  </w:style>
  <w:style w:type="paragraph" w:customStyle="1" w:styleId="3c">
    <w:name w:val="样式 目录 3 + 宋体 小四 加粗"/>
    <w:basedOn w:val="30"/>
    <w:autoRedefine/>
    <w:rsid w:val="00945E2F"/>
    <w:pPr>
      <w:tabs>
        <w:tab w:val="left" w:pos="840"/>
        <w:tab w:val="right" w:leader="dot" w:pos="8920"/>
      </w:tabs>
      <w:snapToGrid w:val="0"/>
      <w:jc w:val="center"/>
    </w:pPr>
    <w:rPr>
      <w:rFonts w:ascii="宋体" w:eastAsia="宋体" w:hAnsi="宋体" w:cs="Times New Roman"/>
      <w:b/>
      <w:bCs/>
      <w:iCs w:val="0"/>
      <w:sz w:val="24"/>
      <w:lang w:bidi="he-IL"/>
    </w:rPr>
  </w:style>
  <w:style w:type="paragraph" w:customStyle="1" w:styleId="CharCharCharCharCharChar1">
    <w:name w:val="Char Char Char Char Char Char1"/>
    <w:basedOn w:val="a2"/>
    <w:rsid w:val="00945E2F"/>
    <w:pPr>
      <w:adjustRightInd w:val="0"/>
      <w:snapToGrid w:val="0"/>
      <w:jc w:val="left"/>
    </w:pPr>
    <w:rPr>
      <w:rFonts w:ascii="Times New Roman" w:eastAsia="楷体_GB2312" w:hAnsi="Times New Roman" w:cs="Times New Roman"/>
      <w:kern w:val="0"/>
      <w:sz w:val="24"/>
      <w:szCs w:val="24"/>
    </w:rPr>
  </w:style>
  <w:style w:type="paragraph" w:customStyle="1" w:styleId="220">
    <w:name w:val="样式 我的正文 + 左侧:  2 字符 首行缩进:  2 字符"/>
    <w:basedOn w:val="a2"/>
    <w:rsid w:val="00945E2F"/>
    <w:pPr>
      <w:widowControl/>
      <w:autoSpaceDE w:val="0"/>
      <w:autoSpaceDN w:val="0"/>
      <w:adjustRightInd w:val="0"/>
      <w:snapToGrid w:val="0"/>
      <w:spacing w:line="360" w:lineRule="auto"/>
      <w:ind w:leftChars="200" w:left="200" w:firstLineChars="200" w:firstLine="200"/>
      <w:jc w:val="left"/>
    </w:pPr>
    <w:rPr>
      <w:rFonts w:ascii="宋体" w:eastAsia="宋体" w:hAnsi="宋体" w:cs="Times New Roman"/>
      <w:color w:val="000000"/>
      <w:kern w:val="0"/>
      <w:sz w:val="24"/>
      <w:szCs w:val="20"/>
    </w:rPr>
  </w:style>
  <w:style w:type="paragraph" w:customStyle="1" w:styleId="CharCharChar1CharCharCharCharCharCharChar1">
    <w:name w:val="Char Char Char1 Char Char Char Char Char Char Char1"/>
    <w:basedOn w:val="a2"/>
    <w:rsid w:val="00945E2F"/>
    <w:pPr>
      <w:snapToGrid w:val="0"/>
    </w:pPr>
    <w:rPr>
      <w:rFonts w:ascii="Tahoma" w:eastAsia="宋体" w:hAnsi="Tahoma" w:cs="Times New Roman"/>
      <w:sz w:val="24"/>
      <w:szCs w:val="20"/>
    </w:rPr>
  </w:style>
  <w:style w:type="paragraph" w:customStyle="1" w:styleId="CharCharCharCharChar2Char2">
    <w:name w:val="Char Char Char Char Char2 Char2"/>
    <w:basedOn w:val="a2"/>
    <w:rsid w:val="00945E2F"/>
    <w:pPr>
      <w:snapToGrid w:val="0"/>
    </w:pPr>
    <w:rPr>
      <w:rFonts w:ascii="Times New Roman" w:eastAsia="宋体" w:hAnsi="Times New Roman" w:cs="Times New Roman"/>
      <w:szCs w:val="20"/>
    </w:rPr>
  </w:style>
  <w:style w:type="paragraph" w:customStyle="1" w:styleId="Char3CharCharChar">
    <w:name w:val="Char3 Char Char Char"/>
    <w:basedOn w:val="a2"/>
    <w:rsid w:val="00945E2F"/>
    <w:pPr>
      <w:snapToGrid w:val="0"/>
    </w:pPr>
    <w:rPr>
      <w:rFonts w:ascii="Times New Roman" w:eastAsia="宋体" w:hAnsi="Times New Roman" w:cs="Times New Roman"/>
      <w:szCs w:val="20"/>
    </w:rPr>
  </w:style>
  <w:style w:type="character" w:customStyle="1" w:styleId="BodyCharChar">
    <w:name w:val="Body Char Char"/>
    <w:basedOn w:val="a3"/>
    <w:link w:val="BodyChar"/>
    <w:locked/>
    <w:rsid w:val="00945E2F"/>
    <w:rPr>
      <w:rFonts w:ascii="宋体" w:eastAsia="宋体" w:hAnsi="宋体"/>
      <w:szCs w:val="21"/>
    </w:rPr>
  </w:style>
  <w:style w:type="paragraph" w:customStyle="1" w:styleId="BodyChar">
    <w:name w:val="Body Char"/>
    <w:basedOn w:val="a2"/>
    <w:link w:val="BodyCharChar"/>
    <w:autoRedefine/>
    <w:rsid w:val="00945E2F"/>
    <w:pPr>
      <w:widowControl/>
      <w:tabs>
        <w:tab w:val="left" w:pos="1134"/>
      </w:tabs>
      <w:snapToGrid w:val="0"/>
      <w:spacing w:before="80" w:after="80" w:line="360" w:lineRule="auto"/>
      <w:ind w:firstLineChars="200" w:firstLine="420"/>
      <w:jc w:val="left"/>
    </w:pPr>
    <w:rPr>
      <w:rFonts w:ascii="宋体" w:eastAsia="宋体" w:hAnsi="宋体"/>
      <w:szCs w:val="21"/>
    </w:rPr>
  </w:style>
  <w:style w:type="paragraph" w:customStyle="1" w:styleId="xl42">
    <w:name w:val="xl42"/>
    <w:basedOn w:val="a2"/>
    <w:rsid w:val="00945E2F"/>
    <w:pPr>
      <w:widowControl/>
      <w:snapToGrid w:val="0"/>
      <w:spacing w:before="100" w:beforeAutospacing="1" w:after="100" w:afterAutospacing="1"/>
      <w:jc w:val="left"/>
    </w:pPr>
    <w:rPr>
      <w:rFonts w:ascii="Arial Unicode MS" w:eastAsia="Arial Unicode MS" w:hAnsi="Arial Unicode MS" w:cs="Times New Roman"/>
      <w:kern w:val="0"/>
      <w:sz w:val="24"/>
      <w:szCs w:val="24"/>
    </w:rPr>
  </w:style>
  <w:style w:type="paragraph" w:customStyle="1" w:styleId="xl43">
    <w:name w:val="xl43"/>
    <w:basedOn w:val="a2"/>
    <w:rsid w:val="00945E2F"/>
    <w:pPr>
      <w:widowControl/>
      <w:snapToGrid w:val="0"/>
      <w:spacing w:before="100" w:beforeAutospacing="1" w:after="100" w:afterAutospacing="1"/>
      <w:jc w:val="left"/>
    </w:pPr>
    <w:rPr>
      <w:rFonts w:ascii="Arial Unicode MS" w:eastAsia="Arial Unicode MS" w:hAnsi="Arial Unicode MS" w:cs="Times New Roman"/>
      <w:color w:val="000000"/>
      <w:kern w:val="0"/>
      <w:sz w:val="24"/>
      <w:szCs w:val="24"/>
    </w:rPr>
  </w:style>
  <w:style w:type="paragraph" w:customStyle="1" w:styleId="CharCharCharCharCharCharChar2">
    <w:name w:val="Char Char Char Char Char Char Char2"/>
    <w:basedOn w:val="a2"/>
    <w:rsid w:val="00945E2F"/>
    <w:pPr>
      <w:snapToGrid w:val="0"/>
    </w:pPr>
    <w:rPr>
      <w:rFonts w:ascii="Times New Roman" w:eastAsia="宋体" w:hAnsi="Times New Roman" w:cs="Times New Roman"/>
      <w:szCs w:val="24"/>
    </w:rPr>
  </w:style>
  <w:style w:type="paragraph" w:customStyle="1" w:styleId="1fe">
    <w:name w:val="附件1."/>
    <w:basedOn w:val="1"/>
    <w:rsid w:val="00945E2F"/>
    <w:pPr>
      <w:keepNext w:val="0"/>
      <w:keepLines w:val="0"/>
      <w:tabs>
        <w:tab w:val="num" w:pos="360"/>
        <w:tab w:val="num" w:pos="4395"/>
      </w:tabs>
      <w:snapToGrid w:val="0"/>
      <w:spacing w:line="360" w:lineRule="auto"/>
      <w:ind w:left="567" w:hanging="567"/>
      <w:jc w:val="both"/>
    </w:pPr>
    <w:rPr>
      <w:rFonts w:ascii="Times New Roman" w:eastAsia="宋体" w:hAnsi="Times New Roman" w:cs="Times New Roman"/>
      <w:b w:val="0"/>
      <w:snapToGrid/>
      <w:sz w:val="24"/>
      <w:szCs w:val="44"/>
    </w:rPr>
  </w:style>
  <w:style w:type="paragraph" w:customStyle="1" w:styleId="affffffffb">
    <w:name w:val="附件圈"/>
    <w:basedOn w:val="1f7"/>
    <w:rsid w:val="00945E2F"/>
    <w:pPr>
      <w:tabs>
        <w:tab w:val="clear" w:pos="360"/>
        <w:tab w:val="num" w:pos="900"/>
      </w:tabs>
      <w:ind w:left="900"/>
    </w:pPr>
  </w:style>
  <w:style w:type="paragraph" w:customStyle="1" w:styleId="11yjm12b1H1-h11stlevelSectionHea">
    <w:name w:val="样式 标题 1章标题 1标题yjm1标题2章节标题b1H1-*+h11st levelSection Hea..."/>
    <w:basedOn w:val="1"/>
    <w:rsid w:val="00945E2F"/>
    <w:pPr>
      <w:tabs>
        <w:tab w:val="num" w:pos="600"/>
      </w:tabs>
      <w:adjustRightInd w:val="0"/>
      <w:snapToGrid w:val="0"/>
      <w:spacing w:beforeLines="50" w:afterLines="50" w:line="360" w:lineRule="auto"/>
      <w:ind w:left="600" w:hanging="420"/>
      <w:jc w:val="both"/>
    </w:pPr>
    <w:rPr>
      <w:rFonts w:ascii="Times New Roman" w:eastAsia="宋体" w:hAnsi="Times New Roman" w:cs="宋体"/>
      <w:iCs/>
      <w:snapToGrid/>
      <w:position w:val="12"/>
      <w:sz w:val="30"/>
      <w:szCs w:val="20"/>
    </w:rPr>
  </w:style>
  <w:style w:type="paragraph" w:customStyle="1" w:styleId="3d">
    <w:name w:val="正文3"/>
    <w:rsid w:val="00945E2F"/>
    <w:pPr>
      <w:tabs>
        <w:tab w:val="num" w:pos="1211"/>
      </w:tabs>
      <w:spacing w:line="360" w:lineRule="auto"/>
      <w:ind w:left="1191" w:hanging="340"/>
      <w:jc w:val="right"/>
    </w:pPr>
    <w:rPr>
      <w:rFonts w:ascii="Times New Roman" w:eastAsia="宋体" w:hAnsi="Times New Roman" w:cs="Times New Roman"/>
      <w:noProof/>
      <w:kern w:val="0"/>
      <w:sz w:val="24"/>
      <w:szCs w:val="20"/>
    </w:rPr>
  </w:style>
  <w:style w:type="paragraph" w:customStyle="1" w:styleId="1ff">
    <w:name w:val="标题1李洪"/>
    <w:basedOn w:val="a2"/>
    <w:rsid w:val="00945E2F"/>
    <w:pPr>
      <w:tabs>
        <w:tab w:val="num" w:pos="567"/>
      </w:tabs>
      <w:snapToGrid w:val="0"/>
      <w:ind w:left="567" w:hanging="567"/>
    </w:pPr>
    <w:rPr>
      <w:rFonts w:ascii="Times New Roman" w:eastAsia="宋体" w:hAnsi="Times New Roman" w:cs="Times New Roman"/>
      <w:szCs w:val="24"/>
    </w:rPr>
  </w:style>
  <w:style w:type="paragraph" w:customStyle="1" w:styleId="2f4">
    <w:name w:val="标题 2李洪"/>
    <w:basedOn w:val="a2"/>
    <w:rsid w:val="00945E2F"/>
    <w:pPr>
      <w:tabs>
        <w:tab w:val="num" w:pos="567"/>
      </w:tabs>
      <w:snapToGrid w:val="0"/>
      <w:ind w:left="567" w:hanging="567"/>
    </w:pPr>
    <w:rPr>
      <w:rFonts w:ascii="Times New Roman" w:eastAsia="宋体" w:hAnsi="Times New Roman" w:cs="Times New Roman"/>
      <w:szCs w:val="24"/>
    </w:rPr>
  </w:style>
  <w:style w:type="paragraph" w:customStyle="1" w:styleId="3e">
    <w:name w:val="标题 3李洪"/>
    <w:basedOn w:val="a2"/>
    <w:rsid w:val="00945E2F"/>
    <w:pPr>
      <w:tabs>
        <w:tab w:val="num" w:pos="567"/>
      </w:tabs>
      <w:snapToGrid w:val="0"/>
      <w:ind w:left="567" w:hanging="567"/>
    </w:pPr>
    <w:rPr>
      <w:rFonts w:ascii="Times New Roman" w:eastAsia="宋体" w:hAnsi="Times New Roman" w:cs="Times New Roman"/>
      <w:szCs w:val="24"/>
    </w:rPr>
  </w:style>
  <w:style w:type="paragraph" w:customStyle="1" w:styleId="49">
    <w:name w:val="标题 4李洪"/>
    <w:basedOn w:val="a2"/>
    <w:rsid w:val="00945E2F"/>
    <w:pPr>
      <w:tabs>
        <w:tab w:val="num" w:pos="567"/>
        <w:tab w:val="num" w:pos="630"/>
      </w:tabs>
      <w:snapToGrid w:val="0"/>
      <w:ind w:left="567" w:hanging="420"/>
    </w:pPr>
    <w:rPr>
      <w:rFonts w:ascii="Times New Roman" w:eastAsia="宋体" w:hAnsi="Times New Roman" w:cs="Times New Roman"/>
      <w:szCs w:val="24"/>
    </w:rPr>
  </w:style>
  <w:style w:type="paragraph" w:customStyle="1" w:styleId="ST201">
    <w:name w:val="ST20_1"/>
    <w:basedOn w:val="a2"/>
    <w:next w:val="a2"/>
    <w:rsid w:val="00945E2F"/>
    <w:pPr>
      <w:tabs>
        <w:tab w:val="right" w:leader="dot" w:pos="8400"/>
      </w:tabs>
      <w:autoSpaceDE w:val="0"/>
      <w:autoSpaceDN w:val="0"/>
      <w:adjustRightInd w:val="0"/>
      <w:snapToGrid w:val="0"/>
      <w:ind w:left="420"/>
    </w:pPr>
    <w:rPr>
      <w:rFonts w:ascii="宋体" w:eastAsia="宋体" w:hAnsi="Tms Rmn" w:cs="Times New Roman"/>
      <w:kern w:val="0"/>
      <w:szCs w:val="20"/>
    </w:rPr>
  </w:style>
  <w:style w:type="paragraph" w:customStyle="1" w:styleId="Char110">
    <w:name w:val="Char11"/>
    <w:basedOn w:val="a2"/>
    <w:rsid w:val="00945E2F"/>
    <w:pPr>
      <w:snapToGrid w:val="0"/>
      <w:spacing w:line="360" w:lineRule="auto"/>
      <w:ind w:firstLineChars="200" w:firstLine="200"/>
    </w:pPr>
    <w:rPr>
      <w:rFonts w:ascii="宋体" w:eastAsia="宋体" w:hAnsi="宋体" w:cs="Times New Roman"/>
      <w:sz w:val="24"/>
      <w:szCs w:val="24"/>
    </w:rPr>
  </w:style>
  <w:style w:type="paragraph" w:customStyle="1" w:styleId="P3">
    <w:name w:val="P标3"/>
    <w:basedOn w:val="3"/>
    <w:autoRedefine/>
    <w:rsid w:val="00945E2F"/>
    <w:pPr>
      <w:keepNext w:val="0"/>
      <w:keepLines w:val="0"/>
      <w:snapToGrid w:val="0"/>
      <w:outlineLvl w:val="9"/>
    </w:pPr>
    <w:rPr>
      <w:rFonts w:ascii="宋体" w:eastAsia="宋体" w:hAnsi="宋体" w:cs="Times New Roman"/>
      <w:b w:val="0"/>
      <w:bCs w:val="0"/>
      <w:color w:val="FF0000"/>
      <w:sz w:val="21"/>
      <w:szCs w:val="24"/>
    </w:rPr>
  </w:style>
  <w:style w:type="paragraph" w:customStyle="1" w:styleId="affffffffc">
    <w:name w:val="二级无标题条"/>
    <w:basedOn w:val="a2"/>
    <w:rsid w:val="00945E2F"/>
    <w:pPr>
      <w:snapToGrid w:val="0"/>
    </w:pPr>
    <w:rPr>
      <w:rFonts w:ascii="Times New Roman" w:eastAsia="宋体" w:hAnsi="Times New Roman" w:cs="Times New Roman"/>
      <w:szCs w:val="24"/>
    </w:rPr>
  </w:style>
  <w:style w:type="paragraph" w:customStyle="1" w:styleId="affffffffd">
    <w:name w:val="封面标准文稿编辑信息"/>
    <w:rsid w:val="00945E2F"/>
    <w:pPr>
      <w:spacing w:before="180" w:line="180" w:lineRule="exact"/>
      <w:jc w:val="center"/>
    </w:pPr>
    <w:rPr>
      <w:rFonts w:ascii="宋体" w:eastAsia="宋体" w:hAnsi="Times New Roman" w:cs="Times New Roman"/>
      <w:kern w:val="0"/>
      <w:szCs w:val="20"/>
    </w:rPr>
  </w:style>
  <w:style w:type="paragraph" w:customStyle="1" w:styleId="ParaCharCharCharCharCharCharChar">
    <w:name w:val="默认段落字体 Para Char Char Char Char Char Char Char"/>
    <w:basedOn w:val="a2"/>
    <w:rsid w:val="00945E2F"/>
    <w:pPr>
      <w:adjustRightInd w:val="0"/>
      <w:snapToGrid w:val="0"/>
      <w:spacing w:line="360" w:lineRule="auto"/>
    </w:pPr>
    <w:rPr>
      <w:rFonts w:ascii="Tahoma" w:eastAsia="宋体" w:hAnsi="Tahoma" w:cs="Times New Roman"/>
      <w:kern w:val="0"/>
      <w:sz w:val="24"/>
      <w:szCs w:val="20"/>
    </w:rPr>
  </w:style>
  <w:style w:type="paragraph" w:customStyle="1" w:styleId="ST2016">
    <w:name w:val="ST20_16"/>
    <w:basedOn w:val="a2"/>
    <w:rsid w:val="00945E2F"/>
    <w:pPr>
      <w:autoSpaceDE w:val="0"/>
      <w:autoSpaceDN w:val="0"/>
      <w:adjustRightInd w:val="0"/>
      <w:snapToGrid w:val="0"/>
      <w:spacing w:before="120" w:after="120"/>
      <w:jc w:val="left"/>
    </w:pPr>
    <w:rPr>
      <w:rFonts w:ascii="宋体" w:eastAsia="宋体" w:hAnsi="Tms Rmn" w:cs="Times New Roman"/>
      <w:b/>
      <w:kern w:val="0"/>
      <w:sz w:val="24"/>
      <w:szCs w:val="20"/>
    </w:rPr>
  </w:style>
  <w:style w:type="paragraph" w:customStyle="1" w:styleId="ST202">
    <w:name w:val="ST20_2"/>
    <w:basedOn w:val="a2"/>
    <w:rsid w:val="00945E2F"/>
    <w:pPr>
      <w:autoSpaceDE w:val="0"/>
      <w:autoSpaceDN w:val="0"/>
      <w:adjustRightInd w:val="0"/>
      <w:snapToGrid w:val="0"/>
      <w:ind w:left="840" w:hanging="420"/>
      <w:jc w:val="left"/>
    </w:pPr>
    <w:rPr>
      <w:rFonts w:ascii="宋体" w:eastAsia="宋体" w:hAnsi="Tms Rmn" w:cs="Times New Roman"/>
      <w:kern w:val="0"/>
      <w:szCs w:val="20"/>
    </w:rPr>
  </w:style>
  <w:style w:type="paragraph" w:customStyle="1" w:styleId="ST2010">
    <w:name w:val="ST20_10"/>
    <w:basedOn w:val="aa"/>
    <w:rsid w:val="00945E2F"/>
    <w:pPr>
      <w:autoSpaceDE w:val="0"/>
      <w:autoSpaceDN w:val="0"/>
      <w:snapToGrid w:val="0"/>
      <w:spacing w:after="120" w:line="240" w:lineRule="auto"/>
      <w:ind w:left="420" w:firstLine="0"/>
      <w:textAlignment w:val="auto"/>
    </w:pPr>
    <w:rPr>
      <w:rFonts w:ascii="宋体" w:eastAsia="宋体" w:hAnsi="Tms Rmn" w:cs="Times New Roman"/>
      <w:kern w:val="0"/>
      <w:sz w:val="21"/>
      <w:szCs w:val="20"/>
    </w:rPr>
  </w:style>
  <w:style w:type="paragraph" w:customStyle="1" w:styleId="074">
    <w:name w:val="样式 首行缩进:  0.74 厘米"/>
    <w:basedOn w:val="a2"/>
    <w:rsid w:val="00945E2F"/>
    <w:pPr>
      <w:snapToGrid w:val="0"/>
      <w:spacing w:line="360" w:lineRule="auto"/>
      <w:ind w:firstLine="420"/>
    </w:pPr>
    <w:rPr>
      <w:rFonts w:ascii="Times New Roman" w:eastAsia="宋体" w:hAnsi="Times New Roman" w:cs="Times New Roman"/>
      <w:sz w:val="24"/>
      <w:szCs w:val="24"/>
    </w:rPr>
  </w:style>
  <w:style w:type="paragraph" w:customStyle="1" w:styleId="affffffffe">
    <w:name w:val="文本框"/>
    <w:basedOn w:val="a2"/>
    <w:autoRedefine/>
    <w:rsid w:val="00945E2F"/>
    <w:pPr>
      <w:snapToGrid w:val="0"/>
      <w:spacing w:line="500" w:lineRule="exact"/>
      <w:ind w:firstLineChars="197" w:firstLine="473"/>
    </w:pPr>
    <w:rPr>
      <w:rFonts w:ascii="Times New Roman" w:eastAsia="宋体" w:hAnsi="Times New Roman" w:cs="Times New Roman"/>
      <w:bCs/>
      <w:sz w:val="24"/>
      <w:szCs w:val="28"/>
    </w:rPr>
  </w:style>
  <w:style w:type="paragraph" w:customStyle="1" w:styleId="ptdl">
    <w:name w:val="ptdl"/>
    <w:basedOn w:val="a2"/>
    <w:rsid w:val="00945E2F"/>
    <w:pPr>
      <w:snapToGrid w:val="0"/>
      <w:spacing w:after="156"/>
      <w:ind w:firstLine="480"/>
    </w:pPr>
    <w:rPr>
      <w:rFonts w:ascii="Times New Roman" w:eastAsia="宋体" w:hAnsi="Times New Roman" w:cs="Times New Roman"/>
      <w:sz w:val="24"/>
      <w:szCs w:val="20"/>
    </w:rPr>
  </w:style>
  <w:style w:type="paragraph" w:customStyle="1" w:styleId="ParaCharCharCharCharCharCharCharCharCharChar">
    <w:name w:val="默认段落字体 Para Char Char Char Char Char Char Char Char Char Char"/>
    <w:basedOn w:val="a2"/>
    <w:rsid w:val="00945E2F"/>
    <w:pPr>
      <w:snapToGrid w:val="0"/>
    </w:pPr>
    <w:rPr>
      <w:rFonts w:ascii="Tahoma" w:eastAsia="宋体" w:hAnsi="Tahoma" w:cs="Times New Roman"/>
      <w:sz w:val="24"/>
      <w:szCs w:val="20"/>
    </w:rPr>
  </w:style>
  <w:style w:type="paragraph" w:customStyle="1" w:styleId="213">
    <w:name w:val="样式 正  文 + 首行缩进:  2 字符1"/>
    <w:basedOn w:val="a2"/>
    <w:rsid w:val="00945E2F"/>
    <w:pPr>
      <w:snapToGrid w:val="0"/>
      <w:spacing w:line="360" w:lineRule="auto"/>
      <w:ind w:firstLineChars="200" w:firstLine="496"/>
    </w:pPr>
    <w:rPr>
      <w:rFonts w:ascii="宋体" w:eastAsia="宋体" w:hAnsi="Times New Roman" w:cs="Times New Roman"/>
      <w:spacing w:val="2"/>
      <w:sz w:val="24"/>
      <w:szCs w:val="24"/>
    </w:rPr>
  </w:style>
  <w:style w:type="paragraph" w:customStyle="1" w:styleId="Style1">
    <w:name w:val="Style1"/>
    <w:basedOn w:val="a2"/>
    <w:rsid w:val="00945E2F"/>
    <w:pPr>
      <w:widowControl/>
      <w:tabs>
        <w:tab w:val="left" w:pos="-720"/>
      </w:tabs>
      <w:snapToGrid w:val="0"/>
      <w:spacing w:after="120"/>
    </w:pPr>
    <w:rPr>
      <w:rFonts w:ascii="Times New Roman" w:eastAsia="宋体" w:hAnsi="Times New Roman" w:cs="Times New Roman"/>
      <w:spacing w:val="-3"/>
      <w:kern w:val="0"/>
      <w:sz w:val="24"/>
      <w:szCs w:val="20"/>
      <w:lang w:val="en-AU" w:eastAsia="en-US"/>
    </w:rPr>
  </w:style>
  <w:style w:type="paragraph" w:customStyle="1" w:styleId="afffffffff">
    <w:name w:val="表内文"/>
    <w:basedOn w:val="a2"/>
    <w:autoRedefine/>
    <w:rsid w:val="00945E2F"/>
    <w:pPr>
      <w:adjustRightInd w:val="0"/>
      <w:snapToGrid w:val="0"/>
      <w:spacing w:before="124" w:line="312" w:lineRule="auto"/>
    </w:pPr>
    <w:rPr>
      <w:rFonts w:ascii="Times New Roman" w:eastAsia="宋体" w:hAnsi="Times New Roman" w:cs="Times New Roman"/>
      <w:color w:val="FF6600"/>
      <w:spacing w:val="-16"/>
      <w:kern w:val="0"/>
      <w:szCs w:val="21"/>
    </w:rPr>
  </w:style>
  <w:style w:type="paragraph" w:customStyle="1" w:styleId="3f">
    <w:name w:val="样式 标题 3 + 宋体"/>
    <w:basedOn w:val="3"/>
    <w:rsid w:val="00945E2F"/>
    <w:pPr>
      <w:keepNext w:val="0"/>
      <w:widowControl/>
      <w:tabs>
        <w:tab w:val="left" w:pos="1080"/>
      </w:tabs>
      <w:adjustRightInd w:val="0"/>
      <w:snapToGrid w:val="0"/>
      <w:spacing w:beforeLines="50" w:after="120"/>
      <w:ind w:left="1021" w:hanging="794"/>
    </w:pPr>
    <w:rPr>
      <w:rFonts w:ascii="宋体" w:eastAsia="宋体" w:hAnsi="宋体" w:cs="Times New Roman"/>
      <w:b w:val="0"/>
      <w:bCs w:val="0"/>
      <w:sz w:val="24"/>
      <w:szCs w:val="20"/>
    </w:rPr>
  </w:style>
  <w:style w:type="paragraph" w:customStyle="1" w:styleId="CharCharCharCharCharCharChar11">
    <w:name w:val="Char Char Char Char Char Char Char11"/>
    <w:basedOn w:val="a2"/>
    <w:rsid w:val="00945E2F"/>
    <w:pPr>
      <w:snapToGrid w:val="0"/>
    </w:pPr>
    <w:rPr>
      <w:rFonts w:ascii="Times New Roman" w:eastAsia="宋体" w:hAnsi="Times New Roman" w:cs="Times New Roman"/>
      <w:szCs w:val="24"/>
    </w:rPr>
  </w:style>
  <w:style w:type="paragraph" w:customStyle="1" w:styleId="1ff0">
    <w:name w:val="用户正文1"/>
    <w:autoRedefine/>
    <w:rsid w:val="00945E2F"/>
    <w:pPr>
      <w:tabs>
        <w:tab w:val="left" w:pos="3885"/>
      </w:tabs>
      <w:spacing w:line="360" w:lineRule="auto"/>
      <w:jc w:val="both"/>
    </w:pPr>
    <w:rPr>
      <w:rFonts w:ascii="Arial" w:eastAsia="宋体" w:hAnsi="Arial" w:cs="Times New Roman"/>
      <w:kern w:val="0"/>
      <w:szCs w:val="20"/>
    </w:rPr>
  </w:style>
  <w:style w:type="paragraph" w:customStyle="1" w:styleId="BodyTextIndent21">
    <w:name w:val="Body Text Indent 21"/>
    <w:basedOn w:val="a2"/>
    <w:rsid w:val="00945E2F"/>
    <w:pPr>
      <w:adjustRightInd w:val="0"/>
      <w:snapToGrid w:val="0"/>
      <w:ind w:firstLine="630"/>
    </w:pPr>
    <w:rPr>
      <w:rFonts w:ascii="Times New Roman" w:eastAsia="宋体" w:hAnsi="Times New Roman" w:cs="Times New Roman"/>
      <w:sz w:val="28"/>
      <w:szCs w:val="20"/>
    </w:rPr>
  </w:style>
  <w:style w:type="paragraph" w:customStyle="1" w:styleId="Text7-1">
    <w:name w:val="Text7-1"/>
    <w:basedOn w:val="a2"/>
    <w:rsid w:val="00945E2F"/>
    <w:pPr>
      <w:adjustRightInd w:val="0"/>
      <w:snapToGrid w:val="0"/>
    </w:pPr>
    <w:rPr>
      <w:rFonts w:ascii="Times New Roman" w:eastAsia="宋体" w:hAnsi="Times New Roman" w:cs="Times New Roman"/>
      <w:kern w:val="0"/>
      <w:sz w:val="24"/>
      <w:szCs w:val="24"/>
    </w:rPr>
  </w:style>
  <w:style w:type="paragraph" w:customStyle="1" w:styleId="Preformatted">
    <w:name w:val="Preformatted"/>
    <w:basedOn w:val="a2"/>
    <w:rsid w:val="00945E2F"/>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autoSpaceDN w:val="0"/>
      <w:adjustRightInd w:val="0"/>
      <w:snapToGrid w:val="0"/>
      <w:jc w:val="left"/>
    </w:pPr>
    <w:rPr>
      <w:rFonts w:ascii="Courier New" w:eastAsia="宋体" w:hAnsi="Courier New" w:cs="Times New Roman"/>
      <w:kern w:val="0"/>
      <w:sz w:val="20"/>
      <w:szCs w:val="20"/>
    </w:rPr>
  </w:style>
  <w:style w:type="paragraph" w:customStyle="1" w:styleId="2f5">
    <w:name w:val="需求书2"/>
    <w:basedOn w:val="a2"/>
    <w:autoRedefine/>
    <w:rsid w:val="00945E2F"/>
    <w:pPr>
      <w:snapToGrid w:val="0"/>
    </w:pPr>
    <w:rPr>
      <w:rFonts w:ascii="宋体" w:eastAsia="宋体" w:hAnsi="宋体" w:cs="Times New Roman"/>
      <w:color w:val="FF0000"/>
      <w:szCs w:val="20"/>
    </w:rPr>
  </w:style>
  <w:style w:type="paragraph" w:customStyle="1" w:styleId="toc2">
    <w:name w:val="toc2"/>
    <w:basedOn w:val="1"/>
    <w:rsid w:val="00945E2F"/>
    <w:pPr>
      <w:keepLines w:val="0"/>
      <w:tabs>
        <w:tab w:val="left" w:pos="840"/>
      </w:tabs>
      <w:snapToGrid w:val="0"/>
      <w:spacing w:before="240" w:after="60"/>
      <w:jc w:val="both"/>
    </w:pPr>
    <w:rPr>
      <w:rFonts w:ascii="Arial" w:eastAsia="宋体" w:hAnsi="Arial" w:cs="Arial"/>
      <w:b w:val="0"/>
      <w:bCs w:val="0"/>
      <w:snapToGrid/>
      <w:kern w:val="32"/>
      <w:sz w:val="22"/>
      <w:szCs w:val="32"/>
    </w:rPr>
  </w:style>
  <w:style w:type="paragraph" w:customStyle="1" w:styleId="i">
    <w:name w:val="i."/>
    <w:basedOn w:val="a2"/>
    <w:rsid w:val="00945E2F"/>
    <w:pPr>
      <w:widowControl/>
      <w:tabs>
        <w:tab w:val="left" w:pos="2041"/>
        <w:tab w:val="num" w:pos="2308"/>
      </w:tabs>
      <w:snapToGrid w:val="0"/>
      <w:spacing w:before="60" w:after="60" w:line="264" w:lineRule="auto"/>
      <w:ind w:left="2041" w:hanging="453"/>
    </w:pPr>
    <w:rPr>
      <w:rFonts w:ascii="Times New Roman" w:eastAsia="宋体" w:hAnsi="Times New Roman" w:cs="Times New Roman"/>
      <w:sz w:val="22"/>
      <w:szCs w:val="20"/>
    </w:rPr>
  </w:style>
  <w:style w:type="paragraph" w:customStyle="1" w:styleId="sma">
    <w:name w:val="sma."/>
    <w:basedOn w:val="a2"/>
    <w:rsid w:val="00945E2F"/>
    <w:pPr>
      <w:widowControl/>
      <w:tabs>
        <w:tab w:val="num" w:pos="1588"/>
      </w:tabs>
      <w:snapToGrid w:val="0"/>
      <w:spacing w:before="60" w:after="60" w:line="264" w:lineRule="auto"/>
      <w:ind w:left="1588" w:hanging="454"/>
    </w:pPr>
    <w:rPr>
      <w:rFonts w:ascii="Times New Roman" w:eastAsia="宋体" w:hAnsi="Times New Roman" w:cs="Times New Roman"/>
      <w:sz w:val="22"/>
      <w:szCs w:val="20"/>
    </w:rPr>
  </w:style>
  <w:style w:type="paragraph" w:customStyle="1" w:styleId="xl44">
    <w:name w:val="xl44"/>
    <w:basedOn w:val="a2"/>
    <w:rsid w:val="00945E2F"/>
    <w:pPr>
      <w:widowControl/>
      <w:pBdr>
        <w:top w:val="single" w:sz="4" w:space="0" w:color="auto"/>
        <w:bottom w:val="single" w:sz="4" w:space="0" w:color="auto"/>
        <w:right w:val="single" w:sz="4" w:space="0" w:color="auto"/>
      </w:pBdr>
      <w:snapToGrid w:val="0"/>
      <w:spacing w:before="100" w:beforeAutospacing="1" w:after="100" w:afterAutospacing="1"/>
      <w:jc w:val="left"/>
    </w:pPr>
    <w:rPr>
      <w:rFonts w:ascii="宋体" w:eastAsia="宋体" w:hAnsi="宋体" w:cs="Times New Roman"/>
      <w:kern w:val="0"/>
      <w:sz w:val="24"/>
      <w:szCs w:val="24"/>
    </w:rPr>
  </w:style>
  <w:style w:type="paragraph" w:customStyle="1" w:styleId="xl45">
    <w:name w:val="xl45"/>
    <w:basedOn w:val="a2"/>
    <w:rsid w:val="00945E2F"/>
    <w:pPr>
      <w:widowControl/>
      <w:pBdr>
        <w:top w:val="single" w:sz="4" w:space="0" w:color="auto"/>
        <w:bottom w:val="single" w:sz="4" w:space="0" w:color="auto"/>
        <w:right w:val="single" w:sz="4" w:space="0" w:color="auto"/>
      </w:pBdr>
      <w:snapToGrid w:val="0"/>
      <w:spacing w:before="100" w:beforeAutospacing="1" w:after="100" w:afterAutospacing="1"/>
      <w:jc w:val="left"/>
    </w:pPr>
    <w:rPr>
      <w:rFonts w:ascii="宋体" w:eastAsia="宋体" w:hAnsi="宋体" w:cs="Times New Roman"/>
      <w:color w:val="FF0000"/>
      <w:kern w:val="0"/>
      <w:sz w:val="24"/>
      <w:szCs w:val="24"/>
    </w:rPr>
  </w:style>
  <w:style w:type="paragraph" w:customStyle="1" w:styleId="xl46">
    <w:name w:val="xl46"/>
    <w:basedOn w:val="a2"/>
    <w:rsid w:val="00945E2F"/>
    <w:pPr>
      <w:widowControl/>
      <w:pBdr>
        <w:top w:val="single" w:sz="4" w:space="0" w:color="auto"/>
        <w:left w:val="single" w:sz="4" w:space="0" w:color="auto"/>
        <w:right w:val="single" w:sz="4" w:space="0" w:color="auto"/>
      </w:pBdr>
      <w:tabs>
        <w:tab w:val="num" w:pos="360"/>
      </w:tabs>
      <w:snapToGrid w:val="0"/>
      <w:spacing w:before="100" w:beforeAutospacing="1" w:after="100" w:afterAutospacing="1"/>
      <w:jc w:val="center"/>
    </w:pPr>
    <w:rPr>
      <w:rFonts w:ascii="宋体" w:eastAsia="宋体" w:hAnsi="宋体" w:cs="Times New Roman"/>
      <w:kern w:val="0"/>
      <w:sz w:val="24"/>
      <w:szCs w:val="24"/>
    </w:rPr>
  </w:style>
  <w:style w:type="paragraph" w:customStyle="1" w:styleId="xl48">
    <w:name w:val="xl48"/>
    <w:basedOn w:val="a2"/>
    <w:rsid w:val="00945E2F"/>
    <w:pPr>
      <w:widowControl/>
      <w:pBdr>
        <w:left w:val="single" w:sz="4" w:space="0" w:color="auto"/>
        <w:right w:val="single" w:sz="4" w:space="0" w:color="auto"/>
      </w:pBdr>
      <w:tabs>
        <w:tab w:val="num" w:pos="480"/>
      </w:tabs>
      <w:snapToGrid w:val="0"/>
      <w:spacing w:before="100" w:beforeAutospacing="1" w:after="100" w:afterAutospacing="1"/>
      <w:jc w:val="left"/>
    </w:pPr>
    <w:rPr>
      <w:rFonts w:ascii="宋体" w:eastAsia="宋体" w:hAnsi="宋体" w:cs="Times New Roman"/>
      <w:color w:val="FF0000"/>
      <w:kern w:val="0"/>
      <w:sz w:val="24"/>
      <w:szCs w:val="24"/>
    </w:rPr>
  </w:style>
  <w:style w:type="paragraph" w:customStyle="1" w:styleId="xl51">
    <w:name w:val="xl51"/>
    <w:basedOn w:val="a2"/>
    <w:rsid w:val="00945E2F"/>
    <w:pPr>
      <w:widowControl/>
      <w:pBdr>
        <w:left w:val="single" w:sz="4" w:space="0" w:color="auto"/>
        <w:bottom w:val="single" w:sz="4" w:space="0" w:color="auto"/>
        <w:right w:val="single" w:sz="4" w:space="0" w:color="auto"/>
      </w:pBdr>
      <w:tabs>
        <w:tab w:val="num" w:pos="425"/>
      </w:tabs>
      <w:snapToGrid w:val="0"/>
      <w:spacing w:before="100" w:beforeAutospacing="1" w:after="100" w:afterAutospacing="1"/>
      <w:jc w:val="left"/>
    </w:pPr>
    <w:rPr>
      <w:rFonts w:ascii="宋体" w:eastAsia="宋体" w:hAnsi="宋体" w:cs="Times New Roman"/>
      <w:kern w:val="0"/>
      <w:sz w:val="24"/>
      <w:szCs w:val="24"/>
    </w:rPr>
  </w:style>
  <w:style w:type="paragraph" w:customStyle="1" w:styleId="text">
    <w:name w:val="text"/>
    <w:basedOn w:val="a2"/>
    <w:rsid w:val="00945E2F"/>
    <w:pPr>
      <w:widowControl/>
      <w:snapToGrid w:val="0"/>
      <w:spacing w:before="100" w:beforeAutospacing="1" w:after="100" w:afterAutospacing="1"/>
      <w:jc w:val="left"/>
    </w:pPr>
    <w:rPr>
      <w:rFonts w:ascii="宋体" w:eastAsia="宋体" w:hAnsi="宋体" w:cs="Times New Roman"/>
      <w:color w:val="000000"/>
      <w:kern w:val="0"/>
      <w:sz w:val="24"/>
      <w:szCs w:val="24"/>
    </w:rPr>
  </w:style>
  <w:style w:type="paragraph" w:customStyle="1" w:styleId="1ff1">
    <w:name w:val="多级编号 1"/>
    <w:basedOn w:val="a2"/>
    <w:rsid w:val="00945E2F"/>
    <w:pPr>
      <w:tabs>
        <w:tab w:val="left" w:pos="814"/>
        <w:tab w:val="num" w:pos="1080"/>
      </w:tabs>
      <w:adjustRightInd w:val="0"/>
      <w:snapToGrid w:val="0"/>
      <w:spacing w:before="120" w:line="300" w:lineRule="auto"/>
      <w:ind w:left="1080" w:hanging="720"/>
      <w:jc w:val="left"/>
    </w:pPr>
    <w:rPr>
      <w:rFonts w:ascii="Times New Roman" w:eastAsia="宋体" w:hAnsi="Times New Roman" w:cs="Times New Roman"/>
      <w:kern w:val="0"/>
      <w:position w:val="20"/>
      <w:sz w:val="28"/>
      <w:szCs w:val="20"/>
    </w:rPr>
  </w:style>
  <w:style w:type="paragraph" w:customStyle="1" w:styleId="afffffffff0">
    <w:name w:val="数字编号"/>
    <w:basedOn w:val="a2"/>
    <w:rsid w:val="00945E2F"/>
    <w:pPr>
      <w:tabs>
        <w:tab w:val="left" w:pos="3969"/>
      </w:tabs>
      <w:adjustRightInd w:val="0"/>
      <w:snapToGrid w:val="0"/>
      <w:spacing w:before="120" w:line="300" w:lineRule="auto"/>
      <w:ind w:firstLine="567"/>
      <w:jc w:val="left"/>
    </w:pPr>
    <w:rPr>
      <w:rFonts w:ascii="Times New Roman" w:eastAsia="宋体" w:hAnsi="Times New Roman" w:cs="Times New Roman"/>
      <w:kern w:val="0"/>
      <w:position w:val="20"/>
      <w:sz w:val="28"/>
      <w:szCs w:val="20"/>
    </w:rPr>
  </w:style>
  <w:style w:type="paragraph" w:customStyle="1" w:styleId="afffffffff1">
    <w:name w:val="参数值"/>
    <w:basedOn w:val="a2"/>
    <w:rsid w:val="00945E2F"/>
    <w:pPr>
      <w:tabs>
        <w:tab w:val="left" w:pos="5670"/>
      </w:tabs>
      <w:adjustRightInd w:val="0"/>
      <w:snapToGrid w:val="0"/>
      <w:spacing w:line="300" w:lineRule="auto"/>
      <w:ind w:leftChars="600" w:left="1134" w:hangingChars="200" w:hanging="200"/>
    </w:pPr>
    <w:rPr>
      <w:rFonts w:ascii="宋体" w:eastAsia="宋体" w:hAnsi="Times New Roman" w:cs="Times New Roman"/>
      <w:sz w:val="28"/>
      <w:szCs w:val="20"/>
    </w:rPr>
  </w:style>
  <w:style w:type="paragraph" w:customStyle="1" w:styleId="1ff2">
    <w:name w:val="符号参数位1级"/>
    <w:basedOn w:val="a2"/>
    <w:rsid w:val="00945E2F"/>
    <w:pPr>
      <w:tabs>
        <w:tab w:val="left" w:pos="5670"/>
      </w:tabs>
      <w:adjustRightInd w:val="0"/>
      <w:snapToGrid w:val="0"/>
      <w:spacing w:before="60"/>
      <w:ind w:leftChars="800" w:left="851" w:hangingChars="200" w:hanging="284"/>
      <w:jc w:val="left"/>
    </w:pPr>
    <w:rPr>
      <w:rFonts w:ascii="Times New Roman" w:eastAsia="宋体" w:hAnsi="Times New Roman" w:cs="Times New Roman"/>
      <w:kern w:val="0"/>
      <w:sz w:val="28"/>
      <w:szCs w:val="20"/>
    </w:rPr>
  </w:style>
  <w:style w:type="paragraph" w:customStyle="1" w:styleId="list">
    <w:name w:val="list"/>
    <w:basedOn w:val="a2"/>
    <w:autoRedefine/>
    <w:rsid w:val="00945E2F"/>
    <w:pPr>
      <w:adjustRightInd w:val="0"/>
      <w:snapToGrid w:val="0"/>
      <w:spacing w:after="120" w:line="300" w:lineRule="auto"/>
      <w:ind w:left="2387" w:hanging="227"/>
    </w:pPr>
    <w:rPr>
      <w:rFonts w:ascii="宋体" w:eastAsia="宋体" w:hAnsi="宋体" w:cs="Times New Roman"/>
      <w:sz w:val="24"/>
      <w:szCs w:val="20"/>
    </w:rPr>
  </w:style>
  <w:style w:type="paragraph" w:customStyle="1" w:styleId="items">
    <w:name w:val="(i)tems"/>
    <w:basedOn w:val="a2"/>
    <w:rsid w:val="00945E2F"/>
    <w:pPr>
      <w:tabs>
        <w:tab w:val="num" w:pos="425"/>
      </w:tabs>
      <w:adjustRightInd w:val="0"/>
      <w:snapToGrid w:val="0"/>
      <w:spacing w:after="240"/>
      <w:ind w:left="425" w:hanging="425"/>
    </w:pPr>
    <w:rPr>
      <w:rFonts w:ascii="Times New Roman" w:eastAsia="宋体" w:hAnsi="Times New Roman" w:cs="Times New Roman"/>
      <w:sz w:val="24"/>
      <w:szCs w:val="20"/>
    </w:rPr>
  </w:style>
  <w:style w:type="paragraph" w:customStyle="1" w:styleId="aitems">
    <w:name w:val="(a)items"/>
    <w:basedOn w:val="a2"/>
    <w:rsid w:val="00945E2F"/>
    <w:pPr>
      <w:tabs>
        <w:tab w:val="left" w:pos="1980"/>
      </w:tabs>
      <w:adjustRightInd w:val="0"/>
      <w:snapToGrid w:val="0"/>
      <w:spacing w:after="240"/>
      <w:ind w:leftChars="680" w:left="1980" w:hangingChars="145" w:hanging="348"/>
    </w:pPr>
    <w:rPr>
      <w:rFonts w:ascii="Times New Roman" w:eastAsia="宋体" w:hAnsi="Times New Roman" w:cs="Times New Roman"/>
      <w:sz w:val="24"/>
      <w:szCs w:val="20"/>
    </w:rPr>
  </w:style>
  <w:style w:type="paragraph" w:customStyle="1" w:styleId="listcloser">
    <w:name w:val="list closer"/>
    <w:basedOn w:val="list"/>
    <w:rsid w:val="00945E2F"/>
    <w:pPr>
      <w:ind w:leftChars="1200" w:left="1200" w:hangingChars="825" w:hanging="1980"/>
    </w:pPr>
  </w:style>
  <w:style w:type="paragraph" w:customStyle="1" w:styleId="2H2l2I2">
    <w:name w:val="样式 标题 2H2l2I2 + 宋体"/>
    <w:basedOn w:val="2"/>
    <w:rsid w:val="00945E2F"/>
    <w:pPr>
      <w:widowControl/>
      <w:tabs>
        <w:tab w:val="num" w:pos="360"/>
        <w:tab w:val="num" w:pos="425"/>
      </w:tabs>
      <w:snapToGrid w:val="0"/>
      <w:spacing w:before="180" w:after="120" w:line="360" w:lineRule="auto"/>
      <w:ind w:left="720" w:hanging="720"/>
      <w:jc w:val="left"/>
    </w:pPr>
    <w:rPr>
      <w:rFonts w:ascii="宋体" w:eastAsia="宋体" w:hAnsi="宋体" w:cs="Times New Roman"/>
      <w:bCs w:val="0"/>
      <w:kern w:val="0"/>
      <w:sz w:val="24"/>
      <w:szCs w:val="24"/>
    </w:rPr>
  </w:style>
  <w:style w:type="paragraph" w:customStyle="1" w:styleId="4a">
    <w:name w:val="样式 标题 4 + 宋体"/>
    <w:basedOn w:val="4"/>
    <w:rsid w:val="00945E2F"/>
    <w:pPr>
      <w:keepNext w:val="0"/>
      <w:snapToGrid w:val="0"/>
      <w:spacing w:after="120"/>
      <w:ind w:left="1531" w:hanging="1077"/>
      <w:jc w:val="both"/>
    </w:pPr>
    <w:rPr>
      <w:rFonts w:ascii="宋体" w:eastAsia="宋体" w:hAnsi="宋体" w:cs="Times New Roman"/>
      <w:b w:val="0"/>
      <w:bCs w:val="0"/>
      <w:iCs w:val="0"/>
      <w:sz w:val="24"/>
      <w:lang w:eastAsia="zh-CN"/>
    </w:rPr>
  </w:style>
  <w:style w:type="paragraph" w:customStyle="1" w:styleId="59">
    <w:name w:val="样式 标题 5 + 宋体"/>
    <w:basedOn w:val="5"/>
    <w:rsid w:val="00945E2F"/>
    <w:pPr>
      <w:keepLines/>
      <w:tabs>
        <w:tab w:val="clear" w:pos="1134"/>
        <w:tab w:val="left" w:pos="1800"/>
      </w:tabs>
      <w:adjustRightInd/>
      <w:snapToGrid w:val="0"/>
      <w:spacing w:after="120"/>
      <w:ind w:left="1985" w:hanging="1305"/>
      <w:jc w:val="both"/>
      <w:textAlignment w:val="auto"/>
    </w:pPr>
    <w:rPr>
      <w:rFonts w:ascii="宋体" w:hAnsi="宋体"/>
      <w:b w:val="0"/>
      <w:bCs w:val="0"/>
      <w:sz w:val="24"/>
    </w:rPr>
  </w:style>
  <w:style w:type="paragraph" w:customStyle="1" w:styleId="tabletext">
    <w:name w:val="table text"/>
    <w:basedOn w:val="a2"/>
    <w:rsid w:val="00945E2F"/>
    <w:pPr>
      <w:snapToGrid w:val="0"/>
      <w:spacing w:line="0" w:lineRule="atLeast"/>
      <w:ind w:left="220" w:hangingChars="100" w:hanging="220"/>
    </w:pPr>
    <w:rPr>
      <w:rFonts w:ascii="Times New Roman" w:eastAsia="宋体" w:hAnsi="Times New Roman" w:cs="Times New Roman"/>
      <w:sz w:val="22"/>
      <w:szCs w:val="24"/>
    </w:rPr>
  </w:style>
  <w:style w:type="paragraph" w:customStyle="1" w:styleId="comments">
    <w:name w:val="comments"/>
    <w:basedOn w:val="a2"/>
    <w:rsid w:val="00945E2F"/>
    <w:pPr>
      <w:adjustRightInd w:val="0"/>
      <w:snapToGrid w:val="0"/>
      <w:spacing w:after="100"/>
      <w:ind w:leftChars="975" w:left="2340"/>
    </w:pPr>
    <w:rPr>
      <w:rFonts w:ascii="Times New Roman" w:eastAsia="宋体" w:hAnsi="Times New Roman" w:cs="Times New Roman"/>
      <w:sz w:val="24"/>
      <w:szCs w:val="20"/>
    </w:rPr>
  </w:style>
  <w:style w:type="paragraph" w:customStyle="1" w:styleId="afffffffff2">
    <w:name w:val="水调正文"/>
    <w:basedOn w:val="a2"/>
    <w:rsid w:val="00945E2F"/>
    <w:pPr>
      <w:snapToGrid w:val="0"/>
      <w:spacing w:line="360" w:lineRule="auto"/>
      <w:ind w:firstLineChars="200" w:firstLine="480"/>
    </w:pPr>
    <w:rPr>
      <w:rFonts w:ascii="Times New Roman" w:eastAsia="宋体" w:hAnsi="Times New Roman" w:cs="Times New Roman"/>
      <w:sz w:val="24"/>
      <w:szCs w:val="24"/>
    </w:rPr>
  </w:style>
  <w:style w:type="paragraph" w:customStyle="1" w:styleId="420">
    <w:name w:val="正文宋4单行首缩2"/>
    <w:basedOn w:val="a2"/>
    <w:rsid w:val="00945E2F"/>
    <w:pPr>
      <w:snapToGrid w:val="0"/>
      <w:ind w:firstLineChars="200" w:firstLine="200"/>
    </w:pPr>
    <w:rPr>
      <w:rFonts w:ascii="宋体" w:eastAsia="宋体" w:hAnsi="宋体" w:cs="Times New Roman"/>
      <w:bCs/>
      <w:sz w:val="28"/>
      <w:szCs w:val="28"/>
      <w:u w:color="000000"/>
    </w:rPr>
  </w:style>
  <w:style w:type="paragraph" w:customStyle="1" w:styleId="afffffffff3">
    <w:name w:val="三级无标题条"/>
    <w:basedOn w:val="a2"/>
    <w:rsid w:val="00945E2F"/>
    <w:pPr>
      <w:tabs>
        <w:tab w:val="num" w:pos="1200"/>
        <w:tab w:val="num" w:pos="2580"/>
      </w:tabs>
      <w:snapToGrid w:val="0"/>
      <w:ind w:leftChars="400" w:left="2580" w:hangingChars="200" w:hanging="420"/>
    </w:pPr>
    <w:rPr>
      <w:rFonts w:ascii="Times New Roman" w:eastAsia="宋体" w:hAnsi="Times New Roman" w:cs="Times New Roman"/>
      <w:szCs w:val="24"/>
    </w:rPr>
  </w:style>
  <w:style w:type="paragraph" w:customStyle="1" w:styleId="afffffffff4">
    <w:name w:val="四级无标题条"/>
    <w:basedOn w:val="a2"/>
    <w:rsid w:val="00945E2F"/>
    <w:pPr>
      <w:tabs>
        <w:tab w:val="num" w:pos="1200"/>
        <w:tab w:val="num" w:pos="2520"/>
      </w:tabs>
      <w:snapToGrid w:val="0"/>
      <w:ind w:leftChars="400" w:left="2520" w:hangingChars="200" w:hanging="420"/>
    </w:pPr>
    <w:rPr>
      <w:rFonts w:ascii="Times New Roman" w:eastAsia="宋体" w:hAnsi="Times New Roman" w:cs="Times New Roman"/>
      <w:szCs w:val="24"/>
    </w:rPr>
  </w:style>
  <w:style w:type="paragraph" w:customStyle="1" w:styleId="afffffffff5">
    <w:name w:val="五级无标题条"/>
    <w:basedOn w:val="a2"/>
    <w:rsid w:val="00945E2F"/>
    <w:pPr>
      <w:tabs>
        <w:tab w:val="num" w:pos="1200"/>
        <w:tab w:val="num" w:pos="2940"/>
      </w:tabs>
      <w:snapToGrid w:val="0"/>
      <w:ind w:leftChars="400" w:left="2940" w:hangingChars="200" w:hanging="420"/>
    </w:pPr>
    <w:rPr>
      <w:rFonts w:ascii="Times New Roman" w:eastAsia="宋体" w:hAnsi="Times New Roman" w:cs="Times New Roman"/>
      <w:szCs w:val="24"/>
    </w:rPr>
  </w:style>
  <w:style w:type="paragraph" w:customStyle="1" w:styleId="afffffffff6">
    <w:name w:val="一级无标题条"/>
    <w:basedOn w:val="a2"/>
    <w:qFormat/>
    <w:rsid w:val="00945E2F"/>
    <w:pPr>
      <w:tabs>
        <w:tab w:val="num" w:pos="1200"/>
        <w:tab w:val="num" w:pos="1260"/>
      </w:tabs>
      <w:snapToGrid w:val="0"/>
      <w:ind w:leftChars="400" w:left="1260" w:hangingChars="200" w:hanging="420"/>
    </w:pPr>
    <w:rPr>
      <w:rFonts w:ascii="Times New Roman" w:eastAsia="宋体" w:hAnsi="Times New Roman" w:cs="Times New Roman"/>
      <w:szCs w:val="24"/>
    </w:rPr>
  </w:style>
  <w:style w:type="character" w:customStyle="1" w:styleId="BulletChar">
    <w:name w:val="Bullet Char"/>
    <w:basedOn w:val="a3"/>
    <w:link w:val="Bullet"/>
    <w:locked/>
    <w:rsid w:val="00945E2F"/>
    <w:rPr>
      <w:rFonts w:ascii="宋体" w:eastAsia="宋体" w:hAnsi="宋体" w:cs="Times New Roman"/>
      <w:noProof/>
      <w:szCs w:val="21"/>
    </w:rPr>
  </w:style>
  <w:style w:type="paragraph" w:customStyle="1" w:styleId="Bullet">
    <w:name w:val="Bullet"/>
    <w:basedOn w:val="a2"/>
    <w:link w:val="BulletChar"/>
    <w:autoRedefine/>
    <w:rsid w:val="00945E2F"/>
    <w:pPr>
      <w:widowControl/>
      <w:tabs>
        <w:tab w:val="num" w:pos="1260"/>
      </w:tabs>
      <w:adjustRightInd w:val="0"/>
      <w:snapToGrid w:val="0"/>
      <w:spacing w:before="60" w:after="60" w:line="288" w:lineRule="auto"/>
      <w:ind w:left="1260" w:hanging="420"/>
    </w:pPr>
    <w:rPr>
      <w:rFonts w:ascii="宋体" w:eastAsia="宋体" w:hAnsi="宋体" w:cs="Times New Roman"/>
      <w:noProof/>
      <w:szCs w:val="21"/>
    </w:rPr>
  </w:style>
  <w:style w:type="paragraph" w:customStyle="1" w:styleId="CharChar1Char2">
    <w:name w:val="Char Char1 Char2"/>
    <w:basedOn w:val="a2"/>
    <w:autoRedefine/>
    <w:rsid w:val="00945E2F"/>
    <w:pPr>
      <w:widowControl/>
      <w:snapToGrid w:val="0"/>
      <w:spacing w:after="160" w:line="360" w:lineRule="auto"/>
      <w:jc w:val="left"/>
    </w:pPr>
    <w:rPr>
      <w:rFonts w:ascii="Times New Roman" w:eastAsia="宋体" w:hAnsi="Times New Roman" w:cs="Times New Roman"/>
      <w:kern w:val="0"/>
      <w:sz w:val="24"/>
      <w:szCs w:val="24"/>
      <w:lang w:eastAsia="en-US"/>
    </w:rPr>
  </w:style>
  <w:style w:type="paragraph" w:customStyle="1" w:styleId="f00">
    <w:name w:val="f00"/>
    <w:basedOn w:val="a2"/>
    <w:rsid w:val="00945E2F"/>
    <w:pPr>
      <w:widowControl/>
      <w:snapToGrid w:val="0"/>
      <w:spacing w:line="432" w:lineRule="auto"/>
      <w:jc w:val="left"/>
    </w:pPr>
    <w:rPr>
      <w:rFonts w:ascii="宋体" w:eastAsia="宋体" w:hAnsi="宋体" w:cs="Times New Roman"/>
      <w:kern w:val="0"/>
      <w:szCs w:val="21"/>
    </w:rPr>
  </w:style>
  <w:style w:type="paragraph" w:customStyle="1" w:styleId="biao00">
    <w:name w:val="biao00"/>
    <w:basedOn w:val="a2"/>
    <w:rsid w:val="00945E2F"/>
    <w:pPr>
      <w:widowControl/>
      <w:snapToGrid w:val="0"/>
      <w:spacing w:line="432" w:lineRule="auto"/>
      <w:jc w:val="left"/>
    </w:pPr>
    <w:rPr>
      <w:rFonts w:ascii="宋体" w:eastAsia="宋体" w:hAnsi="宋体" w:cs="Times New Roman"/>
      <w:kern w:val="0"/>
      <w:szCs w:val="21"/>
    </w:rPr>
  </w:style>
  <w:style w:type="paragraph" w:customStyle="1" w:styleId="f0002">
    <w:name w:val="f0002"/>
    <w:basedOn w:val="a2"/>
    <w:rsid w:val="00945E2F"/>
    <w:pPr>
      <w:widowControl/>
      <w:snapToGrid w:val="0"/>
      <w:spacing w:line="432" w:lineRule="auto"/>
      <w:jc w:val="left"/>
    </w:pPr>
    <w:rPr>
      <w:rFonts w:ascii="宋体" w:eastAsia="宋体" w:hAnsi="宋体" w:cs="Times New Roman"/>
      <w:kern w:val="0"/>
      <w:szCs w:val="21"/>
    </w:rPr>
  </w:style>
  <w:style w:type="paragraph" w:customStyle="1" w:styleId="afffffffff7">
    <w:name w:val="标准内容"/>
    <w:basedOn w:val="a2"/>
    <w:rsid w:val="00945E2F"/>
    <w:pPr>
      <w:snapToGrid w:val="0"/>
      <w:spacing w:line="360" w:lineRule="auto"/>
      <w:ind w:firstLine="425"/>
    </w:pPr>
    <w:rPr>
      <w:rFonts w:ascii="Times New Roman" w:eastAsia="宋体" w:hAnsi="Times New Roman" w:cs="Times New Roman"/>
      <w:spacing w:val="20"/>
      <w:szCs w:val="20"/>
    </w:rPr>
  </w:style>
  <w:style w:type="paragraph" w:customStyle="1" w:styleId="afffffffff8">
    <w:name w:val="条目内容"/>
    <w:basedOn w:val="a2"/>
    <w:rsid w:val="00945E2F"/>
    <w:pPr>
      <w:tabs>
        <w:tab w:val="num" w:pos="1290"/>
      </w:tabs>
      <w:adjustRightInd w:val="0"/>
      <w:snapToGrid w:val="0"/>
      <w:spacing w:line="360" w:lineRule="auto"/>
    </w:pPr>
    <w:rPr>
      <w:rFonts w:ascii="Times New Roman" w:eastAsia="宋体" w:hAnsi="Times New Roman" w:cs="Times New Roman"/>
      <w:spacing w:val="20"/>
      <w:szCs w:val="20"/>
    </w:rPr>
  </w:style>
  <w:style w:type="character" w:customStyle="1" w:styleId="2CharChar0">
    <w:name w:val="样式 2 + (符号) 宋体 三号 Char Char"/>
    <w:basedOn w:val="a3"/>
    <w:link w:val="2Char5"/>
    <w:rsid w:val="00945E2F"/>
    <w:rPr>
      <w:rFonts w:ascii="仿宋_GB2312" w:eastAsia="仿宋_GB2312" w:hAnsi="Times New Roman" w:cs="Times New Roman"/>
      <w:sz w:val="32"/>
      <w:szCs w:val="20"/>
    </w:rPr>
  </w:style>
  <w:style w:type="paragraph" w:customStyle="1" w:styleId="2Char5">
    <w:name w:val="样式 2 + (符号) 宋体 三号 Char"/>
    <w:basedOn w:val="a2"/>
    <w:link w:val="2CharChar0"/>
    <w:autoRedefine/>
    <w:rsid w:val="00945E2F"/>
    <w:pPr>
      <w:snapToGrid w:val="0"/>
      <w:ind w:firstLine="425"/>
    </w:pPr>
    <w:rPr>
      <w:rFonts w:ascii="仿宋_GB2312" w:eastAsia="仿宋_GB2312" w:hAnsi="Times New Roman" w:cs="Times New Roman"/>
      <w:sz w:val="32"/>
      <w:szCs w:val="20"/>
    </w:rPr>
  </w:style>
  <w:style w:type="paragraph" w:customStyle="1" w:styleId="xl52">
    <w:name w:val="xl52"/>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22"/>
    </w:rPr>
  </w:style>
  <w:style w:type="paragraph" w:customStyle="1" w:styleId="xl53">
    <w:name w:val="xl53"/>
    <w:basedOn w:val="a2"/>
    <w:rsid w:val="00945E2F"/>
    <w:pPr>
      <w:widowControl/>
      <w:pBdr>
        <w:top w:val="single" w:sz="4" w:space="0" w:color="auto"/>
        <w:left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22"/>
    </w:rPr>
  </w:style>
  <w:style w:type="paragraph" w:customStyle="1" w:styleId="xl54">
    <w:name w:val="xl54"/>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Times New Roman" w:eastAsia="Arial Unicode MS" w:hAnsi="Times New Roman" w:cs="Times New Roman"/>
      <w:kern w:val="0"/>
      <w:sz w:val="18"/>
      <w:szCs w:val="18"/>
    </w:rPr>
  </w:style>
  <w:style w:type="paragraph" w:customStyle="1" w:styleId="xl55">
    <w:name w:val="xl55"/>
    <w:basedOn w:val="a2"/>
    <w:rsid w:val="00945E2F"/>
    <w:pPr>
      <w:widowControl/>
      <w:pBdr>
        <w:top w:val="single" w:sz="4" w:space="0" w:color="auto"/>
        <w:left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56">
    <w:name w:val="xl56"/>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57">
    <w:name w:val="xl57"/>
    <w:basedOn w:val="a2"/>
    <w:rsid w:val="00945E2F"/>
    <w:pPr>
      <w:widowControl/>
      <w:pBdr>
        <w:top w:val="single" w:sz="4" w:space="0" w:color="auto"/>
        <w:left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xl58">
    <w:name w:val="xl58"/>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Arial Unicode MS" w:eastAsia="Arial Unicode MS" w:hAnsi="Arial Unicode MS" w:cs="Arial Unicode MS"/>
      <w:kern w:val="0"/>
      <w:sz w:val="20"/>
      <w:szCs w:val="20"/>
    </w:rPr>
  </w:style>
  <w:style w:type="paragraph" w:customStyle="1" w:styleId="ST205">
    <w:name w:val="ST20_5"/>
    <w:basedOn w:val="a2"/>
    <w:rsid w:val="00945E2F"/>
    <w:pPr>
      <w:autoSpaceDE w:val="0"/>
      <w:autoSpaceDN w:val="0"/>
      <w:adjustRightInd w:val="0"/>
      <w:snapToGrid w:val="0"/>
      <w:ind w:left="2100" w:hanging="420"/>
      <w:jc w:val="left"/>
    </w:pPr>
    <w:rPr>
      <w:rFonts w:ascii="宋体" w:eastAsia="宋体" w:hAnsi="Tms Rmn" w:cs="Times New Roman"/>
      <w:kern w:val="0"/>
      <w:szCs w:val="20"/>
    </w:rPr>
  </w:style>
  <w:style w:type="paragraph" w:customStyle="1" w:styleId="CharCharChar1Char">
    <w:name w:val="Char Char Char1 Char"/>
    <w:basedOn w:val="a8"/>
    <w:autoRedefine/>
    <w:rsid w:val="00945E2F"/>
    <w:pPr>
      <w:shd w:val="clear" w:color="auto" w:fill="000080"/>
      <w:tabs>
        <w:tab w:val="num" w:pos="0"/>
      </w:tabs>
      <w:adjustRightInd w:val="0"/>
      <w:snapToGrid w:val="0"/>
      <w:spacing w:line="436" w:lineRule="exact"/>
      <w:ind w:left="357"/>
      <w:jc w:val="left"/>
      <w:outlineLvl w:val="3"/>
    </w:pPr>
    <w:rPr>
      <w:rFonts w:ascii="Tahoma" w:hAnsi="Tahoma" w:cs="Times New Roman"/>
      <w:b/>
      <w:sz w:val="24"/>
      <w:szCs w:val="24"/>
    </w:rPr>
  </w:style>
  <w:style w:type="paragraph" w:customStyle="1" w:styleId="WG318">
    <w:name w:val="样式 WG标题3居中 + 行距: 固定值 18 磅"/>
    <w:basedOn w:val="a2"/>
    <w:rsid w:val="00945E2F"/>
    <w:pPr>
      <w:tabs>
        <w:tab w:val="num" w:pos="0"/>
      </w:tabs>
      <w:snapToGrid w:val="0"/>
      <w:spacing w:before="100" w:beforeAutospacing="1" w:after="100" w:afterAutospacing="1" w:line="360" w:lineRule="exact"/>
      <w:jc w:val="center"/>
      <w:outlineLvl w:val="2"/>
    </w:pPr>
    <w:rPr>
      <w:rFonts w:ascii="Times New Roman" w:eastAsia="宋体" w:hAnsi="Times New Roman" w:cs="宋体"/>
      <w:b/>
      <w:bCs/>
      <w:sz w:val="32"/>
      <w:szCs w:val="20"/>
    </w:rPr>
  </w:style>
  <w:style w:type="paragraph" w:customStyle="1" w:styleId="1ff3">
    <w:name w:val="招标文件1"/>
    <w:basedOn w:val="a2"/>
    <w:rsid w:val="00945E2F"/>
    <w:pPr>
      <w:tabs>
        <w:tab w:val="left" w:pos="420"/>
        <w:tab w:val="num" w:pos="851"/>
      </w:tabs>
      <w:snapToGrid w:val="0"/>
      <w:spacing w:before="120" w:after="120" w:line="480" w:lineRule="exact"/>
      <w:ind w:left="851" w:hanging="851"/>
      <w:jc w:val="left"/>
      <w:outlineLvl w:val="1"/>
    </w:pPr>
    <w:rPr>
      <w:rFonts w:ascii="宋体" w:eastAsia="宋体" w:hAnsi="Times New Roman" w:cs="Times New Roman"/>
      <w:b/>
      <w:spacing w:val="10"/>
      <w:w w:val="95"/>
      <w:kern w:val="0"/>
      <w:sz w:val="28"/>
      <w:szCs w:val="24"/>
    </w:rPr>
  </w:style>
  <w:style w:type="paragraph" w:customStyle="1" w:styleId="115">
    <w:name w:val="招标文件1.1"/>
    <w:rsid w:val="00945E2F"/>
    <w:pPr>
      <w:tabs>
        <w:tab w:val="left" w:pos="630"/>
        <w:tab w:val="num" w:pos="1276"/>
      </w:tabs>
      <w:spacing w:before="120" w:after="120" w:line="480" w:lineRule="exact"/>
      <w:ind w:left="1276" w:hanging="1276"/>
      <w:jc w:val="right"/>
      <w:outlineLvl w:val="2"/>
    </w:pPr>
    <w:rPr>
      <w:rFonts w:ascii="宋体" w:eastAsia="宋体" w:hAnsi="Times New Roman" w:cs="Times New Roman"/>
      <w:b/>
      <w:spacing w:val="10"/>
      <w:w w:val="95"/>
      <w:kern w:val="0"/>
      <w:sz w:val="24"/>
      <w:szCs w:val="20"/>
    </w:rPr>
  </w:style>
  <w:style w:type="paragraph" w:customStyle="1" w:styleId="1110">
    <w:name w:val="招标文件1.1.1"/>
    <w:rsid w:val="00945E2F"/>
    <w:pPr>
      <w:tabs>
        <w:tab w:val="num" w:pos="1701"/>
      </w:tabs>
      <w:spacing w:before="120" w:after="120" w:line="480" w:lineRule="exact"/>
      <w:ind w:left="1701" w:hanging="850"/>
      <w:jc w:val="right"/>
      <w:outlineLvl w:val="3"/>
    </w:pPr>
    <w:rPr>
      <w:rFonts w:ascii="宋体" w:eastAsia="宋体" w:hAnsi="Times New Roman" w:cs="Times New Roman"/>
      <w:b/>
      <w:spacing w:val="10"/>
      <w:w w:val="95"/>
      <w:kern w:val="0"/>
      <w:szCs w:val="20"/>
    </w:rPr>
  </w:style>
  <w:style w:type="paragraph" w:customStyle="1" w:styleId="1111">
    <w:name w:val="招标文件1.1.1.1"/>
    <w:basedOn w:val="a2"/>
    <w:rsid w:val="00945E2F"/>
    <w:pPr>
      <w:tabs>
        <w:tab w:val="num" w:pos="2126"/>
      </w:tabs>
      <w:snapToGrid w:val="0"/>
      <w:spacing w:before="120" w:after="120" w:line="480" w:lineRule="exact"/>
      <w:ind w:left="2126" w:hanging="850"/>
      <w:jc w:val="left"/>
      <w:outlineLvl w:val="4"/>
    </w:pPr>
    <w:rPr>
      <w:rFonts w:ascii="宋体" w:eastAsia="宋体" w:hAnsi="Times New Roman" w:cs="Times New Roman"/>
      <w:b/>
      <w:spacing w:val="10"/>
      <w:w w:val="95"/>
      <w:szCs w:val="24"/>
    </w:rPr>
  </w:style>
  <w:style w:type="paragraph" w:customStyle="1" w:styleId="afffffffff9">
    <w:name w:val="招标文件正文"/>
    <w:rsid w:val="00945E2F"/>
    <w:pPr>
      <w:tabs>
        <w:tab w:val="num" w:pos="1232"/>
      </w:tabs>
      <w:spacing w:before="120" w:after="120" w:line="300" w:lineRule="auto"/>
      <w:ind w:left="1232" w:firstLineChars="200" w:firstLine="200"/>
      <w:jc w:val="right"/>
    </w:pPr>
    <w:rPr>
      <w:rFonts w:ascii="宋体" w:eastAsia="宋体" w:hAnsi="Times New Roman" w:cs="Times New Roman"/>
      <w:spacing w:val="10"/>
      <w:w w:val="95"/>
      <w:kern w:val="0"/>
      <w:szCs w:val="20"/>
    </w:rPr>
  </w:style>
  <w:style w:type="paragraph" w:customStyle="1" w:styleId="afffffffffa">
    <w:name w:val="招标文件》"/>
    <w:basedOn w:val="afffffffff9"/>
    <w:rsid w:val="00945E2F"/>
    <w:pPr>
      <w:tabs>
        <w:tab w:val="num" w:pos="960"/>
      </w:tabs>
      <w:ind w:left="960" w:hanging="240"/>
    </w:pPr>
  </w:style>
  <w:style w:type="paragraph" w:customStyle="1" w:styleId="mjbul31">
    <w:name w:val="mj bul(3) 1"/>
    <w:basedOn w:val="a2"/>
    <w:rsid w:val="00945E2F"/>
    <w:pPr>
      <w:widowControl/>
      <w:tabs>
        <w:tab w:val="num" w:pos="425"/>
        <w:tab w:val="num" w:pos="2042"/>
      </w:tabs>
      <w:snapToGrid w:val="0"/>
      <w:spacing w:before="120" w:after="120" w:line="360" w:lineRule="exact"/>
      <w:ind w:left="425" w:hanging="425"/>
      <w:jc w:val="left"/>
    </w:pPr>
    <w:rPr>
      <w:rFonts w:ascii="Arial" w:eastAsia="宋体" w:hAnsi="Arial" w:cs="Times New Roman"/>
      <w:kern w:val="0"/>
      <w:sz w:val="24"/>
      <w:szCs w:val="24"/>
      <w:lang w:val="en-GB"/>
    </w:rPr>
  </w:style>
  <w:style w:type="paragraph" w:customStyle="1" w:styleId="116">
    <w:name w:val="样式 招标文件1.1 + (符号) 宋体"/>
    <w:basedOn w:val="115"/>
    <w:rsid w:val="00945E2F"/>
    <w:pPr>
      <w:tabs>
        <w:tab w:val="clear" w:pos="1276"/>
        <w:tab w:val="num" w:pos="840"/>
        <w:tab w:val="num" w:pos="1740"/>
      </w:tabs>
      <w:ind w:left="1740" w:hanging="420"/>
    </w:pPr>
    <w:rPr>
      <w:bCs/>
    </w:rPr>
  </w:style>
  <w:style w:type="paragraph" w:customStyle="1" w:styleId="11100">
    <w:name w:val="样式 样式 招标文件1.1 + (符号) 宋体 + 字符缩放: 100%"/>
    <w:basedOn w:val="116"/>
    <w:rsid w:val="00945E2F"/>
    <w:rPr>
      <w:spacing w:val="0"/>
      <w:w w:val="100"/>
    </w:rPr>
  </w:style>
  <w:style w:type="paragraph" w:customStyle="1" w:styleId="afffffffffb">
    <w:name w:val="样式 正文文本 + (符号) 宋体"/>
    <w:basedOn w:val="afe"/>
    <w:autoRedefine/>
    <w:rsid w:val="00945E2F"/>
    <w:pPr>
      <w:widowControl/>
      <w:tabs>
        <w:tab w:val="num" w:pos="360"/>
      </w:tabs>
      <w:adjustRightInd w:val="0"/>
      <w:snapToGrid w:val="0"/>
      <w:spacing w:beforeLines="50" w:after="0" w:line="288" w:lineRule="auto"/>
      <w:ind w:left="360" w:firstLineChars="0" w:firstLine="0"/>
    </w:pPr>
    <w:rPr>
      <w:rFonts w:ascii="Arial Unicode MS" w:hAnsi="Arial Unicode MS" w:hint="eastAsia"/>
      <w:kern w:val="0"/>
      <w:sz w:val="22"/>
      <w:szCs w:val="22"/>
      <w:lang w:val="en-GB"/>
    </w:rPr>
  </w:style>
  <w:style w:type="paragraph" w:customStyle="1" w:styleId="2205">
    <w:name w:val="样式 标题 2 + 小四 非加粗 首行缩进:  2 字符 段后: 0.5 行"/>
    <w:basedOn w:val="2"/>
    <w:rsid w:val="00945E2F"/>
    <w:pPr>
      <w:tabs>
        <w:tab w:val="num" w:pos="840"/>
      </w:tabs>
      <w:snapToGrid w:val="0"/>
      <w:spacing w:after="50" w:line="412" w:lineRule="auto"/>
      <w:ind w:left="840"/>
      <w:jc w:val="both"/>
    </w:pPr>
    <w:rPr>
      <w:rFonts w:ascii="Arial" w:eastAsia="黑体" w:hAnsi="Arial" w:cs="宋体"/>
      <w:b w:val="0"/>
      <w:bCs w:val="0"/>
      <w:sz w:val="24"/>
      <w:szCs w:val="20"/>
    </w:rPr>
  </w:style>
  <w:style w:type="paragraph" w:customStyle="1" w:styleId="afffffffffc">
    <w:name w:val="列项——（一级）"/>
    <w:rsid w:val="00945E2F"/>
    <w:pPr>
      <w:widowControl w:val="0"/>
      <w:tabs>
        <w:tab w:val="num" w:pos="420"/>
      </w:tabs>
      <w:ind w:left="420" w:hanging="420"/>
      <w:jc w:val="both"/>
    </w:pPr>
    <w:rPr>
      <w:rFonts w:ascii="宋体" w:eastAsia="宋体" w:hAnsi="Times New Roman" w:cs="Times New Roman"/>
      <w:kern w:val="0"/>
      <w:szCs w:val="20"/>
    </w:rPr>
  </w:style>
  <w:style w:type="paragraph" w:customStyle="1" w:styleId="afffffffffd">
    <w:name w:val="列项●（二级）"/>
    <w:rsid w:val="00945E2F"/>
    <w:pPr>
      <w:tabs>
        <w:tab w:val="num" w:pos="600"/>
        <w:tab w:val="left" w:pos="840"/>
      </w:tabs>
      <w:ind w:leftChars="400" w:left="400" w:hanging="200"/>
      <w:jc w:val="both"/>
    </w:pPr>
    <w:rPr>
      <w:rFonts w:ascii="宋体" w:eastAsia="宋体" w:hAnsi="Times New Roman" w:cs="Times New Roman"/>
      <w:kern w:val="0"/>
      <w:szCs w:val="20"/>
    </w:rPr>
  </w:style>
  <w:style w:type="paragraph" w:customStyle="1" w:styleId="200">
    <w:name w:val="样式20"/>
    <w:basedOn w:val="a2"/>
    <w:autoRedefine/>
    <w:rsid w:val="00945E2F"/>
    <w:pPr>
      <w:keepNext/>
      <w:keepLines/>
      <w:widowControl/>
      <w:suppressLineNumbers/>
      <w:tabs>
        <w:tab w:val="num" w:pos="360"/>
        <w:tab w:val="left" w:pos="960"/>
      </w:tabs>
      <w:suppressAutoHyphens/>
      <w:autoSpaceDE w:val="0"/>
      <w:autoSpaceDN w:val="0"/>
      <w:adjustRightInd w:val="0"/>
      <w:snapToGrid w:val="0"/>
      <w:spacing w:line="360" w:lineRule="auto"/>
      <w:ind w:rightChars="-64" w:right="-179" w:hangingChars="64" w:hanging="64"/>
      <w:jc w:val="center"/>
      <w:outlineLvl w:val="0"/>
    </w:pPr>
    <w:rPr>
      <w:rFonts w:ascii="宋体" w:eastAsia="宋体" w:hAnsi="宋体" w:cs="Times New Roman"/>
      <w:color w:val="000000"/>
      <w:kern w:val="28"/>
      <w:sz w:val="28"/>
      <w:szCs w:val="28"/>
    </w:rPr>
  </w:style>
  <w:style w:type="paragraph" w:customStyle="1" w:styleId="300">
    <w:name w:val="样式30"/>
    <w:basedOn w:val="a2"/>
    <w:autoRedefine/>
    <w:rsid w:val="00945E2F"/>
    <w:pPr>
      <w:keepNext/>
      <w:keepLines/>
      <w:widowControl/>
      <w:suppressLineNumbers/>
      <w:tabs>
        <w:tab w:val="num" w:pos="360"/>
        <w:tab w:val="left" w:pos="960"/>
      </w:tabs>
      <w:suppressAutoHyphens/>
      <w:autoSpaceDE w:val="0"/>
      <w:autoSpaceDN w:val="0"/>
      <w:adjustRightInd w:val="0"/>
      <w:snapToGrid w:val="0"/>
      <w:spacing w:line="360" w:lineRule="auto"/>
      <w:ind w:left="360" w:rightChars="-64" w:right="-179" w:firstLineChars="200" w:firstLine="200"/>
      <w:jc w:val="center"/>
      <w:outlineLvl w:val="0"/>
    </w:pPr>
    <w:rPr>
      <w:rFonts w:ascii="宋体" w:eastAsia="宋体" w:hAnsi="宋体" w:cs="Times New Roman"/>
      <w:color w:val="000000"/>
      <w:kern w:val="28"/>
      <w:sz w:val="28"/>
      <w:szCs w:val="28"/>
    </w:rPr>
  </w:style>
  <w:style w:type="paragraph" w:customStyle="1" w:styleId="214">
    <w:name w:val="样式21"/>
    <w:basedOn w:val="200"/>
    <w:autoRedefine/>
    <w:rsid w:val="00945E2F"/>
    <w:pPr>
      <w:tabs>
        <w:tab w:val="clear" w:pos="360"/>
        <w:tab w:val="num" w:pos="1620"/>
      </w:tabs>
      <w:ind w:leftChars="600" w:left="1620" w:hangingChars="200" w:hanging="360"/>
    </w:pPr>
  </w:style>
  <w:style w:type="paragraph" w:customStyle="1" w:styleId="afffffffffe">
    <w:name w:val="样式 样式 正文文本 + (符号) 宋体 + 宋体"/>
    <w:basedOn w:val="afffffffffb"/>
    <w:autoRedefine/>
    <w:rsid w:val="00945E2F"/>
    <w:pPr>
      <w:tabs>
        <w:tab w:val="clear" w:pos="360"/>
      </w:tabs>
      <w:ind w:left="0"/>
    </w:pPr>
  </w:style>
  <w:style w:type="paragraph" w:customStyle="1" w:styleId="1b0">
    <w:name w:val="标题1b"/>
    <w:basedOn w:val="a2"/>
    <w:rsid w:val="00945E2F"/>
    <w:pPr>
      <w:keepNext/>
      <w:adjustRightInd w:val="0"/>
      <w:snapToGrid w:val="0"/>
      <w:spacing w:beforeLines="100" w:line="360" w:lineRule="auto"/>
      <w:jc w:val="center"/>
      <w:outlineLvl w:val="0"/>
    </w:pPr>
    <w:rPr>
      <w:rFonts w:ascii="Times New Roman" w:eastAsia="黑体" w:hAnsi="Times New Roman" w:cs="Times New Roman"/>
      <w:b/>
      <w:sz w:val="32"/>
      <w:szCs w:val="20"/>
    </w:rPr>
  </w:style>
  <w:style w:type="paragraph" w:customStyle="1" w:styleId="Charff4">
    <w:name w:val="一级条标题 Char"/>
    <w:basedOn w:val="a2"/>
    <w:next w:val="a2"/>
    <w:rsid w:val="00945E2F"/>
    <w:pPr>
      <w:widowControl/>
      <w:snapToGrid w:val="0"/>
      <w:ind w:left="791"/>
      <w:outlineLvl w:val="2"/>
    </w:pPr>
    <w:rPr>
      <w:rFonts w:ascii="黑体" w:eastAsia="黑体" w:hAnsi="Times New Roman" w:cs="Times New Roman"/>
      <w:kern w:val="0"/>
      <w:szCs w:val="20"/>
    </w:rPr>
  </w:style>
  <w:style w:type="paragraph" w:customStyle="1" w:styleId="Charff5">
    <w:name w:val="二级条标题 Char"/>
    <w:basedOn w:val="Charff4"/>
    <w:next w:val="a2"/>
    <w:rsid w:val="00945E2F"/>
    <w:pPr>
      <w:ind w:left="678"/>
      <w:outlineLvl w:val="3"/>
    </w:pPr>
  </w:style>
  <w:style w:type="paragraph" w:customStyle="1" w:styleId="105">
    <w:name w:val="样式 标题 1 + 四号 段后: 0.5 行"/>
    <w:basedOn w:val="1"/>
    <w:rsid w:val="00945E2F"/>
    <w:pPr>
      <w:snapToGrid w:val="0"/>
      <w:spacing w:before="240" w:afterLines="50"/>
      <w:jc w:val="both"/>
    </w:pPr>
    <w:rPr>
      <w:rFonts w:ascii="Times New Roman" w:eastAsia="宋体" w:hAnsi="Times New Roman" w:cs="宋体"/>
      <w:snapToGrid/>
      <w:kern w:val="2"/>
      <w:sz w:val="28"/>
      <w:szCs w:val="20"/>
    </w:rPr>
  </w:style>
  <w:style w:type="paragraph" w:customStyle="1" w:styleId="10505">
    <w:name w:val="样式 样式 标题 1 + 四号 段后: 0.5 行 + 段后: 0.5 行"/>
    <w:basedOn w:val="105"/>
    <w:rsid w:val="00945E2F"/>
    <w:pPr>
      <w:tabs>
        <w:tab w:val="num" w:pos="432"/>
      </w:tabs>
      <w:ind w:left="432" w:hanging="432"/>
    </w:pPr>
  </w:style>
  <w:style w:type="paragraph" w:customStyle="1" w:styleId="3205">
    <w:name w:val="样式 标题 3 + 小四 首行缩进:  2 字符 段后: 0.5 行"/>
    <w:basedOn w:val="3"/>
    <w:rsid w:val="00945E2F"/>
    <w:pPr>
      <w:tabs>
        <w:tab w:val="num" w:pos="720"/>
      </w:tabs>
      <w:snapToGrid w:val="0"/>
      <w:spacing w:before="120" w:afterLines="50" w:line="412" w:lineRule="auto"/>
      <w:ind w:left="720" w:hanging="720"/>
      <w:jc w:val="both"/>
    </w:pPr>
    <w:rPr>
      <w:rFonts w:ascii="Times New Roman" w:eastAsia="宋体" w:hAnsi="Times New Roman" w:cs="宋体"/>
      <w:sz w:val="24"/>
      <w:szCs w:val="20"/>
    </w:rPr>
  </w:style>
  <w:style w:type="paragraph" w:customStyle="1" w:styleId="320505">
    <w:name w:val="样式 样式 标题 3 + 小四 首行缩进:  2 字符 段后: 0.5 行 + 段后: 0.5 行"/>
    <w:basedOn w:val="3205"/>
    <w:rsid w:val="00945E2F"/>
    <w:pPr>
      <w:tabs>
        <w:tab w:val="left" w:pos="781"/>
      </w:tabs>
      <w:spacing w:line="240" w:lineRule="auto"/>
    </w:pPr>
  </w:style>
  <w:style w:type="paragraph" w:customStyle="1" w:styleId="32050505">
    <w:name w:val="样式 样式 样式 标题 3 + 小四 首行缩进:  2 字符 段后: 0.5 行 + 段后: 0.5 行 + 段后: 0.5 行"/>
    <w:basedOn w:val="320505"/>
    <w:rsid w:val="00945E2F"/>
    <w:pPr>
      <w:tabs>
        <w:tab w:val="num" w:pos="1202"/>
      </w:tabs>
    </w:pPr>
    <w:rPr>
      <w:rFonts w:ascii="Arial" w:hAnsi="Arial"/>
      <w:b w:val="0"/>
      <w:szCs w:val="24"/>
    </w:rPr>
  </w:style>
  <w:style w:type="paragraph" w:customStyle="1" w:styleId="1050505">
    <w:name w:val="样式 样式 样式 标题 1 + 四号 段后: 0.5 行 + 段后: 0.5 行 + 段后: 0.5 行"/>
    <w:basedOn w:val="10505"/>
    <w:rsid w:val="00945E2F"/>
    <w:pPr>
      <w:tabs>
        <w:tab w:val="left" w:pos="704"/>
      </w:tabs>
      <w:ind w:left="914"/>
    </w:pPr>
  </w:style>
  <w:style w:type="paragraph" w:customStyle="1" w:styleId="0740505">
    <w:name w:val="样式 样式 小四 首行缩进:  0.74 厘米 + 段前: 0.5 行 段后: 0.5 行"/>
    <w:basedOn w:val="a2"/>
    <w:rsid w:val="00945E2F"/>
    <w:pPr>
      <w:snapToGrid w:val="0"/>
      <w:spacing w:beforeLines="50"/>
      <w:ind w:firstLine="420"/>
    </w:pPr>
    <w:rPr>
      <w:rFonts w:ascii="Times New Roman" w:eastAsia="宋体" w:hAnsi="Times New Roman" w:cs="宋体"/>
      <w:sz w:val="24"/>
      <w:szCs w:val="20"/>
    </w:rPr>
  </w:style>
  <w:style w:type="paragraph" w:customStyle="1" w:styleId="RLevel1">
    <w:name w:val="RLevel1"/>
    <w:basedOn w:val="1"/>
    <w:rsid w:val="00945E2F"/>
    <w:pPr>
      <w:keepNext w:val="0"/>
      <w:keepLines w:val="0"/>
      <w:widowControl/>
      <w:overflowPunct w:val="0"/>
      <w:autoSpaceDE w:val="0"/>
      <w:autoSpaceDN w:val="0"/>
      <w:adjustRightInd w:val="0"/>
      <w:snapToGrid w:val="0"/>
      <w:spacing w:after="240"/>
      <w:ind w:left="709" w:hanging="709"/>
      <w:jc w:val="left"/>
      <w:outlineLvl w:val="9"/>
    </w:pPr>
    <w:rPr>
      <w:rFonts w:ascii="Times New Roman" w:eastAsia="宋体" w:hAnsi="Times New Roman" w:cs="Times New Roman"/>
      <w:b w:val="0"/>
      <w:bCs w:val="0"/>
      <w:snapToGrid/>
      <w:kern w:val="28"/>
      <w:sz w:val="20"/>
      <w:szCs w:val="20"/>
      <w:lang w:val="en-GB" w:eastAsia="en-US"/>
    </w:rPr>
  </w:style>
  <w:style w:type="paragraph" w:customStyle="1" w:styleId="1ff4">
    <w:name w:val="五号线1"/>
    <w:rsid w:val="00945E2F"/>
    <w:pPr>
      <w:widowControl w:val="0"/>
      <w:tabs>
        <w:tab w:val="left" w:pos="1385"/>
      </w:tabs>
      <w:spacing w:before="120" w:after="120" w:line="500" w:lineRule="exact"/>
      <w:jc w:val="center"/>
      <w:outlineLvl w:val="0"/>
    </w:pPr>
    <w:rPr>
      <w:rFonts w:ascii="宋体" w:eastAsia="宋体" w:hAnsi="Times New Roman" w:cs="Times New Roman"/>
      <w:b/>
      <w:spacing w:val="6"/>
      <w:kern w:val="0"/>
      <w:sz w:val="36"/>
      <w:szCs w:val="20"/>
    </w:rPr>
  </w:style>
  <w:style w:type="paragraph" w:customStyle="1" w:styleId="1ff5">
    <w:name w:val="招标文件1）"/>
    <w:basedOn w:val="a2"/>
    <w:rsid w:val="00945E2F"/>
    <w:pPr>
      <w:snapToGrid w:val="0"/>
      <w:ind w:firstLineChars="200" w:firstLine="200"/>
    </w:pPr>
    <w:rPr>
      <w:rFonts w:ascii="Times New Roman" w:eastAsia="宋体" w:hAnsi="Times New Roman" w:cs="Times New Roman"/>
      <w:szCs w:val="24"/>
    </w:rPr>
  </w:style>
  <w:style w:type="paragraph" w:customStyle="1" w:styleId="affffffffff">
    <w:name w:val="项目符号一级"/>
    <w:rsid w:val="00945E2F"/>
    <w:pPr>
      <w:spacing w:line="520" w:lineRule="exact"/>
      <w:ind w:firstLineChars="300" w:firstLine="300"/>
      <w:jc w:val="right"/>
    </w:pPr>
    <w:rPr>
      <w:rFonts w:ascii="Arial" w:eastAsia="宋体" w:hAnsi="Arial" w:cs="Arial"/>
      <w:kern w:val="0"/>
      <w:sz w:val="28"/>
      <w:szCs w:val="21"/>
    </w:rPr>
  </w:style>
  <w:style w:type="paragraph" w:customStyle="1" w:styleId="CharCharChar1Char1">
    <w:name w:val="Char Char Char1 Char1"/>
    <w:basedOn w:val="a8"/>
    <w:autoRedefine/>
    <w:rsid w:val="00945E2F"/>
    <w:pPr>
      <w:shd w:val="clear" w:color="auto" w:fill="000080"/>
      <w:adjustRightInd w:val="0"/>
      <w:snapToGrid w:val="0"/>
      <w:spacing w:line="436" w:lineRule="exact"/>
      <w:ind w:left="357"/>
      <w:jc w:val="left"/>
      <w:outlineLvl w:val="3"/>
    </w:pPr>
    <w:rPr>
      <w:rFonts w:ascii="Tahoma" w:hAnsi="Tahoma" w:cs="Times New Roman"/>
      <w:b/>
      <w:sz w:val="24"/>
      <w:szCs w:val="24"/>
    </w:rPr>
  </w:style>
  <w:style w:type="paragraph" w:customStyle="1" w:styleId="affffffffff0">
    <w:name w:val="四电集成  标题正文"/>
    <w:basedOn w:val="a2"/>
    <w:rsid w:val="00945E2F"/>
    <w:pPr>
      <w:snapToGrid w:val="0"/>
      <w:spacing w:line="460" w:lineRule="exact"/>
      <w:ind w:firstLineChars="200" w:firstLine="200"/>
    </w:pPr>
    <w:rPr>
      <w:rFonts w:ascii="Times New Roman" w:eastAsia="宋体" w:hAnsi="Times New Roman" w:cs="Times New Roman"/>
      <w:sz w:val="24"/>
      <w:szCs w:val="24"/>
    </w:rPr>
  </w:style>
  <w:style w:type="paragraph" w:customStyle="1" w:styleId="22111">
    <w:name w:val="样式 标题 2 + 首行缩进:  2 字符 段前: 1 行 段后: 1 行1"/>
    <w:basedOn w:val="2"/>
    <w:rsid w:val="00945E2F"/>
    <w:pPr>
      <w:keepLines w:val="0"/>
      <w:tabs>
        <w:tab w:val="left" w:pos="0"/>
        <w:tab w:val="num" w:pos="1200"/>
        <w:tab w:val="left" w:pos="1440"/>
        <w:tab w:val="left" w:pos="1620"/>
      </w:tabs>
      <w:autoSpaceDE w:val="0"/>
      <w:autoSpaceDN w:val="0"/>
      <w:adjustRightInd w:val="0"/>
      <w:snapToGrid w:val="0"/>
      <w:spacing w:beforeLines="50" w:afterLines="50"/>
      <w:ind w:leftChars="400" w:left="1200" w:hangingChars="200" w:hanging="360"/>
      <w:jc w:val="left"/>
    </w:pPr>
    <w:rPr>
      <w:rFonts w:ascii="宋体" w:eastAsia="黑体" w:hAnsi="宋体" w:cs="宋体"/>
      <w:b w:val="0"/>
      <w:kern w:val="0"/>
      <w:sz w:val="28"/>
      <w:szCs w:val="20"/>
    </w:rPr>
  </w:style>
  <w:style w:type="paragraph" w:customStyle="1" w:styleId="gloss">
    <w:name w:val="gloss"/>
    <w:basedOn w:val="a2"/>
    <w:rsid w:val="00945E2F"/>
    <w:pPr>
      <w:widowControl/>
      <w:snapToGrid w:val="0"/>
      <w:jc w:val="left"/>
    </w:pPr>
    <w:rPr>
      <w:rFonts w:ascii="Arial" w:eastAsia="宋体" w:hAnsi="Arial" w:cs="Times New Roman"/>
      <w:kern w:val="0"/>
      <w:sz w:val="20"/>
      <w:szCs w:val="20"/>
      <w:lang w:val="en-GB"/>
    </w:rPr>
  </w:style>
  <w:style w:type="paragraph" w:customStyle="1" w:styleId="PlainText1">
    <w:name w:val="Plain Text1"/>
    <w:basedOn w:val="a2"/>
    <w:rsid w:val="00945E2F"/>
    <w:pPr>
      <w:adjustRightInd w:val="0"/>
      <w:snapToGrid w:val="0"/>
      <w:spacing w:line="312" w:lineRule="atLeast"/>
    </w:pPr>
    <w:rPr>
      <w:rFonts w:ascii="宋体" w:eastAsia="宋体" w:hAnsi="Courier New" w:cs="Times New Roman"/>
      <w:kern w:val="0"/>
      <w:sz w:val="28"/>
      <w:szCs w:val="20"/>
    </w:rPr>
  </w:style>
  <w:style w:type="paragraph" w:customStyle="1" w:styleId="121">
    <w:name w:val="12四级标题"/>
    <w:rsid w:val="00945E2F"/>
    <w:pPr>
      <w:tabs>
        <w:tab w:val="num" w:pos="0"/>
      </w:tabs>
      <w:overflowPunct w:val="0"/>
      <w:autoSpaceDE w:val="0"/>
      <w:autoSpaceDN w:val="0"/>
      <w:spacing w:line="480" w:lineRule="exact"/>
      <w:ind w:left="1134" w:hanging="794"/>
      <w:jc w:val="both"/>
      <w:outlineLvl w:val="4"/>
    </w:pPr>
    <w:rPr>
      <w:rFonts w:ascii="宋体" w:eastAsia="宋体" w:hAnsi="宋体" w:cs="宋体"/>
      <w:sz w:val="24"/>
      <w:szCs w:val="32"/>
    </w:rPr>
  </w:style>
  <w:style w:type="paragraph" w:customStyle="1" w:styleId="08">
    <w:name w:val="08三级标题"/>
    <w:rsid w:val="00945E2F"/>
    <w:pPr>
      <w:tabs>
        <w:tab w:val="num" w:pos="1211"/>
      </w:tabs>
      <w:overflowPunct w:val="0"/>
      <w:autoSpaceDE w:val="0"/>
      <w:autoSpaceDN w:val="0"/>
      <w:spacing w:before="120" w:after="120" w:line="480" w:lineRule="exact"/>
      <w:ind w:left="1211" w:hanging="851"/>
      <w:jc w:val="both"/>
      <w:outlineLvl w:val="3"/>
    </w:pPr>
    <w:rPr>
      <w:rFonts w:ascii="宋体" w:eastAsia="宋体" w:hAnsi="宋体" w:cs="宋体"/>
      <w:sz w:val="24"/>
      <w:szCs w:val="32"/>
    </w:rPr>
  </w:style>
  <w:style w:type="paragraph" w:customStyle="1" w:styleId="normal">
    <w:name w:val="normal"/>
    <w:basedOn w:val="a2"/>
    <w:rsid w:val="00945E2F"/>
    <w:pPr>
      <w:widowControl/>
      <w:snapToGrid w:val="0"/>
      <w:spacing w:before="100" w:beforeAutospacing="1" w:after="100" w:afterAutospacing="1"/>
      <w:jc w:val="left"/>
    </w:pPr>
    <w:rPr>
      <w:rFonts w:ascii="宋体" w:eastAsia="宋体" w:hAnsi="宋体" w:cs="宋体"/>
      <w:kern w:val="0"/>
      <w:sz w:val="24"/>
      <w:szCs w:val="24"/>
    </w:rPr>
  </w:style>
  <w:style w:type="paragraph" w:customStyle="1" w:styleId="affffffffff1">
    <w:name w:val="附录项目"/>
    <w:basedOn w:val="5"/>
    <w:autoRedefine/>
    <w:rsid w:val="00945E2F"/>
    <w:pPr>
      <w:widowControl w:val="0"/>
      <w:tabs>
        <w:tab w:val="clear" w:pos="1134"/>
      </w:tabs>
      <w:adjustRightInd/>
      <w:snapToGrid w:val="0"/>
      <w:ind w:left="0" w:firstLine="0"/>
      <w:jc w:val="center"/>
      <w:textAlignment w:val="auto"/>
      <w:outlineLvl w:val="9"/>
    </w:pPr>
    <w:rPr>
      <w:rFonts w:ascii="宋体" w:hAnsi="宋体" w:cs="Arial"/>
      <w:b w:val="0"/>
      <w:bCs w:val="0"/>
      <w:sz w:val="24"/>
      <w:szCs w:val="24"/>
    </w:rPr>
  </w:style>
  <w:style w:type="paragraph" w:customStyle="1" w:styleId="260">
    <w:name w:val="样式 样式 样式 样式 标题 2 + 宋体 五号 非加粗 黑色 + 段前: 6 磅 段后: 0 磅 行距: 单倍行距 + 段前:..."/>
    <w:basedOn w:val="a2"/>
    <w:rsid w:val="00945E2F"/>
    <w:pPr>
      <w:keepNext/>
      <w:keepLines/>
      <w:tabs>
        <w:tab w:val="num" w:pos="425"/>
      </w:tabs>
      <w:adjustRightInd w:val="0"/>
      <w:snapToGrid w:val="0"/>
      <w:spacing w:before="240"/>
      <w:ind w:left="425" w:hanging="425"/>
      <w:jc w:val="left"/>
      <w:outlineLvl w:val="1"/>
    </w:pPr>
    <w:rPr>
      <w:rFonts w:ascii="宋体" w:eastAsia="宋体" w:hAnsi="宋体" w:cs="宋体"/>
      <w:b/>
      <w:bCs/>
      <w:color w:val="000000"/>
      <w:kern w:val="0"/>
      <w:szCs w:val="20"/>
    </w:rPr>
  </w:style>
  <w:style w:type="paragraph" w:customStyle="1" w:styleId="affffffffff2">
    <w:name w:val="正文－恩普"/>
    <w:basedOn w:val="aa"/>
    <w:autoRedefine/>
    <w:rsid w:val="00945E2F"/>
    <w:pPr>
      <w:framePr w:wrap="around" w:vAnchor="text" w:hAnchor="text" w:y="1"/>
      <w:adjustRightInd/>
      <w:snapToGrid w:val="0"/>
      <w:spacing w:line="360" w:lineRule="auto"/>
      <w:ind w:firstLineChars="200" w:firstLine="200"/>
      <w:jc w:val="both"/>
      <w:textAlignment w:val="auto"/>
    </w:pPr>
    <w:rPr>
      <w:rFonts w:ascii="Times New Roman" w:eastAsia="宋体" w:hAnsi="Times New Roman" w:cs="Times New Roman"/>
      <w:szCs w:val="24"/>
    </w:rPr>
  </w:style>
  <w:style w:type="paragraph" w:customStyle="1" w:styleId="affffffffff3">
    <w:name w:val="签字"/>
    <w:basedOn w:val="a2"/>
    <w:rsid w:val="00945E2F"/>
    <w:pPr>
      <w:adjustRightInd w:val="0"/>
      <w:snapToGrid w:val="0"/>
      <w:spacing w:line="300" w:lineRule="auto"/>
      <w:ind w:leftChars="2000" w:left="4800"/>
    </w:pPr>
    <w:rPr>
      <w:rFonts w:ascii="Times New Roman" w:eastAsia="宋体" w:hAnsi="Times New Roman" w:cs="Times New Roman"/>
      <w:sz w:val="24"/>
      <w:szCs w:val="20"/>
    </w:rPr>
  </w:style>
  <w:style w:type="paragraph" w:customStyle="1" w:styleId="affffffffff4">
    <w:name w:val="黑体表名"/>
    <w:basedOn w:val="a2"/>
    <w:rsid w:val="00945E2F"/>
    <w:pPr>
      <w:adjustRightInd w:val="0"/>
      <w:snapToGrid w:val="0"/>
      <w:spacing w:beforeLines="25" w:line="300" w:lineRule="auto"/>
      <w:jc w:val="center"/>
    </w:pPr>
    <w:rPr>
      <w:rFonts w:ascii="Times New Roman" w:eastAsia="黑体" w:hAnsi="Times New Roman" w:cs="Times New Roman"/>
      <w:sz w:val="24"/>
      <w:szCs w:val="20"/>
    </w:rPr>
  </w:style>
  <w:style w:type="paragraph" w:customStyle="1" w:styleId="3f0">
    <w:name w:val="样式 标题3"/>
    <w:basedOn w:val="3"/>
    <w:autoRedefine/>
    <w:rsid w:val="00945E2F"/>
    <w:pPr>
      <w:snapToGrid w:val="0"/>
      <w:spacing w:beforeLines="50" w:afterLines="50" w:line="360" w:lineRule="auto"/>
      <w:ind w:firstLine="200"/>
    </w:pPr>
    <w:rPr>
      <w:rFonts w:ascii="宋体" w:eastAsia="宋体" w:hAnsi="宋体" w:cs="宋体"/>
      <w:sz w:val="28"/>
      <w:szCs w:val="24"/>
    </w:rPr>
  </w:style>
  <w:style w:type="paragraph" w:customStyle="1" w:styleId="Char1CharCharChar">
    <w:name w:val="Char1 Char Char Char"/>
    <w:basedOn w:val="a2"/>
    <w:rsid w:val="00945E2F"/>
    <w:pPr>
      <w:snapToGrid w:val="0"/>
    </w:pPr>
    <w:rPr>
      <w:rFonts w:ascii="Times New Roman" w:eastAsia="宋体" w:hAnsi="Times New Roman" w:cs="Times New Roman"/>
      <w:szCs w:val="24"/>
    </w:rPr>
  </w:style>
  <w:style w:type="paragraph" w:customStyle="1" w:styleId="affffffffff5">
    <w:name w:val="表格正文 +小五 居左"/>
    <w:basedOn w:val="a2"/>
    <w:rsid w:val="00945E2F"/>
    <w:pPr>
      <w:tabs>
        <w:tab w:val="num" w:pos="1620"/>
      </w:tabs>
      <w:snapToGrid w:val="0"/>
      <w:ind w:leftChars="600" w:left="1620" w:hangingChars="200" w:hanging="360"/>
      <w:jc w:val="left"/>
    </w:pPr>
    <w:rPr>
      <w:rFonts w:ascii="Times New Roman" w:eastAsia="宋体" w:hAnsi="Times New Roman" w:cs="Times New Roman"/>
      <w:sz w:val="18"/>
      <w:szCs w:val="21"/>
    </w:rPr>
  </w:style>
  <w:style w:type="paragraph" w:customStyle="1" w:styleId="affffffffff6">
    <w:name w:val="表格文本 +小五 居中"/>
    <w:basedOn w:val="a2"/>
    <w:rsid w:val="00945E2F"/>
    <w:pPr>
      <w:tabs>
        <w:tab w:val="num" w:pos="720"/>
      </w:tabs>
      <w:snapToGrid w:val="0"/>
      <w:ind w:left="720" w:hanging="420"/>
      <w:jc w:val="center"/>
    </w:pPr>
    <w:rPr>
      <w:rFonts w:ascii="Times New Roman" w:eastAsia="宋体" w:hAnsi="Times New Roman" w:cs="Times New Roman"/>
      <w:sz w:val="18"/>
      <w:szCs w:val="21"/>
    </w:rPr>
  </w:style>
  <w:style w:type="character" w:customStyle="1" w:styleId="A4Char">
    <w:name w:val="A4 Char"/>
    <w:basedOn w:val="a3"/>
    <w:link w:val="A40"/>
    <w:locked/>
    <w:rsid w:val="00945E2F"/>
    <w:rPr>
      <w:rFonts w:ascii="Times New Roman" w:eastAsia="宋体" w:hAnsi="Times New Roman" w:cs="Times New Roman"/>
      <w:b/>
      <w:sz w:val="28"/>
      <w:szCs w:val="28"/>
    </w:rPr>
  </w:style>
  <w:style w:type="paragraph" w:customStyle="1" w:styleId="A40">
    <w:name w:val="A4"/>
    <w:basedOn w:val="a2"/>
    <w:link w:val="A4Char"/>
    <w:qFormat/>
    <w:rsid w:val="00945E2F"/>
    <w:pPr>
      <w:snapToGrid w:val="0"/>
      <w:jc w:val="center"/>
    </w:pPr>
    <w:rPr>
      <w:rFonts w:ascii="Times New Roman" w:eastAsia="宋体" w:hAnsi="Times New Roman" w:cs="Times New Roman"/>
      <w:b/>
      <w:sz w:val="28"/>
      <w:szCs w:val="28"/>
    </w:rPr>
  </w:style>
  <w:style w:type="character" w:customStyle="1" w:styleId="JSTJChar0">
    <w:name w:val="JSTJ三级标题 Char"/>
    <w:basedOn w:val="a3"/>
    <w:link w:val="JSTJ0"/>
    <w:locked/>
    <w:rsid w:val="00945E2F"/>
    <w:rPr>
      <w:rFonts w:ascii="宋体" w:eastAsia="宋体" w:hAnsi="Times New Roman" w:cs="Times New Roman"/>
      <w:b/>
      <w:kern w:val="0"/>
      <w:sz w:val="24"/>
      <w:szCs w:val="24"/>
    </w:rPr>
  </w:style>
  <w:style w:type="paragraph" w:customStyle="1" w:styleId="JSTJ0">
    <w:name w:val="JSTJ三级标题"/>
    <w:basedOn w:val="a2"/>
    <w:link w:val="JSTJChar0"/>
    <w:autoRedefine/>
    <w:rsid w:val="00945E2F"/>
    <w:pPr>
      <w:autoSpaceDE w:val="0"/>
      <w:autoSpaceDN w:val="0"/>
      <w:adjustRightInd w:val="0"/>
      <w:snapToGrid w:val="0"/>
      <w:spacing w:beforeLines="50"/>
      <w:ind w:firstLineChars="200" w:firstLine="480"/>
      <w:jc w:val="left"/>
      <w:outlineLvl w:val="2"/>
    </w:pPr>
    <w:rPr>
      <w:rFonts w:ascii="宋体" w:eastAsia="宋体" w:hAnsi="Times New Roman" w:cs="Times New Roman"/>
      <w:b/>
      <w:kern w:val="0"/>
      <w:sz w:val="24"/>
      <w:szCs w:val="24"/>
    </w:rPr>
  </w:style>
  <w:style w:type="paragraph" w:customStyle="1" w:styleId="font1">
    <w:name w:val="font1"/>
    <w:basedOn w:val="a2"/>
    <w:rsid w:val="00945E2F"/>
    <w:pPr>
      <w:widowControl/>
      <w:snapToGrid w:val="0"/>
      <w:spacing w:before="100" w:beforeAutospacing="1" w:after="100" w:afterAutospacing="1"/>
      <w:jc w:val="left"/>
    </w:pPr>
    <w:rPr>
      <w:rFonts w:ascii="宋体" w:eastAsia="宋体" w:hAnsi="宋体" w:cs="Times New Roman"/>
      <w:kern w:val="0"/>
      <w:sz w:val="24"/>
      <w:szCs w:val="24"/>
    </w:rPr>
  </w:style>
  <w:style w:type="paragraph" w:customStyle="1" w:styleId="CharChar1CharCharCharChar">
    <w:name w:val="Char Char1 Char Char Char Char"/>
    <w:basedOn w:val="a2"/>
    <w:rsid w:val="00945E2F"/>
    <w:pPr>
      <w:snapToGrid w:val="0"/>
    </w:pPr>
    <w:rPr>
      <w:rFonts w:ascii="Times New Roman" w:eastAsia="宋体" w:hAnsi="Times New Roman" w:cs="Times New Roman"/>
      <w:szCs w:val="24"/>
    </w:rPr>
  </w:style>
  <w:style w:type="paragraph" w:customStyle="1" w:styleId="CharChar1CharCharChar">
    <w:name w:val="Char Char1 Char Char Char"/>
    <w:basedOn w:val="a2"/>
    <w:rsid w:val="00945E2F"/>
    <w:pPr>
      <w:snapToGrid w:val="0"/>
    </w:pPr>
    <w:rPr>
      <w:rFonts w:ascii="Times New Roman" w:eastAsia="宋体" w:hAnsi="Times New Roman" w:cs="Times New Roman"/>
      <w:szCs w:val="24"/>
    </w:rPr>
  </w:style>
  <w:style w:type="paragraph" w:customStyle="1" w:styleId="CharCharCharCharCharChar1Char">
    <w:name w:val="Char Char Char Char Char Char1 Char"/>
    <w:basedOn w:val="a2"/>
    <w:rsid w:val="00945E2F"/>
    <w:pPr>
      <w:widowControl/>
      <w:snapToGrid w:val="0"/>
      <w:spacing w:after="160" w:line="240" w:lineRule="exact"/>
      <w:jc w:val="left"/>
    </w:pPr>
    <w:rPr>
      <w:rFonts w:ascii="Verdana" w:eastAsia="宋体" w:hAnsi="Verdana" w:cs="Times New Roman"/>
      <w:kern w:val="0"/>
      <w:szCs w:val="20"/>
      <w:lang w:eastAsia="en-US"/>
    </w:rPr>
  </w:style>
  <w:style w:type="paragraph" w:customStyle="1" w:styleId="affffffffff7">
    <w:name w:val="封面标准文稿类别"/>
    <w:rsid w:val="00945E2F"/>
    <w:pPr>
      <w:spacing w:before="440" w:line="400" w:lineRule="exact"/>
      <w:jc w:val="center"/>
    </w:pPr>
    <w:rPr>
      <w:rFonts w:ascii="宋体" w:eastAsia="宋体" w:hAnsi="Times New Roman" w:cs="Times New Roman"/>
      <w:kern w:val="0"/>
      <w:sz w:val="24"/>
      <w:szCs w:val="20"/>
    </w:rPr>
  </w:style>
  <w:style w:type="paragraph" w:customStyle="1" w:styleId="00">
    <w:name w:val="0"/>
    <w:basedOn w:val="a2"/>
    <w:rsid w:val="00945E2F"/>
    <w:pPr>
      <w:widowControl/>
      <w:snapToGrid w:val="0"/>
    </w:pPr>
    <w:rPr>
      <w:rFonts w:ascii="Times New Roman" w:eastAsia="宋体" w:hAnsi="Times New Roman" w:cs="Times New Roman"/>
      <w:kern w:val="0"/>
      <w:szCs w:val="21"/>
    </w:rPr>
  </w:style>
  <w:style w:type="paragraph" w:customStyle="1" w:styleId="ZchnZchnCharCharZchnZchn">
    <w:name w:val="Zchn Zchn Char Char Zchn Zchn"/>
    <w:basedOn w:val="a2"/>
    <w:rsid w:val="00945E2F"/>
    <w:pPr>
      <w:snapToGrid w:val="0"/>
    </w:pPr>
    <w:rPr>
      <w:rFonts w:ascii="Times New Roman" w:eastAsia="宋体" w:hAnsi="Times New Roman" w:cs="Times New Roman"/>
      <w:szCs w:val="24"/>
    </w:rPr>
  </w:style>
  <w:style w:type="paragraph" w:customStyle="1" w:styleId="093111511151">
    <w:name w:val="样式 宋体 小四 首行缩进:  0.93 厘米 段前: 11.15 磅 段后: 11.15 磅1"/>
    <w:basedOn w:val="a2"/>
    <w:rsid w:val="00945E2F"/>
    <w:pPr>
      <w:adjustRightInd w:val="0"/>
      <w:snapToGrid w:val="0"/>
      <w:ind w:leftChars="200" w:left="200"/>
    </w:pPr>
    <w:rPr>
      <w:rFonts w:ascii="宋体" w:eastAsia="宋体" w:hAnsi="Times New Roman" w:cs="宋体"/>
      <w:sz w:val="24"/>
      <w:szCs w:val="20"/>
    </w:rPr>
  </w:style>
  <w:style w:type="paragraph" w:customStyle="1" w:styleId="affffffffff8">
    <w:name w:val="表格中的文字"/>
    <w:basedOn w:val="a2"/>
    <w:rsid w:val="00945E2F"/>
    <w:pPr>
      <w:adjustRightInd w:val="0"/>
      <w:snapToGrid w:val="0"/>
      <w:spacing w:line="360" w:lineRule="atLeast"/>
      <w:jc w:val="left"/>
    </w:pPr>
    <w:rPr>
      <w:rFonts w:ascii="Times New Roman" w:eastAsia="方正书宋简体" w:hAnsi="Times New Roman" w:cs="Times New Roman"/>
      <w:kern w:val="0"/>
      <w:sz w:val="18"/>
      <w:szCs w:val="20"/>
    </w:rPr>
  </w:style>
  <w:style w:type="paragraph" w:customStyle="1" w:styleId="affffffffff9">
    <w:name w:val="表格居中"/>
    <w:basedOn w:val="a2"/>
    <w:autoRedefine/>
    <w:rsid w:val="00945E2F"/>
    <w:pPr>
      <w:snapToGrid w:val="0"/>
      <w:spacing w:line="240" w:lineRule="atLeast"/>
      <w:jc w:val="center"/>
    </w:pPr>
    <w:rPr>
      <w:rFonts w:ascii="Times New Roman" w:eastAsia="宋体" w:hAnsi="Times New Roman" w:cs="Times New Roman"/>
      <w:b/>
      <w:sz w:val="24"/>
      <w:szCs w:val="24"/>
    </w:rPr>
  </w:style>
  <w:style w:type="paragraph" w:customStyle="1" w:styleId="C3">
    <w:name w:val="样式C3"/>
    <w:basedOn w:val="a2"/>
    <w:rsid w:val="00945E2F"/>
    <w:pPr>
      <w:snapToGrid w:val="0"/>
      <w:spacing w:line="360" w:lineRule="auto"/>
      <w:jc w:val="left"/>
    </w:pPr>
    <w:rPr>
      <w:rFonts w:ascii="仿宋_GB2312" w:eastAsia="仿宋_GB2312" w:hAnsi="宋体" w:cs="Times New Roman"/>
      <w:b/>
      <w:kern w:val="44"/>
      <w:sz w:val="28"/>
      <w:szCs w:val="28"/>
    </w:rPr>
  </w:style>
  <w:style w:type="paragraph" w:customStyle="1" w:styleId="Web">
    <w:name w:val="普通(Web)"/>
    <w:aliases w:val="普通 (Web)"/>
    <w:basedOn w:val="a2"/>
    <w:rsid w:val="00945E2F"/>
    <w:pPr>
      <w:widowControl/>
      <w:snapToGrid w:val="0"/>
      <w:spacing w:before="100" w:beforeAutospacing="1" w:after="100" w:afterAutospacing="1"/>
      <w:jc w:val="left"/>
    </w:pPr>
    <w:rPr>
      <w:rFonts w:ascii="宋体" w:eastAsia="宋体" w:hAnsi="宋体" w:cs="Times New Roman"/>
      <w:kern w:val="0"/>
      <w:sz w:val="24"/>
      <w:szCs w:val="24"/>
    </w:rPr>
  </w:style>
  <w:style w:type="paragraph" w:customStyle="1" w:styleId="xl152">
    <w:name w:val="xl152"/>
    <w:basedOn w:val="a2"/>
    <w:rsid w:val="00945E2F"/>
    <w:pPr>
      <w:widowControl/>
      <w:pBdr>
        <w:top w:val="single" w:sz="4" w:space="0" w:color="auto"/>
        <w:left w:val="single" w:sz="4" w:space="0" w:color="auto"/>
        <w:bottom w:val="single" w:sz="4" w:space="0" w:color="auto"/>
        <w:right w:val="single" w:sz="4" w:space="0" w:color="auto"/>
      </w:pBdr>
      <w:shd w:val="clear" w:color="auto" w:fill="FFFF00"/>
      <w:snapToGrid w:val="0"/>
      <w:spacing w:before="100" w:beforeAutospacing="1" w:after="100" w:afterAutospacing="1"/>
      <w:jc w:val="left"/>
    </w:pPr>
    <w:rPr>
      <w:rFonts w:ascii="Arial Unicode MS" w:eastAsia="Arial Unicode MS" w:hAnsi="Arial Unicode MS" w:cs="Arial Unicode MS"/>
      <w:kern w:val="0"/>
      <w:sz w:val="20"/>
      <w:szCs w:val="20"/>
    </w:rPr>
  </w:style>
  <w:style w:type="paragraph" w:customStyle="1" w:styleId="p82">
    <w:name w:val="p82"/>
    <w:basedOn w:val="a2"/>
    <w:rsid w:val="00945E2F"/>
    <w:pPr>
      <w:widowControl/>
      <w:tabs>
        <w:tab w:val="left" w:pos="460"/>
      </w:tabs>
      <w:overflowPunct w:val="0"/>
      <w:autoSpaceDE w:val="0"/>
      <w:autoSpaceDN w:val="0"/>
      <w:adjustRightInd w:val="0"/>
      <w:snapToGrid w:val="0"/>
      <w:spacing w:line="320" w:lineRule="atLeast"/>
    </w:pPr>
    <w:rPr>
      <w:rFonts w:ascii="Times New Roman" w:eastAsia="宋体" w:hAnsi="Times New Roman" w:cs="Times New Roman"/>
      <w:kern w:val="0"/>
      <w:sz w:val="24"/>
      <w:szCs w:val="20"/>
      <w:lang w:val="en-GB"/>
    </w:rPr>
  </w:style>
  <w:style w:type="paragraph" w:customStyle="1" w:styleId="CharCharCharCharCharCharCharCharCharCharChar">
    <w:name w:val="Char Char Char Char Char Char Char Char Char Char Char"/>
    <w:basedOn w:val="a2"/>
    <w:rsid w:val="00945E2F"/>
    <w:pPr>
      <w:snapToGrid w:val="0"/>
    </w:pPr>
    <w:rPr>
      <w:rFonts w:ascii="Times New Roman" w:eastAsia="宋体" w:hAnsi="Times New Roman" w:cs="Times New Roman"/>
      <w:szCs w:val="24"/>
    </w:rPr>
  </w:style>
  <w:style w:type="paragraph" w:customStyle="1" w:styleId="p9">
    <w:name w:val="p9"/>
    <w:basedOn w:val="a2"/>
    <w:rsid w:val="00945E2F"/>
    <w:pPr>
      <w:widowControl/>
      <w:snapToGrid w:val="0"/>
      <w:spacing w:before="100" w:beforeAutospacing="1" w:after="100" w:afterAutospacing="1"/>
      <w:jc w:val="left"/>
    </w:pPr>
    <w:rPr>
      <w:rFonts w:ascii="宋体" w:eastAsia="宋体" w:hAnsi="宋体" w:cs="Times New Roman"/>
      <w:color w:val="000000"/>
      <w:kern w:val="0"/>
      <w:sz w:val="24"/>
      <w:szCs w:val="20"/>
    </w:rPr>
  </w:style>
  <w:style w:type="paragraph" w:customStyle="1" w:styleId="Arial2">
    <w:name w:val="样式 Arial 首行缩进:  2 字符"/>
    <w:basedOn w:val="a2"/>
    <w:rsid w:val="00945E2F"/>
    <w:pPr>
      <w:snapToGrid w:val="0"/>
      <w:ind w:firstLineChars="200" w:firstLine="403"/>
    </w:pPr>
    <w:rPr>
      <w:rFonts w:ascii="Times New Roman" w:eastAsia="宋体" w:hAnsi="Times New Roman" w:cs="Times New Roman"/>
      <w:szCs w:val="20"/>
    </w:rPr>
  </w:style>
  <w:style w:type="paragraph" w:customStyle="1" w:styleId="affffffffffa">
    <w:name w:val="正文小标号列"/>
    <w:basedOn w:val="afe"/>
    <w:rsid w:val="00945E2F"/>
    <w:pPr>
      <w:tabs>
        <w:tab w:val="left" w:pos="840"/>
      </w:tabs>
      <w:adjustRightInd w:val="0"/>
      <w:snapToGrid w:val="0"/>
      <w:spacing w:beforeLines="50" w:after="0" w:line="400" w:lineRule="exact"/>
      <w:ind w:left="840" w:firstLineChars="0" w:hanging="420"/>
    </w:pPr>
    <w:rPr>
      <w:rFonts w:hint="eastAsia"/>
      <w:spacing w:val="10"/>
      <w:kern w:val="0"/>
      <w:sz w:val="24"/>
      <w:szCs w:val="20"/>
    </w:rPr>
  </w:style>
  <w:style w:type="paragraph" w:customStyle="1" w:styleId="affffffffffb">
    <w:name w:val="正文内容"/>
    <w:basedOn w:val="afe"/>
    <w:rsid w:val="00945E2F"/>
    <w:pPr>
      <w:adjustRightInd w:val="0"/>
      <w:snapToGrid w:val="0"/>
      <w:spacing w:beforeLines="50" w:after="0" w:line="400" w:lineRule="exact"/>
      <w:ind w:firstLine="505"/>
    </w:pPr>
    <w:rPr>
      <w:rFonts w:hint="eastAsia"/>
      <w:spacing w:val="10"/>
      <w:kern w:val="0"/>
      <w:sz w:val="24"/>
      <w:szCs w:val="20"/>
    </w:rPr>
  </w:style>
  <w:style w:type="paragraph" w:customStyle="1" w:styleId="1ff6">
    <w:name w:val="[列表1]"/>
    <w:basedOn w:val="a2"/>
    <w:rsid w:val="00945E2F"/>
    <w:pPr>
      <w:tabs>
        <w:tab w:val="left" w:pos="420"/>
      </w:tabs>
      <w:snapToGrid w:val="0"/>
      <w:spacing w:line="360" w:lineRule="auto"/>
      <w:ind w:left="420" w:hanging="420"/>
    </w:pPr>
    <w:rPr>
      <w:rFonts w:ascii="宋体" w:eastAsia="宋体" w:hAnsi="宋体" w:cs="Times New Roman"/>
      <w:sz w:val="24"/>
      <w:szCs w:val="20"/>
    </w:rPr>
  </w:style>
  <w:style w:type="paragraph" w:customStyle="1" w:styleId="1ff7">
    <w:name w:val="标题1－前"/>
    <w:basedOn w:val="1"/>
    <w:rsid w:val="00945E2F"/>
    <w:pPr>
      <w:keepNext w:val="0"/>
      <w:keepLines w:val="0"/>
      <w:tabs>
        <w:tab w:val="num" w:pos="360"/>
      </w:tabs>
      <w:topLinePunct/>
      <w:snapToGrid w:val="0"/>
      <w:spacing w:line="360" w:lineRule="exact"/>
      <w:jc w:val="both"/>
    </w:pPr>
    <w:rPr>
      <w:rFonts w:ascii="Times New Roman" w:eastAsia="宋体" w:hAnsi="Times New Roman" w:cs="Times New Roman"/>
      <w:bCs w:val="0"/>
      <w:snapToGrid/>
      <w:kern w:val="28"/>
      <w:sz w:val="28"/>
      <w:szCs w:val="44"/>
    </w:rPr>
  </w:style>
  <w:style w:type="character" w:customStyle="1" w:styleId="jlCharCharChar">
    <w:name w:val="jl 正文 Char Char Char"/>
    <w:basedOn w:val="a3"/>
    <w:link w:val="jlCharChar"/>
    <w:locked/>
    <w:rsid w:val="00945E2F"/>
    <w:rPr>
      <w:rFonts w:ascii="宋体" w:eastAsia="宋体" w:hAnsi="Times New Roman" w:cs="Times New Roman"/>
      <w:sz w:val="24"/>
      <w:szCs w:val="24"/>
    </w:rPr>
  </w:style>
  <w:style w:type="paragraph" w:customStyle="1" w:styleId="01">
    <w:name w:val="样式 首行缩进:  0 厘米 行距: 单倍行距"/>
    <w:basedOn w:val="a2"/>
    <w:rsid w:val="00945E2F"/>
    <w:pPr>
      <w:adjustRightInd w:val="0"/>
      <w:snapToGrid w:val="0"/>
    </w:pPr>
    <w:rPr>
      <w:rFonts w:ascii="Times New Roman" w:eastAsia="宋体" w:hAnsi="Times New Roman" w:cs="Times New Roman"/>
      <w:kern w:val="0"/>
      <w:szCs w:val="20"/>
    </w:rPr>
  </w:style>
  <w:style w:type="paragraph" w:customStyle="1" w:styleId="jl">
    <w:name w:val="jl 正文"/>
    <w:basedOn w:val="a2"/>
    <w:rsid w:val="00945E2F"/>
    <w:pPr>
      <w:autoSpaceDE w:val="0"/>
      <w:autoSpaceDN w:val="0"/>
      <w:adjustRightInd w:val="0"/>
      <w:snapToGrid w:val="0"/>
      <w:ind w:firstLineChars="200" w:firstLine="200"/>
      <w:jc w:val="left"/>
    </w:pPr>
    <w:rPr>
      <w:rFonts w:ascii="宋体" w:eastAsia="宋体" w:hAnsi="Times New Roman" w:cs="Times New Roman"/>
      <w:kern w:val="0"/>
      <w:sz w:val="24"/>
      <w:szCs w:val="24"/>
    </w:rPr>
  </w:style>
  <w:style w:type="paragraph" w:customStyle="1" w:styleId="affffffffffc">
    <w:name w:val="支标题 a)"/>
    <w:basedOn w:val="a2"/>
    <w:next w:val="a2"/>
    <w:rsid w:val="00945E2F"/>
    <w:pPr>
      <w:tabs>
        <w:tab w:val="left" w:pos="510"/>
        <w:tab w:val="num" w:pos="960"/>
      </w:tabs>
      <w:adjustRightInd w:val="0"/>
      <w:snapToGrid w:val="0"/>
      <w:spacing w:before="120" w:after="120" w:line="460" w:lineRule="exact"/>
      <w:ind w:left="960" w:hanging="360"/>
    </w:pPr>
    <w:rPr>
      <w:rFonts w:ascii="Times New Roman" w:eastAsia="宋体" w:hAnsi="Times New Roman" w:cs="Times New Roman"/>
      <w:kern w:val="0"/>
      <w:sz w:val="24"/>
      <w:szCs w:val="24"/>
    </w:rPr>
  </w:style>
  <w:style w:type="paragraph" w:customStyle="1" w:styleId="list2">
    <w:name w:val="list2"/>
    <w:basedOn w:val="a2"/>
    <w:rsid w:val="00945E2F"/>
    <w:pPr>
      <w:tabs>
        <w:tab w:val="num" w:pos="1080"/>
      </w:tabs>
      <w:snapToGrid w:val="0"/>
      <w:ind w:left="1080" w:hanging="360"/>
    </w:pPr>
    <w:rPr>
      <w:rFonts w:ascii="Times New Roman" w:eastAsia="宋体" w:hAnsi="Times New Roman" w:cs="Times New Roman"/>
      <w:sz w:val="24"/>
      <w:szCs w:val="24"/>
    </w:rPr>
  </w:style>
  <w:style w:type="paragraph" w:customStyle="1" w:styleId="affffffffffd">
    <w:name w:val="È±Ê¡ÎÄ±¾"/>
    <w:basedOn w:val="a2"/>
    <w:rsid w:val="00945E2F"/>
    <w:pPr>
      <w:widowControl/>
      <w:overflowPunct w:val="0"/>
      <w:autoSpaceDE w:val="0"/>
      <w:autoSpaceDN w:val="0"/>
      <w:adjustRightInd w:val="0"/>
      <w:snapToGrid w:val="0"/>
      <w:jc w:val="left"/>
    </w:pPr>
    <w:rPr>
      <w:rFonts w:ascii="Times New Roman" w:eastAsia="宋体" w:hAnsi="Times New Roman" w:cs="Times New Roman"/>
      <w:noProof/>
      <w:kern w:val="0"/>
      <w:szCs w:val="20"/>
    </w:rPr>
  </w:style>
  <w:style w:type="paragraph" w:customStyle="1" w:styleId="Char1CharCharCharCharCharCharCharCharCharCharCharChar">
    <w:name w:val="Char1 Char Char Char Char Char Char Char Char Char Char Char Char"/>
    <w:basedOn w:val="a8"/>
    <w:rsid w:val="00945E2F"/>
    <w:pPr>
      <w:shd w:val="clear" w:color="auto" w:fill="000080"/>
      <w:adjustRightInd w:val="0"/>
      <w:snapToGrid w:val="0"/>
      <w:spacing w:line="436" w:lineRule="exact"/>
      <w:ind w:left="357"/>
      <w:jc w:val="left"/>
      <w:outlineLvl w:val="3"/>
    </w:pPr>
    <w:rPr>
      <w:rFonts w:ascii="Times New Roman" w:eastAsia="仿宋_GB2312" w:hAnsi="Times New Roman" w:cs="Times New Roman"/>
      <w:sz w:val="28"/>
      <w:szCs w:val="20"/>
    </w:rPr>
  </w:style>
  <w:style w:type="paragraph" w:customStyle="1" w:styleId="affffffffffe">
    <w:name w:val="正文四号字"/>
    <w:basedOn w:val="a2"/>
    <w:rsid w:val="00945E2F"/>
    <w:pPr>
      <w:adjustRightInd w:val="0"/>
      <w:snapToGrid w:val="0"/>
      <w:spacing w:line="312" w:lineRule="atLeast"/>
    </w:pPr>
    <w:rPr>
      <w:rFonts w:ascii="宋体" w:eastAsia="宋体" w:hAnsi="Times New Roman" w:cs="Times New Roman"/>
      <w:spacing w:val="5"/>
      <w:kern w:val="0"/>
      <w:sz w:val="28"/>
      <w:szCs w:val="20"/>
    </w:rPr>
  </w:style>
  <w:style w:type="character" w:customStyle="1" w:styleId="1CharCharCharCharCharCharCharChaChar">
    <w:name w:val="样式 纯文本标题1普通文字 Char普通文字 Char Char普通文字 Char Char Char Char Cha... Char"/>
    <w:basedOn w:val="a3"/>
    <w:link w:val="1CharCharCharCharCharCharCharCha"/>
    <w:locked/>
    <w:rsid w:val="00945E2F"/>
    <w:rPr>
      <w:rFonts w:ascii="仿宋_GB2312" w:eastAsia="仿宋_GB2312" w:hAnsi="仿宋_GB2312" w:cs="Courier New"/>
      <w:szCs w:val="21"/>
    </w:rPr>
  </w:style>
  <w:style w:type="paragraph" w:customStyle="1" w:styleId="1CharCharCharCharCharCharCharCha">
    <w:name w:val="样式 纯文本标题1普通文字 Char普通文字 Char Char普通文字 Char Char Char Char Cha..."/>
    <w:basedOn w:val="af"/>
    <w:link w:val="1CharCharCharCharCharCharCharChaChar"/>
    <w:rsid w:val="00945E2F"/>
    <w:pPr>
      <w:snapToGrid w:val="0"/>
      <w:spacing w:line="240" w:lineRule="auto"/>
    </w:pPr>
    <w:rPr>
      <w:rFonts w:ascii="仿宋_GB2312" w:eastAsia="仿宋_GB2312" w:hAnsi="仿宋_GB2312" w:cs="Courier New"/>
      <w:szCs w:val="21"/>
    </w:rPr>
  </w:style>
  <w:style w:type="character" w:customStyle="1" w:styleId="30015Char">
    <w:name w:val="标题 3 + 小四 段前: 0 磅 段后: 0 磅 行距: 1.5 倍行距 Char"/>
    <w:basedOn w:val="a3"/>
    <w:link w:val="30015"/>
    <w:locked/>
    <w:rsid w:val="00945E2F"/>
    <w:rPr>
      <w:rFonts w:ascii="Times New Roman" w:eastAsia="宋体" w:hAnsi="Times New Roman" w:cs="宋体"/>
      <w:b/>
      <w:bCs/>
      <w:sz w:val="24"/>
      <w:szCs w:val="20"/>
    </w:rPr>
  </w:style>
  <w:style w:type="paragraph" w:customStyle="1" w:styleId="30015">
    <w:name w:val="标题 3 + 小四 段前: 0 磅 段后: 0 磅 行距: 1.5 倍行距"/>
    <w:basedOn w:val="3"/>
    <w:next w:val="3"/>
    <w:link w:val="30015Char"/>
    <w:qFormat/>
    <w:rsid w:val="00945E2F"/>
    <w:pPr>
      <w:snapToGrid w:val="0"/>
      <w:spacing w:line="360" w:lineRule="auto"/>
      <w:jc w:val="both"/>
    </w:pPr>
    <w:rPr>
      <w:rFonts w:ascii="Times New Roman" w:eastAsia="宋体" w:hAnsi="Times New Roman" w:cs="宋体"/>
      <w:sz w:val="24"/>
      <w:szCs w:val="20"/>
    </w:rPr>
  </w:style>
  <w:style w:type="paragraph" w:customStyle="1" w:styleId="1ff8">
    <w:name w:val="项目编号1"/>
    <w:basedOn w:val="aa"/>
    <w:rsid w:val="00945E2F"/>
    <w:pPr>
      <w:tabs>
        <w:tab w:val="num" w:pos="1125"/>
      </w:tabs>
      <w:adjustRightInd/>
      <w:snapToGrid w:val="0"/>
      <w:spacing w:line="360" w:lineRule="auto"/>
      <w:ind w:left="1125" w:hanging="555"/>
      <w:textAlignment w:val="auto"/>
    </w:pPr>
    <w:rPr>
      <w:rFonts w:ascii="Times New Roman" w:eastAsia="宋体" w:hAnsi="Times New Roman" w:cs="Times New Roman"/>
      <w:kern w:val="21"/>
      <w:sz w:val="21"/>
      <w:szCs w:val="21"/>
    </w:rPr>
  </w:style>
  <w:style w:type="paragraph" w:customStyle="1" w:styleId="afffffffffff">
    <w:name w:val="编写建议"/>
    <w:basedOn w:val="a2"/>
    <w:rsid w:val="00945E2F"/>
    <w:pPr>
      <w:tabs>
        <w:tab w:val="num" w:pos="840"/>
      </w:tabs>
      <w:autoSpaceDE w:val="0"/>
      <w:autoSpaceDN w:val="0"/>
      <w:adjustRightInd w:val="0"/>
      <w:snapToGrid w:val="0"/>
      <w:spacing w:line="360" w:lineRule="auto"/>
      <w:ind w:left="1134" w:hanging="420"/>
      <w:jc w:val="left"/>
    </w:pPr>
    <w:rPr>
      <w:rFonts w:ascii="Times New Roman" w:eastAsia="宋体" w:hAnsi="Times New Roman" w:cs="Times New Roman"/>
      <w:color w:val="0000FF"/>
      <w:kern w:val="0"/>
      <w:szCs w:val="20"/>
    </w:rPr>
  </w:style>
  <w:style w:type="paragraph" w:customStyle="1" w:styleId="afffffffffff0">
    <w:name w:val="文档正文"/>
    <w:basedOn w:val="a2"/>
    <w:rsid w:val="00945E2F"/>
    <w:pPr>
      <w:tabs>
        <w:tab w:val="num" w:pos="1260"/>
      </w:tabs>
      <w:adjustRightInd w:val="0"/>
      <w:snapToGrid w:val="0"/>
      <w:spacing w:line="480" w:lineRule="atLeast"/>
      <w:ind w:left="1260" w:firstLine="567"/>
    </w:pPr>
    <w:rPr>
      <w:rFonts w:ascii="长城仿宋" w:eastAsia="宋体" w:hAnsi="Times New Roman" w:cs="Times New Roman"/>
      <w:kern w:val="0"/>
      <w:sz w:val="24"/>
      <w:szCs w:val="20"/>
    </w:rPr>
  </w:style>
  <w:style w:type="paragraph" w:customStyle="1" w:styleId="02051">
    <w:name w:val="样式 样式 列表 + 左侧:  0 厘米 悬挂缩进: 2 字符 + 段后: 0.5 行1"/>
    <w:basedOn w:val="a2"/>
    <w:rsid w:val="00945E2F"/>
    <w:pPr>
      <w:tabs>
        <w:tab w:val="num" w:pos="1180"/>
        <w:tab w:val="num" w:pos="1710"/>
      </w:tabs>
      <w:snapToGrid w:val="0"/>
      <w:spacing w:line="360" w:lineRule="auto"/>
      <w:ind w:left="1180" w:hanging="1080"/>
    </w:pPr>
    <w:rPr>
      <w:rFonts w:ascii="Times New Roman" w:eastAsia="宋体" w:hAnsi="Times New Roman" w:cs="Times New Roman"/>
      <w:sz w:val="24"/>
      <w:szCs w:val="20"/>
    </w:rPr>
  </w:style>
  <w:style w:type="paragraph" w:customStyle="1" w:styleId="xiaob">
    <w:name w:val="xiao b"/>
    <w:basedOn w:val="a2"/>
    <w:rsid w:val="00945E2F"/>
    <w:pPr>
      <w:snapToGrid w:val="0"/>
      <w:jc w:val="center"/>
    </w:pPr>
    <w:rPr>
      <w:rFonts w:ascii="Times New Roman" w:eastAsia="黑体" w:hAnsi="Times New Roman" w:cs="Times New Roman"/>
      <w:sz w:val="24"/>
      <w:szCs w:val="20"/>
    </w:rPr>
  </w:style>
  <w:style w:type="paragraph" w:customStyle="1" w:styleId="0740">
    <w:name w:val="正文缩进0.74"/>
    <w:basedOn w:val="a2"/>
    <w:rsid w:val="00945E2F"/>
    <w:pPr>
      <w:snapToGrid w:val="0"/>
      <w:spacing w:line="240" w:lineRule="atLeast"/>
      <w:ind w:firstLine="420"/>
    </w:pPr>
    <w:rPr>
      <w:rFonts w:ascii="Times New Roman" w:eastAsia="宋体" w:hAnsi="Times New Roman" w:cs="Times New Roman"/>
      <w:szCs w:val="21"/>
    </w:rPr>
  </w:style>
  <w:style w:type="paragraph" w:customStyle="1" w:styleId="afffffffffff1">
    <w:name w:val="标准正文一"/>
    <w:basedOn w:val="a2"/>
    <w:rsid w:val="00945E2F"/>
    <w:pPr>
      <w:snapToGrid w:val="0"/>
      <w:spacing w:line="480" w:lineRule="atLeast"/>
      <w:ind w:firstLineChars="225" w:firstLine="540"/>
    </w:pPr>
    <w:rPr>
      <w:rFonts w:ascii="Times New Roman" w:eastAsia="宋体" w:hAnsi="Times New Roman" w:cs="Times New Roman"/>
      <w:sz w:val="24"/>
      <w:szCs w:val="20"/>
    </w:rPr>
  </w:style>
  <w:style w:type="paragraph" w:customStyle="1" w:styleId="CharCharCharCharCharCharCharCharChar1CharCharCharCharCharCharCharCharCharChar">
    <w:name w:val="Char Char Char Char Char Char Char Char Char1 Char Char Char Char Char Char Char Char Char Char"/>
    <w:basedOn w:val="a2"/>
    <w:rsid w:val="00945E2F"/>
    <w:pPr>
      <w:widowControl/>
      <w:snapToGrid w:val="0"/>
      <w:spacing w:after="160" w:line="240" w:lineRule="exact"/>
      <w:jc w:val="left"/>
    </w:pPr>
    <w:rPr>
      <w:rFonts w:ascii="Verdana" w:eastAsia="仿宋_GB2312" w:hAnsi="Verdana" w:cs="Times New Roman"/>
      <w:kern w:val="0"/>
      <w:sz w:val="28"/>
      <w:szCs w:val="20"/>
      <w:lang w:eastAsia="en-US"/>
    </w:rPr>
  </w:style>
  <w:style w:type="paragraph" w:customStyle="1" w:styleId="117">
    <w:name w:val="标题1.1"/>
    <w:basedOn w:val="1"/>
    <w:rsid w:val="00945E2F"/>
    <w:pPr>
      <w:widowControl/>
      <w:tabs>
        <w:tab w:val="num" w:pos="850"/>
      </w:tabs>
      <w:autoSpaceDE w:val="0"/>
      <w:autoSpaceDN w:val="0"/>
      <w:snapToGrid w:val="0"/>
      <w:spacing w:before="120" w:line="318" w:lineRule="atLeast"/>
      <w:ind w:left="850" w:hanging="425"/>
      <w:jc w:val="both"/>
      <w:outlineLvl w:val="1"/>
    </w:pPr>
    <w:rPr>
      <w:rFonts w:ascii="Arial" w:eastAsia="宋体" w:hAnsi="Arial" w:cs="Times New Roman"/>
      <w:bCs w:val="0"/>
      <w:snapToGrid/>
      <w:sz w:val="32"/>
      <w:szCs w:val="24"/>
    </w:rPr>
  </w:style>
  <w:style w:type="paragraph" w:customStyle="1" w:styleId="afffffffffff2">
    <w:name w:val="报告表头"/>
    <w:basedOn w:val="a2"/>
    <w:next w:val="a2"/>
    <w:rsid w:val="00945E2F"/>
    <w:pPr>
      <w:widowControl/>
      <w:snapToGrid w:val="0"/>
      <w:jc w:val="center"/>
    </w:pPr>
    <w:rPr>
      <w:rFonts w:ascii="Times New Roman" w:eastAsia="黑体" w:hAnsi="Times New Roman" w:cs="Times New Roman"/>
      <w:b/>
      <w:sz w:val="18"/>
      <w:szCs w:val="20"/>
    </w:rPr>
  </w:style>
  <w:style w:type="paragraph" w:customStyle="1" w:styleId="afffffffffff3">
    <w:name w:val="报告表中"/>
    <w:basedOn w:val="a2"/>
    <w:rsid w:val="00945E2F"/>
    <w:pPr>
      <w:snapToGrid w:val="0"/>
      <w:jc w:val="center"/>
    </w:pPr>
    <w:rPr>
      <w:rFonts w:ascii="Times New Roman" w:eastAsia="宋体" w:hAnsi="Times New Roman" w:cs="Times New Roman"/>
      <w:sz w:val="18"/>
      <w:szCs w:val="20"/>
    </w:rPr>
  </w:style>
  <w:style w:type="paragraph" w:customStyle="1" w:styleId="1-0">
    <w:name w:val="1-表内"/>
    <w:basedOn w:val="a2"/>
    <w:rsid w:val="00945E2F"/>
    <w:pPr>
      <w:snapToGrid w:val="0"/>
    </w:pPr>
    <w:rPr>
      <w:rFonts w:ascii="宋体" w:eastAsia="宋体" w:hAnsi="宋体" w:cs="Times New Roman"/>
      <w:szCs w:val="21"/>
    </w:rPr>
  </w:style>
  <w:style w:type="paragraph" w:customStyle="1" w:styleId="CharCharChar1CharCharCharChar">
    <w:name w:val="Char Char Char1 Char Char Char Char"/>
    <w:basedOn w:val="a2"/>
    <w:rsid w:val="00945E2F"/>
    <w:pPr>
      <w:snapToGrid w:val="0"/>
    </w:pPr>
    <w:rPr>
      <w:rFonts w:ascii="Times New Roman" w:eastAsia="宋体" w:hAnsi="Times New Roman" w:cs="Times New Roman"/>
      <w:szCs w:val="24"/>
    </w:rPr>
  </w:style>
  <w:style w:type="paragraph" w:customStyle="1" w:styleId="CharCharCharCharCharCharCharCharCharCharCharChar1CharCharCharCharCharCharCharCharCharCharCharCharCharCharCharCharCharCharChar">
    <w:name w:val="Char Char Char Char Char Char Char Char Char Char Char Char1 Char Char Char Char Char Char Char Char Char Char Char Char Char Char Char Char Char Char Char"/>
    <w:basedOn w:val="a2"/>
    <w:rsid w:val="00945E2F"/>
    <w:pPr>
      <w:snapToGrid w:val="0"/>
    </w:pPr>
    <w:rPr>
      <w:rFonts w:ascii="Times New Roman" w:eastAsia="宋体" w:hAnsi="Times New Roman" w:cs="Times New Roman"/>
      <w:szCs w:val="24"/>
    </w:rPr>
  </w:style>
  <w:style w:type="paragraph" w:customStyle="1" w:styleId="DefaultText1">
    <w:name w:val="Default Text:1"/>
    <w:basedOn w:val="a2"/>
    <w:rsid w:val="00945E2F"/>
    <w:pPr>
      <w:widowControl/>
      <w:overflowPunct w:val="0"/>
      <w:autoSpaceDE w:val="0"/>
      <w:autoSpaceDN w:val="0"/>
      <w:adjustRightInd w:val="0"/>
      <w:snapToGrid w:val="0"/>
      <w:jc w:val="left"/>
    </w:pPr>
    <w:rPr>
      <w:rFonts w:ascii="Times New Roman" w:eastAsia="宋体" w:hAnsi="Times New Roman" w:cs="Times New Roman"/>
      <w:noProof/>
      <w:kern w:val="0"/>
      <w:sz w:val="24"/>
      <w:szCs w:val="20"/>
    </w:rPr>
  </w:style>
  <w:style w:type="paragraph" w:customStyle="1" w:styleId="afffffffffff4">
    <w:name w:val="徐二"/>
    <w:basedOn w:val="a2"/>
    <w:autoRedefine/>
    <w:rsid w:val="00945E2F"/>
    <w:pPr>
      <w:widowControl/>
      <w:tabs>
        <w:tab w:val="center" w:pos="-2880"/>
      </w:tabs>
      <w:overflowPunct w:val="0"/>
      <w:adjustRightInd w:val="0"/>
      <w:snapToGrid w:val="0"/>
      <w:spacing w:line="500" w:lineRule="exact"/>
      <w:ind w:rightChars="-39" w:right="-82"/>
      <w:outlineLvl w:val="0"/>
    </w:pPr>
    <w:rPr>
      <w:rFonts w:ascii="宋体" w:eastAsia="宋体" w:hAnsi="宋体" w:cs="Times New Roman"/>
      <w:color w:val="000000"/>
      <w:kern w:val="0"/>
      <w:sz w:val="24"/>
      <w:szCs w:val="24"/>
    </w:rPr>
  </w:style>
  <w:style w:type="paragraph" w:customStyle="1" w:styleId="afffffffffff5">
    <w:name w:val="条款正文（三级标题）"/>
    <w:basedOn w:val="3"/>
    <w:autoRedefine/>
    <w:rsid w:val="00945E2F"/>
    <w:pPr>
      <w:keepNext w:val="0"/>
      <w:keepLines w:val="0"/>
      <w:tabs>
        <w:tab w:val="num" w:pos="360"/>
      </w:tabs>
      <w:adjustRightInd w:val="0"/>
      <w:snapToGrid w:val="0"/>
      <w:spacing w:line="360" w:lineRule="auto"/>
      <w:jc w:val="both"/>
    </w:pPr>
    <w:rPr>
      <w:rFonts w:ascii="Times New Roman" w:eastAsia="宋体" w:hAnsi="Times New Roman" w:cs="Times New Roman"/>
      <w:b w:val="0"/>
      <w:bCs w:val="0"/>
      <w:kern w:val="24"/>
      <w:sz w:val="24"/>
      <w:szCs w:val="20"/>
    </w:rPr>
  </w:style>
  <w:style w:type="paragraph" w:customStyle="1" w:styleId="Style30">
    <w:name w:val="_Style 3"/>
    <w:basedOn w:val="a2"/>
    <w:rsid w:val="00945E2F"/>
    <w:pPr>
      <w:snapToGrid w:val="0"/>
    </w:pPr>
    <w:rPr>
      <w:rFonts w:ascii="Times New Roman" w:eastAsia="宋体" w:hAnsi="Times New Roman" w:cs="Times New Roman"/>
      <w:szCs w:val="20"/>
    </w:rPr>
  </w:style>
  <w:style w:type="character" w:customStyle="1" w:styleId="Charff6">
    <w:name w:val="正文格式 Char"/>
    <w:basedOn w:val="a3"/>
    <w:link w:val="afffffffffff6"/>
    <w:locked/>
    <w:rsid w:val="00945E2F"/>
    <w:rPr>
      <w:rFonts w:ascii="宋体" w:eastAsia="宋体" w:hAnsi="宋体" w:cs="Times New Roman"/>
      <w:bCs/>
      <w:szCs w:val="21"/>
    </w:rPr>
  </w:style>
  <w:style w:type="paragraph" w:customStyle="1" w:styleId="afffffffffff6">
    <w:name w:val="正文格式"/>
    <w:basedOn w:val="a2"/>
    <w:link w:val="Charff6"/>
    <w:rsid w:val="00945E2F"/>
    <w:pPr>
      <w:topLinePunct/>
      <w:snapToGrid w:val="0"/>
      <w:ind w:firstLineChars="200" w:firstLine="420"/>
    </w:pPr>
    <w:rPr>
      <w:rFonts w:ascii="宋体" w:eastAsia="宋体" w:hAnsi="宋体" w:cs="Times New Roman"/>
      <w:bCs/>
      <w:szCs w:val="21"/>
    </w:rPr>
  </w:style>
  <w:style w:type="paragraph" w:customStyle="1" w:styleId="1ff9">
    <w:name w:val="批注框文本1"/>
    <w:basedOn w:val="a2"/>
    <w:semiHidden/>
    <w:rsid w:val="00945E2F"/>
    <w:pPr>
      <w:snapToGrid w:val="0"/>
    </w:pPr>
    <w:rPr>
      <w:rFonts w:ascii="Times New Roman" w:eastAsia="宋体" w:hAnsi="Times New Roman" w:cs="Times New Roman"/>
      <w:sz w:val="18"/>
      <w:szCs w:val="18"/>
    </w:rPr>
  </w:style>
  <w:style w:type="paragraph" w:customStyle="1" w:styleId="BalloonText1">
    <w:name w:val="Balloon Text1"/>
    <w:basedOn w:val="a2"/>
    <w:semiHidden/>
    <w:rsid w:val="00945E2F"/>
    <w:pPr>
      <w:snapToGrid w:val="0"/>
    </w:pPr>
    <w:rPr>
      <w:rFonts w:ascii="Times New Roman" w:eastAsia="宋体" w:hAnsi="Times New Roman" w:cs="Times New Roman"/>
      <w:sz w:val="16"/>
      <w:szCs w:val="16"/>
    </w:rPr>
  </w:style>
  <w:style w:type="paragraph" w:customStyle="1" w:styleId="2f6">
    <w:name w:val="格式2"/>
    <w:basedOn w:val="2"/>
    <w:rsid w:val="00945E2F"/>
    <w:pPr>
      <w:autoSpaceDE w:val="0"/>
      <w:autoSpaceDN w:val="0"/>
      <w:adjustRightInd w:val="0"/>
      <w:snapToGrid w:val="0"/>
      <w:spacing w:before="260" w:after="260" w:line="416" w:lineRule="atLeast"/>
      <w:jc w:val="both"/>
    </w:pPr>
    <w:rPr>
      <w:rFonts w:ascii="黑体" w:eastAsia="黑体" w:hAnsi="Times New Roman" w:cs="Times New Roman"/>
      <w:b w:val="0"/>
      <w:kern w:val="0"/>
      <w:sz w:val="30"/>
      <w:szCs w:val="20"/>
    </w:rPr>
  </w:style>
  <w:style w:type="paragraph" w:customStyle="1" w:styleId="CharCharCharCharCharCharCharCharCharCharCharCharCharCharCharCharCharCharCharCharCharChar">
    <w:name w:val="Char Char Char Char Char Char Char Char Char Char Char Char Char Char Char Char Char Char Char Char Char Char"/>
    <w:basedOn w:val="a2"/>
    <w:rsid w:val="00945E2F"/>
    <w:pPr>
      <w:adjustRightInd w:val="0"/>
      <w:snapToGrid w:val="0"/>
      <w:spacing w:line="360" w:lineRule="atLeast"/>
    </w:pPr>
    <w:rPr>
      <w:rFonts w:ascii="Tahoma" w:eastAsia="宋体" w:hAnsi="Tahoma" w:cs="Times New Roman"/>
      <w:sz w:val="24"/>
      <w:szCs w:val="20"/>
    </w:rPr>
  </w:style>
  <w:style w:type="paragraph" w:customStyle="1" w:styleId="73">
    <w:name w:val="样式7"/>
    <w:basedOn w:val="a2"/>
    <w:rsid w:val="00945E2F"/>
    <w:pPr>
      <w:tabs>
        <w:tab w:val="num" w:pos="1507"/>
      </w:tabs>
      <w:snapToGrid w:val="0"/>
      <w:spacing w:line="500" w:lineRule="exact"/>
      <w:ind w:left="994" w:hanging="567"/>
      <w:outlineLvl w:val="0"/>
    </w:pPr>
    <w:rPr>
      <w:rFonts w:ascii="宋体" w:eastAsia="宋体" w:hAnsi="宋体" w:cs="宋体"/>
      <w:b/>
      <w:bCs/>
      <w:sz w:val="24"/>
      <w:szCs w:val="24"/>
    </w:rPr>
  </w:style>
  <w:style w:type="paragraph" w:customStyle="1" w:styleId="08520">
    <w:name w:val="样式 黑色 首行缩进:  0.85 厘米 行距: 固定值 20 磅"/>
    <w:basedOn w:val="a2"/>
    <w:autoRedefine/>
    <w:rsid w:val="00945E2F"/>
    <w:pPr>
      <w:tabs>
        <w:tab w:val="left" w:pos="8789"/>
      </w:tabs>
      <w:adjustRightInd w:val="0"/>
      <w:snapToGrid w:val="0"/>
      <w:spacing w:line="420" w:lineRule="exact"/>
      <w:ind w:right="57" w:firstLineChars="196" w:firstLine="470"/>
    </w:pPr>
    <w:rPr>
      <w:rFonts w:ascii="宋体" w:eastAsia="宋体" w:hAnsi="宋体" w:cs="Times New Roman"/>
      <w:bCs/>
      <w:sz w:val="24"/>
      <w:szCs w:val="24"/>
    </w:rPr>
  </w:style>
  <w:style w:type="paragraph" w:customStyle="1" w:styleId="2f7">
    <w:name w:val="样式 正文（首行缩进两字） + 首行缩进:  2 字符"/>
    <w:basedOn w:val="aa"/>
    <w:autoRedefine/>
    <w:rsid w:val="00945E2F"/>
    <w:pPr>
      <w:tabs>
        <w:tab w:val="left" w:pos="10546"/>
      </w:tabs>
      <w:snapToGrid w:val="0"/>
      <w:spacing w:line="360" w:lineRule="auto"/>
      <w:ind w:firstLine="0"/>
      <w:jc w:val="both"/>
      <w:textAlignment w:val="auto"/>
    </w:pPr>
    <w:rPr>
      <w:rFonts w:ascii="Times New Roman" w:eastAsia="宋体" w:hAnsi="Times New Roman" w:cs="Times New Roman"/>
      <w:noProof/>
      <w:szCs w:val="24"/>
    </w:rPr>
  </w:style>
  <w:style w:type="paragraph" w:customStyle="1" w:styleId="1ffa">
    <w:name w:val="正文文本缩进1"/>
    <w:basedOn w:val="a2"/>
    <w:rsid w:val="00945E2F"/>
    <w:pPr>
      <w:snapToGrid w:val="0"/>
      <w:spacing w:after="120"/>
      <w:ind w:leftChars="200" w:left="420"/>
    </w:pPr>
    <w:rPr>
      <w:rFonts w:ascii="Times New Roman" w:eastAsia="宋体" w:hAnsi="Times New Roman" w:cs="Times New Roman"/>
      <w:szCs w:val="21"/>
    </w:rPr>
  </w:style>
  <w:style w:type="character" w:customStyle="1" w:styleId="5CharChar">
    <w:name w:val="正文5 Char Char"/>
    <w:basedOn w:val="a3"/>
    <w:link w:val="5Char0"/>
    <w:locked/>
    <w:rsid w:val="00945E2F"/>
    <w:rPr>
      <w:rFonts w:ascii="宋体" w:eastAsia="宋体" w:hAnsi="Times New Roman" w:cs="Times New Roman"/>
      <w:color w:val="000000"/>
      <w:sz w:val="24"/>
      <w:szCs w:val="24"/>
    </w:rPr>
  </w:style>
  <w:style w:type="paragraph" w:customStyle="1" w:styleId="5Char0">
    <w:name w:val="正文5 Char"/>
    <w:basedOn w:val="a2"/>
    <w:link w:val="5CharChar"/>
    <w:rsid w:val="00945E2F"/>
    <w:pPr>
      <w:snapToGrid w:val="0"/>
      <w:spacing w:line="360" w:lineRule="auto"/>
      <w:ind w:leftChars="500" w:left="500"/>
    </w:pPr>
    <w:rPr>
      <w:rFonts w:ascii="宋体" w:eastAsia="宋体" w:hAnsi="Times New Roman" w:cs="Times New Roman"/>
      <w:color w:val="000000"/>
      <w:sz w:val="24"/>
      <w:szCs w:val="24"/>
    </w:rPr>
  </w:style>
  <w:style w:type="paragraph" w:customStyle="1" w:styleId="Charff7">
    <w:name w:val="表格 Char"/>
    <w:basedOn w:val="a2"/>
    <w:rsid w:val="00945E2F"/>
    <w:pPr>
      <w:snapToGrid w:val="0"/>
      <w:spacing w:line="360" w:lineRule="auto"/>
    </w:pPr>
    <w:rPr>
      <w:rFonts w:ascii="宋体" w:eastAsia="宋体" w:hAnsi="Times New Roman" w:cs="Times New Roman"/>
      <w:sz w:val="24"/>
      <w:szCs w:val="24"/>
    </w:rPr>
  </w:style>
  <w:style w:type="paragraph" w:customStyle="1" w:styleId="afffffffffff7">
    <w:name w:val="表格五"/>
    <w:basedOn w:val="a2"/>
    <w:rsid w:val="00945E2F"/>
    <w:pPr>
      <w:snapToGrid w:val="0"/>
      <w:spacing w:line="360" w:lineRule="exact"/>
      <w:jc w:val="center"/>
    </w:pPr>
    <w:rPr>
      <w:rFonts w:ascii="宋体" w:eastAsia="宋体" w:hAnsi="Times New Roman" w:cs="Times New Roman"/>
      <w:szCs w:val="18"/>
    </w:rPr>
  </w:style>
  <w:style w:type="paragraph" w:customStyle="1" w:styleId="DefinitionList">
    <w:name w:val="Definition List"/>
    <w:basedOn w:val="a2"/>
    <w:next w:val="DefinitionTerm"/>
    <w:rsid w:val="00945E2F"/>
    <w:pPr>
      <w:autoSpaceDE w:val="0"/>
      <w:autoSpaceDN w:val="0"/>
      <w:adjustRightInd w:val="0"/>
      <w:snapToGrid w:val="0"/>
      <w:ind w:left="360"/>
      <w:jc w:val="left"/>
    </w:pPr>
    <w:rPr>
      <w:rFonts w:ascii="Times New Roman" w:eastAsia="宋体" w:hAnsi="Times New Roman" w:cs="Times New Roman"/>
      <w:kern w:val="0"/>
      <w:sz w:val="24"/>
      <w:szCs w:val="20"/>
    </w:rPr>
  </w:style>
  <w:style w:type="paragraph" w:customStyle="1" w:styleId="Address">
    <w:name w:val="Address"/>
    <w:basedOn w:val="a2"/>
    <w:next w:val="a2"/>
    <w:rsid w:val="00945E2F"/>
    <w:pPr>
      <w:autoSpaceDE w:val="0"/>
      <w:autoSpaceDN w:val="0"/>
      <w:adjustRightInd w:val="0"/>
      <w:snapToGrid w:val="0"/>
      <w:jc w:val="left"/>
    </w:pPr>
    <w:rPr>
      <w:rFonts w:ascii="Times New Roman" w:eastAsia="宋体" w:hAnsi="Times New Roman" w:cs="Times New Roman"/>
      <w:i/>
      <w:kern w:val="0"/>
      <w:sz w:val="24"/>
      <w:szCs w:val="20"/>
    </w:rPr>
  </w:style>
  <w:style w:type="paragraph" w:customStyle="1" w:styleId="Blockquote">
    <w:name w:val="Blockquote"/>
    <w:basedOn w:val="a2"/>
    <w:rsid w:val="00945E2F"/>
    <w:pPr>
      <w:autoSpaceDE w:val="0"/>
      <w:autoSpaceDN w:val="0"/>
      <w:adjustRightInd w:val="0"/>
      <w:snapToGrid w:val="0"/>
      <w:spacing w:before="100" w:after="100"/>
      <w:ind w:left="360" w:right="360"/>
      <w:jc w:val="left"/>
    </w:pPr>
    <w:rPr>
      <w:rFonts w:ascii="Times New Roman" w:eastAsia="宋体" w:hAnsi="Times New Roman" w:cs="Times New Roman"/>
      <w:kern w:val="0"/>
      <w:sz w:val="24"/>
      <w:szCs w:val="20"/>
    </w:rPr>
  </w:style>
  <w:style w:type="paragraph" w:customStyle="1" w:styleId="z-BottomofForm">
    <w:name w:val="z-Bottom of Form"/>
    <w:next w:val="a2"/>
    <w:rsid w:val="00945E2F"/>
    <w:pPr>
      <w:widowControl w:val="0"/>
      <w:pBdr>
        <w:top w:val="double" w:sz="2" w:space="0" w:color="000000"/>
      </w:pBdr>
      <w:autoSpaceDE w:val="0"/>
      <w:autoSpaceDN w:val="0"/>
      <w:adjustRightInd w:val="0"/>
      <w:jc w:val="center"/>
    </w:pPr>
    <w:rPr>
      <w:rFonts w:ascii="Arial" w:eastAsia="宋体" w:hAnsi="Arial" w:cs="Times New Roman"/>
      <w:vanish/>
      <w:kern w:val="0"/>
      <w:sz w:val="16"/>
      <w:szCs w:val="20"/>
    </w:rPr>
  </w:style>
  <w:style w:type="paragraph" w:customStyle="1" w:styleId="z-TopofForm">
    <w:name w:val="z-Top of Form"/>
    <w:next w:val="a2"/>
    <w:rsid w:val="00945E2F"/>
    <w:pPr>
      <w:widowControl w:val="0"/>
      <w:pBdr>
        <w:bottom w:val="double" w:sz="2" w:space="0" w:color="000000"/>
      </w:pBdr>
      <w:autoSpaceDE w:val="0"/>
      <w:autoSpaceDN w:val="0"/>
      <w:adjustRightInd w:val="0"/>
      <w:jc w:val="center"/>
    </w:pPr>
    <w:rPr>
      <w:rFonts w:ascii="Arial" w:eastAsia="宋体" w:hAnsi="Arial" w:cs="Times New Roman"/>
      <w:vanish/>
      <w:kern w:val="0"/>
      <w:sz w:val="16"/>
      <w:szCs w:val="20"/>
    </w:rPr>
  </w:style>
  <w:style w:type="paragraph" w:customStyle="1" w:styleId="118">
    <w:name w:val="样式 标题 1 + 段前: 1 行"/>
    <w:basedOn w:val="1"/>
    <w:next w:val="1"/>
    <w:rsid w:val="00945E2F"/>
    <w:pPr>
      <w:keepNext w:val="0"/>
      <w:keepLines w:val="0"/>
      <w:tabs>
        <w:tab w:val="num" w:pos="425"/>
      </w:tabs>
      <w:wordWrap w:val="0"/>
      <w:snapToGrid w:val="0"/>
      <w:spacing w:beforeLines="100" w:line="300" w:lineRule="auto"/>
      <w:ind w:left="425" w:hanging="425"/>
      <w:jc w:val="left"/>
    </w:pPr>
    <w:rPr>
      <w:rFonts w:ascii="宋体" w:eastAsia="宋体" w:hAnsi="Times New Roman" w:cs="宋体"/>
      <w:snapToGrid/>
      <w:sz w:val="28"/>
      <w:szCs w:val="20"/>
    </w:rPr>
  </w:style>
  <w:style w:type="paragraph" w:customStyle="1" w:styleId="2f8">
    <w:name w:val="样式 标题 2 + 非加粗"/>
    <w:basedOn w:val="2"/>
    <w:rsid w:val="00945E2F"/>
    <w:pPr>
      <w:keepNext w:val="0"/>
      <w:keepLines w:val="0"/>
      <w:snapToGrid w:val="0"/>
      <w:spacing w:line="360" w:lineRule="auto"/>
      <w:jc w:val="left"/>
    </w:pPr>
    <w:rPr>
      <w:rFonts w:ascii="宋体" w:eastAsia="宋体" w:hAnsi="宋体" w:cs="Times New Roman"/>
      <w:b w:val="0"/>
      <w:bCs w:val="0"/>
      <w:sz w:val="24"/>
    </w:rPr>
  </w:style>
  <w:style w:type="paragraph" w:customStyle="1" w:styleId="2105">
    <w:name w:val="样式 标题 2 + (符号) 宋体 非加粗 段前: 1 行 段后: 0.5 行"/>
    <w:basedOn w:val="2"/>
    <w:rsid w:val="00945E2F"/>
    <w:pPr>
      <w:keepNext w:val="0"/>
      <w:keepLines w:val="0"/>
      <w:snapToGrid w:val="0"/>
      <w:spacing w:line="360" w:lineRule="auto"/>
      <w:jc w:val="left"/>
    </w:pPr>
    <w:rPr>
      <w:rFonts w:ascii="宋体" w:eastAsia="宋体" w:hAnsi="宋体" w:cs="宋体"/>
      <w:b w:val="0"/>
      <w:bCs w:val="0"/>
      <w:sz w:val="24"/>
      <w:szCs w:val="20"/>
    </w:rPr>
  </w:style>
  <w:style w:type="paragraph" w:customStyle="1" w:styleId="21050">
    <w:name w:val="样式 样式 标题 2 + (符号) 宋体 非加粗 段前: 1 行 段后: 0.5 行 + 加粗"/>
    <w:basedOn w:val="2105"/>
    <w:rsid w:val="00945E2F"/>
    <w:rPr>
      <w:b/>
      <w:bCs/>
    </w:rPr>
  </w:style>
  <w:style w:type="paragraph" w:customStyle="1" w:styleId="1252">
    <w:name w:val="样式 宋体 小四 行距: 多倍行距 1.25 字行 首行缩进:  2 字符"/>
    <w:basedOn w:val="a2"/>
    <w:rsid w:val="00945E2F"/>
    <w:pPr>
      <w:snapToGrid w:val="0"/>
      <w:spacing w:line="300" w:lineRule="auto"/>
      <w:ind w:firstLineChars="200" w:firstLine="200"/>
    </w:pPr>
    <w:rPr>
      <w:rFonts w:ascii="宋体" w:eastAsia="宋体" w:hAnsi="宋体" w:cs="宋体"/>
      <w:sz w:val="24"/>
      <w:szCs w:val="20"/>
    </w:rPr>
  </w:style>
  <w:style w:type="paragraph" w:customStyle="1" w:styleId="3f1">
    <w:name w:val="样式 标题 3 + (符号) 宋体 非加粗"/>
    <w:basedOn w:val="3"/>
    <w:rsid w:val="00945E2F"/>
    <w:pPr>
      <w:keepNext w:val="0"/>
      <w:keepLines w:val="0"/>
      <w:wordWrap w:val="0"/>
      <w:snapToGrid w:val="0"/>
      <w:spacing w:line="300" w:lineRule="auto"/>
      <w:ind w:left="525"/>
      <w:jc w:val="both"/>
    </w:pPr>
    <w:rPr>
      <w:rFonts w:ascii="宋体" w:eastAsia="宋体" w:hAnsi="Times New Roman" w:cs="Times New Roman"/>
      <w:bCs w:val="0"/>
      <w:sz w:val="24"/>
      <w:szCs w:val="32"/>
    </w:rPr>
  </w:style>
  <w:style w:type="paragraph" w:customStyle="1" w:styleId="5a">
    <w:name w:val="样式 标题 5 + (符号) 宋体"/>
    <w:basedOn w:val="5"/>
    <w:autoRedefine/>
    <w:rsid w:val="00945E2F"/>
    <w:pPr>
      <w:widowControl w:val="0"/>
      <w:tabs>
        <w:tab w:val="clear" w:pos="1134"/>
        <w:tab w:val="num" w:pos="2781"/>
      </w:tabs>
      <w:adjustRightInd/>
      <w:snapToGrid w:val="0"/>
      <w:spacing w:before="100" w:line="360" w:lineRule="auto"/>
      <w:ind w:left="2551" w:hanging="850"/>
      <w:jc w:val="both"/>
      <w:textAlignment w:val="auto"/>
    </w:pPr>
    <w:rPr>
      <w:rFonts w:ascii="宋体"/>
      <w:b w:val="0"/>
      <w:bCs w:val="0"/>
      <w:color w:val="FF6600"/>
      <w:kern w:val="2"/>
      <w:sz w:val="24"/>
    </w:rPr>
  </w:style>
  <w:style w:type="paragraph" w:customStyle="1" w:styleId="3f2">
    <w:name w:val="样式 标题 3 + (符号) 宋体"/>
    <w:basedOn w:val="3"/>
    <w:rsid w:val="00945E2F"/>
    <w:pPr>
      <w:keepNext w:val="0"/>
      <w:keepLines w:val="0"/>
      <w:wordWrap w:val="0"/>
      <w:snapToGrid w:val="0"/>
      <w:spacing w:line="300" w:lineRule="auto"/>
      <w:ind w:left="525"/>
      <w:jc w:val="both"/>
    </w:pPr>
    <w:rPr>
      <w:rFonts w:ascii="宋体" w:eastAsia="宋体" w:hAnsi="Times New Roman" w:cs="Times New Roman"/>
      <w:b w:val="0"/>
      <w:sz w:val="24"/>
      <w:szCs w:val="32"/>
    </w:rPr>
  </w:style>
  <w:style w:type="paragraph" w:customStyle="1" w:styleId="CharCharCharCharCharCharCharCharCharCharCharCharCharCharCharCharCharCharCharCharChar1CharCharCharChar">
    <w:name w:val="Char Char Char Char Char Char Char Char Char Char Char Char Char Char Char Char Char Char Char Char Char1 Char Char Char Char"/>
    <w:basedOn w:val="a2"/>
    <w:rsid w:val="00945E2F"/>
    <w:pPr>
      <w:adjustRightInd w:val="0"/>
      <w:snapToGrid w:val="0"/>
      <w:spacing w:line="360" w:lineRule="atLeast"/>
    </w:pPr>
    <w:rPr>
      <w:rFonts w:ascii="Tahoma" w:eastAsia="宋体" w:hAnsi="Tahoma" w:cs="Times New Roman"/>
      <w:sz w:val="24"/>
      <w:szCs w:val="20"/>
    </w:rPr>
  </w:style>
  <w:style w:type="paragraph" w:customStyle="1" w:styleId="lk2">
    <w:name w:val="lk2"/>
    <w:basedOn w:val="a2"/>
    <w:rsid w:val="00945E2F"/>
    <w:pPr>
      <w:snapToGrid w:val="0"/>
      <w:spacing w:line="720" w:lineRule="auto"/>
      <w:jc w:val="center"/>
    </w:pPr>
    <w:rPr>
      <w:rFonts w:ascii="宋体" w:eastAsia="宋体" w:hAnsi="Times New Roman" w:cs="Times New Roman"/>
      <w:b/>
      <w:sz w:val="30"/>
      <w:szCs w:val="36"/>
    </w:rPr>
  </w:style>
  <w:style w:type="paragraph" w:customStyle="1" w:styleId="LK1">
    <w:name w:val="LK1"/>
    <w:basedOn w:val="a2"/>
    <w:rsid w:val="00945E2F"/>
    <w:pPr>
      <w:snapToGrid w:val="0"/>
      <w:spacing w:line="360" w:lineRule="auto"/>
      <w:jc w:val="center"/>
    </w:pPr>
    <w:rPr>
      <w:rFonts w:ascii="宋体" w:eastAsia="宋体" w:hAnsi="Times New Roman" w:cs="Times New Roman"/>
      <w:b/>
      <w:sz w:val="28"/>
      <w:szCs w:val="28"/>
    </w:rPr>
  </w:style>
  <w:style w:type="paragraph" w:customStyle="1" w:styleId="LK3">
    <w:name w:val="LK3"/>
    <w:basedOn w:val="lk2"/>
    <w:autoRedefine/>
    <w:rsid w:val="00945E2F"/>
    <w:rPr>
      <w:kern w:val="80"/>
      <w:sz w:val="48"/>
      <w:szCs w:val="48"/>
    </w:rPr>
  </w:style>
  <w:style w:type="paragraph" w:customStyle="1" w:styleId="LK4">
    <w:name w:val="LK4"/>
    <w:basedOn w:val="a2"/>
    <w:rsid w:val="00945E2F"/>
    <w:pPr>
      <w:snapToGrid w:val="0"/>
      <w:spacing w:line="360" w:lineRule="auto"/>
      <w:jc w:val="center"/>
    </w:pPr>
    <w:rPr>
      <w:rFonts w:ascii="华文新魏" w:eastAsia="华文新魏" w:hAnsi="Times New Roman" w:cs="Times New Roman"/>
      <w:b/>
      <w:spacing w:val="60"/>
      <w:sz w:val="84"/>
      <w:szCs w:val="84"/>
    </w:rPr>
  </w:style>
  <w:style w:type="paragraph" w:customStyle="1" w:styleId="afffffffffff8">
    <w:name w:val="封面文字"/>
    <w:rsid w:val="00945E2F"/>
    <w:pPr>
      <w:adjustRightInd w:val="0"/>
      <w:snapToGrid w:val="0"/>
      <w:spacing w:line="300" w:lineRule="auto"/>
      <w:jc w:val="center"/>
    </w:pPr>
    <w:rPr>
      <w:rFonts w:ascii="Times New Roman" w:eastAsia="宋体" w:hAnsi="Times New Roman" w:cs="Times New Roman"/>
      <w:kern w:val="0"/>
      <w:sz w:val="36"/>
      <w:szCs w:val="20"/>
    </w:rPr>
  </w:style>
  <w:style w:type="paragraph" w:customStyle="1" w:styleId="afffffffffff9">
    <w:name w:val="段落"/>
    <w:basedOn w:val="a2"/>
    <w:rsid w:val="00945E2F"/>
    <w:pPr>
      <w:tabs>
        <w:tab w:val="num" w:pos="855"/>
      </w:tabs>
      <w:snapToGrid w:val="0"/>
      <w:spacing w:line="460" w:lineRule="atLeast"/>
      <w:ind w:firstLine="629"/>
    </w:pPr>
    <w:rPr>
      <w:rFonts w:ascii="Times New Roman" w:eastAsia="宋体" w:hAnsi="Times New Roman" w:cs="Times New Roman"/>
      <w:spacing w:val="10"/>
      <w:sz w:val="24"/>
      <w:szCs w:val="20"/>
    </w:rPr>
  </w:style>
  <w:style w:type="paragraph" w:customStyle="1" w:styleId="CharChar1CharCharCharCharCharChar">
    <w:name w:val="Char Char1 Char Char Char Char Char Char"/>
    <w:basedOn w:val="a2"/>
    <w:autoRedefine/>
    <w:rsid w:val="00945E2F"/>
    <w:pPr>
      <w:widowControl/>
      <w:adjustRightInd w:val="0"/>
      <w:snapToGrid w:val="0"/>
      <w:spacing w:beforeLines="25" w:line="240" w:lineRule="exact"/>
      <w:ind w:firstLineChars="192" w:firstLine="560"/>
      <w:jc w:val="left"/>
    </w:pPr>
    <w:rPr>
      <w:rFonts w:ascii="宋体" w:eastAsia="宋体" w:hAnsi="宋体" w:cs="Times New Roman"/>
      <w:kern w:val="0"/>
      <w:sz w:val="28"/>
      <w:szCs w:val="28"/>
      <w:lang w:eastAsia="en-US"/>
    </w:rPr>
  </w:style>
  <w:style w:type="paragraph" w:customStyle="1" w:styleId="GB2312">
    <w:name w:val="正文 + 楷体_GB2312"/>
    <w:aliases w:val="小四"/>
    <w:basedOn w:val="a2"/>
    <w:rsid w:val="00945E2F"/>
    <w:pPr>
      <w:snapToGrid w:val="0"/>
      <w:spacing w:line="480" w:lineRule="exact"/>
      <w:ind w:firstLineChars="200" w:firstLine="480"/>
    </w:pPr>
    <w:rPr>
      <w:rFonts w:ascii="楷体_GB2312" w:eastAsia="楷体_GB2312" w:hAnsi="Times New Roman" w:cs="Times New Roman"/>
      <w:sz w:val="24"/>
      <w:szCs w:val="24"/>
    </w:rPr>
  </w:style>
  <w:style w:type="character" w:customStyle="1" w:styleId="Charff8">
    <w:name w:val="注标题 Char"/>
    <w:basedOn w:val="a3"/>
    <w:link w:val="afffffffffffa"/>
    <w:locked/>
    <w:rsid w:val="00945E2F"/>
    <w:rPr>
      <w:rFonts w:ascii="Times New Roman" w:eastAsia="宋体" w:hAnsi="Times New Roman" w:cs="Times New Roman"/>
      <w:sz w:val="18"/>
      <w:szCs w:val="18"/>
    </w:rPr>
  </w:style>
  <w:style w:type="paragraph" w:customStyle="1" w:styleId="afffffffffffa">
    <w:name w:val="注标题"/>
    <w:basedOn w:val="a2"/>
    <w:link w:val="Charff8"/>
    <w:rsid w:val="00945E2F"/>
    <w:pPr>
      <w:topLinePunct/>
      <w:snapToGrid w:val="0"/>
    </w:pPr>
    <w:rPr>
      <w:rFonts w:ascii="Times New Roman" w:eastAsia="宋体" w:hAnsi="Times New Roman" w:cs="Times New Roman"/>
      <w:sz w:val="18"/>
      <w:szCs w:val="18"/>
    </w:rPr>
  </w:style>
  <w:style w:type="paragraph" w:customStyle="1" w:styleId="afffffffffffb">
    <w:name w:val="项标题"/>
    <w:basedOn w:val="1"/>
    <w:rsid w:val="00945E2F"/>
    <w:pPr>
      <w:keepLines w:val="0"/>
      <w:adjustRightInd w:val="0"/>
      <w:snapToGrid w:val="0"/>
      <w:spacing w:before="240" w:after="240" w:line="360" w:lineRule="auto"/>
    </w:pPr>
    <w:rPr>
      <w:rFonts w:ascii="Times New Roman" w:eastAsia="宋体" w:hAnsi="Times New Roman" w:cs="Times New Roman"/>
      <w:bCs w:val="0"/>
      <w:snapToGrid/>
      <w:kern w:val="0"/>
      <w:sz w:val="44"/>
      <w:szCs w:val="20"/>
    </w:rPr>
  </w:style>
  <w:style w:type="paragraph" w:customStyle="1" w:styleId="Document1">
    <w:name w:val="Document 1"/>
    <w:rsid w:val="00945E2F"/>
    <w:pPr>
      <w:keepNext/>
      <w:keepLines/>
      <w:tabs>
        <w:tab w:val="left" w:pos="-720"/>
      </w:tabs>
      <w:suppressAutoHyphens/>
      <w:jc w:val="right"/>
    </w:pPr>
    <w:rPr>
      <w:rFonts w:ascii="Courier New" w:eastAsia="宋体" w:hAnsi="Courier New" w:cs="Times New Roman"/>
      <w:kern w:val="0"/>
      <w:sz w:val="20"/>
      <w:szCs w:val="20"/>
      <w:lang w:eastAsia="en-US"/>
    </w:rPr>
  </w:style>
  <w:style w:type="paragraph" w:customStyle="1" w:styleId="BankNormal">
    <w:name w:val="BankNormal"/>
    <w:rsid w:val="00945E2F"/>
    <w:pPr>
      <w:tabs>
        <w:tab w:val="left" w:pos="-720"/>
      </w:tabs>
      <w:suppressAutoHyphens/>
      <w:jc w:val="right"/>
    </w:pPr>
    <w:rPr>
      <w:rFonts w:ascii="CG Times" w:eastAsia="宋体" w:hAnsi="CG Times" w:cs="Times New Roman"/>
      <w:kern w:val="0"/>
      <w:sz w:val="22"/>
      <w:szCs w:val="20"/>
    </w:rPr>
  </w:style>
  <w:style w:type="paragraph" w:customStyle="1" w:styleId="Outline">
    <w:name w:val="Outline"/>
    <w:basedOn w:val="a2"/>
    <w:rsid w:val="00945E2F"/>
    <w:pPr>
      <w:widowControl/>
      <w:snapToGrid w:val="0"/>
      <w:spacing w:before="240" w:line="360" w:lineRule="auto"/>
      <w:ind w:firstLineChars="200" w:firstLine="200"/>
      <w:jc w:val="left"/>
    </w:pPr>
    <w:rPr>
      <w:rFonts w:ascii="Arial" w:eastAsia="宋体" w:hAnsi="Arial" w:cs="Times New Roman"/>
      <w:kern w:val="28"/>
      <w:sz w:val="20"/>
      <w:szCs w:val="20"/>
    </w:rPr>
  </w:style>
  <w:style w:type="character" w:customStyle="1" w:styleId="Charff9">
    <w:name w:val="正文部分 Char"/>
    <w:basedOn w:val="a3"/>
    <w:link w:val="afffffffffffc"/>
    <w:locked/>
    <w:rsid w:val="00945E2F"/>
    <w:rPr>
      <w:rFonts w:ascii="华文细黑" w:eastAsia="宋体" w:hAnsi="华文细黑" w:cs="Times New Roman"/>
      <w:sz w:val="24"/>
      <w:szCs w:val="20"/>
    </w:rPr>
  </w:style>
  <w:style w:type="paragraph" w:customStyle="1" w:styleId="afffffffffffc">
    <w:name w:val="正文部分"/>
    <w:basedOn w:val="a2"/>
    <w:link w:val="Charff9"/>
    <w:rsid w:val="00945E2F"/>
    <w:pPr>
      <w:snapToGrid w:val="0"/>
      <w:spacing w:line="500" w:lineRule="exact"/>
      <w:ind w:firstLineChars="200" w:firstLine="480"/>
      <w:jc w:val="left"/>
    </w:pPr>
    <w:rPr>
      <w:rFonts w:ascii="华文细黑" w:eastAsia="宋体" w:hAnsi="华文细黑" w:cs="Times New Roman"/>
      <w:sz w:val="24"/>
      <w:szCs w:val="20"/>
    </w:rPr>
  </w:style>
  <w:style w:type="paragraph" w:customStyle="1" w:styleId="Subtitle2">
    <w:name w:val="Subtitle 2"/>
    <w:basedOn w:val="a7"/>
    <w:rsid w:val="00945E2F"/>
    <w:pPr>
      <w:widowControl/>
      <w:pBdr>
        <w:top w:val="single" w:sz="4" w:space="1" w:color="auto"/>
      </w:pBdr>
      <w:tabs>
        <w:tab w:val="clear" w:pos="4153"/>
        <w:tab w:val="clear" w:pos="8306"/>
        <w:tab w:val="center" w:pos="4752"/>
        <w:tab w:val="right" w:pos="9864"/>
      </w:tabs>
      <w:snapToGrid/>
      <w:spacing w:before="240" w:after="240"/>
      <w:ind w:firstLineChars="200" w:firstLine="200"/>
      <w:jc w:val="center"/>
      <w:outlineLvl w:val="1"/>
    </w:pPr>
    <w:rPr>
      <w:rFonts w:ascii="Arial" w:eastAsia="宋体" w:hAnsi="Arial" w:cs="Times New Roman"/>
      <w:b/>
      <w:kern w:val="0"/>
      <w:sz w:val="32"/>
      <w:szCs w:val="20"/>
    </w:rPr>
  </w:style>
  <w:style w:type="paragraph" w:customStyle="1" w:styleId="i0">
    <w:name w:val="(i)"/>
    <w:basedOn w:val="a2"/>
    <w:rsid w:val="00945E2F"/>
    <w:pPr>
      <w:widowControl/>
      <w:suppressAutoHyphens/>
      <w:snapToGrid w:val="0"/>
      <w:spacing w:line="360" w:lineRule="auto"/>
      <w:ind w:firstLineChars="200" w:firstLine="200"/>
    </w:pPr>
    <w:rPr>
      <w:rFonts w:ascii="Tms Rmn" w:eastAsia="宋体" w:hAnsi="Tms Rmn" w:cs="Times New Roman"/>
      <w:kern w:val="0"/>
      <w:sz w:val="20"/>
      <w:szCs w:val="20"/>
      <w:lang w:eastAsia="en-US"/>
    </w:rPr>
  </w:style>
  <w:style w:type="paragraph" w:customStyle="1" w:styleId="05230">
    <w:name w:val="样式 段前: 0.5 行 行距: 固定值 23 磅"/>
    <w:basedOn w:val="a2"/>
    <w:rsid w:val="00945E2F"/>
    <w:pPr>
      <w:snapToGrid w:val="0"/>
      <w:spacing w:beforeLines="50"/>
    </w:pPr>
    <w:rPr>
      <w:rFonts w:ascii="Times New Roman" w:eastAsia="宋体" w:hAnsi="Times New Roman" w:cs="宋体"/>
      <w:sz w:val="24"/>
      <w:szCs w:val="24"/>
    </w:rPr>
  </w:style>
  <w:style w:type="paragraph" w:customStyle="1" w:styleId="051518">
    <w:name w:val="样式 宋体 段前: 0.5 行 行距: 1.5 倍行距 首行缩进:  1.8 字符"/>
    <w:basedOn w:val="a2"/>
    <w:rsid w:val="00945E2F"/>
    <w:pPr>
      <w:snapToGrid w:val="0"/>
      <w:spacing w:beforeLines="50"/>
      <w:ind w:firstLineChars="180" w:firstLine="180"/>
    </w:pPr>
    <w:rPr>
      <w:rFonts w:ascii="宋体" w:eastAsia="宋体" w:hAnsi="宋体" w:cs="Times New Roman"/>
      <w:sz w:val="24"/>
      <w:szCs w:val="20"/>
    </w:rPr>
  </w:style>
  <w:style w:type="paragraph" w:customStyle="1" w:styleId="xl65">
    <w:name w:val="xl65"/>
    <w:basedOn w:val="a2"/>
    <w:rsid w:val="00945E2F"/>
    <w:pPr>
      <w:widowControl/>
      <w:pBdr>
        <w:left w:val="single" w:sz="8" w:space="0" w:color="auto"/>
        <w:right w:val="single" w:sz="4" w:space="0" w:color="auto"/>
      </w:pBdr>
      <w:snapToGrid w:val="0"/>
      <w:spacing w:before="100" w:beforeAutospacing="1" w:after="100" w:afterAutospacing="1"/>
      <w:jc w:val="center"/>
    </w:pPr>
    <w:rPr>
      <w:rFonts w:ascii="Times New Roman" w:eastAsia="Arial Unicode MS" w:hAnsi="Times New Roman" w:cs="Times New Roman"/>
      <w:kern w:val="0"/>
      <w:sz w:val="24"/>
      <w:szCs w:val="20"/>
    </w:rPr>
  </w:style>
  <w:style w:type="paragraph" w:customStyle="1" w:styleId="1ffb">
    <w:name w:val="1名"/>
    <w:basedOn w:val="a2"/>
    <w:rsid w:val="00945E2F"/>
    <w:pPr>
      <w:snapToGrid w:val="0"/>
      <w:spacing w:before="120"/>
    </w:pPr>
    <w:rPr>
      <w:rFonts w:ascii="宋体" w:eastAsia="宋体" w:hAnsi="Times New Roman" w:cs="Times New Roman"/>
      <w:sz w:val="28"/>
      <w:szCs w:val="20"/>
    </w:rPr>
  </w:style>
  <w:style w:type="paragraph" w:customStyle="1" w:styleId="CharChar1CharCharCharCharCharCharCharChar">
    <w:name w:val="Char Char1 Char Char Char Char Char Char Char Char"/>
    <w:basedOn w:val="a2"/>
    <w:rsid w:val="00945E2F"/>
    <w:pPr>
      <w:widowControl/>
      <w:snapToGrid w:val="0"/>
      <w:spacing w:after="160" w:line="240" w:lineRule="exact"/>
      <w:jc w:val="left"/>
    </w:pPr>
    <w:rPr>
      <w:rFonts w:ascii="Verdana" w:eastAsia="宋体" w:hAnsi="Verdana" w:cs="Times New Roman"/>
      <w:kern w:val="0"/>
      <w:sz w:val="20"/>
      <w:szCs w:val="20"/>
      <w:lang w:eastAsia="en-US"/>
    </w:rPr>
  </w:style>
  <w:style w:type="paragraph" w:customStyle="1" w:styleId="CM56">
    <w:name w:val="CM56"/>
    <w:basedOn w:val="a2"/>
    <w:next w:val="a2"/>
    <w:rsid w:val="00945E2F"/>
    <w:pPr>
      <w:autoSpaceDE w:val="0"/>
      <w:autoSpaceDN w:val="0"/>
      <w:adjustRightInd w:val="0"/>
      <w:snapToGrid w:val="0"/>
      <w:spacing w:after="1150"/>
      <w:jc w:val="left"/>
    </w:pPr>
    <w:rPr>
      <w:rFonts w:ascii="Arial" w:eastAsia="宋体" w:hAnsi="Arial" w:cs="Times New Roman"/>
      <w:kern w:val="0"/>
      <w:sz w:val="24"/>
      <w:szCs w:val="20"/>
    </w:rPr>
  </w:style>
  <w:style w:type="paragraph" w:customStyle="1" w:styleId="2CharChar1">
    <w:name w:val="正文文本缩进 2 Char Char"/>
    <w:basedOn w:val="a2"/>
    <w:rsid w:val="00945E2F"/>
    <w:pPr>
      <w:tabs>
        <w:tab w:val="left" w:pos="1020"/>
      </w:tabs>
      <w:adjustRightInd w:val="0"/>
      <w:snapToGrid w:val="0"/>
      <w:spacing w:line="1508" w:lineRule="atLeast"/>
      <w:ind w:firstLine="634"/>
    </w:pPr>
    <w:rPr>
      <w:rFonts w:ascii="Times New Roman" w:eastAsia="宋体" w:hAnsi="Times New Roman" w:cs="Times New Roman"/>
      <w:color w:val="000000"/>
      <w:kern w:val="0"/>
      <w:sz w:val="28"/>
      <w:szCs w:val="20"/>
      <w:u w:color="000000"/>
    </w:rPr>
  </w:style>
  <w:style w:type="paragraph" w:customStyle="1" w:styleId="3CharChar">
    <w:name w:val="正文文本缩进 3 Char Char"/>
    <w:basedOn w:val="a2"/>
    <w:rsid w:val="00945E2F"/>
    <w:pPr>
      <w:tabs>
        <w:tab w:val="num" w:pos="420"/>
      </w:tabs>
      <w:adjustRightInd w:val="0"/>
      <w:snapToGrid w:val="0"/>
      <w:spacing w:line="1508" w:lineRule="atLeast"/>
      <w:ind w:left="420" w:firstLine="697"/>
    </w:pPr>
    <w:rPr>
      <w:rFonts w:ascii="Times New Roman" w:eastAsia="宋体" w:hAnsi="Times New Roman" w:cs="Times New Roman"/>
      <w:color w:val="000000"/>
      <w:kern w:val="0"/>
      <w:sz w:val="28"/>
      <w:szCs w:val="20"/>
      <w:u w:color="000000"/>
    </w:rPr>
  </w:style>
  <w:style w:type="paragraph" w:customStyle="1" w:styleId="1ffc">
    <w:name w:val="编号(1)"/>
    <w:basedOn w:val="a2"/>
    <w:rsid w:val="00945E2F"/>
    <w:pPr>
      <w:tabs>
        <w:tab w:val="num" w:pos="630"/>
      </w:tabs>
      <w:snapToGrid w:val="0"/>
      <w:ind w:left="630" w:hanging="420"/>
    </w:pPr>
    <w:rPr>
      <w:rFonts w:ascii="Times New Roman" w:eastAsia="宋体" w:hAnsi="Times New Roman" w:cs="Times New Roman"/>
      <w:szCs w:val="20"/>
    </w:rPr>
  </w:style>
  <w:style w:type="paragraph" w:customStyle="1" w:styleId="2f9">
    <w:name w:val="样式 标题 2 + 五号"/>
    <w:basedOn w:val="2"/>
    <w:rsid w:val="00945E2F"/>
    <w:pPr>
      <w:autoSpaceDE w:val="0"/>
      <w:autoSpaceDN w:val="0"/>
      <w:adjustRightInd w:val="0"/>
      <w:snapToGrid w:val="0"/>
      <w:ind w:firstLine="420"/>
      <w:jc w:val="both"/>
    </w:pPr>
    <w:rPr>
      <w:rFonts w:ascii="Times New Roman" w:eastAsia="黑体" w:hAnsi="Times New Roman" w:cs="Times New Roman"/>
      <w:b w:val="0"/>
      <w:sz w:val="21"/>
      <w:szCs w:val="21"/>
    </w:rPr>
  </w:style>
  <w:style w:type="paragraph" w:customStyle="1" w:styleId="122">
    <w:name w:val="1册标题2"/>
    <w:basedOn w:val="2"/>
    <w:next w:val="a2"/>
    <w:autoRedefine/>
    <w:rsid w:val="00945E2F"/>
    <w:pPr>
      <w:keepNext w:val="0"/>
      <w:keepLines w:val="0"/>
      <w:snapToGrid w:val="0"/>
      <w:spacing w:before="120" w:after="120" w:line="312" w:lineRule="auto"/>
      <w:outlineLvl w:val="9"/>
    </w:pPr>
    <w:rPr>
      <w:rFonts w:ascii="宋体" w:eastAsia="宋体" w:hAnsi="宋体" w:cs="Arial"/>
      <w:b w:val="0"/>
      <w:sz w:val="21"/>
      <w:szCs w:val="21"/>
    </w:rPr>
  </w:style>
  <w:style w:type="paragraph" w:customStyle="1" w:styleId="216">
    <w:name w:val="2册标题1"/>
    <w:basedOn w:val="a2"/>
    <w:next w:val="a2"/>
    <w:autoRedefine/>
    <w:rsid w:val="00945E2F"/>
    <w:pPr>
      <w:tabs>
        <w:tab w:val="num" w:pos="1860"/>
      </w:tabs>
      <w:snapToGrid w:val="0"/>
      <w:spacing w:beforeLines="50"/>
      <w:jc w:val="center"/>
      <w:outlineLvl w:val="0"/>
    </w:pPr>
    <w:rPr>
      <w:rFonts w:ascii="Arial" w:eastAsia="黑体" w:hAnsi="Arial" w:cs="Times New Roman"/>
      <w:sz w:val="32"/>
      <w:szCs w:val="32"/>
    </w:rPr>
  </w:style>
  <w:style w:type="paragraph" w:customStyle="1" w:styleId="221">
    <w:name w:val="2册标题2"/>
    <w:basedOn w:val="a2"/>
    <w:next w:val="a2"/>
    <w:autoRedefine/>
    <w:rsid w:val="00945E2F"/>
    <w:pPr>
      <w:tabs>
        <w:tab w:val="num" w:pos="360"/>
        <w:tab w:val="left" w:pos="900"/>
      </w:tabs>
      <w:snapToGrid w:val="0"/>
      <w:spacing w:beforeLines="50"/>
      <w:ind w:left="360" w:hanging="360"/>
      <w:outlineLvl w:val="1"/>
    </w:pPr>
    <w:rPr>
      <w:rFonts w:ascii="Arial" w:eastAsia="黑体" w:hAnsi="Arial" w:cs="Times New Roman"/>
      <w:sz w:val="30"/>
      <w:szCs w:val="30"/>
    </w:rPr>
  </w:style>
  <w:style w:type="paragraph" w:customStyle="1" w:styleId="230">
    <w:name w:val="2册标题3"/>
    <w:basedOn w:val="a2"/>
    <w:next w:val="a2"/>
    <w:autoRedefine/>
    <w:rsid w:val="00945E2F"/>
    <w:pPr>
      <w:snapToGrid w:val="0"/>
      <w:spacing w:beforeLines="50"/>
      <w:ind w:leftChars="100" w:left="100"/>
      <w:outlineLvl w:val="2"/>
    </w:pPr>
    <w:rPr>
      <w:rFonts w:ascii="Arial" w:eastAsia="黑体" w:hAnsi="Arial" w:cs="Times New Roman"/>
      <w:sz w:val="28"/>
      <w:szCs w:val="28"/>
    </w:rPr>
  </w:style>
  <w:style w:type="paragraph" w:customStyle="1" w:styleId="240">
    <w:name w:val="2册标题4"/>
    <w:basedOn w:val="a2"/>
    <w:next w:val="a2"/>
    <w:autoRedefine/>
    <w:rsid w:val="00945E2F"/>
    <w:pPr>
      <w:snapToGrid w:val="0"/>
      <w:spacing w:beforeLines="50"/>
      <w:ind w:leftChars="200" w:left="480"/>
      <w:outlineLvl w:val="3"/>
    </w:pPr>
    <w:rPr>
      <w:rFonts w:ascii="Arial" w:eastAsia="黑体" w:hAnsi="Arial" w:cs="Times New Roman"/>
      <w:sz w:val="24"/>
      <w:szCs w:val="24"/>
    </w:rPr>
  </w:style>
  <w:style w:type="paragraph" w:customStyle="1" w:styleId="123">
    <w:name w:val="12册标题"/>
    <w:basedOn w:val="a2"/>
    <w:next w:val="a2"/>
    <w:autoRedefine/>
    <w:rsid w:val="00945E2F"/>
    <w:pPr>
      <w:snapToGrid w:val="0"/>
      <w:spacing w:beforeLines="50"/>
      <w:jc w:val="center"/>
      <w:outlineLvl w:val="0"/>
    </w:pPr>
    <w:rPr>
      <w:rFonts w:ascii="Arial" w:eastAsia="黑体" w:hAnsi="Arial" w:cs="Times New Roman"/>
      <w:sz w:val="44"/>
      <w:szCs w:val="20"/>
    </w:rPr>
  </w:style>
  <w:style w:type="paragraph" w:customStyle="1" w:styleId="130">
    <w:name w:val="1册标题3"/>
    <w:basedOn w:val="a2"/>
    <w:next w:val="a2"/>
    <w:autoRedefine/>
    <w:rsid w:val="00945E2F"/>
    <w:pPr>
      <w:keepNext/>
      <w:keepLines/>
      <w:adjustRightInd w:val="0"/>
      <w:snapToGrid w:val="0"/>
      <w:spacing w:beforeLines="50"/>
      <w:outlineLvl w:val="2"/>
    </w:pPr>
    <w:rPr>
      <w:rFonts w:ascii="Arial" w:eastAsia="黑体" w:hAnsi="Arial" w:cs="Times New Roman"/>
      <w:kern w:val="0"/>
      <w:sz w:val="24"/>
      <w:szCs w:val="20"/>
    </w:rPr>
  </w:style>
  <w:style w:type="paragraph" w:customStyle="1" w:styleId="119">
    <w:name w:val="1册标题1"/>
    <w:basedOn w:val="a2"/>
    <w:next w:val="a2"/>
    <w:autoRedefine/>
    <w:rsid w:val="00945E2F"/>
    <w:pPr>
      <w:snapToGrid w:val="0"/>
      <w:spacing w:beforeLines="50"/>
      <w:jc w:val="center"/>
      <w:outlineLvl w:val="0"/>
    </w:pPr>
    <w:rPr>
      <w:rFonts w:ascii="Arial" w:eastAsia="黑体" w:hAnsi="Arial" w:cs="Times New Roman"/>
      <w:b/>
      <w:bCs/>
      <w:sz w:val="48"/>
      <w:szCs w:val="20"/>
    </w:rPr>
  </w:style>
  <w:style w:type="paragraph" w:customStyle="1" w:styleId="250">
    <w:name w:val="2册标题5"/>
    <w:basedOn w:val="240"/>
    <w:next w:val="a2"/>
    <w:autoRedefine/>
    <w:rsid w:val="00945E2F"/>
    <w:pPr>
      <w:ind w:leftChars="300" w:left="720"/>
      <w:outlineLvl w:val="4"/>
    </w:pPr>
    <w:rPr>
      <w:rFonts w:eastAsia="楷体_GB2312" w:cs="Arial"/>
      <w:b/>
    </w:rPr>
  </w:style>
  <w:style w:type="paragraph" w:customStyle="1" w:styleId="124">
    <w:name w:val="第12册用标题"/>
    <w:basedOn w:val="a2"/>
    <w:next w:val="a2"/>
    <w:autoRedefine/>
    <w:rsid w:val="00945E2F"/>
    <w:pPr>
      <w:snapToGrid w:val="0"/>
      <w:spacing w:beforeLines="50"/>
      <w:jc w:val="center"/>
      <w:outlineLvl w:val="0"/>
    </w:pPr>
    <w:rPr>
      <w:rFonts w:ascii="Arial" w:eastAsia="黑体" w:hAnsi="Arial" w:cs="Times New Roman"/>
      <w:sz w:val="44"/>
      <w:szCs w:val="20"/>
    </w:rPr>
  </w:style>
  <w:style w:type="paragraph" w:customStyle="1" w:styleId="LED1">
    <w:name w:val="LED标题1"/>
    <w:basedOn w:val="a2"/>
    <w:next w:val="a2"/>
    <w:autoRedefine/>
    <w:rsid w:val="00945E2F"/>
    <w:pPr>
      <w:snapToGrid w:val="0"/>
      <w:spacing w:beforeLines="50"/>
      <w:ind w:firstLineChars="100" w:firstLine="320"/>
      <w:jc w:val="center"/>
      <w:outlineLvl w:val="0"/>
    </w:pPr>
    <w:rPr>
      <w:rFonts w:ascii="Arial" w:eastAsia="黑体" w:hAnsi="Arial" w:cs="Times New Roman"/>
      <w:color w:val="FF0000"/>
      <w:sz w:val="32"/>
      <w:szCs w:val="32"/>
    </w:rPr>
  </w:style>
  <w:style w:type="paragraph" w:customStyle="1" w:styleId="150">
    <w:name w:val="样式 宋体 小四  行距: 1.5 倍行距"/>
    <w:basedOn w:val="a2"/>
    <w:rsid w:val="00945E2F"/>
    <w:pPr>
      <w:snapToGrid w:val="0"/>
      <w:spacing w:line="360" w:lineRule="auto"/>
    </w:pPr>
    <w:rPr>
      <w:rFonts w:ascii="宋体" w:eastAsia="宋体" w:hAnsi="宋体" w:cs="宋体"/>
      <w:b/>
      <w:bCs/>
      <w:sz w:val="24"/>
      <w:szCs w:val="20"/>
    </w:rPr>
  </w:style>
  <w:style w:type="paragraph" w:customStyle="1" w:styleId="0-2">
    <w:name w:val="0-正文(2)"/>
    <w:basedOn w:val="a2"/>
    <w:next w:val="a2"/>
    <w:rsid w:val="00945E2F"/>
    <w:pPr>
      <w:snapToGrid w:val="0"/>
      <w:spacing w:line="360" w:lineRule="auto"/>
      <w:ind w:firstLineChars="200" w:firstLine="200"/>
    </w:pPr>
    <w:rPr>
      <w:rFonts w:ascii="宋体" w:eastAsia="宋体" w:hAnsi="Times New Roman" w:cs="Times New Roman"/>
      <w:szCs w:val="21"/>
    </w:rPr>
  </w:style>
  <w:style w:type="paragraph" w:customStyle="1" w:styleId="Arial0515305">
    <w:name w:val="样式 样式 Arial 段前: 0.5 行 行距: 1.5 倍行距 + 首行缩进:  3 字符 段前: 0.5 行"/>
    <w:basedOn w:val="a2"/>
    <w:rsid w:val="00945E2F"/>
    <w:pPr>
      <w:snapToGrid w:val="0"/>
      <w:spacing w:beforeLines="50"/>
      <w:ind w:firstLineChars="200" w:firstLine="200"/>
    </w:pPr>
    <w:rPr>
      <w:rFonts w:ascii="Arial" w:eastAsia="宋体" w:hAnsi="Arial" w:cs="Times New Roman"/>
      <w:sz w:val="24"/>
      <w:szCs w:val="20"/>
    </w:rPr>
  </w:style>
  <w:style w:type="paragraph" w:customStyle="1" w:styleId="05151">
    <w:name w:val="样式 宋体 段前: 0.5 行 行距: 1.5 倍行距1"/>
    <w:basedOn w:val="a2"/>
    <w:rsid w:val="00945E2F"/>
    <w:pPr>
      <w:snapToGrid w:val="0"/>
      <w:spacing w:beforeLines="50"/>
    </w:pPr>
    <w:rPr>
      <w:rFonts w:ascii="宋体" w:eastAsia="宋体" w:hAnsi="Times New Roman" w:cs="Times New Roman"/>
      <w:sz w:val="24"/>
      <w:szCs w:val="20"/>
    </w:rPr>
  </w:style>
  <w:style w:type="paragraph" w:customStyle="1" w:styleId="0750515">
    <w:name w:val="样式 宋体 首行缩进:  0.75 厘米 段前: 0.5 行 行距: 1.5 倍行距"/>
    <w:basedOn w:val="a2"/>
    <w:rsid w:val="00945E2F"/>
    <w:pPr>
      <w:snapToGrid w:val="0"/>
      <w:spacing w:beforeLines="50"/>
      <w:ind w:firstLine="425"/>
    </w:pPr>
    <w:rPr>
      <w:rFonts w:ascii="宋体" w:eastAsia="宋体" w:hAnsi="宋体" w:cs="Times New Roman"/>
      <w:sz w:val="24"/>
      <w:szCs w:val="20"/>
    </w:rPr>
  </w:style>
  <w:style w:type="paragraph" w:customStyle="1" w:styleId="0850050578">
    <w:name w:val="样式 宋体 首行缩进:  0.85 厘米 右侧:  0.05 厘米 段前: 0.5 行 段后: 7.8 磅 行距: 固..."/>
    <w:basedOn w:val="a2"/>
    <w:rsid w:val="00945E2F"/>
    <w:pPr>
      <w:snapToGrid w:val="0"/>
      <w:spacing w:beforeLines="50"/>
      <w:ind w:right="28" w:firstLine="482"/>
    </w:pPr>
    <w:rPr>
      <w:rFonts w:ascii="宋体" w:eastAsia="宋体" w:hAnsi="宋体" w:cs="Times New Roman"/>
      <w:sz w:val="24"/>
      <w:szCs w:val="20"/>
    </w:rPr>
  </w:style>
  <w:style w:type="paragraph" w:customStyle="1" w:styleId="TableText0">
    <w:name w:val="Table Text"/>
    <w:basedOn w:val="a2"/>
    <w:rsid w:val="00945E2F"/>
    <w:pPr>
      <w:widowControl/>
      <w:tabs>
        <w:tab w:val="decimal" w:pos="0"/>
      </w:tabs>
      <w:snapToGrid w:val="0"/>
      <w:jc w:val="left"/>
    </w:pPr>
    <w:rPr>
      <w:rFonts w:ascii="Times New Roman" w:eastAsia="宋体" w:hAnsi="Times New Roman" w:cs="Times New Roman"/>
      <w:kern w:val="0"/>
      <w:sz w:val="24"/>
      <w:szCs w:val="20"/>
      <w:lang w:val="ca-ES"/>
    </w:rPr>
  </w:style>
  <w:style w:type="paragraph" w:customStyle="1" w:styleId="ccf">
    <w:name w:val="ccf"/>
    <w:basedOn w:val="a2"/>
    <w:rsid w:val="00945E2F"/>
    <w:pPr>
      <w:adjustRightInd w:val="0"/>
      <w:snapToGrid w:val="0"/>
      <w:spacing w:line="312" w:lineRule="atLeast"/>
      <w:ind w:left="1191" w:hanging="1191"/>
    </w:pPr>
    <w:rPr>
      <w:rFonts w:ascii="Times New Roman" w:eastAsia="宋体" w:hAnsi="Times New Roman" w:cs="Times New Roman"/>
      <w:kern w:val="0"/>
      <w:sz w:val="26"/>
      <w:szCs w:val="20"/>
    </w:rPr>
  </w:style>
  <w:style w:type="paragraph" w:customStyle="1" w:styleId="c1">
    <w:name w:val="c1"/>
    <w:basedOn w:val="a2"/>
    <w:rsid w:val="00945E2F"/>
    <w:pPr>
      <w:autoSpaceDE w:val="0"/>
      <w:autoSpaceDN w:val="0"/>
      <w:adjustRightInd w:val="0"/>
      <w:snapToGrid w:val="0"/>
      <w:spacing w:line="240" w:lineRule="atLeast"/>
      <w:jc w:val="center"/>
    </w:pPr>
    <w:rPr>
      <w:rFonts w:ascii="Times New Roman" w:eastAsia="宋体" w:hAnsi="Times New Roman" w:cs="Times New Roman"/>
      <w:kern w:val="0"/>
      <w:sz w:val="24"/>
      <w:szCs w:val="20"/>
    </w:rPr>
  </w:style>
  <w:style w:type="paragraph" w:customStyle="1" w:styleId="Fu6">
    <w:name w:val="Fuß6"/>
    <w:basedOn w:val="a2"/>
    <w:rsid w:val="00945E2F"/>
    <w:pPr>
      <w:framePr w:w="9752" w:h="539" w:hSpace="142" w:wrap="notBeside" w:vAnchor="page" w:hAnchor="margin" w:x="1" w:y="15877"/>
      <w:widowControl/>
      <w:overflowPunct w:val="0"/>
      <w:autoSpaceDE w:val="0"/>
      <w:autoSpaceDN w:val="0"/>
      <w:adjustRightInd w:val="0"/>
      <w:snapToGrid w:val="0"/>
      <w:spacing w:line="127" w:lineRule="exact"/>
    </w:pPr>
    <w:rPr>
      <w:rFonts w:ascii="Arial" w:eastAsia="宋体" w:hAnsi="Arial" w:cs="Times New Roman"/>
      <w:kern w:val="0"/>
      <w:sz w:val="12"/>
      <w:szCs w:val="20"/>
      <w:lang w:val="en-GB" w:eastAsia="en-US"/>
    </w:rPr>
  </w:style>
  <w:style w:type="paragraph" w:customStyle="1" w:styleId="1ffd">
    <w:name w:val="打印正文1"/>
    <w:basedOn w:val="a2"/>
    <w:autoRedefine/>
    <w:rsid w:val="00945E2F"/>
    <w:pPr>
      <w:snapToGrid w:val="0"/>
      <w:jc w:val="center"/>
    </w:pPr>
    <w:rPr>
      <w:rFonts w:ascii="宋体" w:eastAsia="宋体" w:hAnsi="Times New Roman" w:cs="Times New Roman"/>
      <w:sz w:val="24"/>
      <w:szCs w:val="24"/>
    </w:rPr>
  </w:style>
  <w:style w:type="paragraph" w:customStyle="1" w:styleId="ParaCharCharChar">
    <w:name w:val="默认段落字体 Para Char Char Char"/>
    <w:basedOn w:val="a2"/>
    <w:rsid w:val="00945E2F"/>
    <w:pPr>
      <w:snapToGrid w:val="0"/>
    </w:pPr>
    <w:rPr>
      <w:rFonts w:ascii="Times New Roman" w:eastAsia="宋体" w:hAnsi="Times New Roman" w:cs="Times New Roman"/>
      <w:szCs w:val="24"/>
    </w:rPr>
  </w:style>
  <w:style w:type="paragraph" w:customStyle="1" w:styleId="Char1CharCharChar1">
    <w:name w:val="Char1 Char Char Char1"/>
    <w:basedOn w:val="a2"/>
    <w:rsid w:val="00945E2F"/>
    <w:pPr>
      <w:snapToGrid w:val="0"/>
    </w:pPr>
    <w:rPr>
      <w:rFonts w:ascii="Times New Roman" w:eastAsia="宋体" w:hAnsi="Times New Roman" w:cs="Times New Roman"/>
      <w:szCs w:val="21"/>
    </w:rPr>
  </w:style>
  <w:style w:type="paragraph" w:customStyle="1" w:styleId="Bodytext">
    <w:name w:val="Body text"/>
    <w:rsid w:val="00945E2F"/>
    <w:pPr>
      <w:widowControl w:val="0"/>
      <w:autoSpaceDE w:val="0"/>
      <w:autoSpaceDN w:val="0"/>
      <w:adjustRightInd w:val="0"/>
      <w:spacing w:before="170" w:line="300" w:lineRule="atLeast"/>
      <w:ind w:left="1134"/>
      <w:jc w:val="both"/>
    </w:pPr>
    <w:rPr>
      <w:rFonts w:ascii="Times New Roman" w:eastAsia="宋体" w:hAnsi="Times New Roman" w:cs="Times New Roman"/>
      <w:color w:val="000000"/>
      <w:kern w:val="0"/>
      <w:sz w:val="24"/>
      <w:szCs w:val="20"/>
    </w:rPr>
  </w:style>
  <w:style w:type="paragraph" w:customStyle="1" w:styleId="1ffe">
    <w:name w:val="格式1"/>
    <w:basedOn w:val="1"/>
    <w:rsid w:val="00945E2F"/>
    <w:pPr>
      <w:keepLines w:val="0"/>
      <w:snapToGrid w:val="0"/>
    </w:pPr>
    <w:rPr>
      <w:rFonts w:ascii="黑体" w:eastAsia="黑体" w:hAnsi="Arial" w:cs="Arial"/>
      <w:b w:val="0"/>
      <w:snapToGrid/>
      <w:kern w:val="2"/>
      <w:sz w:val="32"/>
      <w:szCs w:val="24"/>
    </w:rPr>
  </w:style>
  <w:style w:type="paragraph" w:customStyle="1" w:styleId="Table0">
    <w:name w:val="Table"/>
    <w:basedOn w:val="a2"/>
    <w:rsid w:val="00945E2F"/>
    <w:pPr>
      <w:widowControl/>
      <w:snapToGrid w:val="0"/>
      <w:spacing w:before="40" w:after="40"/>
      <w:jc w:val="left"/>
    </w:pPr>
    <w:rPr>
      <w:rFonts w:ascii="Arial" w:eastAsia="宋体" w:hAnsi="Arial" w:cs="Times New Roman"/>
      <w:kern w:val="0"/>
      <w:sz w:val="20"/>
      <w:szCs w:val="20"/>
    </w:rPr>
  </w:style>
  <w:style w:type="paragraph" w:customStyle="1" w:styleId="11a">
    <w:name w:val="纯文本11"/>
    <w:basedOn w:val="a2"/>
    <w:rsid w:val="00945E2F"/>
    <w:pPr>
      <w:adjustRightInd w:val="0"/>
      <w:snapToGrid w:val="0"/>
    </w:pPr>
    <w:rPr>
      <w:rFonts w:ascii="宋体" w:eastAsia="宋体" w:hAnsi="Courier New" w:cs="Times New Roman"/>
      <w:szCs w:val="20"/>
    </w:rPr>
  </w:style>
  <w:style w:type="paragraph" w:customStyle="1" w:styleId="CharChar1CharCharChar1">
    <w:name w:val="Char Char1 Char Char Char1"/>
    <w:basedOn w:val="a2"/>
    <w:rsid w:val="00945E2F"/>
    <w:pPr>
      <w:snapToGrid w:val="0"/>
    </w:pPr>
    <w:rPr>
      <w:rFonts w:ascii="Times New Roman" w:eastAsia="宋体" w:hAnsi="Times New Roman" w:cs="Times New Roman"/>
      <w:szCs w:val="20"/>
    </w:rPr>
  </w:style>
  <w:style w:type="paragraph" w:customStyle="1" w:styleId="2fa">
    <w:name w:val="标2"/>
    <w:basedOn w:val="2"/>
    <w:next w:val="2"/>
    <w:rsid w:val="00945E2F"/>
    <w:pPr>
      <w:tabs>
        <w:tab w:val="num" w:pos="360"/>
        <w:tab w:val="left" w:pos="585"/>
      </w:tabs>
      <w:adjustRightInd w:val="0"/>
      <w:snapToGrid w:val="0"/>
      <w:spacing w:before="200" w:after="180" w:line="416" w:lineRule="atLeast"/>
      <w:jc w:val="both"/>
    </w:pPr>
    <w:rPr>
      <w:rFonts w:ascii="黑体" w:eastAsia="黑体" w:hAnsi="Arial" w:cs="Times New Roman"/>
      <w:bCs w:val="0"/>
      <w:kern w:val="0"/>
      <w:sz w:val="30"/>
      <w:szCs w:val="20"/>
    </w:rPr>
  </w:style>
  <w:style w:type="paragraph" w:customStyle="1" w:styleId="w">
    <w:name w:val="w征文"/>
    <w:basedOn w:val="a2"/>
    <w:rsid w:val="00945E2F"/>
    <w:pPr>
      <w:snapToGrid w:val="0"/>
      <w:spacing w:line="360" w:lineRule="auto"/>
      <w:ind w:firstLine="482"/>
    </w:pPr>
    <w:rPr>
      <w:rFonts w:ascii="宋体" w:eastAsia="宋体" w:hAnsi="Times New Roman" w:cs="Times New Roman"/>
      <w:color w:val="000000"/>
      <w:kern w:val="0"/>
      <w:sz w:val="24"/>
      <w:szCs w:val="20"/>
    </w:rPr>
  </w:style>
  <w:style w:type="paragraph" w:customStyle="1" w:styleId="CENTER1">
    <w:name w:val="CENTER 1"/>
    <w:basedOn w:val="a2"/>
    <w:rsid w:val="00945E2F"/>
    <w:pPr>
      <w:keepNext/>
      <w:widowControl/>
      <w:overflowPunct w:val="0"/>
      <w:autoSpaceDE w:val="0"/>
      <w:autoSpaceDN w:val="0"/>
      <w:adjustRightInd w:val="0"/>
      <w:snapToGrid w:val="0"/>
      <w:spacing w:after="240"/>
      <w:jc w:val="center"/>
    </w:pPr>
    <w:rPr>
      <w:rFonts w:ascii="Times New Roman" w:eastAsia="宋体" w:hAnsi="Times New Roman" w:cs="Times New Roman"/>
      <w:caps/>
      <w:kern w:val="0"/>
      <w:sz w:val="24"/>
      <w:szCs w:val="20"/>
    </w:rPr>
  </w:style>
  <w:style w:type="paragraph" w:customStyle="1" w:styleId="125">
    <w:name w:val="12"/>
    <w:basedOn w:val="a2"/>
    <w:rsid w:val="00945E2F"/>
    <w:pPr>
      <w:widowControl/>
      <w:snapToGrid w:val="0"/>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Style32">
    <w:name w:val="_Style 32"/>
    <w:basedOn w:val="a2"/>
    <w:next w:val="af"/>
    <w:rsid w:val="00945E2F"/>
    <w:pPr>
      <w:snapToGrid w:val="0"/>
    </w:pPr>
    <w:rPr>
      <w:rFonts w:ascii="宋体" w:eastAsia="宋体" w:hAnsi="Courier New" w:cs="Times New Roman"/>
      <w:szCs w:val="20"/>
    </w:rPr>
  </w:style>
  <w:style w:type="paragraph" w:customStyle="1" w:styleId="1CharCharCharChar">
    <w:name w:val="1 Char Char Char Char"/>
    <w:basedOn w:val="a2"/>
    <w:rsid w:val="00945E2F"/>
    <w:pPr>
      <w:snapToGrid w:val="0"/>
    </w:pPr>
    <w:rPr>
      <w:rFonts w:ascii="Times New Roman" w:eastAsia="宋体" w:hAnsi="Times New Roman" w:cs="Times New Roman"/>
      <w:szCs w:val="24"/>
    </w:rPr>
  </w:style>
  <w:style w:type="character" w:customStyle="1" w:styleId="5Char2">
    <w:name w:val="标题 5.. Char"/>
    <w:basedOn w:val="a3"/>
    <w:link w:val="5b"/>
    <w:locked/>
    <w:rsid w:val="00945E2F"/>
    <w:rPr>
      <w:rFonts w:ascii="宋体" w:eastAsia="黑体" w:hAnsi="宋体" w:cs="Times New Roman"/>
      <w:sz w:val="28"/>
      <w:szCs w:val="28"/>
    </w:rPr>
  </w:style>
  <w:style w:type="paragraph" w:customStyle="1" w:styleId="5b">
    <w:name w:val="标题 5.."/>
    <w:basedOn w:val="4"/>
    <w:link w:val="5Char2"/>
    <w:rsid w:val="00945E2F"/>
    <w:pPr>
      <w:widowControl w:val="0"/>
      <w:snapToGrid w:val="0"/>
      <w:spacing w:before="280" w:after="290" w:line="500" w:lineRule="exact"/>
      <w:jc w:val="left"/>
    </w:pPr>
    <w:rPr>
      <w:rFonts w:ascii="宋体" w:eastAsia="黑体" w:hAnsi="宋体" w:cs="Times New Roman"/>
      <w:b w:val="0"/>
      <w:bCs w:val="0"/>
      <w:iCs w:val="0"/>
      <w:kern w:val="2"/>
      <w:lang w:eastAsia="zh-CN"/>
    </w:rPr>
  </w:style>
  <w:style w:type="paragraph" w:customStyle="1" w:styleId="abc">
    <w:name w:val="abc"/>
    <w:basedOn w:val="a2"/>
    <w:rsid w:val="00945E2F"/>
    <w:pPr>
      <w:tabs>
        <w:tab w:val="num" w:pos="425"/>
      </w:tabs>
      <w:adjustRightInd w:val="0"/>
      <w:snapToGrid w:val="0"/>
      <w:spacing w:line="500" w:lineRule="atLeast"/>
      <w:ind w:left="425" w:hanging="425"/>
    </w:pPr>
    <w:rPr>
      <w:rFonts w:ascii="Times New Roman" w:eastAsia="宋体" w:hAnsi="Times New Roman" w:cs="Times New Roman"/>
      <w:kern w:val="0"/>
      <w:sz w:val="28"/>
      <w:szCs w:val="20"/>
    </w:rPr>
  </w:style>
  <w:style w:type="paragraph" w:customStyle="1" w:styleId="afffffffffffd">
    <w:name w:val="附录"/>
    <w:basedOn w:val="1"/>
    <w:rsid w:val="00945E2F"/>
    <w:pPr>
      <w:topLinePunct/>
      <w:snapToGrid w:val="0"/>
      <w:spacing w:line="960" w:lineRule="auto"/>
      <w:ind w:firstLine="420"/>
    </w:pPr>
    <w:rPr>
      <w:rFonts w:ascii="Times New Roman" w:eastAsia="黑体" w:hAnsi="Times New Roman" w:cs="Times New Roman"/>
      <w:b w:val="0"/>
      <w:bCs w:val="0"/>
      <w:snapToGrid/>
      <w:kern w:val="2"/>
      <w:sz w:val="28"/>
      <w:szCs w:val="28"/>
    </w:rPr>
  </w:style>
  <w:style w:type="paragraph" w:customStyle="1" w:styleId="xl59">
    <w:name w:val="xl59"/>
    <w:basedOn w:val="a2"/>
    <w:rsid w:val="00945E2F"/>
    <w:pPr>
      <w:widowControl/>
      <w:pBdr>
        <w:left w:val="single" w:sz="4" w:space="0" w:color="auto"/>
        <w:right w:val="single" w:sz="4" w:space="0" w:color="auto"/>
      </w:pBdr>
      <w:snapToGrid w:val="0"/>
      <w:spacing w:before="100" w:beforeAutospacing="1" w:after="100" w:afterAutospacing="1"/>
      <w:jc w:val="center"/>
    </w:pPr>
    <w:rPr>
      <w:rFonts w:ascii="宋体" w:eastAsia="宋体" w:hAnsi="宋体" w:cs="宋体"/>
      <w:kern w:val="0"/>
      <w:sz w:val="18"/>
      <w:szCs w:val="18"/>
    </w:rPr>
  </w:style>
  <w:style w:type="paragraph" w:customStyle="1" w:styleId="xl60">
    <w:name w:val="xl60"/>
    <w:basedOn w:val="a2"/>
    <w:rsid w:val="00945E2F"/>
    <w:pPr>
      <w:widowControl/>
      <w:pBdr>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18"/>
      <w:szCs w:val="18"/>
    </w:rPr>
  </w:style>
  <w:style w:type="paragraph" w:customStyle="1" w:styleId="xl61">
    <w:name w:val="xl61"/>
    <w:basedOn w:val="a2"/>
    <w:rsid w:val="00945E2F"/>
    <w:pPr>
      <w:widowControl/>
      <w:pBdr>
        <w:top w:val="single" w:sz="4" w:space="0" w:color="auto"/>
        <w:left w:val="single" w:sz="4" w:space="0" w:color="auto"/>
        <w:right w:val="single" w:sz="4" w:space="0" w:color="auto"/>
      </w:pBdr>
      <w:snapToGrid w:val="0"/>
      <w:spacing w:before="100" w:beforeAutospacing="1" w:after="100" w:afterAutospacing="1"/>
      <w:jc w:val="center"/>
    </w:pPr>
    <w:rPr>
      <w:rFonts w:ascii="宋体" w:eastAsia="宋体" w:hAnsi="宋体" w:cs="宋体"/>
      <w:kern w:val="0"/>
      <w:sz w:val="18"/>
      <w:szCs w:val="18"/>
    </w:rPr>
  </w:style>
  <w:style w:type="paragraph" w:customStyle="1" w:styleId="xl62">
    <w:name w:val="xl62"/>
    <w:basedOn w:val="a2"/>
    <w:rsid w:val="00945E2F"/>
    <w:pPr>
      <w:widowControl/>
      <w:pBdr>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18"/>
      <w:szCs w:val="18"/>
    </w:rPr>
  </w:style>
  <w:style w:type="paragraph" w:customStyle="1" w:styleId="xl63">
    <w:name w:val="xl63"/>
    <w:basedOn w:val="a2"/>
    <w:rsid w:val="00945E2F"/>
    <w:pPr>
      <w:widowControl/>
      <w:pBdr>
        <w:top w:val="single" w:sz="4" w:space="0" w:color="auto"/>
        <w:left w:val="single" w:sz="4" w:space="0" w:color="auto"/>
        <w:bottom w:val="single" w:sz="4" w:space="0" w:color="auto"/>
        <w:right w:val="single" w:sz="4" w:space="0" w:color="auto"/>
      </w:pBdr>
      <w:shd w:val="clear" w:color="auto" w:fill="99CC00"/>
      <w:snapToGrid w:val="0"/>
      <w:spacing w:before="100" w:beforeAutospacing="1" w:after="100" w:afterAutospacing="1"/>
      <w:jc w:val="center"/>
    </w:pPr>
    <w:rPr>
      <w:rFonts w:ascii="宋体" w:eastAsia="宋体" w:hAnsi="宋体" w:cs="宋体"/>
      <w:kern w:val="0"/>
      <w:sz w:val="18"/>
      <w:szCs w:val="18"/>
    </w:rPr>
  </w:style>
  <w:style w:type="paragraph" w:customStyle="1" w:styleId="xl67">
    <w:name w:val="xl67"/>
    <w:basedOn w:val="a2"/>
    <w:rsid w:val="00945E2F"/>
    <w:pPr>
      <w:widowControl/>
      <w:pBdr>
        <w:top w:val="single" w:sz="4" w:space="0" w:color="auto"/>
        <w:left w:val="single" w:sz="4" w:space="0" w:color="auto"/>
        <w:bottom w:val="single" w:sz="4" w:space="0" w:color="auto"/>
        <w:right w:val="single" w:sz="4" w:space="0" w:color="auto"/>
      </w:pBdr>
      <w:shd w:val="clear" w:color="auto" w:fill="CCFFCC"/>
      <w:snapToGrid w:val="0"/>
      <w:spacing w:before="100" w:beforeAutospacing="1" w:after="100" w:afterAutospacing="1"/>
      <w:jc w:val="center"/>
    </w:pPr>
    <w:rPr>
      <w:rFonts w:ascii="宋体" w:eastAsia="宋体" w:hAnsi="宋体" w:cs="宋体"/>
      <w:b/>
      <w:bCs/>
      <w:kern w:val="0"/>
      <w:sz w:val="20"/>
      <w:szCs w:val="20"/>
    </w:rPr>
  </w:style>
  <w:style w:type="paragraph" w:customStyle="1" w:styleId="xl68">
    <w:name w:val="xl68"/>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宋体" w:eastAsia="宋体" w:hAnsi="宋体" w:cs="宋体"/>
      <w:kern w:val="0"/>
      <w:sz w:val="20"/>
      <w:szCs w:val="20"/>
    </w:rPr>
  </w:style>
  <w:style w:type="paragraph" w:customStyle="1" w:styleId="xl69">
    <w:name w:val="xl69"/>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kern w:val="0"/>
      <w:sz w:val="20"/>
      <w:szCs w:val="20"/>
    </w:rPr>
  </w:style>
  <w:style w:type="paragraph" w:customStyle="1" w:styleId="CharCharCharCharCharCharCharCharCharCharCharCharCharCharChar">
    <w:name w:val="Char Char Char Char Char Char Char Char Char Char Char Char Char Char Char"/>
    <w:basedOn w:val="a2"/>
    <w:rsid w:val="00945E2F"/>
    <w:pPr>
      <w:snapToGrid w:val="0"/>
      <w:spacing w:beforeLines="100"/>
    </w:pPr>
    <w:rPr>
      <w:rFonts w:ascii="Times New Roman" w:eastAsia="宋体" w:hAnsi="Times New Roman" w:cs="Times New Roman"/>
      <w:szCs w:val="24"/>
    </w:rPr>
  </w:style>
  <w:style w:type="paragraph" w:customStyle="1" w:styleId="jiche">
    <w:name w:val="jiche"/>
    <w:basedOn w:val="a2"/>
    <w:rsid w:val="00945E2F"/>
    <w:pPr>
      <w:snapToGrid w:val="0"/>
      <w:jc w:val="center"/>
    </w:pPr>
    <w:rPr>
      <w:rFonts w:ascii="宋体" w:eastAsia="宋体" w:hAnsi="宋体" w:cs="Times New Roman"/>
      <w:b/>
      <w:sz w:val="28"/>
      <w:szCs w:val="24"/>
    </w:rPr>
  </w:style>
  <w:style w:type="character" w:customStyle="1" w:styleId="Charffa">
    <w:name w:val="段落文字 Char"/>
    <w:basedOn w:val="a3"/>
    <w:link w:val="afffffffffffe"/>
    <w:locked/>
    <w:rsid w:val="00945E2F"/>
    <w:rPr>
      <w:rFonts w:ascii="Times New Roman" w:eastAsia="宋体" w:hAnsi="Times New Roman" w:cs="Times New Roman"/>
      <w:sz w:val="24"/>
      <w:szCs w:val="24"/>
    </w:rPr>
  </w:style>
  <w:style w:type="paragraph" w:customStyle="1" w:styleId="afffffffffffe">
    <w:name w:val="段落文字"/>
    <w:link w:val="Charffa"/>
    <w:rsid w:val="00945E2F"/>
    <w:pPr>
      <w:widowControl w:val="0"/>
      <w:spacing w:line="360" w:lineRule="auto"/>
      <w:ind w:firstLine="482"/>
      <w:jc w:val="right"/>
    </w:pPr>
    <w:rPr>
      <w:rFonts w:ascii="Times New Roman" w:eastAsia="宋体" w:hAnsi="Times New Roman" w:cs="Times New Roman"/>
      <w:sz w:val="24"/>
      <w:szCs w:val="24"/>
    </w:rPr>
  </w:style>
  <w:style w:type="paragraph" w:customStyle="1" w:styleId="affffffffffff">
    <w:name w:val="图形标题"/>
    <w:basedOn w:val="affb"/>
    <w:rsid w:val="00945E2F"/>
    <w:pPr>
      <w:spacing w:before="0" w:after="0"/>
      <w:jc w:val="center"/>
    </w:pPr>
    <w:rPr>
      <w:rFonts w:ascii="宋体" w:eastAsia="宋体" w:hAnsi="Plotter" w:cs="宋体"/>
      <w:sz w:val="21"/>
      <w:szCs w:val="21"/>
    </w:rPr>
  </w:style>
  <w:style w:type="paragraph" w:customStyle="1" w:styleId="251">
    <w:name w:val="样式 页眉 + 宋体 小四 行距: 固定值 25 磅"/>
    <w:basedOn w:val="a6"/>
    <w:rsid w:val="00945E2F"/>
    <w:pPr>
      <w:pBdr>
        <w:bottom w:val="none" w:sz="0" w:space="0" w:color="auto"/>
      </w:pBdr>
      <w:spacing w:line="500" w:lineRule="exact"/>
    </w:pPr>
    <w:rPr>
      <w:rFonts w:ascii="宋体" w:eastAsia="宋体" w:hAnsi="宋体" w:cs="宋体"/>
      <w:sz w:val="24"/>
      <w:szCs w:val="20"/>
    </w:rPr>
  </w:style>
  <w:style w:type="paragraph" w:customStyle="1" w:styleId="400">
    <w:name w:val="正文4编0"/>
    <w:basedOn w:val="a2"/>
    <w:rsid w:val="00945E2F"/>
    <w:pPr>
      <w:tabs>
        <w:tab w:val="left" w:pos="567"/>
      </w:tabs>
      <w:adjustRightInd w:val="0"/>
      <w:snapToGrid w:val="0"/>
      <w:spacing w:beforeLines="10" w:line="560" w:lineRule="exact"/>
      <w:jc w:val="left"/>
    </w:pPr>
    <w:rPr>
      <w:rFonts w:ascii="Times New Roman" w:eastAsia="宋体" w:hAnsi="Times New Roman" w:cs="Times New Roman"/>
      <w:sz w:val="28"/>
      <w:szCs w:val="20"/>
    </w:rPr>
  </w:style>
  <w:style w:type="paragraph" w:customStyle="1" w:styleId="fi-1560li1560ri-194sb60s">
    <w:name w:val="fi-1560li1560ri-194sb60s"/>
    <w:rsid w:val="00945E2F"/>
    <w:pPr>
      <w:widowControl w:val="0"/>
      <w:autoSpaceDE w:val="0"/>
      <w:autoSpaceDN w:val="0"/>
      <w:adjustRightInd w:val="0"/>
      <w:jc w:val="both"/>
    </w:pPr>
    <w:rPr>
      <w:rFonts w:ascii="楷体_GB2312" w:eastAsia="楷体_GB2312" w:hAnsi="Times New Roman" w:cs="Times New Roman"/>
      <w:kern w:val="0"/>
      <w:sz w:val="20"/>
      <w:szCs w:val="20"/>
    </w:rPr>
  </w:style>
  <w:style w:type="paragraph" w:customStyle="1" w:styleId="CharCharCharCharCharCharCharCharCharCharCharChar2Char">
    <w:name w:val="Char Char Char Char Char Char Char Char Char Char Char Char2 Char"/>
    <w:basedOn w:val="3"/>
    <w:next w:val="3"/>
    <w:autoRedefine/>
    <w:rsid w:val="00945E2F"/>
    <w:pPr>
      <w:keepNext w:val="0"/>
      <w:keepLines w:val="0"/>
      <w:adjustRightInd w:val="0"/>
      <w:snapToGrid w:val="0"/>
      <w:spacing w:line="360" w:lineRule="auto"/>
      <w:jc w:val="left"/>
    </w:pPr>
    <w:rPr>
      <w:rFonts w:ascii="Times New Roman" w:eastAsia="宋体" w:hAnsi="Times New Roman" w:cs="Times New Roman"/>
      <w:b w:val="0"/>
      <w:bCs w:val="0"/>
      <w:sz w:val="24"/>
      <w:szCs w:val="24"/>
    </w:rPr>
  </w:style>
  <w:style w:type="character" w:customStyle="1" w:styleId="Charffb">
    <w:name w:val="於正文 Char"/>
    <w:basedOn w:val="a3"/>
    <w:link w:val="affffffffffff0"/>
    <w:locked/>
    <w:rsid w:val="00945E2F"/>
    <w:rPr>
      <w:rFonts w:ascii="仿宋_GB2312" w:eastAsia="仿宋_GB2312" w:hAnsi="仿宋_GB2312" w:cs="Times New Roman"/>
      <w:color w:val="0000FF"/>
      <w:sz w:val="30"/>
      <w:szCs w:val="24"/>
    </w:rPr>
  </w:style>
  <w:style w:type="paragraph" w:customStyle="1" w:styleId="affffffffffff0">
    <w:name w:val="於正文"/>
    <w:basedOn w:val="a2"/>
    <w:link w:val="Charffb"/>
    <w:rsid w:val="00945E2F"/>
    <w:pPr>
      <w:snapToGrid w:val="0"/>
      <w:spacing w:line="360" w:lineRule="auto"/>
      <w:ind w:firstLineChars="200" w:firstLine="200"/>
    </w:pPr>
    <w:rPr>
      <w:rFonts w:ascii="仿宋_GB2312" w:eastAsia="仿宋_GB2312" w:hAnsi="仿宋_GB2312" w:cs="Times New Roman"/>
      <w:color w:val="0000FF"/>
      <w:sz w:val="30"/>
      <w:szCs w:val="24"/>
    </w:rPr>
  </w:style>
  <w:style w:type="paragraph" w:customStyle="1" w:styleId="affffffffffff1">
    <w:name w:val="注"/>
    <w:basedOn w:val="a2"/>
    <w:rsid w:val="00945E2F"/>
    <w:pPr>
      <w:adjustRightInd w:val="0"/>
      <w:snapToGrid w:val="0"/>
      <w:spacing w:line="300" w:lineRule="auto"/>
      <w:ind w:leftChars="500" w:left="700" w:hangingChars="200" w:hanging="200"/>
    </w:pPr>
    <w:rPr>
      <w:rFonts w:ascii="Times New Roman" w:eastAsia="宋体" w:hAnsi="Times New Roman" w:cs="Times New Roman"/>
      <w:bCs/>
      <w:sz w:val="24"/>
      <w:szCs w:val="24"/>
    </w:rPr>
  </w:style>
  <w:style w:type="paragraph" w:customStyle="1" w:styleId="affffffffffff2">
    <w:name w:val="双签字"/>
    <w:basedOn w:val="a2"/>
    <w:rsid w:val="00945E2F"/>
    <w:pPr>
      <w:adjustRightInd w:val="0"/>
      <w:snapToGrid w:val="0"/>
      <w:spacing w:line="440" w:lineRule="exact"/>
      <w:ind w:leftChars="1200" w:left="1200"/>
    </w:pPr>
    <w:rPr>
      <w:rFonts w:ascii="Times New Roman" w:eastAsia="宋体" w:hAnsi="Times New Roman" w:cs="Times New Roman"/>
      <w:sz w:val="24"/>
      <w:szCs w:val="20"/>
    </w:rPr>
  </w:style>
  <w:style w:type="paragraph" w:customStyle="1" w:styleId="550">
    <w:name w:val="样式 正文左缩5 + 左侧:  5 字符"/>
    <w:basedOn w:val="a2"/>
    <w:rsid w:val="00945E2F"/>
    <w:pPr>
      <w:adjustRightInd w:val="0"/>
      <w:snapToGrid w:val="0"/>
      <w:spacing w:line="360" w:lineRule="auto"/>
      <w:ind w:leftChars="500" w:left="500"/>
    </w:pPr>
    <w:rPr>
      <w:rFonts w:ascii="Times New Roman" w:eastAsia="宋体" w:hAnsi="Times New Roman" w:cs="宋体"/>
      <w:sz w:val="24"/>
      <w:szCs w:val="20"/>
    </w:rPr>
  </w:style>
  <w:style w:type="paragraph" w:customStyle="1" w:styleId="affffffffffff3">
    <w:name w:val="a)"/>
    <w:basedOn w:val="6"/>
    <w:rsid w:val="00945E2F"/>
    <w:pPr>
      <w:keepNext w:val="0"/>
      <w:keepLines w:val="0"/>
      <w:adjustRightInd w:val="0"/>
      <w:spacing w:before="0" w:after="0" w:line="360" w:lineRule="auto"/>
      <w:ind w:leftChars="500" w:left="700" w:hangingChars="200" w:hanging="200"/>
    </w:pPr>
    <w:rPr>
      <w:rFonts w:ascii="宋体" w:eastAsia="宋体" w:hAnsi="宋体"/>
      <w:b w:val="0"/>
      <w:bCs/>
      <w:kern w:val="0"/>
      <w:szCs w:val="24"/>
    </w:rPr>
  </w:style>
  <w:style w:type="paragraph" w:customStyle="1" w:styleId="305">
    <w:name w:val="样式 标题 3 + 段前: 0.5 行"/>
    <w:basedOn w:val="3"/>
    <w:autoRedefine/>
    <w:rsid w:val="00945E2F"/>
    <w:pPr>
      <w:keepNext w:val="0"/>
      <w:keepLines w:val="0"/>
      <w:tabs>
        <w:tab w:val="left" w:pos="1200"/>
        <w:tab w:val="num" w:pos="2948"/>
      </w:tabs>
      <w:adjustRightInd w:val="0"/>
      <w:snapToGrid w:val="0"/>
      <w:spacing w:beforeLines="50" w:line="360" w:lineRule="auto"/>
      <w:ind w:left="1200" w:hangingChars="500" w:hanging="1200"/>
      <w:jc w:val="both"/>
    </w:pPr>
    <w:rPr>
      <w:rFonts w:ascii="宋体" w:eastAsia="宋体" w:hAnsi="宋体" w:cs="宋体"/>
      <w:b w:val="0"/>
      <w:bCs w:val="0"/>
      <w:sz w:val="24"/>
      <w:szCs w:val="24"/>
    </w:rPr>
  </w:style>
  <w:style w:type="paragraph" w:customStyle="1" w:styleId="4b">
    <w:name w:val="样式 标题 4 + 行距: 单倍行距"/>
    <w:basedOn w:val="4"/>
    <w:autoRedefine/>
    <w:rsid w:val="00945E2F"/>
    <w:pPr>
      <w:keepNext w:val="0"/>
      <w:keepLines w:val="0"/>
      <w:widowControl w:val="0"/>
      <w:tabs>
        <w:tab w:val="num" w:pos="425"/>
      </w:tabs>
      <w:overflowPunct w:val="0"/>
      <w:adjustRightInd w:val="0"/>
      <w:snapToGrid w:val="0"/>
      <w:spacing w:line="360" w:lineRule="auto"/>
      <w:ind w:left="425" w:hanging="425"/>
      <w:jc w:val="both"/>
    </w:pPr>
    <w:rPr>
      <w:rFonts w:ascii="Times New Roman" w:eastAsia="宋体" w:hAnsi="Times New Roman" w:cs="宋体"/>
      <w:b w:val="0"/>
      <w:bCs w:val="0"/>
      <w:iCs w:val="0"/>
      <w:kern w:val="2"/>
      <w:sz w:val="21"/>
      <w:szCs w:val="20"/>
      <w:lang w:eastAsia="zh-CN"/>
    </w:rPr>
  </w:style>
  <w:style w:type="paragraph" w:customStyle="1" w:styleId="2fb">
    <w:name w:val="样式 正文首行缩进 2 + 行距: 单倍行距"/>
    <w:basedOn w:val="2a"/>
    <w:autoRedefine/>
    <w:rsid w:val="00945E2F"/>
    <w:pPr>
      <w:overflowPunct w:val="0"/>
      <w:adjustRightInd w:val="0"/>
      <w:spacing w:after="0" w:line="360" w:lineRule="auto"/>
      <w:ind w:leftChars="0" w:left="1208" w:firstLine="480"/>
    </w:pPr>
    <w:rPr>
      <w:rFonts w:cs="宋体"/>
      <w:szCs w:val="20"/>
    </w:rPr>
  </w:style>
  <w:style w:type="paragraph" w:customStyle="1" w:styleId="5c">
    <w:name w:val="样式 标题 5 + 行距: 单倍行距"/>
    <w:basedOn w:val="5"/>
    <w:autoRedefine/>
    <w:rsid w:val="00945E2F"/>
    <w:pPr>
      <w:widowControl w:val="0"/>
      <w:tabs>
        <w:tab w:val="clear" w:pos="1134"/>
        <w:tab w:val="left" w:pos="1207"/>
        <w:tab w:val="num" w:pos="2040"/>
      </w:tabs>
      <w:overflowPunct w:val="0"/>
      <w:snapToGrid w:val="0"/>
      <w:spacing w:line="360" w:lineRule="auto"/>
      <w:ind w:left="2040" w:hanging="360"/>
      <w:jc w:val="both"/>
      <w:textAlignment w:val="auto"/>
    </w:pPr>
    <w:rPr>
      <w:rFonts w:cs="宋体"/>
      <w:b w:val="0"/>
      <w:bCs w:val="0"/>
      <w:kern w:val="2"/>
      <w:sz w:val="21"/>
      <w:szCs w:val="20"/>
    </w:rPr>
  </w:style>
  <w:style w:type="paragraph" w:customStyle="1" w:styleId="222">
    <w:name w:val="样式 样式 正文首行缩进 2 + 行距: 单倍行距 + 首行缩进:  2 字符"/>
    <w:basedOn w:val="2fb"/>
    <w:autoRedefine/>
    <w:rsid w:val="00945E2F"/>
    <w:pPr>
      <w:tabs>
        <w:tab w:val="left" w:pos="2880"/>
      </w:tabs>
      <w:ind w:leftChars="503" w:left="1207" w:firstLineChars="196" w:firstLine="470"/>
    </w:pPr>
    <w:rPr>
      <w:sz w:val="24"/>
    </w:rPr>
  </w:style>
  <w:style w:type="paragraph" w:customStyle="1" w:styleId="5d">
    <w:name w:val="样式 标题 5 + 蓝色 行距: 单倍行距"/>
    <w:basedOn w:val="5"/>
    <w:autoRedefine/>
    <w:rsid w:val="00945E2F"/>
    <w:pPr>
      <w:widowControl w:val="0"/>
      <w:tabs>
        <w:tab w:val="clear" w:pos="1134"/>
        <w:tab w:val="left" w:pos="1207"/>
        <w:tab w:val="num" w:pos="2040"/>
      </w:tabs>
      <w:overflowPunct w:val="0"/>
      <w:snapToGrid w:val="0"/>
      <w:spacing w:line="360" w:lineRule="auto"/>
      <w:ind w:left="2040" w:hanging="360"/>
      <w:jc w:val="both"/>
      <w:textAlignment w:val="auto"/>
    </w:pPr>
    <w:rPr>
      <w:rFonts w:cs="宋体"/>
      <w:b w:val="0"/>
      <w:bCs w:val="0"/>
      <w:kern w:val="2"/>
      <w:sz w:val="21"/>
      <w:szCs w:val="20"/>
    </w:rPr>
  </w:style>
  <w:style w:type="paragraph" w:customStyle="1" w:styleId="3025">
    <w:name w:val="样式 标题 3 + 加粗 段前: 0.25 行 行距: 单倍行距"/>
    <w:basedOn w:val="3"/>
    <w:autoRedefine/>
    <w:rsid w:val="00945E2F"/>
    <w:pPr>
      <w:keepNext w:val="0"/>
      <w:keepLines w:val="0"/>
      <w:overflowPunct w:val="0"/>
      <w:adjustRightInd w:val="0"/>
      <w:snapToGrid w:val="0"/>
      <w:spacing w:beforeLines="25" w:afterLines="50" w:line="360" w:lineRule="auto"/>
      <w:jc w:val="both"/>
    </w:pPr>
    <w:rPr>
      <w:rFonts w:ascii="Times New Roman" w:eastAsia="宋体" w:hAnsi="Times New Roman" w:cs="宋体"/>
      <w:b w:val="0"/>
      <w:color w:val="FF0000"/>
      <w:sz w:val="24"/>
      <w:szCs w:val="20"/>
    </w:rPr>
  </w:style>
  <w:style w:type="paragraph" w:customStyle="1" w:styleId="5127">
    <w:name w:val="样式 标题 5 + 左侧:  1.27 厘米 行距: 单倍行距"/>
    <w:basedOn w:val="5"/>
    <w:autoRedefine/>
    <w:rsid w:val="00945E2F"/>
    <w:pPr>
      <w:widowControl w:val="0"/>
      <w:tabs>
        <w:tab w:val="clear" w:pos="1134"/>
        <w:tab w:val="left" w:pos="1204"/>
        <w:tab w:val="num" w:pos="2040"/>
      </w:tabs>
      <w:overflowPunct w:val="0"/>
      <w:snapToGrid w:val="0"/>
      <w:spacing w:line="360" w:lineRule="auto"/>
      <w:ind w:leftChars="-1" w:left="1202" w:hanging="1204"/>
      <w:jc w:val="both"/>
      <w:textAlignment w:val="auto"/>
    </w:pPr>
    <w:rPr>
      <w:rFonts w:cs="宋体"/>
      <w:b w:val="0"/>
      <w:bCs w:val="0"/>
      <w:kern w:val="2"/>
      <w:sz w:val="21"/>
      <w:szCs w:val="20"/>
    </w:rPr>
  </w:style>
  <w:style w:type="paragraph" w:customStyle="1" w:styleId="2fc">
    <w:name w:val="样式 正文首行缩进 2 + 蓝色 行距: 单倍行距"/>
    <w:basedOn w:val="2a"/>
    <w:autoRedefine/>
    <w:rsid w:val="00945E2F"/>
    <w:pPr>
      <w:overflowPunct w:val="0"/>
      <w:adjustRightInd w:val="0"/>
      <w:spacing w:after="0" w:line="360" w:lineRule="auto"/>
      <w:ind w:leftChars="0" w:left="1208"/>
    </w:pPr>
    <w:rPr>
      <w:rFonts w:cs="宋体"/>
      <w:kern w:val="0"/>
      <w:szCs w:val="20"/>
    </w:rPr>
  </w:style>
  <w:style w:type="paragraph" w:customStyle="1" w:styleId="217">
    <w:name w:val="样式 正文首行缩进 2 + 蓝色 行距: 单倍行距1"/>
    <w:basedOn w:val="2a"/>
    <w:autoRedefine/>
    <w:rsid w:val="00945E2F"/>
    <w:pPr>
      <w:overflowPunct w:val="0"/>
      <w:adjustRightInd w:val="0"/>
      <w:spacing w:after="0" w:line="360" w:lineRule="auto"/>
      <w:ind w:leftChars="0" w:left="1208" w:firstLine="480"/>
    </w:pPr>
    <w:rPr>
      <w:sz w:val="24"/>
      <w:szCs w:val="20"/>
    </w:rPr>
  </w:style>
  <w:style w:type="paragraph" w:customStyle="1" w:styleId="4c">
    <w:name w:val="样式 标题 4 + 蓝色 行距: 单倍行距"/>
    <w:basedOn w:val="4"/>
    <w:autoRedefine/>
    <w:rsid w:val="00945E2F"/>
    <w:pPr>
      <w:keepNext w:val="0"/>
      <w:keepLines w:val="0"/>
      <w:widowControl w:val="0"/>
      <w:tabs>
        <w:tab w:val="num" w:pos="425"/>
      </w:tabs>
      <w:overflowPunct w:val="0"/>
      <w:adjustRightInd w:val="0"/>
      <w:snapToGrid w:val="0"/>
      <w:spacing w:line="360" w:lineRule="auto"/>
      <w:ind w:left="425" w:hanging="425"/>
      <w:jc w:val="both"/>
    </w:pPr>
    <w:rPr>
      <w:rFonts w:ascii="Times New Roman" w:eastAsia="宋体" w:hAnsi="Times New Roman" w:cs="宋体"/>
      <w:b w:val="0"/>
      <w:bCs w:val="0"/>
      <w:iCs w:val="0"/>
      <w:kern w:val="2"/>
      <w:sz w:val="21"/>
      <w:szCs w:val="20"/>
      <w:lang w:eastAsia="zh-CN"/>
    </w:rPr>
  </w:style>
  <w:style w:type="paragraph" w:customStyle="1" w:styleId="22ch1">
    <w:name w:val="样式 标题 2标题 2－ch + 自动设置 段前: 1 行 行距: 单倍行距"/>
    <w:basedOn w:val="2"/>
    <w:autoRedefine/>
    <w:rsid w:val="00945E2F"/>
    <w:pPr>
      <w:keepNext w:val="0"/>
      <w:keepLines w:val="0"/>
      <w:adjustRightInd w:val="0"/>
      <w:snapToGrid w:val="0"/>
      <w:spacing w:beforeLines="100" w:line="360" w:lineRule="auto"/>
      <w:jc w:val="both"/>
    </w:pPr>
    <w:rPr>
      <w:rFonts w:ascii="Times New Roman" w:eastAsia="宋体" w:hAnsi="Times New Roman" w:cs="宋体"/>
      <w:sz w:val="30"/>
      <w:szCs w:val="20"/>
    </w:rPr>
  </w:style>
  <w:style w:type="paragraph" w:customStyle="1" w:styleId="2803">
    <w:name w:val="样式 正文首行缩进 2 + 行距: 单倍行距 左  8.03 字符"/>
    <w:basedOn w:val="2a"/>
    <w:autoRedefine/>
    <w:rsid w:val="00945E2F"/>
    <w:pPr>
      <w:overflowPunct w:val="0"/>
      <w:adjustRightInd w:val="0"/>
      <w:spacing w:after="0" w:line="360" w:lineRule="auto"/>
      <w:ind w:leftChars="803" w:left="1927" w:firstLine="480"/>
    </w:pPr>
    <w:rPr>
      <w:rFonts w:cs="宋体"/>
      <w:szCs w:val="20"/>
    </w:rPr>
  </w:style>
  <w:style w:type="paragraph" w:customStyle="1" w:styleId="2139">
    <w:name w:val="样式 正文首行缩进 2 + 左侧:  1.39 厘米 行距: 单倍行距"/>
    <w:basedOn w:val="2a"/>
    <w:autoRedefine/>
    <w:rsid w:val="00945E2F"/>
    <w:pPr>
      <w:overflowPunct w:val="0"/>
      <w:adjustRightInd w:val="0"/>
      <w:spacing w:after="0" w:line="360" w:lineRule="auto"/>
      <w:ind w:leftChars="0" w:left="788" w:firstLineChars="0" w:firstLine="0"/>
    </w:pPr>
    <w:rPr>
      <w:rFonts w:cs="宋体"/>
      <w:szCs w:val="20"/>
    </w:rPr>
  </w:style>
  <w:style w:type="paragraph" w:customStyle="1" w:styleId="5e">
    <w:name w:val="样式 标题 5 + 宋体 行距: 单倍行距"/>
    <w:basedOn w:val="5"/>
    <w:autoRedefine/>
    <w:rsid w:val="00945E2F"/>
    <w:pPr>
      <w:widowControl w:val="0"/>
      <w:tabs>
        <w:tab w:val="clear" w:pos="1134"/>
        <w:tab w:val="left" w:pos="1207"/>
        <w:tab w:val="num" w:pos="2040"/>
      </w:tabs>
      <w:overflowPunct w:val="0"/>
      <w:snapToGrid w:val="0"/>
      <w:spacing w:line="360" w:lineRule="auto"/>
      <w:ind w:left="1208" w:hanging="360"/>
      <w:jc w:val="both"/>
      <w:textAlignment w:val="auto"/>
    </w:pPr>
    <w:rPr>
      <w:rFonts w:ascii="宋体" w:hAnsi="宋体" w:cs="宋体"/>
      <w:b w:val="0"/>
      <w:bCs w:val="0"/>
      <w:kern w:val="2"/>
      <w:sz w:val="21"/>
      <w:szCs w:val="20"/>
    </w:rPr>
  </w:style>
  <w:style w:type="paragraph" w:customStyle="1" w:styleId="235">
    <w:name w:val="样式 正文首行缩进 2 + 行距: 单倍行距 左  3.5 字符"/>
    <w:basedOn w:val="2a"/>
    <w:autoRedefine/>
    <w:rsid w:val="00945E2F"/>
    <w:pPr>
      <w:overflowPunct w:val="0"/>
      <w:adjustRightInd w:val="0"/>
      <w:spacing w:after="0" w:line="360" w:lineRule="auto"/>
      <w:ind w:leftChars="350" w:left="840" w:firstLineChars="0" w:firstLine="0"/>
    </w:pPr>
    <w:rPr>
      <w:rFonts w:cs="宋体"/>
      <w:szCs w:val="20"/>
    </w:rPr>
  </w:style>
  <w:style w:type="paragraph" w:customStyle="1" w:styleId="affffffffffff4">
    <w:name w:val="样式 签字 + 行距: 单倍行距"/>
    <w:basedOn w:val="affffffffff3"/>
    <w:autoRedefine/>
    <w:rsid w:val="00945E2F"/>
    <w:pPr>
      <w:spacing w:line="360" w:lineRule="auto"/>
      <w:ind w:leftChars="525" w:left="1260"/>
    </w:pPr>
    <w:rPr>
      <w:rFonts w:cs="宋体"/>
      <w:sz w:val="21"/>
    </w:rPr>
  </w:style>
  <w:style w:type="paragraph" w:customStyle="1" w:styleId="2fd">
    <w:name w:val="样式 正文首行缩进 2 + 下划线"/>
    <w:basedOn w:val="2a"/>
    <w:autoRedefine/>
    <w:rsid w:val="00945E2F"/>
    <w:pPr>
      <w:overflowPunct w:val="0"/>
      <w:adjustRightInd w:val="0"/>
      <w:spacing w:after="0" w:line="360" w:lineRule="auto"/>
      <w:ind w:leftChars="0" w:left="1208" w:firstLine="480"/>
    </w:pPr>
    <w:rPr>
      <w:szCs w:val="20"/>
      <w:u w:val="single"/>
    </w:rPr>
  </w:style>
  <w:style w:type="paragraph" w:customStyle="1" w:styleId="affffffffffff5">
    <w:name w:val="样式 抬头 + 行距: 单倍行距"/>
    <w:basedOn w:val="affff9"/>
    <w:autoRedefine/>
    <w:rsid w:val="00945E2F"/>
    <w:pPr>
      <w:adjustRightInd w:val="0"/>
      <w:ind w:leftChars="525" w:left="1260"/>
    </w:pPr>
    <w:rPr>
      <w:rFonts w:ascii="Times New Roman" w:cs="宋体"/>
      <w:b/>
      <w:bCs/>
      <w:szCs w:val="20"/>
    </w:rPr>
  </w:style>
  <w:style w:type="paragraph" w:customStyle="1" w:styleId="3f3">
    <w:name w:val="样式 标题 3 + 加粗"/>
    <w:basedOn w:val="3"/>
    <w:autoRedefine/>
    <w:rsid w:val="00945E2F"/>
    <w:pPr>
      <w:keepNext w:val="0"/>
      <w:keepLines w:val="0"/>
      <w:overflowPunct w:val="0"/>
      <w:adjustRightInd w:val="0"/>
      <w:snapToGrid w:val="0"/>
      <w:spacing w:beforeLines="25" w:line="360" w:lineRule="auto"/>
      <w:jc w:val="both"/>
    </w:pPr>
    <w:rPr>
      <w:rFonts w:ascii="Times New Roman" w:eastAsia="宋体" w:hAnsi="Times New Roman" w:cs="Times New Roman"/>
      <w:sz w:val="24"/>
      <w:szCs w:val="24"/>
    </w:rPr>
  </w:style>
  <w:style w:type="paragraph" w:customStyle="1" w:styleId="30251">
    <w:name w:val="样式 标题 3 + 加粗 段前: 0.25 行 行距: 单倍行距1"/>
    <w:basedOn w:val="3"/>
    <w:autoRedefine/>
    <w:rsid w:val="00945E2F"/>
    <w:pPr>
      <w:keepNext w:val="0"/>
      <w:keepLines w:val="0"/>
      <w:overflowPunct w:val="0"/>
      <w:adjustRightInd w:val="0"/>
      <w:snapToGrid w:val="0"/>
      <w:spacing w:beforeLines="25" w:line="360" w:lineRule="auto"/>
      <w:jc w:val="both"/>
    </w:pPr>
    <w:rPr>
      <w:rFonts w:ascii="Times New Roman" w:eastAsia="宋体" w:hAnsi="Times New Roman" w:cs="宋体"/>
      <w:sz w:val="24"/>
      <w:szCs w:val="20"/>
    </w:rPr>
  </w:style>
  <w:style w:type="paragraph" w:customStyle="1" w:styleId="2213">
    <w:name w:val="样式 正文首行缩进 2 + 左侧:  2.13 厘米 行距: 单倍行距"/>
    <w:basedOn w:val="2a"/>
    <w:autoRedefine/>
    <w:rsid w:val="00945E2F"/>
    <w:pPr>
      <w:overflowPunct w:val="0"/>
      <w:adjustRightInd w:val="0"/>
      <w:spacing w:after="0" w:line="360" w:lineRule="auto"/>
      <w:ind w:leftChars="0" w:left="1207" w:firstLine="480"/>
    </w:pPr>
    <w:rPr>
      <w:rFonts w:cs="宋体"/>
      <w:szCs w:val="20"/>
    </w:rPr>
  </w:style>
  <w:style w:type="paragraph" w:customStyle="1" w:styleId="201">
    <w:name w:val="样式 正文首行缩进 2 + 左侧:  0 厘米 行距: 单倍行距"/>
    <w:basedOn w:val="2a"/>
    <w:autoRedefine/>
    <w:rsid w:val="00945E2F"/>
    <w:pPr>
      <w:overflowPunct w:val="0"/>
      <w:adjustRightInd w:val="0"/>
      <w:spacing w:after="0" w:line="360" w:lineRule="auto"/>
      <w:ind w:leftChars="0" w:left="0" w:firstLineChars="525" w:firstLine="1260"/>
    </w:pPr>
    <w:rPr>
      <w:rFonts w:cs="宋体"/>
      <w:szCs w:val="20"/>
    </w:rPr>
  </w:style>
  <w:style w:type="paragraph" w:customStyle="1" w:styleId="affffffffffff6">
    <w:name w:val="样式 (中文) 黑体 加粗"/>
    <w:basedOn w:val="a2"/>
    <w:autoRedefine/>
    <w:rsid w:val="00945E2F"/>
    <w:pPr>
      <w:adjustRightInd w:val="0"/>
      <w:snapToGrid w:val="0"/>
      <w:spacing w:line="360" w:lineRule="auto"/>
      <w:ind w:firstLineChars="200" w:firstLine="482"/>
    </w:pPr>
    <w:rPr>
      <w:rFonts w:ascii="Times New Roman" w:eastAsia="黑体" w:hAnsi="Times New Roman" w:cs="宋体"/>
      <w:b/>
      <w:bCs/>
      <w:sz w:val="24"/>
      <w:szCs w:val="20"/>
    </w:rPr>
  </w:style>
  <w:style w:type="paragraph" w:customStyle="1" w:styleId="3f4">
    <w:name w:val="样式 标题 3 + 宋体 加粗 黑色"/>
    <w:basedOn w:val="3"/>
    <w:autoRedefine/>
    <w:rsid w:val="00945E2F"/>
    <w:pPr>
      <w:keepNext w:val="0"/>
      <w:keepLines w:val="0"/>
      <w:overflowPunct w:val="0"/>
      <w:adjustRightInd w:val="0"/>
      <w:snapToGrid w:val="0"/>
      <w:spacing w:beforeLines="25" w:line="360" w:lineRule="auto"/>
      <w:jc w:val="both"/>
    </w:pPr>
    <w:rPr>
      <w:rFonts w:ascii="宋体" w:eastAsia="宋体" w:hAnsi="宋体" w:cs="Times New Roman"/>
      <w:color w:val="000000"/>
      <w:sz w:val="24"/>
      <w:szCs w:val="24"/>
    </w:rPr>
  </w:style>
  <w:style w:type="paragraph" w:customStyle="1" w:styleId="affffffffffff7">
    <w:name w:val="样式 正文文本缩进 + 行距: 单倍行距"/>
    <w:basedOn w:val="aff"/>
    <w:autoRedefine/>
    <w:rsid w:val="00945E2F"/>
    <w:pPr>
      <w:overflowPunct w:val="0"/>
      <w:snapToGrid w:val="0"/>
      <w:ind w:left="1667" w:hanging="459"/>
      <w:jc w:val="both"/>
      <w:textAlignment w:val="auto"/>
    </w:pPr>
    <w:rPr>
      <w:rFonts w:cs="宋体" w:hint="eastAsia"/>
      <w:kern w:val="2"/>
      <w:sz w:val="21"/>
    </w:rPr>
  </w:style>
  <w:style w:type="paragraph" w:customStyle="1" w:styleId="2210">
    <w:name w:val="样式 样式 正文首行缩进 2 + 行距: 单倍行距 + 首行缩进:  2 字符1"/>
    <w:basedOn w:val="2fb"/>
    <w:rsid w:val="00945E2F"/>
    <w:pPr>
      <w:ind w:left="0" w:firstLine="200"/>
    </w:pPr>
  </w:style>
  <w:style w:type="paragraph" w:customStyle="1" w:styleId="2212">
    <w:name w:val="样式 样式 样式 正文首行缩进 2 + 行距: 单倍行距 + 首行缩进:  2 字符1 + 首行缩进:  2 字符"/>
    <w:basedOn w:val="2210"/>
    <w:autoRedefine/>
    <w:rsid w:val="00945E2F"/>
    <w:pPr>
      <w:ind w:leftChars="100" w:left="240" w:firstLineChars="485" w:firstLine="1018"/>
    </w:pPr>
  </w:style>
  <w:style w:type="paragraph" w:customStyle="1" w:styleId="22121">
    <w:name w:val="样式 样式 样式 正文首行缩进 2 + 行距: 单倍行距 + 首行缩进:  2 字符1 + 首行缩进:  2 字符1"/>
    <w:basedOn w:val="2210"/>
    <w:autoRedefine/>
    <w:rsid w:val="00945E2F"/>
    <w:pPr>
      <w:ind w:leftChars="200" w:left="200"/>
    </w:pPr>
  </w:style>
  <w:style w:type="paragraph" w:customStyle="1" w:styleId="22122">
    <w:name w:val="样式 样式 样式 正文首行缩进 2 + 行距: 单倍行距 + 首行缩进:  2 字符1 + 首行缩进:  2 字符2"/>
    <w:basedOn w:val="2210"/>
    <w:autoRedefine/>
    <w:rsid w:val="00945E2F"/>
    <w:pPr>
      <w:ind w:leftChars="200" w:left="200"/>
    </w:pPr>
  </w:style>
  <w:style w:type="paragraph" w:customStyle="1" w:styleId="22123">
    <w:name w:val="样式 样式 样式 正文首行缩进 2 + 行距: 单倍行距 + 首行缩进:  2 字符1 + 首行缩进:  2 字符3"/>
    <w:basedOn w:val="2210"/>
    <w:autoRedefine/>
    <w:rsid w:val="00945E2F"/>
    <w:pPr>
      <w:ind w:leftChars="200" w:left="480" w:firstLine="420"/>
    </w:pPr>
  </w:style>
  <w:style w:type="paragraph" w:customStyle="1" w:styleId="CharCharChar">
    <w:name w:val="正文文字 Char Char Char"/>
    <w:basedOn w:val="a2"/>
    <w:autoRedefine/>
    <w:rsid w:val="00945E2F"/>
    <w:pPr>
      <w:tabs>
        <w:tab w:val="left" w:pos="1191"/>
      </w:tabs>
      <w:adjustRightInd w:val="0"/>
      <w:snapToGrid w:val="0"/>
      <w:spacing w:line="300" w:lineRule="auto"/>
      <w:ind w:left="1204" w:hanging="1204"/>
      <w:outlineLvl w:val="0"/>
    </w:pPr>
    <w:rPr>
      <w:rFonts w:ascii="Arial" w:eastAsia="宋体" w:hAnsi="Arial" w:cs="Arial"/>
      <w:b/>
      <w:sz w:val="24"/>
      <w:szCs w:val="24"/>
    </w:rPr>
  </w:style>
  <w:style w:type="paragraph" w:customStyle="1" w:styleId="2fe">
    <w:name w:val="封面标题2"/>
    <w:basedOn w:val="1e"/>
    <w:autoRedefine/>
    <w:rsid w:val="00945E2F"/>
    <w:pPr>
      <w:tabs>
        <w:tab w:val="clear" w:pos="425"/>
      </w:tabs>
      <w:spacing w:line="300" w:lineRule="auto"/>
    </w:pPr>
    <w:rPr>
      <w:rFonts w:ascii="华文新魏" w:cs="Arial"/>
      <w:bCs/>
      <w:sz w:val="64"/>
      <w:szCs w:val="72"/>
    </w:rPr>
  </w:style>
  <w:style w:type="paragraph" w:customStyle="1" w:styleId="affffffffffff8">
    <w:name w:val="封面日期"/>
    <w:basedOn w:val="af1"/>
    <w:autoRedefine/>
    <w:rsid w:val="00945E2F"/>
    <w:pPr>
      <w:widowControl w:val="0"/>
      <w:pBdr>
        <w:bottom w:val="none" w:sz="0" w:space="0" w:color="auto"/>
      </w:pBdr>
      <w:adjustRightInd w:val="0"/>
      <w:snapToGrid w:val="0"/>
      <w:spacing w:before="120" w:after="120" w:line="300" w:lineRule="auto"/>
      <w:contextualSpacing w:val="0"/>
      <w:jc w:val="center"/>
      <w:outlineLvl w:val="0"/>
    </w:pPr>
    <w:rPr>
      <w:rFonts w:ascii="宋体" w:eastAsia="宋体" w:hAnsi="宋体" w:cs="Times New Roman"/>
      <w:b/>
      <w:bCs/>
      <w:color w:val="auto"/>
      <w:spacing w:val="0"/>
      <w:kern w:val="2"/>
      <w:sz w:val="30"/>
      <w:szCs w:val="30"/>
      <w:lang w:eastAsia="zh-CN"/>
    </w:rPr>
  </w:style>
  <w:style w:type="paragraph" w:customStyle="1" w:styleId="affffffffffff9">
    <w:name w:val="目录表格"/>
    <w:basedOn w:val="af1"/>
    <w:rsid w:val="00945E2F"/>
    <w:pPr>
      <w:widowControl w:val="0"/>
      <w:pBdr>
        <w:bottom w:val="none" w:sz="0" w:space="0" w:color="auto"/>
      </w:pBdr>
      <w:adjustRightInd w:val="0"/>
      <w:snapToGrid w:val="0"/>
      <w:spacing w:before="120" w:after="120" w:line="400" w:lineRule="exact"/>
      <w:contextualSpacing w:val="0"/>
      <w:jc w:val="center"/>
      <w:outlineLvl w:val="0"/>
    </w:pPr>
    <w:rPr>
      <w:rFonts w:ascii="Arial" w:eastAsia="黑体" w:hAnsi="Arial" w:cs="Arial"/>
      <w:bCs/>
      <w:color w:val="auto"/>
      <w:spacing w:val="0"/>
      <w:kern w:val="0"/>
      <w:sz w:val="32"/>
      <w:szCs w:val="44"/>
      <w:lang w:eastAsia="zh-CN"/>
    </w:rPr>
  </w:style>
  <w:style w:type="paragraph" w:customStyle="1" w:styleId="affffffffffffa">
    <w:name w:val="表格清单"/>
    <w:basedOn w:val="a2"/>
    <w:rsid w:val="00945E2F"/>
    <w:pPr>
      <w:adjustRightInd w:val="0"/>
      <w:snapToGrid w:val="0"/>
      <w:spacing w:before="60" w:after="60" w:line="360" w:lineRule="exact"/>
      <w:outlineLvl w:val="0"/>
    </w:pPr>
    <w:rPr>
      <w:rFonts w:ascii="Arial" w:eastAsia="宋体" w:hAnsi="Arial" w:cs="Arial"/>
      <w:kern w:val="0"/>
      <w:sz w:val="24"/>
      <w:szCs w:val="24"/>
    </w:rPr>
  </w:style>
  <w:style w:type="paragraph" w:customStyle="1" w:styleId="3f5">
    <w:name w:val="封面标题3"/>
    <w:basedOn w:val="2fe"/>
    <w:rsid w:val="00945E2F"/>
    <w:rPr>
      <w:sz w:val="84"/>
    </w:rPr>
  </w:style>
  <w:style w:type="paragraph" w:customStyle="1" w:styleId="affffffffffffb">
    <w:name w:val="表内小字"/>
    <w:basedOn w:val="a2"/>
    <w:rsid w:val="00945E2F"/>
    <w:pPr>
      <w:snapToGrid w:val="0"/>
      <w:spacing w:line="40" w:lineRule="atLeast"/>
      <w:jc w:val="center"/>
    </w:pPr>
    <w:rPr>
      <w:rFonts w:ascii="Arial" w:eastAsia="宋体" w:hAnsi="Arial" w:cs="Times New Roman"/>
      <w:color w:val="000000"/>
      <w:sz w:val="18"/>
      <w:szCs w:val="18"/>
    </w:rPr>
  </w:style>
  <w:style w:type="paragraph" w:customStyle="1" w:styleId="5522">
    <w:name w:val="样式 正文左缩5 + 左侧:  5 字符 行距: 固定值 22 磅"/>
    <w:basedOn w:val="a2"/>
    <w:rsid w:val="00945E2F"/>
    <w:pPr>
      <w:snapToGrid w:val="0"/>
      <w:spacing w:line="300" w:lineRule="auto"/>
      <w:ind w:left="500"/>
      <w:jc w:val="center"/>
    </w:pPr>
    <w:rPr>
      <w:rFonts w:ascii="Times New Roman" w:eastAsia="宋体" w:hAnsi="Arial" w:cs="Times New Roman"/>
      <w:b/>
      <w:bCs/>
      <w:sz w:val="36"/>
      <w:szCs w:val="20"/>
    </w:rPr>
  </w:style>
  <w:style w:type="paragraph" w:customStyle="1" w:styleId="affffffffffffc">
    <w:name w:val="批注"/>
    <w:basedOn w:val="a2"/>
    <w:rsid w:val="00945E2F"/>
    <w:pPr>
      <w:tabs>
        <w:tab w:val="num" w:pos="660"/>
        <w:tab w:val="left" w:pos="1200"/>
      </w:tabs>
      <w:adjustRightInd w:val="0"/>
      <w:snapToGrid w:val="0"/>
      <w:spacing w:line="440" w:lineRule="exact"/>
      <w:ind w:left="660" w:hanging="420"/>
      <w:jc w:val="center"/>
    </w:pPr>
    <w:rPr>
      <w:rFonts w:ascii="Times New Roman" w:eastAsia="宋体" w:hAnsi="Arial" w:cs="Times New Roman"/>
      <w:b/>
      <w:bCs/>
      <w:sz w:val="36"/>
      <w:szCs w:val="20"/>
    </w:rPr>
  </w:style>
  <w:style w:type="paragraph" w:customStyle="1" w:styleId="affffffffffffd">
    <w:name w:val="小四表格"/>
    <w:basedOn w:val="a2"/>
    <w:rsid w:val="00945E2F"/>
    <w:pPr>
      <w:adjustRightInd w:val="0"/>
      <w:snapToGrid w:val="0"/>
      <w:spacing w:line="440" w:lineRule="exact"/>
      <w:jc w:val="center"/>
    </w:pPr>
    <w:rPr>
      <w:rFonts w:ascii="Times New Roman" w:eastAsia="宋体" w:hAnsi="Arial" w:cs="Times New Roman"/>
      <w:kern w:val="0"/>
      <w:szCs w:val="20"/>
    </w:rPr>
  </w:style>
  <w:style w:type="paragraph" w:customStyle="1" w:styleId="1fff">
    <w:name w:val="编号1"/>
    <w:basedOn w:val="affffc"/>
    <w:autoRedefine/>
    <w:rsid w:val="00945E2F"/>
    <w:pPr>
      <w:spacing w:line="300" w:lineRule="auto"/>
      <w:ind w:leftChars="500" w:left="700"/>
    </w:pPr>
    <w:rPr>
      <w:rFonts w:ascii="Arial" w:hAnsi="宋体"/>
      <w:color w:val="000000"/>
    </w:rPr>
  </w:style>
  <w:style w:type="paragraph" w:customStyle="1" w:styleId="Affffffffffffe">
    <w:name w:val="编号A"/>
    <w:basedOn w:val="a2"/>
    <w:autoRedefine/>
    <w:rsid w:val="00945E2F"/>
    <w:pPr>
      <w:tabs>
        <w:tab w:val="left" w:pos="1022"/>
      </w:tabs>
      <w:snapToGrid w:val="0"/>
      <w:spacing w:line="300" w:lineRule="auto"/>
      <w:ind w:leftChars="224" w:left="1020" w:hangingChars="201" w:hanging="482"/>
    </w:pPr>
    <w:rPr>
      <w:rFonts w:ascii="Arial" w:eastAsia="宋体" w:hAnsi="Arial" w:cs="Times New Roman"/>
      <w:color w:val="000000"/>
      <w:sz w:val="24"/>
      <w:szCs w:val="24"/>
    </w:rPr>
  </w:style>
  <w:style w:type="paragraph" w:customStyle="1" w:styleId="afffffffffffff">
    <w:name w:val="图名"/>
    <w:basedOn w:val="a2"/>
    <w:rsid w:val="00945E2F"/>
    <w:pPr>
      <w:snapToGrid w:val="0"/>
      <w:spacing w:line="300" w:lineRule="auto"/>
      <w:jc w:val="center"/>
    </w:pPr>
    <w:rPr>
      <w:rFonts w:ascii="Arial" w:eastAsia="宋体" w:hAnsi="Arial" w:cs="Times New Roman"/>
      <w:color w:val="000000"/>
      <w:szCs w:val="21"/>
    </w:rPr>
  </w:style>
  <w:style w:type="paragraph" w:customStyle="1" w:styleId="afffffffffffff0">
    <w:name w:val="注悬"/>
    <w:basedOn w:val="affffffffffff1"/>
    <w:rsid w:val="00945E2F"/>
    <w:pPr>
      <w:adjustRightInd/>
      <w:ind w:leftChars="0" w:left="0"/>
    </w:pPr>
    <w:rPr>
      <w:rFonts w:ascii="Arial" w:hAnsi="Arial"/>
      <w:bCs w:val="0"/>
      <w:color w:val="000000"/>
      <w:sz w:val="21"/>
      <w:szCs w:val="21"/>
    </w:rPr>
  </w:style>
  <w:style w:type="paragraph" w:customStyle="1" w:styleId="5f">
    <w:name w:val="正文左缩5"/>
    <w:basedOn w:val="aa"/>
    <w:rsid w:val="00945E2F"/>
    <w:pPr>
      <w:adjustRightInd/>
      <w:snapToGrid w:val="0"/>
      <w:spacing w:line="300" w:lineRule="auto"/>
      <w:ind w:left="500" w:firstLine="0"/>
      <w:jc w:val="both"/>
      <w:textAlignment w:val="auto"/>
    </w:pPr>
    <w:rPr>
      <w:rFonts w:ascii="Times New Roman" w:eastAsia="宋体" w:hAnsi="Arial" w:cs="Times New Roman"/>
      <w:color w:val="000000"/>
      <w:szCs w:val="20"/>
    </w:rPr>
  </w:style>
  <w:style w:type="paragraph" w:customStyle="1" w:styleId="afffffffffffff1">
    <w:name w:val="批注黑"/>
    <w:basedOn w:val="a2"/>
    <w:rsid w:val="00945E2F"/>
    <w:pPr>
      <w:tabs>
        <w:tab w:val="num" w:pos="360"/>
        <w:tab w:val="left" w:pos="784"/>
        <w:tab w:val="left" w:pos="812"/>
        <w:tab w:val="left" w:pos="896"/>
      </w:tabs>
      <w:adjustRightInd w:val="0"/>
      <w:snapToGrid w:val="0"/>
      <w:spacing w:line="300" w:lineRule="auto"/>
      <w:ind w:firstLineChars="200" w:firstLine="200"/>
    </w:pPr>
    <w:rPr>
      <w:rFonts w:ascii="Times New Roman" w:eastAsia="宋体" w:hAnsi="Arial" w:cs="Times New Roman"/>
      <w:b/>
      <w:color w:val="000000"/>
      <w:kern w:val="0"/>
      <w:sz w:val="24"/>
      <w:szCs w:val="20"/>
    </w:rPr>
  </w:style>
  <w:style w:type="paragraph" w:customStyle="1" w:styleId="64">
    <w:name w:val="注左6"/>
    <w:basedOn w:val="a2"/>
    <w:rsid w:val="00945E2F"/>
    <w:pPr>
      <w:snapToGrid w:val="0"/>
      <w:spacing w:line="300" w:lineRule="auto"/>
      <w:ind w:leftChars="600" w:left="950" w:hangingChars="350" w:hanging="350"/>
    </w:pPr>
    <w:rPr>
      <w:rFonts w:ascii="Times New Roman" w:eastAsia="宋体" w:hAnsi="Arial" w:cs="Times New Roman"/>
      <w:bCs/>
      <w:color w:val="000000"/>
      <w:szCs w:val="24"/>
    </w:rPr>
  </w:style>
  <w:style w:type="paragraph" w:customStyle="1" w:styleId="551">
    <w:name w:val="样式 正文左缩5 + 左侧:  5 字符1"/>
    <w:basedOn w:val="5f"/>
    <w:rsid w:val="00945E2F"/>
    <w:pPr>
      <w:ind w:left="1200"/>
    </w:pPr>
    <w:rPr>
      <w:rFonts w:ascii="宋体"/>
      <w:kern w:val="0"/>
      <w:szCs w:val="24"/>
    </w:rPr>
  </w:style>
  <w:style w:type="paragraph" w:customStyle="1" w:styleId="411">
    <w:name w:val="样式 标题 4 +1"/>
    <w:basedOn w:val="4"/>
    <w:rsid w:val="00945E2F"/>
    <w:pPr>
      <w:keepNext w:val="0"/>
      <w:keepLines w:val="0"/>
      <w:widowControl w:val="0"/>
      <w:tabs>
        <w:tab w:val="left" w:pos="960"/>
        <w:tab w:val="num" w:pos="1440"/>
      </w:tabs>
      <w:snapToGrid w:val="0"/>
      <w:spacing w:line="300" w:lineRule="auto"/>
      <w:ind w:left="500" w:hangingChars="500" w:hanging="500"/>
      <w:jc w:val="both"/>
    </w:pPr>
    <w:rPr>
      <w:rFonts w:ascii="Arial" w:eastAsia="宋体" w:hAnsi="Arial" w:cs="Times New Roman"/>
      <w:b w:val="0"/>
      <w:bCs w:val="0"/>
      <w:iCs w:val="0"/>
      <w:color w:val="000000"/>
      <w:sz w:val="24"/>
      <w:szCs w:val="24"/>
      <w:lang w:eastAsia="zh-CN"/>
    </w:rPr>
  </w:style>
  <w:style w:type="paragraph" w:customStyle="1" w:styleId="f17hichaf0dbchaf17cgridl">
    <w:name w:val="f17hichaf0dbchaf17cgridl"/>
    <w:rsid w:val="00945E2F"/>
    <w:pPr>
      <w:widowControl w:val="0"/>
      <w:autoSpaceDE w:val="0"/>
      <w:autoSpaceDN w:val="0"/>
      <w:adjustRightInd w:val="0"/>
      <w:spacing w:line="240" w:lineRule="atLeast"/>
      <w:jc w:val="right"/>
    </w:pPr>
    <w:rPr>
      <w:rFonts w:ascii="宋体" w:eastAsia="宋体" w:hAnsi="Times New Roman" w:cs="Times New Roman"/>
      <w:kern w:val="0"/>
      <w:sz w:val="34"/>
      <w:szCs w:val="34"/>
      <w:lang w:val="zh-CN"/>
    </w:rPr>
  </w:style>
  <w:style w:type="paragraph" w:customStyle="1" w:styleId="afffffffffffff2">
    <w:name w:val="横表"/>
    <w:basedOn w:val="a2"/>
    <w:rsid w:val="00945E2F"/>
    <w:pPr>
      <w:adjustRightInd w:val="0"/>
      <w:snapToGrid w:val="0"/>
      <w:spacing w:line="360" w:lineRule="exact"/>
      <w:jc w:val="center"/>
    </w:pPr>
    <w:rPr>
      <w:rFonts w:ascii="宋体" w:eastAsia="宋体" w:hAnsi="Times New Roman" w:cs="Times New Roman"/>
      <w:szCs w:val="21"/>
    </w:rPr>
  </w:style>
  <w:style w:type="paragraph" w:customStyle="1" w:styleId="15044">
    <w:name w:val="样式 样式 样式 样式 样式 宋体 小四 行距: 1.5 倍行距 + 左侧:  0 厘米 悬挂缩进: 4 字符 + 左侧:  4..."/>
    <w:basedOn w:val="a2"/>
    <w:autoRedefine/>
    <w:rsid w:val="00945E2F"/>
    <w:pPr>
      <w:tabs>
        <w:tab w:val="left" w:pos="900"/>
        <w:tab w:val="left" w:pos="960"/>
      </w:tabs>
      <w:snapToGrid w:val="0"/>
      <w:spacing w:line="300" w:lineRule="auto"/>
      <w:ind w:left="900" w:hangingChars="375" w:hanging="900"/>
    </w:pPr>
    <w:rPr>
      <w:rFonts w:ascii="宋体" w:eastAsia="宋体" w:hAnsi="宋体" w:cs="宋体"/>
      <w:sz w:val="24"/>
      <w:szCs w:val="20"/>
    </w:rPr>
  </w:style>
  <w:style w:type="paragraph" w:customStyle="1" w:styleId="ml">
    <w:name w:val="ml"/>
    <w:basedOn w:val="a2"/>
    <w:autoRedefine/>
    <w:rsid w:val="00945E2F"/>
    <w:pPr>
      <w:tabs>
        <w:tab w:val="left" w:pos="0"/>
        <w:tab w:val="left" w:pos="2269"/>
      </w:tabs>
      <w:adjustRightInd w:val="0"/>
      <w:snapToGrid w:val="0"/>
      <w:spacing w:before="360" w:after="240" w:line="360" w:lineRule="atLeast"/>
      <w:ind w:left="992" w:hanging="1134"/>
      <w:jc w:val="center"/>
    </w:pPr>
    <w:rPr>
      <w:rFonts w:ascii="Times New Roman" w:eastAsia="黑体" w:hAnsi="Times New Roman" w:cs="Times New Roman"/>
      <w:b/>
      <w:bCs/>
      <w:kern w:val="0"/>
      <w:sz w:val="32"/>
      <w:szCs w:val="32"/>
    </w:rPr>
  </w:style>
  <w:style w:type="paragraph" w:customStyle="1" w:styleId="Aaa">
    <w:name w:val="A.aa"/>
    <w:basedOn w:val="a2"/>
    <w:rsid w:val="00945E2F"/>
    <w:pPr>
      <w:tabs>
        <w:tab w:val="left" w:pos="0"/>
        <w:tab w:val="left" w:pos="1560"/>
        <w:tab w:val="left" w:pos="8505"/>
      </w:tabs>
      <w:adjustRightInd w:val="0"/>
      <w:snapToGrid w:val="0"/>
      <w:spacing w:before="60" w:after="60" w:line="360" w:lineRule="atLeast"/>
      <w:ind w:left="1560" w:right="-194" w:hanging="1560"/>
    </w:pPr>
    <w:rPr>
      <w:rFonts w:ascii="Arial" w:eastAsia="宋体" w:hAnsi="Arial" w:cs="Times New Roman"/>
      <w:noProof/>
      <w:kern w:val="0"/>
      <w:sz w:val="24"/>
      <w:szCs w:val="24"/>
    </w:rPr>
  </w:style>
  <w:style w:type="paragraph" w:customStyle="1" w:styleId="LL1">
    <w:name w:val="LL1"/>
    <w:basedOn w:val="a2"/>
    <w:rsid w:val="00945E2F"/>
    <w:pPr>
      <w:adjustRightInd w:val="0"/>
      <w:snapToGrid w:val="0"/>
      <w:spacing w:before="60" w:after="60" w:line="360" w:lineRule="atLeast"/>
      <w:ind w:left="1843"/>
    </w:pPr>
    <w:rPr>
      <w:rFonts w:ascii="宋体" w:eastAsia="宋体" w:hAnsi="Times New Roman" w:cs="Times New Roman"/>
      <w:spacing w:val="5"/>
      <w:kern w:val="0"/>
      <w:sz w:val="24"/>
      <w:szCs w:val="24"/>
    </w:rPr>
  </w:style>
  <w:style w:type="paragraph" w:customStyle="1" w:styleId="title">
    <w:name w:val="title"/>
    <w:basedOn w:val="a2"/>
    <w:rsid w:val="00945E2F"/>
    <w:pPr>
      <w:widowControl/>
      <w:tabs>
        <w:tab w:val="left" w:pos="1134"/>
      </w:tabs>
      <w:adjustRightInd w:val="0"/>
      <w:snapToGrid w:val="0"/>
      <w:spacing w:before="60" w:after="60" w:line="400" w:lineRule="exact"/>
      <w:ind w:left="1134"/>
    </w:pPr>
    <w:rPr>
      <w:rFonts w:ascii="宋体" w:eastAsia="宋体" w:hAnsi="宋体" w:cs="Times New Roman"/>
      <w:kern w:val="0"/>
      <w:sz w:val="24"/>
      <w:szCs w:val="20"/>
    </w:rPr>
  </w:style>
  <w:style w:type="paragraph" w:customStyle="1" w:styleId="1fff0">
    <w:name w:val="项目符号1"/>
    <w:basedOn w:val="a2"/>
    <w:rsid w:val="00945E2F"/>
    <w:pPr>
      <w:tabs>
        <w:tab w:val="num" w:pos="360"/>
      </w:tabs>
      <w:snapToGrid w:val="0"/>
    </w:pPr>
    <w:rPr>
      <w:rFonts w:ascii="Times New Roman" w:eastAsia="宋体" w:hAnsi="Times New Roman" w:cs="Times New Roman"/>
      <w:szCs w:val="20"/>
    </w:rPr>
  </w:style>
  <w:style w:type="paragraph" w:customStyle="1" w:styleId="4d">
    <w:name w:val="+标题4"/>
    <w:basedOn w:val="4"/>
    <w:autoRedefine/>
    <w:rsid w:val="00945E2F"/>
    <w:pPr>
      <w:widowControl w:val="0"/>
      <w:snapToGrid w:val="0"/>
      <w:spacing w:before="120" w:after="120" w:line="500" w:lineRule="exact"/>
      <w:jc w:val="both"/>
    </w:pPr>
    <w:rPr>
      <w:rFonts w:ascii="Times New Roman" w:eastAsia="宋体" w:hAnsi="Times New Roman" w:cs="Times New Roman"/>
      <w:iCs w:val="0"/>
      <w:kern w:val="2"/>
      <w:sz w:val="24"/>
      <w:lang w:eastAsia="zh-CN"/>
    </w:rPr>
  </w:style>
  <w:style w:type="paragraph" w:customStyle="1" w:styleId="CharChar1CharCharCharCharCharCharCharCharCharChar">
    <w:name w:val="Char Char1 Char Char Char Char Char Char Char Char Char Char"/>
    <w:basedOn w:val="a2"/>
    <w:rsid w:val="00945E2F"/>
    <w:pPr>
      <w:widowControl/>
      <w:snapToGrid w:val="0"/>
      <w:spacing w:after="160" w:line="240" w:lineRule="exact"/>
      <w:jc w:val="left"/>
    </w:pPr>
    <w:rPr>
      <w:rFonts w:ascii="Times New Roman" w:eastAsia="华文中宋" w:hAnsi="Times New Roman" w:cs="Times New Roman"/>
      <w:sz w:val="24"/>
      <w:szCs w:val="20"/>
    </w:rPr>
  </w:style>
  <w:style w:type="paragraph" w:customStyle="1" w:styleId="CharChar1CharCharCharChar1">
    <w:name w:val="Char Char1 Char Char Char Char1"/>
    <w:basedOn w:val="a2"/>
    <w:rsid w:val="00945E2F"/>
    <w:pPr>
      <w:snapToGrid w:val="0"/>
    </w:pPr>
    <w:rPr>
      <w:rFonts w:ascii="Times New Roman" w:eastAsia="宋体" w:hAnsi="Times New Roman" w:cs="Times New Roman"/>
      <w:szCs w:val="24"/>
    </w:rPr>
  </w:style>
  <w:style w:type="paragraph" w:customStyle="1" w:styleId="afd0">
    <w:name w:val="afd"/>
    <w:basedOn w:val="a2"/>
    <w:rsid w:val="00945E2F"/>
    <w:pPr>
      <w:widowControl/>
      <w:wordWrap w:val="0"/>
      <w:snapToGrid w:val="0"/>
      <w:spacing w:before="120" w:after="120"/>
      <w:jc w:val="left"/>
    </w:pPr>
    <w:rPr>
      <w:rFonts w:ascii="细宋体" w:eastAsia="宋体" w:hAnsi="细宋体" w:cs="Times New Roman"/>
      <w:kern w:val="0"/>
      <w:sz w:val="24"/>
      <w:szCs w:val="24"/>
    </w:rPr>
  </w:style>
  <w:style w:type="paragraph" w:customStyle="1" w:styleId="date">
    <w:name w:val="date"/>
    <w:basedOn w:val="a2"/>
    <w:rsid w:val="00945E2F"/>
    <w:pPr>
      <w:widowControl/>
      <w:snapToGrid w:val="0"/>
    </w:pPr>
    <w:rPr>
      <w:rFonts w:ascii="Times New Roman" w:eastAsia="宋体" w:hAnsi="Times New Roman" w:cs="Times New Roman"/>
      <w:kern w:val="0"/>
      <w:sz w:val="28"/>
      <w:szCs w:val="28"/>
    </w:rPr>
  </w:style>
  <w:style w:type="paragraph" w:customStyle="1" w:styleId="130101">
    <w:name w:val="样式1 样式 标题 3 + 段前: 0.1 行 + 段前: 0.1 行"/>
    <w:basedOn w:val="a2"/>
    <w:autoRedefine/>
    <w:rsid w:val="00945E2F"/>
    <w:pPr>
      <w:tabs>
        <w:tab w:val="left" w:pos="210"/>
        <w:tab w:val="left" w:pos="630"/>
      </w:tabs>
      <w:adjustRightInd w:val="0"/>
      <w:snapToGrid w:val="0"/>
      <w:spacing w:line="300" w:lineRule="auto"/>
      <w:outlineLvl w:val="2"/>
    </w:pPr>
    <w:rPr>
      <w:rFonts w:ascii="Times New Roman" w:eastAsia="宋体" w:hAnsi="Times New Roman" w:cs="Times New Roman"/>
      <w:b/>
      <w:sz w:val="30"/>
      <w:szCs w:val="30"/>
    </w:rPr>
  </w:style>
  <w:style w:type="paragraph" w:customStyle="1" w:styleId="140TimesNewRoman">
    <w:name w:val="样式1 样式 标题 4 + 段前: 0 行 + Times New Roman"/>
    <w:basedOn w:val="a2"/>
    <w:next w:val="a2"/>
    <w:autoRedefine/>
    <w:rsid w:val="00945E2F"/>
    <w:pPr>
      <w:tabs>
        <w:tab w:val="left" w:pos="105"/>
        <w:tab w:val="left" w:pos="840"/>
        <w:tab w:val="left" w:pos="1155"/>
      </w:tabs>
      <w:adjustRightInd w:val="0"/>
      <w:snapToGrid w:val="0"/>
      <w:spacing w:line="300" w:lineRule="auto"/>
      <w:outlineLvl w:val="3"/>
    </w:pPr>
    <w:rPr>
      <w:rFonts w:ascii="Times New Roman" w:eastAsia="宋体" w:hAnsi="Times New Roman" w:cs="Times New Roman"/>
      <w:sz w:val="24"/>
      <w:szCs w:val="24"/>
    </w:rPr>
  </w:style>
  <w:style w:type="paragraph" w:customStyle="1" w:styleId="1Char5">
    <w:name w:val="样式1正文（首行缩进两字） Char"/>
    <w:basedOn w:val="a2"/>
    <w:next w:val="a2"/>
    <w:autoRedefine/>
    <w:rsid w:val="00945E2F"/>
    <w:pPr>
      <w:snapToGrid w:val="0"/>
      <w:spacing w:line="276" w:lineRule="auto"/>
    </w:pPr>
    <w:rPr>
      <w:rFonts w:ascii="Times New Roman" w:eastAsia="宋体" w:hAnsi="Times New Roman" w:cs="Times New Roman"/>
      <w:szCs w:val="21"/>
    </w:rPr>
  </w:style>
  <w:style w:type="paragraph" w:customStyle="1" w:styleId="2010">
    <w:name w:val="样式 正文文本 2 + 段前: 0.1 行"/>
    <w:basedOn w:val="22"/>
    <w:rsid w:val="00945E2F"/>
    <w:pPr>
      <w:snapToGrid w:val="0"/>
      <w:spacing w:beforeLines="10" w:after="0" w:line="264" w:lineRule="auto"/>
      <w:jc w:val="left"/>
    </w:pPr>
    <w:rPr>
      <w:rFonts w:eastAsia="宋体" w:cs="Times New Roman"/>
      <w:sz w:val="18"/>
      <w:szCs w:val="18"/>
    </w:rPr>
  </w:style>
  <w:style w:type="paragraph" w:customStyle="1" w:styleId="1aTimesNewRoman0115">
    <w:name w:val="样式1 样式 编号 a + Times New Roman 段前: 0 行 行距: 多倍行距 1.15 字行 + 左侧... + ..."/>
    <w:basedOn w:val="a2"/>
    <w:autoRedefine/>
    <w:rsid w:val="00945E2F"/>
    <w:pPr>
      <w:snapToGrid w:val="0"/>
      <w:spacing w:line="276" w:lineRule="auto"/>
      <w:ind w:left="420"/>
    </w:pPr>
    <w:rPr>
      <w:rFonts w:ascii="Times New Roman" w:eastAsia="宋体" w:hAnsi="Times New Roman" w:cs="Times New Roman"/>
      <w:szCs w:val="21"/>
    </w:rPr>
  </w:style>
  <w:style w:type="paragraph" w:customStyle="1" w:styleId="1-4TimesNewRoman1154">
    <w:name w:val="样式1-4 Times New Roman行距: 多倍行距 1.15 字行 + 左侧:  4 字符"/>
    <w:basedOn w:val="a2"/>
    <w:autoRedefine/>
    <w:rsid w:val="00945E2F"/>
    <w:pPr>
      <w:tabs>
        <w:tab w:val="left" w:pos="315"/>
      </w:tabs>
      <w:snapToGrid w:val="0"/>
      <w:spacing w:line="276" w:lineRule="auto"/>
      <w:ind w:leftChars="400" w:left="840"/>
    </w:pPr>
    <w:rPr>
      <w:rFonts w:ascii="Times New Roman" w:eastAsia="宋体" w:hAnsi="Times New Roman" w:cs="Times New Roman"/>
      <w:szCs w:val="21"/>
    </w:rPr>
  </w:style>
  <w:style w:type="paragraph" w:customStyle="1" w:styleId="1200505">
    <w:name w:val="样式1 标题 2 + 段前: 0行 + 段前: 0.5 行 段后: 0.5 行"/>
    <w:basedOn w:val="a2"/>
    <w:rsid w:val="00945E2F"/>
    <w:pPr>
      <w:tabs>
        <w:tab w:val="left" w:pos="210"/>
        <w:tab w:val="num" w:pos="1140"/>
      </w:tabs>
      <w:snapToGrid w:val="0"/>
      <w:spacing w:beforeLines="50"/>
      <w:ind w:left="1140" w:hanging="720"/>
      <w:outlineLvl w:val="1"/>
    </w:pPr>
    <w:rPr>
      <w:rFonts w:ascii="Times New Roman" w:eastAsia="黑体" w:hAnsi="Times New Roman" w:cs="Times New Roman"/>
      <w:szCs w:val="20"/>
    </w:rPr>
  </w:style>
  <w:style w:type="paragraph" w:customStyle="1" w:styleId="Char22">
    <w:name w:val="样式 正文（首行缩进两字） Char + 首行缩进:  2 字符"/>
    <w:basedOn w:val="1Char5"/>
    <w:autoRedefine/>
    <w:rsid w:val="00945E2F"/>
    <w:pPr>
      <w:jc w:val="center"/>
    </w:pPr>
    <w:rPr>
      <w:b/>
      <w:bCs/>
    </w:rPr>
  </w:style>
  <w:style w:type="paragraph" w:customStyle="1" w:styleId="1301010505">
    <w:name w:val="样式1 标题 3 + 段前: 0.1 行 + 段前: 0.1 行 + 段前: 0.5 行 段后: 0.5 行"/>
    <w:basedOn w:val="130101"/>
    <w:rsid w:val="00945E2F"/>
    <w:pPr>
      <w:tabs>
        <w:tab w:val="num" w:pos="1260"/>
      </w:tabs>
      <w:spacing w:beforeLines="50" w:line="240" w:lineRule="auto"/>
      <w:ind w:left="1260" w:hanging="420"/>
    </w:pPr>
    <w:rPr>
      <w:rFonts w:eastAsia="黑体"/>
      <w:b w:val="0"/>
      <w:bCs/>
      <w:sz w:val="21"/>
      <w:szCs w:val="20"/>
    </w:rPr>
  </w:style>
  <w:style w:type="paragraph" w:customStyle="1" w:styleId="20100312">
    <w:name w:val="样式 样式 正文文本 2 + 段前: 0.1 行 + 悬挂缩进: 0.03 字符 段后: 1.2 磅 行距: 单倍行距"/>
    <w:basedOn w:val="2010"/>
    <w:autoRedefine/>
    <w:rsid w:val="00945E2F"/>
    <w:pPr>
      <w:spacing w:after="24" w:line="240" w:lineRule="auto"/>
      <w:ind w:hanging="6"/>
      <w:jc w:val="center"/>
    </w:pPr>
    <w:rPr>
      <w:szCs w:val="20"/>
    </w:rPr>
  </w:style>
  <w:style w:type="paragraph" w:customStyle="1" w:styleId="1Char6">
    <w:name w:val="样式1正文（首行缩进两字） Char +"/>
    <w:autoRedefine/>
    <w:rsid w:val="00945E2F"/>
    <w:pPr>
      <w:spacing w:line="276" w:lineRule="auto"/>
      <w:ind w:left="420"/>
      <w:jc w:val="right"/>
    </w:pPr>
    <w:rPr>
      <w:rFonts w:ascii="Times New Roman" w:eastAsia="宋体" w:hAnsi="Times New Roman" w:cs="Times New Roman"/>
      <w:sz w:val="24"/>
      <w:szCs w:val="24"/>
    </w:rPr>
  </w:style>
  <w:style w:type="paragraph" w:customStyle="1" w:styleId="1CharChar">
    <w:name w:val="样式1正文（首行缩进两字） Char Char"/>
    <w:next w:val="a2"/>
    <w:autoRedefine/>
    <w:rsid w:val="00945E2F"/>
    <w:pPr>
      <w:spacing w:line="300" w:lineRule="auto"/>
      <w:ind w:firstLineChars="200" w:firstLine="480"/>
      <w:jc w:val="right"/>
    </w:pPr>
    <w:rPr>
      <w:rFonts w:ascii="Arial" w:eastAsia="宋体" w:hAnsi="Arial" w:cs="Arial"/>
      <w:bCs/>
      <w:sz w:val="24"/>
      <w:szCs w:val="24"/>
    </w:rPr>
  </w:style>
  <w:style w:type="paragraph" w:customStyle="1" w:styleId="202">
    <w:name w:val="20"/>
    <w:basedOn w:val="a2"/>
    <w:rsid w:val="00945E2F"/>
    <w:pPr>
      <w:widowControl/>
      <w:snapToGrid w:val="0"/>
      <w:spacing w:before="240" w:after="60" w:line="312" w:lineRule="auto"/>
      <w:jc w:val="center"/>
    </w:pPr>
    <w:rPr>
      <w:rFonts w:ascii="Arial" w:eastAsia="宋体" w:hAnsi="Arial" w:cs="Arial"/>
      <w:b/>
      <w:bCs/>
      <w:kern w:val="0"/>
      <w:sz w:val="32"/>
      <w:szCs w:val="32"/>
    </w:rPr>
  </w:style>
  <w:style w:type="paragraph" w:customStyle="1" w:styleId="afffffffffffff3">
    <w:name w:val="正文‘"/>
    <w:basedOn w:val="3"/>
    <w:rsid w:val="00945E2F"/>
    <w:pPr>
      <w:keepLines w:val="0"/>
      <w:widowControl/>
      <w:snapToGrid w:val="0"/>
      <w:spacing w:before="260" w:after="260" w:line="410" w:lineRule="auto"/>
      <w:jc w:val="left"/>
    </w:pPr>
    <w:rPr>
      <w:rFonts w:ascii="Times New Roman" w:eastAsia="宋体" w:hAnsi="Times New Roman" w:cs="Times New Roman"/>
      <w:kern w:val="0"/>
      <w:sz w:val="28"/>
      <w:szCs w:val="32"/>
    </w:rPr>
  </w:style>
  <w:style w:type="paragraph" w:customStyle="1" w:styleId="Afffffffffffff4">
    <w:name w:val="题注A"/>
    <w:aliases w:val="(过程)"/>
    <w:basedOn w:val="35"/>
    <w:next w:val="a2"/>
    <w:rsid w:val="00945E2F"/>
    <w:pPr>
      <w:keepNext/>
      <w:widowControl/>
      <w:tabs>
        <w:tab w:val="num" w:pos="435"/>
        <w:tab w:val="num" w:pos="2040"/>
      </w:tabs>
      <w:spacing w:before="120" w:after="60" w:line="220" w:lineRule="atLeast"/>
      <w:ind w:leftChars="400" w:left="1200" w:hangingChars="200" w:hanging="200"/>
      <w:jc w:val="left"/>
    </w:pPr>
    <w:rPr>
      <w:rFonts w:ascii="Arial" w:hAnsi="Arial"/>
      <w:b/>
      <w:kern w:val="0"/>
      <w:sz w:val="24"/>
    </w:rPr>
  </w:style>
  <w:style w:type="paragraph" w:customStyle="1" w:styleId="10707">
    <w:name w:val="样式 标题 1 + 段前: 0.7 行 段后: 0.7 行"/>
    <w:basedOn w:val="1"/>
    <w:rsid w:val="00945E2F"/>
    <w:pPr>
      <w:tabs>
        <w:tab w:val="num" w:pos="1545"/>
      </w:tabs>
      <w:snapToGrid w:val="0"/>
      <w:spacing w:beforeLines="70" w:afterLines="70"/>
      <w:ind w:left="1545" w:hanging="720"/>
      <w:jc w:val="left"/>
    </w:pPr>
    <w:rPr>
      <w:rFonts w:ascii="Times New Roman" w:eastAsia="宋体" w:hAnsi="Times New Roman" w:cs="Times New Roman"/>
      <w:snapToGrid/>
      <w:kern w:val="21"/>
      <w:sz w:val="21"/>
      <w:szCs w:val="21"/>
    </w:rPr>
  </w:style>
  <w:style w:type="paragraph" w:customStyle="1" w:styleId="1601TimesNewRoman01">
    <w:name w:val="样式1 样式 标题 6 + 段前: 0.1 行 + Times New Roman 段前: 0.1 行"/>
    <w:basedOn w:val="a2"/>
    <w:autoRedefine/>
    <w:rsid w:val="00945E2F"/>
    <w:pPr>
      <w:tabs>
        <w:tab w:val="left" w:pos="210"/>
        <w:tab w:val="num" w:pos="1080"/>
      </w:tabs>
      <w:snapToGrid w:val="0"/>
      <w:spacing w:line="276" w:lineRule="auto"/>
      <w:outlineLvl w:val="5"/>
    </w:pPr>
    <w:rPr>
      <w:rFonts w:ascii="Times New Roman" w:eastAsia="宋体" w:hAnsi="Times New Roman" w:cs="Times New Roman"/>
      <w:b/>
      <w:bCs/>
      <w:szCs w:val="21"/>
    </w:rPr>
  </w:style>
  <w:style w:type="paragraph" w:customStyle="1" w:styleId="1200">
    <w:name w:val="样式1 样式 标题 2 + 段前: 0行"/>
    <w:basedOn w:val="2"/>
    <w:next w:val="a2"/>
    <w:autoRedefine/>
    <w:rsid w:val="00945E2F"/>
    <w:pPr>
      <w:keepNext w:val="0"/>
      <w:keepLines w:val="0"/>
      <w:tabs>
        <w:tab w:val="left" w:pos="210"/>
        <w:tab w:val="num" w:pos="1440"/>
      </w:tabs>
      <w:snapToGrid w:val="0"/>
      <w:spacing w:line="276" w:lineRule="auto"/>
      <w:ind w:left="1440" w:hanging="360"/>
      <w:jc w:val="both"/>
    </w:pPr>
    <w:rPr>
      <w:rFonts w:ascii="Times New Roman" w:eastAsia="宋体" w:hAnsi="Times New Roman" w:cs="Times New Roman"/>
      <w:sz w:val="21"/>
      <w:szCs w:val="21"/>
    </w:rPr>
  </w:style>
  <w:style w:type="paragraph" w:customStyle="1" w:styleId="1500">
    <w:name w:val="样式1 样式 标题 5 + 段前: 0 行"/>
    <w:basedOn w:val="a2"/>
    <w:next w:val="a2"/>
    <w:autoRedefine/>
    <w:rsid w:val="00945E2F"/>
    <w:pPr>
      <w:tabs>
        <w:tab w:val="left" w:pos="210"/>
        <w:tab w:val="left" w:pos="1050"/>
        <w:tab w:val="num" w:pos="1080"/>
      </w:tabs>
      <w:snapToGrid w:val="0"/>
      <w:spacing w:line="276" w:lineRule="auto"/>
      <w:outlineLvl w:val="4"/>
    </w:pPr>
    <w:rPr>
      <w:rFonts w:ascii="Times New Roman" w:eastAsia="宋体" w:hAnsi="Times New Roman" w:cs="Times New Roman"/>
      <w:b/>
      <w:bCs/>
      <w:szCs w:val="21"/>
    </w:rPr>
  </w:style>
  <w:style w:type="paragraph" w:customStyle="1" w:styleId="CharTimesNewRoman">
    <w:name w:val="样式 正文（首行缩进两字） Char + Times New Roman"/>
    <w:basedOn w:val="1Char5"/>
    <w:autoRedefine/>
    <w:rsid w:val="00945E2F"/>
    <w:pPr>
      <w:spacing w:line="360" w:lineRule="auto"/>
      <w:ind w:leftChars="150" w:left="360" w:firstLineChars="225" w:firstLine="420"/>
    </w:pPr>
    <w:rPr>
      <w:rFonts w:cs="宋体"/>
    </w:rPr>
  </w:style>
  <w:style w:type="paragraph" w:customStyle="1" w:styleId="11070711">
    <w:name w:val="样式1 标题 1 + 段前: 0.7 行 段后: 0.7 行 + 段前: 1 行 段后: 1 行"/>
    <w:basedOn w:val="10707"/>
    <w:autoRedefine/>
    <w:rsid w:val="00945E2F"/>
    <w:pPr>
      <w:tabs>
        <w:tab w:val="clear" w:pos="1545"/>
        <w:tab w:val="num" w:pos="420"/>
      </w:tabs>
      <w:spacing w:beforeLines="100" w:afterLines="100"/>
      <w:ind w:left="420" w:hanging="420"/>
    </w:pPr>
  </w:style>
  <w:style w:type="paragraph" w:customStyle="1" w:styleId="afffffffffffff5">
    <w:name w:val="_标准条文"/>
    <w:basedOn w:val="a2"/>
    <w:qFormat/>
    <w:rsid w:val="00945E2F"/>
    <w:pPr>
      <w:overflowPunct w:val="0"/>
      <w:snapToGrid w:val="0"/>
      <w:spacing w:line="276" w:lineRule="auto"/>
      <w:ind w:firstLineChars="200" w:firstLine="420"/>
    </w:pPr>
    <w:rPr>
      <w:rFonts w:ascii="Arial" w:eastAsia="宋体" w:hAnsi="Arial" w:cs="宋体"/>
      <w:szCs w:val="20"/>
    </w:rPr>
  </w:style>
  <w:style w:type="paragraph" w:customStyle="1" w:styleId="afffffffffffff6">
    <w:name w:val="_标准名称"/>
    <w:basedOn w:val="a2"/>
    <w:next w:val="afe"/>
    <w:rsid w:val="00945E2F"/>
    <w:pPr>
      <w:snapToGrid w:val="0"/>
      <w:spacing w:before="567" w:after="680"/>
      <w:jc w:val="center"/>
    </w:pPr>
    <w:rPr>
      <w:rFonts w:ascii="Arial" w:eastAsia="黑体" w:hAnsi="Arial" w:cs="Times New Roman"/>
      <w:sz w:val="32"/>
      <w:szCs w:val="32"/>
    </w:rPr>
  </w:style>
  <w:style w:type="paragraph" w:customStyle="1" w:styleId="2ff">
    <w:name w:val="附录标题2"/>
    <w:basedOn w:val="2"/>
    <w:rsid w:val="00945E2F"/>
    <w:pPr>
      <w:tabs>
        <w:tab w:val="num" w:pos="525"/>
      </w:tabs>
      <w:snapToGrid w:val="0"/>
      <w:spacing w:beforeLines="25" w:afterLines="25"/>
      <w:ind w:left="525" w:hanging="390"/>
      <w:jc w:val="both"/>
    </w:pPr>
    <w:rPr>
      <w:rFonts w:ascii="Arial" w:eastAsia="黑体" w:hAnsi="Arial" w:cs="Arial"/>
      <w:b w:val="0"/>
      <w:sz w:val="21"/>
      <w:szCs w:val="21"/>
    </w:rPr>
  </w:style>
  <w:style w:type="paragraph" w:customStyle="1" w:styleId="afffffffffffff7">
    <w:name w:val="_表格条文"/>
    <w:basedOn w:val="a2"/>
    <w:rsid w:val="00945E2F"/>
    <w:pPr>
      <w:snapToGrid w:val="0"/>
      <w:spacing w:line="276" w:lineRule="auto"/>
    </w:pPr>
    <w:rPr>
      <w:rFonts w:ascii="Arial" w:eastAsia="宋体" w:hAnsi="Arial" w:cs="Times New Roman"/>
      <w:color w:val="000000"/>
      <w:sz w:val="18"/>
      <w:szCs w:val="21"/>
    </w:rPr>
  </w:style>
  <w:style w:type="paragraph" w:customStyle="1" w:styleId="afffffffffffff8">
    <w:name w:val="_图表编号"/>
    <w:basedOn w:val="affb"/>
    <w:next w:val="afffffffffffff5"/>
    <w:rsid w:val="00945E2F"/>
    <w:pPr>
      <w:spacing w:beforeLines="15" w:afterLines="15"/>
      <w:jc w:val="center"/>
    </w:pPr>
    <w:rPr>
      <w:rFonts w:cs="Times New Roman"/>
      <w:sz w:val="21"/>
      <w:szCs w:val="21"/>
    </w:rPr>
  </w:style>
  <w:style w:type="paragraph" w:customStyle="1" w:styleId="1fff1">
    <w:name w:val="_列项符号1"/>
    <w:basedOn w:val="afff4"/>
    <w:rsid w:val="00945E2F"/>
    <w:pPr>
      <w:tabs>
        <w:tab w:val="clear" w:pos="360"/>
      </w:tabs>
      <w:spacing w:line="276" w:lineRule="auto"/>
      <w:ind w:leftChars="200" w:left="400" w:hangingChars="200" w:hanging="200"/>
    </w:pPr>
    <w:rPr>
      <w:rFonts w:ascii="Arial" w:hAnsi="Arial"/>
      <w:color w:val="000000"/>
      <w:sz w:val="21"/>
      <w:szCs w:val="21"/>
    </w:rPr>
  </w:style>
  <w:style w:type="paragraph" w:customStyle="1" w:styleId="2ff0">
    <w:name w:val="_列项符号2"/>
    <w:basedOn w:val="afff4"/>
    <w:rsid w:val="00945E2F"/>
    <w:pPr>
      <w:tabs>
        <w:tab w:val="clear" w:pos="360"/>
        <w:tab w:val="num" w:pos="720"/>
      </w:tabs>
      <w:spacing w:line="276" w:lineRule="auto"/>
      <w:ind w:leftChars="400" w:left="600" w:hanging="200"/>
    </w:pPr>
    <w:rPr>
      <w:rFonts w:ascii="Arial" w:hAnsi="Arial"/>
      <w:sz w:val="21"/>
      <w:szCs w:val="21"/>
    </w:rPr>
  </w:style>
  <w:style w:type="character" w:customStyle="1" w:styleId="jlCharChar0">
    <w:name w:val="jl 三级 Char Char"/>
    <w:basedOn w:val="a3"/>
    <w:link w:val="jlChar"/>
    <w:locked/>
    <w:rsid w:val="00945E2F"/>
    <w:rPr>
      <w:rFonts w:ascii="宋体" w:eastAsia="宋体" w:hAnsi="宋体"/>
      <w:b/>
      <w:color w:val="000000"/>
      <w:sz w:val="24"/>
      <w:szCs w:val="24"/>
    </w:rPr>
  </w:style>
  <w:style w:type="paragraph" w:customStyle="1" w:styleId="jlChar">
    <w:name w:val="jl 三级 Char"/>
    <w:basedOn w:val="a2"/>
    <w:link w:val="jlCharChar0"/>
    <w:rsid w:val="00945E2F"/>
    <w:pPr>
      <w:autoSpaceDE w:val="0"/>
      <w:autoSpaceDN w:val="0"/>
      <w:adjustRightInd w:val="0"/>
      <w:snapToGrid w:val="0"/>
      <w:spacing w:beforeLines="50"/>
      <w:ind w:firstLineChars="200" w:firstLine="480"/>
      <w:jc w:val="left"/>
      <w:outlineLvl w:val="2"/>
    </w:pPr>
    <w:rPr>
      <w:rFonts w:ascii="宋体" w:eastAsia="宋体" w:hAnsi="宋体"/>
      <w:b/>
      <w:color w:val="000000"/>
      <w:sz w:val="24"/>
      <w:szCs w:val="24"/>
    </w:rPr>
  </w:style>
  <w:style w:type="paragraph" w:customStyle="1" w:styleId="afffffffffffff9">
    <w:name w:val="副题目 – 封页"/>
    <w:basedOn w:val="a2"/>
    <w:next w:val="afe"/>
    <w:autoRedefine/>
    <w:rsid w:val="00945E2F"/>
    <w:pPr>
      <w:keepNext/>
      <w:keepLines/>
      <w:widowControl/>
      <w:snapToGrid w:val="0"/>
      <w:spacing w:beforeLines="100"/>
      <w:jc w:val="center"/>
    </w:pPr>
    <w:rPr>
      <w:rFonts w:ascii="黑体" w:eastAsia="黑体" w:hAnsi="Times New Roman" w:cs="Times New Roman"/>
      <w:noProof/>
      <w:spacing w:val="-20"/>
      <w:kern w:val="28"/>
      <w:sz w:val="36"/>
      <w:szCs w:val="36"/>
    </w:rPr>
  </w:style>
  <w:style w:type="paragraph" w:customStyle="1" w:styleId="afffffffffffffa">
    <w:name w:val="基准索引样式"/>
    <w:basedOn w:val="a2"/>
    <w:rsid w:val="00945E2F"/>
    <w:pPr>
      <w:widowControl/>
      <w:tabs>
        <w:tab w:val="num" w:pos="570"/>
      </w:tabs>
      <w:snapToGrid w:val="0"/>
      <w:spacing w:beforeLines="10" w:line="220" w:lineRule="atLeast"/>
      <w:ind w:left="570"/>
      <w:jc w:val="left"/>
    </w:pPr>
    <w:rPr>
      <w:rFonts w:ascii="Times New Roman" w:eastAsia="宋体" w:hAnsi="Times New Roman" w:cs="Times New Roman"/>
      <w:noProof/>
      <w:kern w:val="0"/>
      <w:szCs w:val="21"/>
    </w:rPr>
  </w:style>
  <w:style w:type="paragraph" w:customStyle="1" w:styleId="afffffffffffffb">
    <w:name w:val="基准标题"/>
    <w:basedOn w:val="a2"/>
    <w:next w:val="afe"/>
    <w:rsid w:val="00945E2F"/>
    <w:pPr>
      <w:keepNext/>
      <w:keepLines/>
      <w:widowControl/>
      <w:snapToGrid w:val="0"/>
      <w:spacing w:beforeLines="10" w:line="220" w:lineRule="atLeast"/>
      <w:jc w:val="left"/>
    </w:pPr>
    <w:rPr>
      <w:rFonts w:ascii="Arial" w:eastAsia="宋体" w:hAnsi="Arial" w:cs="Arial"/>
      <w:noProof/>
      <w:spacing w:val="-4"/>
      <w:kern w:val="28"/>
      <w:sz w:val="22"/>
    </w:rPr>
  </w:style>
  <w:style w:type="paragraph" w:customStyle="1" w:styleId="afffffffffffffc">
    <w:name w:val="样式 a)"/>
    <w:basedOn w:val="a2"/>
    <w:next w:val="a2"/>
    <w:rsid w:val="00945E2F"/>
    <w:pPr>
      <w:tabs>
        <w:tab w:val="num" w:pos="435"/>
      </w:tabs>
      <w:snapToGrid w:val="0"/>
      <w:spacing w:beforeLines="10" w:line="312" w:lineRule="auto"/>
      <w:ind w:firstLineChars="200" w:firstLine="200"/>
    </w:pPr>
    <w:rPr>
      <w:rFonts w:ascii="Times New Roman" w:eastAsia="宋体" w:hAnsi="Times New Roman" w:cs="Times New Roman"/>
      <w:szCs w:val="21"/>
    </w:rPr>
  </w:style>
  <w:style w:type="paragraph" w:customStyle="1" w:styleId="501">
    <w:name w:val="样式 标题 5 + 段前: 0.1 行"/>
    <w:basedOn w:val="5"/>
    <w:autoRedefine/>
    <w:rsid w:val="00945E2F"/>
    <w:pPr>
      <w:widowControl w:val="0"/>
      <w:tabs>
        <w:tab w:val="clear" w:pos="1134"/>
        <w:tab w:val="num" w:pos="0"/>
        <w:tab w:val="left" w:pos="210"/>
        <w:tab w:val="num" w:pos="1140"/>
      </w:tabs>
      <w:adjustRightInd/>
      <w:snapToGrid w:val="0"/>
      <w:spacing w:beforeLines="10" w:line="312" w:lineRule="auto"/>
      <w:ind w:left="0" w:firstLine="0"/>
      <w:jc w:val="both"/>
      <w:textAlignment w:val="auto"/>
    </w:pPr>
    <w:rPr>
      <w:kern w:val="2"/>
      <w:sz w:val="21"/>
      <w:szCs w:val="21"/>
    </w:rPr>
  </w:style>
  <w:style w:type="paragraph" w:customStyle="1" w:styleId="0770115">
    <w:name w:val="样式 左侧:  0.77 厘米 段前: 0 行 行距: 多倍行距 1.15 字行"/>
    <w:basedOn w:val="a2"/>
    <w:autoRedefine/>
    <w:rsid w:val="00945E2F"/>
    <w:pPr>
      <w:tabs>
        <w:tab w:val="num" w:pos="390"/>
      </w:tabs>
      <w:snapToGrid w:val="0"/>
      <w:spacing w:line="276" w:lineRule="auto"/>
      <w:ind w:left="390"/>
    </w:pPr>
    <w:rPr>
      <w:rFonts w:ascii="宋体" w:eastAsia="宋体" w:hAnsi="Times New Roman" w:cs="Times New Roman"/>
      <w:szCs w:val="21"/>
    </w:rPr>
  </w:style>
  <w:style w:type="paragraph" w:customStyle="1" w:styleId="TimesNewRoman201">
    <w:name w:val="样式 正文首行缩进 + Times New Roman 五号 首行缩进:  2 字符 段前: 0.1 行 行距: 多倍行..."/>
    <w:basedOn w:val="afffb"/>
    <w:autoRedefine/>
    <w:rsid w:val="00945E2F"/>
    <w:pPr>
      <w:widowControl w:val="0"/>
      <w:tabs>
        <w:tab w:val="num" w:pos="840"/>
      </w:tabs>
      <w:spacing w:line="276" w:lineRule="auto"/>
      <w:ind w:left="840" w:firstLine="200"/>
    </w:pPr>
    <w:rPr>
      <w:kern w:val="2"/>
      <w:szCs w:val="21"/>
    </w:rPr>
  </w:style>
  <w:style w:type="paragraph" w:customStyle="1" w:styleId="107401">
    <w:name w:val="样式1 加粗 居中 首行缩进:  0.74 厘米 段前: 0.1 行"/>
    <w:basedOn w:val="a2"/>
    <w:autoRedefine/>
    <w:rsid w:val="00945E2F"/>
    <w:pPr>
      <w:tabs>
        <w:tab w:val="num" w:pos="1260"/>
      </w:tabs>
      <w:snapToGrid w:val="0"/>
      <w:spacing w:line="276" w:lineRule="auto"/>
      <w:ind w:left="1260" w:firstLine="420"/>
      <w:jc w:val="center"/>
    </w:pPr>
    <w:rPr>
      <w:rFonts w:ascii="Times New Roman" w:eastAsia="宋体" w:hAnsi="Times New Roman" w:cs="Times New Roman"/>
      <w:b/>
      <w:bCs/>
      <w:szCs w:val="21"/>
    </w:rPr>
  </w:style>
  <w:style w:type="paragraph" w:customStyle="1" w:styleId="TimesNewRoman01115">
    <w:name w:val="样式 Times New Roman 段前: 0.1 行 行距: 多倍行距 1.15 字行"/>
    <w:basedOn w:val="a2"/>
    <w:autoRedefine/>
    <w:rsid w:val="00945E2F"/>
    <w:pPr>
      <w:tabs>
        <w:tab w:val="num" w:pos="2100"/>
      </w:tabs>
      <w:snapToGrid w:val="0"/>
      <w:spacing w:line="276" w:lineRule="auto"/>
      <w:ind w:left="2100" w:hanging="420"/>
    </w:pPr>
    <w:rPr>
      <w:rFonts w:ascii="Times New Roman" w:eastAsia="宋体" w:hAnsi="Times New Roman" w:cs="Times New Roman"/>
      <w:szCs w:val="21"/>
    </w:rPr>
  </w:style>
  <w:style w:type="paragraph" w:customStyle="1" w:styleId="2a0">
    <w:name w:val="样式2 样式 a) + 段前: 0行"/>
    <w:basedOn w:val="afffffffffffffc"/>
    <w:autoRedefine/>
    <w:rsid w:val="00945E2F"/>
    <w:pPr>
      <w:tabs>
        <w:tab w:val="clear" w:pos="435"/>
      </w:tabs>
      <w:spacing w:beforeLines="0" w:line="276" w:lineRule="auto"/>
      <w:ind w:leftChars="200" w:left="420" w:firstLineChars="0" w:firstLine="0"/>
    </w:pPr>
  </w:style>
  <w:style w:type="paragraph" w:customStyle="1" w:styleId="012">
    <w:name w:val="样式 段前: 0.1 行2"/>
    <w:basedOn w:val="a2"/>
    <w:autoRedefine/>
    <w:rsid w:val="00945E2F"/>
    <w:pPr>
      <w:snapToGrid w:val="0"/>
      <w:spacing w:line="276" w:lineRule="auto"/>
    </w:pPr>
    <w:rPr>
      <w:rFonts w:ascii="Times New Roman" w:eastAsia="宋体" w:hAnsi="Times New Roman" w:cs="Times New Roman"/>
      <w:szCs w:val="21"/>
    </w:rPr>
  </w:style>
  <w:style w:type="paragraph" w:customStyle="1" w:styleId="afffffffffffffd">
    <w:name w:val="标题二"/>
    <w:basedOn w:val="a2"/>
    <w:autoRedefine/>
    <w:rsid w:val="00945E2F"/>
    <w:pPr>
      <w:tabs>
        <w:tab w:val="num" w:pos="425"/>
      </w:tabs>
      <w:snapToGrid w:val="0"/>
      <w:spacing w:line="360" w:lineRule="auto"/>
    </w:pPr>
    <w:rPr>
      <w:rFonts w:ascii="宋体" w:eastAsia="宋体" w:hAnsi="宋体" w:cs="Times New Roman"/>
      <w:b/>
      <w:noProof/>
      <w:szCs w:val="21"/>
    </w:rPr>
  </w:style>
  <w:style w:type="paragraph" w:customStyle="1" w:styleId="tabletext1">
    <w:name w:val="tabletext"/>
    <w:basedOn w:val="a2"/>
    <w:rsid w:val="00945E2F"/>
    <w:pPr>
      <w:widowControl/>
      <w:tabs>
        <w:tab w:val="num" w:pos="1140"/>
      </w:tabs>
      <w:snapToGrid w:val="0"/>
      <w:spacing w:line="300" w:lineRule="atLeast"/>
      <w:ind w:left="1140" w:hanging="720"/>
      <w:jc w:val="left"/>
    </w:pPr>
    <w:rPr>
      <w:rFonts w:ascii="宋体" w:eastAsia="宋体" w:hAnsi="宋体" w:cs="宋体"/>
      <w:kern w:val="0"/>
      <w:sz w:val="18"/>
      <w:szCs w:val="18"/>
    </w:rPr>
  </w:style>
  <w:style w:type="paragraph" w:customStyle="1" w:styleId="1fff2">
    <w:name w:val="列表 1"/>
    <w:basedOn w:val="a2"/>
    <w:rsid w:val="00945E2F"/>
    <w:pPr>
      <w:snapToGrid w:val="0"/>
      <w:spacing w:before="40" w:after="40"/>
      <w:jc w:val="left"/>
    </w:pPr>
    <w:rPr>
      <w:rFonts w:ascii="Times New Roman" w:eastAsia="宋体" w:hAnsi="Times New Roman" w:cs="Times New Roman"/>
      <w:sz w:val="24"/>
      <w:szCs w:val="20"/>
    </w:rPr>
  </w:style>
  <w:style w:type="paragraph" w:customStyle="1" w:styleId="arial122">
    <w:name w:val="arial122"/>
    <w:basedOn w:val="a2"/>
    <w:rsid w:val="00945E2F"/>
    <w:pPr>
      <w:widowControl/>
      <w:snapToGrid w:val="0"/>
      <w:spacing w:line="300" w:lineRule="atLeast"/>
      <w:jc w:val="left"/>
    </w:pPr>
    <w:rPr>
      <w:rFonts w:ascii="宋体" w:eastAsia="宋体" w:hAnsi="宋体" w:cs="宋体"/>
      <w:kern w:val="0"/>
      <w:sz w:val="18"/>
      <w:szCs w:val="18"/>
    </w:rPr>
  </w:style>
  <w:style w:type="paragraph" w:customStyle="1" w:styleId="Charffc">
    <w:name w:val="正文缩进格式 Char"/>
    <w:basedOn w:val="a2"/>
    <w:autoRedefine/>
    <w:rsid w:val="00945E2F"/>
    <w:pPr>
      <w:tabs>
        <w:tab w:val="num" w:pos="425"/>
      </w:tabs>
      <w:snapToGrid w:val="0"/>
      <w:ind w:left="425" w:hanging="425"/>
    </w:pPr>
    <w:rPr>
      <w:rFonts w:ascii="宋体" w:eastAsia="宋体" w:hAnsi="宋体" w:cs="Times New Roman"/>
      <w:sz w:val="24"/>
      <w:szCs w:val="20"/>
    </w:rPr>
  </w:style>
  <w:style w:type="paragraph" w:customStyle="1" w:styleId="037037">
    <w:name w:val="样式 说明书正文 + 左侧:  0.37 厘米 右侧:  0.37 厘米"/>
    <w:basedOn w:val="a2"/>
    <w:rsid w:val="00945E2F"/>
    <w:pPr>
      <w:snapToGrid w:val="0"/>
      <w:spacing w:line="312" w:lineRule="auto"/>
      <w:ind w:left="210" w:right="210" w:firstLine="200"/>
    </w:pPr>
    <w:rPr>
      <w:rFonts w:ascii="Times New Roman" w:eastAsia="宋体" w:hAnsi="Times New Roman" w:cs="Times New Roman"/>
      <w:sz w:val="24"/>
      <w:szCs w:val="20"/>
    </w:rPr>
  </w:style>
  <w:style w:type="paragraph" w:customStyle="1" w:styleId="afffffffffffffe">
    <w:name w:val="说明书标题三"/>
    <w:basedOn w:val="3"/>
    <w:autoRedefine/>
    <w:rsid w:val="00945E2F"/>
    <w:pPr>
      <w:tabs>
        <w:tab w:val="num" w:pos="984"/>
        <w:tab w:val="num" w:pos="1680"/>
      </w:tabs>
      <w:snapToGrid w:val="0"/>
      <w:spacing w:before="260" w:after="260" w:line="412" w:lineRule="auto"/>
      <w:ind w:left="1680" w:hanging="420"/>
      <w:jc w:val="both"/>
    </w:pPr>
    <w:rPr>
      <w:rFonts w:ascii="Times New Roman" w:eastAsia="宋体" w:hAnsi="Times New Roman" w:cs="Times New Roman"/>
      <w:b w:val="0"/>
      <w:bCs w:val="0"/>
      <w:sz w:val="24"/>
      <w:szCs w:val="20"/>
    </w:rPr>
  </w:style>
  <w:style w:type="paragraph" w:customStyle="1" w:styleId="42Char">
    <w:name w:val="样式 正文小4号 + 五号 首行缩进:  2 字符 Char"/>
    <w:basedOn w:val="a2"/>
    <w:rsid w:val="00945E2F"/>
    <w:pPr>
      <w:snapToGrid w:val="0"/>
      <w:spacing w:line="360" w:lineRule="auto"/>
      <w:ind w:firstLineChars="200" w:firstLine="420"/>
    </w:pPr>
    <w:rPr>
      <w:rFonts w:ascii="Times New Roman" w:eastAsia="宋体" w:hAnsi="Times New Roman" w:cs="Times New Roman"/>
      <w:szCs w:val="20"/>
    </w:rPr>
  </w:style>
  <w:style w:type="paragraph" w:customStyle="1" w:styleId="Charffd">
    <w:name w:val="我的正文 Char"/>
    <w:basedOn w:val="afe"/>
    <w:rsid w:val="00945E2F"/>
    <w:pPr>
      <w:snapToGrid w:val="0"/>
      <w:spacing w:after="0" w:line="360" w:lineRule="auto"/>
    </w:pPr>
    <w:rPr>
      <w:rFonts w:hint="eastAsia"/>
      <w:sz w:val="28"/>
      <w:szCs w:val="20"/>
    </w:rPr>
  </w:style>
  <w:style w:type="paragraph" w:customStyle="1" w:styleId="affffffffffffff">
    <w:name w:val="我的正文"/>
    <w:basedOn w:val="afe"/>
    <w:rsid w:val="00945E2F"/>
    <w:pPr>
      <w:snapToGrid w:val="0"/>
      <w:spacing w:after="0" w:line="360" w:lineRule="auto"/>
    </w:pPr>
    <w:rPr>
      <w:rFonts w:hint="eastAsia"/>
      <w:sz w:val="28"/>
      <w:szCs w:val="24"/>
    </w:rPr>
  </w:style>
  <w:style w:type="paragraph" w:customStyle="1" w:styleId="affffffffffffff0">
    <w:name w:val="一级附录标题"/>
    <w:basedOn w:val="1"/>
    <w:next w:val="a2"/>
    <w:rsid w:val="00945E2F"/>
    <w:pPr>
      <w:tabs>
        <w:tab w:val="num" w:pos="360"/>
      </w:tabs>
      <w:snapToGrid w:val="0"/>
      <w:ind w:left="360" w:hanging="360"/>
      <w:jc w:val="both"/>
      <w:outlineLvl w:val="1"/>
    </w:pPr>
    <w:rPr>
      <w:rFonts w:ascii="Arial" w:eastAsia="黑体" w:hAnsi="Arial" w:cs="Times New Roman"/>
      <w:b w:val="0"/>
      <w:snapToGrid/>
      <w:sz w:val="21"/>
      <w:szCs w:val="44"/>
    </w:rPr>
  </w:style>
  <w:style w:type="paragraph" w:customStyle="1" w:styleId="1fff3">
    <w:name w:val="第1行"/>
    <w:basedOn w:val="a2"/>
    <w:rsid w:val="00945E2F"/>
    <w:pPr>
      <w:snapToGrid w:val="0"/>
      <w:spacing w:line="20" w:lineRule="atLeast"/>
    </w:pPr>
    <w:rPr>
      <w:rFonts w:ascii="Times New Roman" w:eastAsia="宋体" w:hAnsi="Times New Roman" w:cs="Times New Roman"/>
      <w:sz w:val="10"/>
      <w:szCs w:val="24"/>
    </w:rPr>
  </w:style>
  <w:style w:type="paragraph" w:customStyle="1" w:styleId="charffe">
    <w:name w:val="char"/>
    <w:basedOn w:val="a2"/>
    <w:rsid w:val="00945E2F"/>
    <w:pPr>
      <w:widowControl/>
      <w:snapToGrid w:val="0"/>
      <w:spacing w:before="100" w:beforeAutospacing="1" w:after="100" w:afterAutospacing="1"/>
      <w:jc w:val="left"/>
    </w:pPr>
    <w:rPr>
      <w:rFonts w:ascii="宋体" w:eastAsia="宋体" w:hAnsi="宋体" w:cs="宋体"/>
      <w:kern w:val="0"/>
      <w:sz w:val="24"/>
      <w:szCs w:val="24"/>
    </w:rPr>
  </w:style>
  <w:style w:type="paragraph" w:customStyle="1" w:styleId="affffffffffffff1">
    <w:name w:val="其他标准称谓"/>
    <w:rsid w:val="00945E2F"/>
    <w:pPr>
      <w:spacing w:line="0" w:lineRule="atLeast"/>
      <w:jc w:val="distribute"/>
    </w:pPr>
    <w:rPr>
      <w:rFonts w:ascii="黑体" w:eastAsia="黑体" w:hAnsi="宋体" w:cs="Times New Roman"/>
      <w:kern w:val="0"/>
      <w:sz w:val="52"/>
      <w:szCs w:val="20"/>
    </w:rPr>
  </w:style>
  <w:style w:type="character" w:customStyle="1" w:styleId="6Char0">
    <w:name w:val="样式6 Char"/>
    <w:basedOn w:val="a3"/>
    <w:link w:val="65"/>
    <w:locked/>
    <w:rsid w:val="00945E2F"/>
    <w:rPr>
      <w:rFonts w:ascii="黑体" w:eastAsia="黑体" w:hAnsi="黑体"/>
    </w:rPr>
  </w:style>
  <w:style w:type="paragraph" w:customStyle="1" w:styleId="65">
    <w:name w:val="样式6"/>
    <w:basedOn w:val="a2"/>
    <w:link w:val="6Char0"/>
    <w:rsid w:val="00945E2F"/>
    <w:pPr>
      <w:topLinePunct/>
      <w:snapToGrid w:val="0"/>
      <w:spacing w:before="160" w:after="60"/>
      <w:jc w:val="center"/>
    </w:pPr>
    <w:rPr>
      <w:rFonts w:ascii="黑体" w:eastAsia="黑体" w:hAnsi="黑体"/>
    </w:rPr>
  </w:style>
  <w:style w:type="character" w:customStyle="1" w:styleId="Chard">
    <w:name w:val="图说 Char"/>
    <w:basedOn w:val="a3"/>
    <w:link w:val="afc"/>
    <w:locked/>
    <w:rsid w:val="00945E2F"/>
    <w:rPr>
      <w:rFonts w:ascii="EU-F1" w:eastAsia="黑体" w:hAnsi="Times New Roman" w:cs="Times New Roman"/>
      <w:szCs w:val="21"/>
    </w:rPr>
  </w:style>
  <w:style w:type="paragraph" w:customStyle="1" w:styleId="affffffffffffff2">
    <w:name w:val="范本使用说明"/>
    <w:basedOn w:val="a2"/>
    <w:rsid w:val="00945E2F"/>
    <w:pPr>
      <w:snapToGrid w:val="0"/>
      <w:jc w:val="center"/>
    </w:pPr>
    <w:rPr>
      <w:rFonts w:ascii="黑体" w:eastAsia="黑体" w:hAnsi="Times New Roman" w:cs="Times New Roman"/>
      <w:b/>
      <w:sz w:val="32"/>
      <w:szCs w:val="32"/>
    </w:rPr>
  </w:style>
  <w:style w:type="paragraph" w:customStyle="1" w:styleId="affffffffffffff3">
    <w:name w:val="工程建设公式标题"/>
    <w:basedOn w:val="a2"/>
    <w:autoRedefine/>
    <w:rsid w:val="00945E2F"/>
    <w:pPr>
      <w:widowControl/>
      <w:snapToGrid w:val="0"/>
      <w:jc w:val="center"/>
      <w:outlineLvl w:val="6"/>
    </w:pPr>
    <w:rPr>
      <w:rFonts w:ascii="黑体" w:eastAsia="黑体" w:hAnsi="Times New Roman" w:cs="Times New Roman"/>
      <w:kern w:val="0"/>
      <w:szCs w:val="20"/>
    </w:rPr>
  </w:style>
  <w:style w:type="paragraph" w:customStyle="1" w:styleId="ber3">
    <w:name w:val="Über3"/>
    <w:basedOn w:val="a2"/>
    <w:rsid w:val="00945E2F"/>
    <w:pPr>
      <w:keepNext/>
      <w:widowControl/>
      <w:tabs>
        <w:tab w:val="left" w:pos="284"/>
        <w:tab w:val="right" w:pos="567"/>
        <w:tab w:val="right" w:pos="8363"/>
        <w:tab w:val="left" w:pos="8505"/>
      </w:tabs>
      <w:snapToGrid w:val="0"/>
      <w:spacing w:before="240" w:after="120"/>
    </w:pPr>
    <w:rPr>
      <w:rFonts w:ascii="Arial" w:eastAsia="宋体" w:hAnsi="Arial" w:cs="Times New Roman"/>
      <w:b/>
      <w:kern w:val="28"/>
      <w:sz w:val="22"/>
      <w:szCs w:val="20"/>
      <w:lang w:val="de-DE" w:eastAsia="en-US"/>
    </w:rPr>
  </w:style>
  <w:style w:type="paragraph" w:customStyle="1" w:styleId="affffffffffffff4">
    <w:name w:val="，"/>
    <w:basedOn w:val="a2"/>
    <w:rsid w:val="00945E2F"/>
    <w:pPr>
      <w:adjustRightInd w:val="0"/>
      <w:snapToGrid w:val="0"/>
      <w:spacing w:line="360" w:lineRule="auto"/>
      <w:ind w:firstLine="567"/>
      <w:jc w:val="left"/>
    </w:pPr>
    <w:rPr>
      <w:rFonts w:ascii="Times New Roman" w:eastAsia="宋体" w:hAnsi="Times New Roman" w:cs="Times New Roman"/>
      <w:kern w:val="0"/>
      <w:sz w:val="24"/>
      <w:szCs w:val="20"/>
    </w:rPr>
  </w:style>
  <w:style w:type="paragraph" w:customStyle="1" w:styleId="affffffffffffff5">
    <w:name w:val="条款正文（四级标题）"/>
    <w:basedOn w:val="4"/>
    <w:autoRedefine/>
    <w:rsid w:val="00945E2F"/>
    <w:pPr>
      <w:keepNext w:val="0"/>
      <w:keepLines w:val="0"/>
      <w:widowControl w:val="0"/>
      <w:snapToGrid w:val="0"/>
      <w:spacing w:after="80" w:line="360" w:lineRule="auto"/>
      <w:jc w:val="both"/>
    </w:pPr>
    <w:rPr>
      <w:rFonts w:ascii="Times New Roman" w:eastAsia="宋体" w:hAnsi="Times New Roman" w:cs="Times New Roman"/>
      <w:b w:val="0"/>
      <w:bCs w:val="0"/>
      <w:iCs w:val="0"/>
      <w:sz w:val="24"/>
      <w:szCs w:val="20"/>
      <w:lang w:eastAsia="zh-CN"/>
    </w:rPr>
  </w:style>
  <w:style w:type="paragraph" w:customStyle="1" w:styleId="Indenta">
    <w:name w:val="Indent a)"/>
    <w:basedOn w:val="a2"/>
    <w:autoRedefine/>
    <w:rsid w:val="00945E2F"/>
    <w:pPr>
      <w:widowControl/>
      <w:tabs>
        <w:tab w:val="left" w:pos="1843"/>
        <w:tab w:val="right" w:pos="9072"/>
      </w:tabs>
      <w:suppressAutoHyphens/>
      <w:snapToGrid w:val="0"/>
      <w:spacing w:line="360" w:lineRule="auto"/>
      <w:ind w:rightChars="-10" w:right="-21" w:firstLineChars="200" w:firstLine="420"/>
    </w:pPr>
    <w:rPr>
      <w:rFonts w:ascii="宋体" w:eastAsia="宋体" w:hAnsi="宋体" w:cs="Times New Roman"/>
      <w:bCs/>
      <w:szCs w:val="20"/>
    </w:rPr>
  </w:style>
  <w:style w:type="paragraph" w:customStyle="1" w:styleId="FR1">
    <w:name w:val="FR1"/>
    <w:rsid w:val="00945E2F"/>
    <w:pPr>
      <w:widowControl w:val="0"/>
      <w:autoSpaceDE w:val="0"/>
      <w:autoSpaceDN w:val="0"/>
      <w:adjustRightInd w:val="0"/>
      <w:ind w:left="2240"/>
      <w:jc w:val="right"/>
    </w:pPr>
    <w:rPr>
      <w:rFonts w:ascii="Arial" w:eastAsia="宋体" w:hAnsi="Arial" w:cs="Times New Roman"/>
      <w:b/>
      <w:bCs/>
      <w:kern w:val="0"/>
      <w:sz w:val="22"/>
    </w:rPr>
  </w:style>
  <w:style w:type="paragraph" w:customStyle="1" w:styleId="xl64">
    <w:name w:val="xl64"/>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Arial" w:eastAsia="宋体" w:hAnsi="Arial" w:cs="Arial"/>
      <w:kern w:val="0"/>
      <w:sz w:val="20"/>
      <w:szCs w:val="20"/>
    </w:rPr>
  </w:style>
  <w:style w:type="paragraph" w:customStyle="1" w:styleId="xl66">
    <w:name w:val="xl66"/>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Arial" w:eastAsia="宋体" w:hAnsi="Arial" w:cs="Arial"/>
      <w:kern w:val="0"/>
      <w:sz w:val="18"/>
      <w:szCs w:val="18"/>
    </w:rPr>
  </w:style>
  <w:style w:type="paragraph" w:customStyle="1" w:styleId="normal11">
    <w:name w:val="normal11"/>
    <w:basedOn w:val="a2"/>
    <w:rsid w:val="00945E2F"/>
    <w:pPr>
      <w:widowControl/>
      <w:autoSpaceDE w:val="0"/>
      <w:autoSpaceDN w:val="0"/>
      <w:snapToGrid w:val="0"/>
      <w:jc w:val="left"/>
    </w:pPr>
    <w:rPr>
      <w:rFonts w:ascii="Arial" w:eastAsia="宋体" w:hAnsi="Arial" w:cs="Arial"/>
      <w:kern w:val="0"/>
      <w:sz w:val="22"/>
      <w:lang w:eastAsia="en-US"/>
    </w:rPr>
  </w:style>
  <w:style w:type="paragraph" w:customStyle="1" w:styleId="252">
    <w:name w:val="样式 宋体 小四 黑色 行距: 固定值 25 磅"/>
    <w:basedOn w:val="a2"/>
    <w:next w:val="a2"/>
    <w:rsid w:val="00945E2F"/>
    <w:pPr>
      <w:snapToGrid w:val="0"/>
      <w:spacing w:line="500" w:lineRule="exact"/>
    </w:pPr>
    <w:rPr>
      <w:rFonts w:ascii="宋体" w:eastAsia="宋体" w:hAnsi="Times New Roman" w:cs="Times New Roman"/>
      <w:color w:val="000000"/>
      <w:sz w:val="24"/>
      <w:szCs w:val="20"/>
    </w:rPr>
  </w:style>
  <w:style w:type="paragraph" w:customStyle="1" w:styleId="251Char">
    <w:name w:val="样式 宋体 小四 黑色 行距: 固定值 25 磅1 Char"/>
    <w:basedOn w:val="a2"/>
    <w:next w:val="a2"/>
    <w:rsid w:val="00945E2F"/>
    <w:pPr>
      <w:snapToGrid w:val="0"/>
      <w:spacing w:line="500" w:lineRule="exact"/>
    </w:pPr>
    <w:rPr>
      <w:rFonts w:ascii="宋体" w:eastAsia="宋体" w:hAnsi="Times New Roman" w:cs="Times New Roman"/>
      <w:color w:val="000000"/>
      <w:sz w:val="24"/>
      <w:szCs w:val="24"/>
    </w:rPr>
  </w:style>
  <w:style w:type="paragraph" w:customStyle="1" w:styleId="CM3">
    <w:name w:val="CM3"/>
    <w:basedOn w:val="a2"/>
    <w:next w:val="a2"/>
    <w:rsid w:val="00945E2F"/>
    <w:pPr>
      <w:autoSpaceDE w:val="0"/>
      <w:autoSpaceDN w:val="0"/>
      <w:adjustRightInd w:val="0"/>
      <w:snapToGrid w:val="0"/>
      <w:spacing w:after="252"/>
      <w:jc w:val="left"/>
    </w:pPr>
    <w:rPr>
      <w:rFonts w:ascii="..ì." w:eastAsia="..ì." w:hAnsi="..ì." w:cs="..ì."/>
      <w:kern w:val="0"/>
      <w:sz w:val="24"/>
      <w:szCs w:val="24"/>
    </w:rPr>
  </w:style>
  <w:style w:type="paragraph" w:customStyle="1" w:styleId="affffffffffffff6">
    <w:name w:val="附表"/>
    <w:next w:val="32"/>
    <w:rsid w:val="00945E2F"/>
    <w:pPr>
      <w:widowControl w:val="0"/>
      <w:autoSpaceDE w:val="0"/>
      <w:autoSpaceDN w:val="0"/>
      <w:adjustRightInd w:val="0"/>
      <w:jc w:val="both"/>
    </w:pPr>
    <w:rPr>
      <w:rFonts w:ascii="黑体" w:eastAsia="黑体" w:hAnsi="Times New Roman" w:cs="Times New Roman"/>
      <w:kern w:val="0"/>
      <w:szCs w:val="21"/>
    </w:rPr>
  </w:style>
  <w:style w:type="paragraph" w:customStyle="1" w:styleId="affffffffffffff7">
    <w:name w:val="叙述"/>
    <w:basedOn w:val="a2"/>
    <w:rsid w:val="00945E2F"/>
    <w:pPr>
      <w:tabs>
        <w:tab w:val="left" w:pos="720"/>
        <w:tab w:val="left" w:pos="4800"/>
        <w:tab w:val="left" w:pos="6240"/>
      </w:tabs>
      <w:adjustRightInd w:val="0"/>
      <w:snapToGrid w:val="0"/>
      <w:spacing w:line="360" w:lineRule="auto"/>
      <w:ind w:left="737" w:hanging="737"/>
    </w:pPr>
    <w:rPr>
      <w:rFonts w:ascii="Arial" w:eastAsia="宋体" w:hAnsi="Arial" w:cs="Times New Roman"/>
      <w:kern w:val="0"/>
      <w:sz w:val="24"/>
      <w:szCs w:val="20"/>
    </w:rPr>
  </w:style>
  <w:style w:type="paragraph" w:customStyle="1" w:styleId="ParaCharCharCharCharCharCharCharCharCharCharCharCharCharChar">
    <w:name w:val="默认段落字体 Para Char Char Char Char Char Char Char Char Char Char Char Char Char Char"/>
    <w:basedOn w:val="a8"/>
    <w:autoRedefine/>
    <w:rsid w:val="00945E2F"/>
    <w:pPr>
      <w:shd w:val="clear" w:color="auto" w:fill="000080"/>
      <w:snapToGrid w:val="0"/>
    </w:pPr>
    <w:rPr>
      <w:rFonts w:ascii="Tahoma" w:hAnsi="Tahoma" w:cs="Times New Roman"/>
      <w:sz w:val="24"/>
      <w:szCs w:val="24"/>
    </w:rPr>
  </w:style>
  <w:style w:type="paragraph" w:customStyle="1" w:styleId="lhf2">
    <w:name w:val="lhf2"/>
    <w:basedOn w:val="a2"/>
    <w:rsid w:val="00945E2F"/>
    <w:pPr>
      <w:adjustRightInd w:val="0"/>
      <w:snapToGrid w:val="0"/>
    </w:pPr>
    <w:rPr>
      <w:rFonts w:ascii="宋体" w:eastAsia="宋体" w:hAnsi="Times New Roman" w:cs="Times New Roman"/>
      <w:kern w:val="0"/>
      <w:szCs w:val="20"/>
    </w:rPr>
  </w:style>
  <w:style w:type="character" w:customStyle="1" w:styleId="leoChar">
    <w:name w:val="leo 样式 Char"/>
    <w:basedOn w:val="a3"/>
    <w:link w:val="leo"/>
    <w:locked/>
    <w:rsid w:val="00945E2F"/>
    <w:rPr>
      <w:rFonts w:ascii="Times New Roman" w:eastAsia="仿宋_GB2312" w:hAnsi="Times New Roman" w:cs="Times New Roman"/>
      <w:bCs/>
      <w:sz w:val="28"/>
      <w:szCs w:val="28"/>
    </w:rPr>
  </w:style>
  <w:style w:type="paragraph" w:customStyle="1" w:styleId="leo">
    <w:name w:val="leo 样式"/>
    <w:basedOn w:val="a2"/>
    <w:link w:val="leoChar"/>
    <w:qFormat/>
    <w:rsid w:val="00945E2F"/>
    <w:pPr>
      <w:snapToGrid w:val="0"/>
      <w:spacing w:line="360" w:lineRule="auto"/>
    </w:pPr>
    <w:rPr>
      <w:rFonts w:ascii="Times New Roman" w:eastAsia="仿宋_GB2312" w:hAnsi="Times New Roman" w:cs="Times New Roman"/>
      <w:bCs/>
      <w:sz w:val="28"/>
      <w:szCs w:val="28"/>
    </w:rPr>
  </w:style>
  <w:style w:type="paragraph" w:customStyle="1" w:styleId="4e">
    <w:name w:val="正文4"/>
    <w:basedOn w:val="a2"/>
    <w:rsid w:val="00945E2F"/>
    <w:pPr>
      <w:snapToGrid w:val="0"/>
    </w:pPr>
    <w:rPr>
      <w:rFonts w:ascii="Times New Roman" w:eastAsia="宋体" w:hAnsi="Times New Roman" w:cs="Times New Roman"/>
      <w:szCs w:val="20"/>
    </w:rPr>
  </w:style>
  <w:style w:type="paragraph" w:customStyle="1" w:styleId="affffffffffffff8">
    <w:name w:val="标准称谓"/>
    <w:next w:val="a2"/>
    <w:rsid w:val="00945E2F"/>
    <w:pPr>
      <w:framePr w:w="9638" w:h="754" w:hSpace="180" w:vSpace="180" w:wrap="around" w:vAnchor="page" w:hAnchor="margin" w:xAlign="center" w:y="2128" w:anchorLock="1"/>
      <w:widowControl w:val="0"/>
      <w:kinsoku w:val="0"/>
      <w:overflowPunct w:val="0"/>
      <w:autoSpaceDE w:val="0"/>
      <w:autoSpaceDN w:val="0"/>
      <w:spacing w:line="0" w:lineRule="atLeast"/>
      <w:jc w:val="distribute"/>
    </w:pPr>
    <w:rPr>
      <w:rFonts w:ascii="宋体" w:eastAsia="宋体" w:hAnsi="Times New Roman" w:cs="Times New Roman"/>
      <w:b/>
      <w:bCs/>
      <w:spacing w:val="20"/>
      <w:w w:val="148"/>
      <w:kern w:val="0"/>
      <w:sz w:val="52"/>
      <w:szCs w:val="20"/>
    </w:rPr>
  </w:style>
  <w:style w:type="paragraph" w:customStyle="1" w:styleId="210251025">
    <w:name w:val="样式 标题 2 + 黑体 段前: 10.25 磅 段后: 10.25 磅 行距: 单倍行距"/>
    <w:basedOn w:val="2"/>
    <w:rsid w:val="00945E2F"/>
    <w:pPr>
      <w:adjustRightInd w:val="0"/>
      <w:snapToGrid w:val="0"/>
      <w:spacing w:beforeLines="50" w:afterLines="50"/>
      <w:jc w:val="left"/>
    </w:pPr>
    <w:rPr>
      <w:rFonts w:ascii="黑体" w:eastAsia="黑体" w:hAnsi="黑体" w:cs="Times New Roman"/>
      <w:b w:val="0"/>
      <w:bCs w:val="0"/>
      <w:kern w:val="0"/>
      <w:sz w:val="21"/>
      <w:szCs w:val="20"/>
    </w:rPr>
  </w:style>
  <w:style w:type="paragraph" w:customStyle="1" w:styleId="JSTJ1">
    <w:name w:val="JSTJ一级标题"/>
    <w:basedOn w:val="a2"/>
    <w:autoRedefine/>
    <w:rsid w:val="00945E2F"/>
    <w:pPr>
      <w:autoSpaceDE w:val="0"/>
      <w:autoSpaceDN w:val="0"/>
      <w:adjustRightInd w:val="0"/>
      <w:snapToGrid w:val="0"/>
      <w:spacing w:beforeLines="100"/>
      <w:jc w:val="center"/>
      <w:outlineLvl w:val="0"/>
    </w:pPr>
    <w:rPr>
      <w:rFonts w:ascii="黑体" w:eastAsia="黑体" w:hAnsi="宋体" w:cs="Times New Roman"/>
      <w:b/>
      <w:spacing w:val="5"/>
      <w:kern w:val="0"/>
      <w:sz w:val="30"/>
      <w:szCs w:val="32"/>
    </w:rPr>
  </w:style>
  <w:style w:type="paragraph" w:customStyle="1" w:styleId="JSTJ2">
    <w:name w:val="JSTJ二级标题"/>
    <w:basedOn w:val="a2"/>
    <w:autoRedefine/>
    <w:rsid w:val="00945E2F"/>
    <w:pPr>
      <w:autoSpaceDE w:val="0"/>
      <w:autoSpaceDN w:val="0"/>
      <w:adjustRightInd w:val="0"/>
      <w:snapToGrid w:val="0"/>
      <w:spacing w:beforeLines="100"/>
      <w:ind w:firstLineChars="200" w:firstLine="480"/>
      <w:jc w:val="left"/>
      <w:outlineLvl w:val="1"/>
    </w:pPr>
    <w:rPr>
      <w:rFonts w:ascii="黑体" w:eastAsia="黑体" w:hAnsi="Times New Roman" w:cs="Times New Roman"/>
      <w:b/>
      <w:kern w:val="0"/>
      <w:sz w:val="24"/>
      <w:szCs w:val="24"/>
    </w:rPr>
  </w:style>
  <w:style w:type="paragraph" w:customStyle="1" w:styleId="affffffffffffff9">
    <w:name w:val="标准书脚_偶数页"/>
    <w:rsid w:val="00945E2F"/>
    <w:pPr>
      <w:spacing w:before="120"/>
      <w:jc w:val="right"/>
    </w:pPr>
    <w:rPr>
      <w:rFonts w:ascii="Times New Roman" w:eastAsia="宋体" w:hAnsi="Times New Roman" w:cs="Times New Roman"/>
      <w:kern w:val="0"/>
      <w:sz w:val="18"/>
      <w:szCs w:val="20"/>
    </w:rPr>
  </w:style>
  <w:style w:type="paragraph" w:customStyle="1" w:styleId="HeadingBase">
    <w:name w:val="Heading Base"/>
    <w:basedOn w:val="afe"/>
    <w:next w:val="afe"/>
    <w:rsid w:val="00945E2F"/>
    <w:pPr>
      <w:keepNext/>
      <w:keepLines/>
      <w:autoSpaceDE w:val="0"/>
      <w:autoSpaceDN w:val="0"/>
      <w:adjustRightInd w:val="0"/>
      <w:snapToGrid w:val="0"/>
      <w:spacing w:after="0" w:line="180" w:lineRule="atLeast"/>
      <w:ind w:firstLineChars="0" w:firstLine="0"/>
      <w:jc w:val="left"/>
    </w:pPr>
    <w:rPr>
      <w:rFonts w:ascii="Arial Black" w:hAnsi="Arial Black" w:hint="eastAsia"/>
      <w:b/>
      <w:spacing w:val="-10"/>
      <w:kern w:val="28"/>
      <w:sz w:val="36"/>
      <w:szCs w:val="20"/>
    </w:rPr>
  </w:style>
  <w:style w:type="character" w:customStyle="1" w:styleId="wenjianChar">
    <w:name w:val="wenjian Char"/>
    <w:basedOn w:val="a3"/>
    <w:link w:val="wenjian"/>
    <w:locked/>
    <w:rsid w:val="00945E2F"/>
    <w:rPr>
      <w:rFonts w:ascii="宋体" w:eastAsia="宋体" w:hAnsi="Times New Roman" w:cs="Times New Roman"/>
      <w:sz w:val="24"/>
      <w:szCs w:val="24"/>
    </w:rPr>
  </w:style>
  <w:style w:type="paragraph" w:customStyle="1" w:styleId="wenjian">
    <w:name w:val="wenjian"/>
    <w:basedOn w:val="a2"/>
    <w:link w:val="wenjianChar"/>
    <w:rsid w:val="00945E2F"/>
    <w:pPr>
      <w:snapToGrid w:val="0"/>
      <w:spacing w:line="500" w:lineRule="exact"/>
      <w:ind w:firstLineChars="200" w:firstLine="200"/>
      <w:jc w:val="left"/>
    </w:pPr>
    <w:rPr>
      <w:rFonts w:ascii="宋体" w:eastAsia="宋体" w:hAnsi="Times New Roman" w:cs="Times New Roman"/>
      <w:sz w:val="24"/>
      <w:szCs w:val="24"/>
    </w:rPr>
  </w:style>
  <w:style w:type="paragraph" w:customStyle="1" w:styleId="affffffffffffffa">
    <w:name w:val="附录表标题"/>
    <w:basedOn w:val="afffffff1"/>
    <w:next w:val="4"/>
    <w:rsid w:val="00945E2F"/>
    <w:pPr>
      <w:tabs>
        <w:tab w:val="clear" w:pos="360"/>
        <w:tab w:val="left" w:pos="210"/>
        <w:tab w:val="num" w:pos="1620"/>
      </w:tabs>
      <w:ind w:leftChars="600" w:left="1620" w:hangingChars="200" w:hanging="200"/>
    </w:pPr>
    <w:rPr>
      <w:rFonts w:ascii="宋体" w:eastAsia="宋体"/>
      <w:b/>
      <w:kern w:val="21"/>
    </w:rPr>
  </w:style>
  <w:style w:type="paragraph" w:customStyle="1" w:styleId="affffffffffffffb">
    <w:name w:val="引言一级条标题"/>
    <w:basedOn w:val="a2"/>
    <w:next w:val="4"/>
    <w:rsid w:val="00945E2F"/>
    <w:pPr>
      <w:widowControl/>
      <w:tabs>
        <w:tab w:val="num" w:pos="1200"/>
      </w:tabs>
      <w:snapToGrid w:val="0"/>
      <w:ind w:leftChars="400" w:left="1200" w:hangingChars="200" w:hanging="360"/>
    </w:pPr>
    <w:rPr>
      <w:rFonts w:ascii="Times New Roman" w:eastAsia="黑体" w:hAnsi="Times New Roman" w:cs="Times New Roman"/>
      <w:b/>
      <w:szCs w:val="24"/>
    </w:rPr>
  </w:style>
  <w:style w:type="paragraph" w:customStyle="1" w:styleId="affffffffffffffc">
    <w:name w:val="正文表标题续表"/>
    <w:basedOn w:val="afffffff1"/>
    <w:next w:val="4"/>
    <w:autoRedefine/>
    <w:rsid w:val="00945E2F"/>
    <w:pPr>
      <w:tabs>
        <w:tab w:val="clear" w:pos="360"/>
        <w:tab w:val="left" w:pos="420"/>
      </w:tabs>
      <w:ind w:left="0" w:firstLine="0"/>
    </w:pPr>
  </w:style>
  <w:style w:type="paragraph" w:customStyle="1" w:styleId="affffffffffffffd">
    <w:name w:val="附录表标题续表"/>
    <w:basedOn w:val="affffffffffffffa"/>
    <w:next w:val="4"/>
    <w:rsid w:val="00945E2F"/>
    <w:pPr>
      <w:tabs>
        <w:tab w:val="clear" w:pos="1620"/>
        <w:tab w:val="num" w:pos="1305"/>
      </w:tabs>
      <w:ind w:leftChars="0" w:left="1305" w:firstLineChars="0" w:hanging="825"/>
    </w:pPr>
    <w:rPr>
      <w:b w:val="0"/>
    </w:rPr>
  </w:style>
  <w:style w:type="paragraph" w:customStyle="1" w:styleId="affffffffffffffe">
    <w:name w:val="术语定义条标题"/>
    <w:basedOn w:val="affff7"/>
    <w:next w:val="4"/>
    <w:rsid w:val="00945E2F"/>
    <w:pPr>
      <w:tabs>
        <w:tab w:val="clear" w:pos="425"/>
        <w:tab w:val="num" w:pos="360"/>
      </w:tabs>
      <w:spacing w:beforeLines="0" w:line="360" w:lineRule="auto"/>
      <w:ind w:left="360" w:hangingChars="200" w:hanging="360"/>
      <w:jc w:val="left"/>
      <w:outlineLvl w:val="9"/>
    </w:pPr>
    <w:rPr>
      <w:bCs/>
    </w:rPr>
  </w:style>
  <w:style w:type="paragraph" w:customStyle="1" w:styleId="afffffffffffffff">
    <w:name w:val="式中"/>
    <w:next w:val="4"/>
    <w:rsid w:val="00945E2F"/>
    <w:pPr>
      <w:tabs>
        <w:tab w:val="left" w:pos="210"/>
        <w:tab w:val="num" w:pos="1140"/>
      </w:tabs>
      <w:ind w:left="1140" w:hanging="720"/>
      <w:jc w:val="right"/>
    </w:pPr>
    <w:rPr>
      <w:rFonts w:ascii="宋体" w:eastAsia="宋体" w:hAnsi="Times New Roman" w:cs="Times New Roman"/>
      <w:kern w:val="0"/>
      <w:sz w:val="18"/>
      <w:szCs w:val="20"/>
    </w:rPr>
  </w:style>
  <w:style w:type="paragraph" w:customStyle="1" w:styleId="CharCharCharCharCharChar1Char1">
    <w:name w:val="Char Char Char Char Char Char1 Char1"/>
    <w:basedOn w:val="a2"/>
    <w:rsid w:val="00945E2F"/>
    <w:pPr>
      <w:widowControl/>
      <w:snapToGrid w:val="0"/>
      <w:spacing w:after="160" w:line="240" w:lineRule="exact"/>
      <w:jc w:val="left"/>
    </w:pPr>
    <w:rPr>
      <w:rFonts w:ascii="Verdana" w:eastAsia="宋体" w:hAnsi="Verdana" w:cs="Times New Roman"/>
      <w:kern w:val="0"/>
      <w:szCs w:val="20"/>
      <w:lang w:eastAsia="en-US"/>
    </w:rPr>
  </w:style>
  <w:style w:type="character" w:customStyle="1" w:styleId="SUPCONChar">
    <w:name w:val="SUPCON Char"/>
    <w:basedOn w:val="a3"/>
    <w:link w:val="SUPCON"/>
    <w:locked/>
    <w:rsid w:val="00945E2F"/>
    <w:rPr>
      <w:rFonts w:ascii="Arial" w:eastAsia="宋体" w:hAnsi="Arial" w:cs="Times New Roman"/>
      <w:szCs w:val="20"/>
    </w:rPr>
  </w:style>
  <w:style w:type="paragraph" w:customStyle="1" w:styleId="SUPCON">
    <w:name w:val="SUPCON"/>
    <w:basedOn w:val="a2"/>
    <w:link w:val="SUPCONChar"/>
    <w:rsid w:val="00945E2F"/>
    <w:pPr>
      <w:snapToGrid w:val="0"/>
      <w:spacing w:line="360" w:lineRule="auto"/>
    </w:pPr>
    <w:rPr>
      <w:rFonts w:ascii="Arial" w:eastAsia="宋体" w:hAnsi="Arial" w:cs="Times New Roman"/>
      <w:szCs w:val="20"/>
    </w:rPr>
  </w:style>
  <w:style w:type="paragraph" w:customStyle="1" w:styleId="S1">
    <w:name w:val="S标题1"/>
    <w:basedOn w:val="1"/>
    <w:rsid w:val="00945E2F"/>
    <w:pPr>
      <w:tabs>
        <w:tab w:val="num" w:pos="510"/>
      </w:tabs>
      <w:snapToGrid w:val="0"/>
      <w:spacing w:before="340" w:after="330" w:line="576" w:lineRule="auto"/>
      <w:ind w:left="510" w:hanging="510"/>
      <w:jc w:val="both"/>
    </w:pPr>
    <w:rPr>
      <w:rFonts w:ascii="Arial" w:eastAsia="宋体" w:hAnsi="Arial" w:cs="Times New Roman"/>
      <w:snapToGrid/>
      <w:sz w:val="32"/>
      <w:szCs w:val="44"/>
      <w:lang w:eastAsia="zh-TW"/>
    </w:rPr>
  </w:style>
  <w:style w:type="paragraph" w:customStyle="1" w:styleId="S2">
    <w:name w:val="S标题2"/>
    <w:basedOn w:val="2"/>
    <w:rsid w:val="00945E2F"/>
    <w:pPr>
      <w:tabs>
        <w:tab w:val="num" w:pos="1184"/>
      </w:tabs>
      <w:snapToGrid w:val="0"/>
      <w:spacing w:before="260" w:after="260" w:line="412" w:lineRule="auto"/>
      <w:ind w:left="1184" w:hanging="794"/>
      <w:jc w:val="both"/>
    </w:pPr>
    <w:rPr>
      <w:rFonts w:ascii="Arial" w:eastAsia="宋体" w:hAnsi="Arial" w:cs="Times New Roman"/>
      <w:sz w:val="28"/>
    </w:rPr>
  </w:style>
  <w:style w:type="paragraph" w:customStyle="1" w:styleId="S3">
    <w:name w:val="S标题3"/>
    <w:basedOn w:val="3"/>
    <w:rsid w:val="00945E2F"/>
    <w:pPr>
      <w:tabs>
        <w:tab w:val="left" w:pos="630"/>
        <w:tab w:val="num" w:pos="1080"/>
      </w:tabs>
      <w:snapToGrid w:val="0"/>
      <w:spacing w:before="260" w:after="260" w:line="415" w:lineRule="auto"/>
      <w:ind w:left="794" w:hanging="794"/>
      <w:jc w:val="both"/>
    </w:pPr>
    <w:rPr>
      <w:rFonts w:ascii="Arial" w:eastAsia="宋体" w:hAnsi="Arial" w:cs="Times New Roman"/>
      <w:sz w:val="21"/>
      <w:szCs w:val="32"/>
      <w:lang w:eastAsia="zh-TW"/>
    </w:rPr>
  </w:style>
  <w:style w:type="paragraph" w:customStyle="1" w:styleId="afffffffffffffff0">
    <w:name w:val="正文表格"/>
    <w:basedOn w:val="a2"/>
    <w:rsid w:val="00945E2F"/>
    <w:pPr>
      <w:keepNext/>
      <w:keepLines/>
      <w:overflowPunct w:val="0"/>
      <w:adjustRightInd w:val="0"/>
      <w:snapToGrid w:val="0"/>
      <w:spacing w:before="80"/>
      <w:jc w:val="center"/>
    </w:pPr>
    <w:rPr>
      <w:rFonts w:ascii="Times New Roman" w:eastAsia="宋体" w:hAnsi="Times New Roman" w:cs="Times New Roman"/>
      <w:kern w:val="0"/>
      <w:sz w:val="28"/>
      <w:szCs w:val="20"/>
    </w:rPr>
  </w:style>
  <w:style w:type="paragraph" w:customStyle="1" w:styleId="afffffffffffffff1">
    <w:name w:val="基准页眉样式"/>
    <w:basedOn w:val="afe"/>
    <w:autoRedefine/>
    <w:rsid w:val="00945E2F"/>
    <w:pPr>
      <w:widowControl/>
      <w:snapToGrid w:val="0"/>
      <w:spacing w:after="0" w:line="360" w:lineRule="auto"/>
      <w:ind w:firstLineChars="0" w:firstLine="0"/>
      <w:jc w:val="center"/>
    </w:pPr>
    <w:rPr>
      <w:rFonts w:ascii="宋体" w:hAnsi="Arial" w:hint="eastAsia"/>
      <w:sz w:val="28"/>
      <w:szCs w:val="20"/>
    </w:rPr>
  </w:style>
  <w:style w:type="paragraph" w:customStyle="1" w:styleId="afffffffffffffff2">
    <w:name w:val="文字"/>
    <w:basedOn w:val="a2"/>
    <w:autoRedefine/>
    <w:rsid w:val="00945E2F"/>
    <w:pPr>
      <w:snapToGrid w:val="0"/>
      <w:spacing w:line="360" w:lineRule="auto"/>
      <w:jc w:val="left"/>
    </w:pPr>
    <w:rPr>
      <w:rFonts w:ascii="宋体" w:eastAsia="宋体" w:hAnsi="宋体" w:cs="Times New Roman"/>
      <w:noProof/>
      <w:sz w:val="28"/>
      <w:szCs w:val="28"/>
    </w:rPr>
  </w:style>
  <w:style w:type="paragraph" w:customStyle="1" w:styleId="Char60">
    <w:name w:val="Char6"/>
    <w:basedOn w:val="a2"/>
    <w:rsid w:val="00945E2F"/>
    <w:pPr>
      <w:snapToGrid w:val="0"/>
    </w:pPr>
    <w:rPr>
      <w:rFonts w:ascii="Times New Roman" w:eastAsia="宋体" w:hAnsi="Times New Roman" w:cs="Times New Roman"/>
      <w:szCs w:val="24"/>
    </w:rPr>
  </w:style>
  <w:style w:type="paragraph" w:customStyle="1" w:styleId="afffffffffffffff3">
    <w:name w:val="小四两端对齐"/>
    <w:autoRedefine/>
    <w:rsid w:val="00945E2F"/>
    <w:pPr>
      <w:widowControl w:val="0"/>
      <w:jc w:val="center"/>
    </w:pPr>
    <w:rPr>
      <w:rFonts w:ascii="Times New Roman" w:eastAsia="宋体" w:hAnsi="Times New Roman" w:cs="Times New Roman"/>
      <w:kern w:val="0"/>
      <w:sz w:val="24"/>
      <w:szCs w:val="28"/>
    </w:rPr>
  </w:style>
  <w:style w:type="paragraph" w:customStyle="1" w:styleId="BG">
    <w:name w:val="BG"/>
    <w:basedOn w:val="a2"/>
    <w:next w:val="a2"/>
    <w:rsid w:val="00945E2F"/>
    <w:pPr>
      <w:tabs>
        <w:tab w:val="left" w:pos="1134"/>
      </w:tabs>
      <w:adjustRightInd w:val="0"/>
      <w:snapToGrid w:val="0"/>
      <w:spacing w:line="360" w:lineRule="atLeast"/>
      <w:jc w:val="center"/>
    </w:pPr>
    <w:rPr>
      <w:rFonts w:ascii="Arial" w:eastAsia="宋体" w:hAnsi="Arial" w:cs="Times New Roman"/>
      <w:kern w:val="0"/>
      <w:sz w:val="24"/>
      <w:szCs w:val="20"/>
    </w:rPr>
  </w:style>
  <w:style w:type="paragraph" w:customStyle="1" w:styleId="085150">
    <w:name w:val="样式 小四 首行缩进:  0.85 厘米 行距: 1.5 倍行距"/>
    <w:basedOn w:val="a2"/>
    <w:rsid w:val="00945E2F"/>
    <w:pPr>
      <w:snapToGrid w:val="0"/>
      <w:spacing w:line="360" w:lineRule="auto"/>
      <w:ind w:firstLineChars="200" w:firstLine="200"/>
    </w:pPr>
    <w:rPr>
      <w:rFonts w:ascii="Times New Roman" w:eastAsia="宋体" w:hAnsi="Times New Roman" w:cs="Times New Roman"/>
      <w:kern w:val="0"/>
      <w:sz w:val="24"/>
      <w:szCs w:val="24"/>
    </w:rPr>
  </w:style>
  <w:style w:type="paragraph" w:customStyle="1" w:styleId="afffffffffffffff4">
    <w:name w:val="标题后正文"/>
    <w:basedOn w:val="a2"/>
    <w:rsid w:val="00945E2F"/>
    <w:pPr>
      <w:tabs>
        <w:tab w:val="num" w:pos="780"/>
      </w:tabs>
      <w:adjustRightInd w:val="0"/>
      <w:snapToGrid w:val="0"/>
      <w:spacing w:line="360" w:lineRule="auto"/>
      <w:ind w:leftChars="200" w:left="200" w:firstLineChars="200" w:firstLine="200"/>
    </w:pPr>
    <w:rPr>
      <w:rFonts w:ascii="Arial" w:eastAsia="宋体" w:hAnsi="Arial" w:cs="Times New Roman"/>
      <w:kern w:val="28"/>
      <w:sz w:val="24"/>
      <w:szCs w:val="20"/>
    </w:rPr>
  </w:style>
  <w:style w:type="paragraph" w:customStyle="1" w:styleId="151">
    <w:name w:val="样式  + 小四 行距: 1.5 倍行距"/>
    <w:basedOn w:val="a2"/>
    <w:rsid w:val="00945E2F"/>
    <w:pPr>
      <w:snapToGrid w:val="0"/>
      <w:spacing w:line="360" w:lineRule="auto"/>
      <w:ind w:firstLineChars="200" w:firstLine="200"/>
    </w:pPr>
    <w:rPr>
      <w:rFonts w:ascii="Times New Roman" w:eastAsia="宋体" w:hAnsi="Times New Roman" w:cs="Times New Roman"/>
      <w:sz w:val="24"/>
      <w:szCs w:val="20"/>
    </w:rPr>
  </w:style>
  <w:style w:type="paragraph" w:customStyle="1" w:styleId="1fff4">
    <w:name w:val="样式 标题 1 + 居中"/>
    <w:basedOn w:val="1"/>
    <w:autoRedefine/>
    <w:rsid w:val="00945E2F"/>
    <w:pPr>
      <w:autoSpaceDE w:val="0"/>
      <w:autoSpaceDN w:val="0"/>
      <w:adjustRightInd w:val="0"/>
      <w:snapToGrid w:val="0"/>
      <w:spacing w:before="120" w:after="120" w:line="480" w:lineRule="auto"/>
      <w:jc w:val="both"/>
    </w:pPr>
    <w:rPr>
      <w:rFonts w:ascii="Times New Roman" w:eastAsia="宋体" w:hAnsi="Times New Roman" w:cs="Times New Roman"/>
      <w:snapToGrid/>
      <w:sz w:val="44"/>
      <w:szCs w:val="20"/>
    </w:rPr>
  </w:style>
  <w:style w:type="paragraph" w:customStyle="1" w:styleId="CharCharCharCharCharCharCharCharCharCharCharCharCharChar">
    <w:name w:val="Char Char Char Char Char Char Char Char Char Char Char Char Char Char"/>
    <w:basedOn w:val="a2"/>
    <w:rsid w:val="00945E2F"/>
    <w:pPr>
      <w:snapToGrid w:val="0"/>
      <w:spacing w:line="360" w:lineRule="auto"/>
      <w:ind w:firstLineChars="200" w:firstLine="200"/>
    </w:pPr>
    <w:rPr>
      <w:rFonts w:ascii="宋体" w:eastAsia="宋体" w:hAnsi="宋体" w:cs="宋体"/>
      <w:sz w:val="24"/>
      <w:szCs w:val="24"/>
    </w:rPr>
  </w:style>
  <w:style w:type="paragraph" w:customStyle="1" w:styleId="CharCharCharCharCharCharCharCharCharCharCharCharCharChar1">
    <w:name w:val="Char Char Char Char Char Char Char Char Char Char Char Char Char Char1"/>
    <w:basedOn w:val="a2"/>
    <w:rsid w:val="00945E2F"/>
    <w:pPr>
      <w:snapToGrid w:val="0"/>
      <w:spacing w:line="360" w:lineRule="auto"/>
      <w:ind w:firstLineChars="200" w:firstLine="200"/>
    </w:pPr>
    <w:rPr>
      <w:rFonts w:ascii="宋体" w:eastAsia="宋体" w:hAnsi="宋体" w:cs="宋体"/>
      <w:sz w:val="24"/>
      <w:szCs w:val="24"/>
    </w:rPr>
  </w:style>
  <w:style w:type="paragraph" w:customStyle="1" w:styleId="Char40">
    <w:name w:val="Char4"/>
    <w:basedOn w:val="a2"/>
    <w:rsid w:val="00945E2F"/>
    <w:pPr>
      <w:snapToGrid w:val="0"/>
    </w:pPr>
    <w:rPr>
      <w:rFonts w:ascii="Times New Roman" w:eastAsia="宋体" w:hAnsi="Times New Roman" w:cs="Times New Roman"/>
      <w:szCs w:val="24"/>
    </w:rPr>
  </w:style>
  <w:style w:type="paragraph" w:customStyle="1" w:styleId="CharCharCharCharCharCharCharCharCharChar1">
    <w:name w:val="Char Char Char Char Char Char Char Char Char Char1"/>
    <w:basedOn w:val="a2"/>
    <w:rsid w:val="00945E2F"/>
    <w:pPr>
      <w:snapToGrid w:val="0"/>
    </w:pPr>
    <w:rPr>
      <w:rFonts w:ascii="Times New Roman" w:eastAsia="宋体" w:hAnsi="Times New Roman" w:cs="Times New Roman"/>
      <w:szCs w:val="24"/>
    </w:rPr>
  </w:style>
  <w:style w:type="paragraph" w:customStyle="1" w:styleId="Char3CharCharCharCharChar">
    <w:name w:val="Char3 Char Char Char Char Char"/>
    <w:basedOn w:val="a2"/>
    <w:rsid w:val="00945E2F"/>
    <w:pPr>
      <w:snapToGrid w:val="0"/>
    </w:pPr>
    <w:rPr>
      <w:rFonts w:ascii="Times New Roman" w:eastAsia="宋体" w:hAnsi="Times New Roman" w:cs="Times New Roman"/>
      <w:szCs w:val="24"/>
    </w:rPr>
  </w:style>
  <w:style w:type="paragraph" w:customStyle="1" w:styleId="Char1CharCharCharCharCharCharCharCharChar">
    <w:name w:val="Char1 Char Char Char Char Char Char Char Char Char"/>
    <w:basedOn w:val="a2"/>
    <w:rsid w:val="00945E2F"/>
    <w:pPr>
      <w:adjustRightInd w:val="0"/>
      <w:snapToGrid w:val="0"/>
      <w:spacing w:line="360" w:lineRule="atLeast"/>
      <w:jc w:val="left"/>
    </w:pPr>
    <w:rPr>
      <w:rFonts w:ascii="宋体" w:eastAsia="宋体" w:hAnsi="Times New Roman" w:cs="Times New Roman"/>
      <w:kern w:val="0"/>
      <w:sz w:val="24"/>
      <w:szCs w:val="20"/>
    </w:rPr>
  </w:style>
  <w:style w:type="paragraph" w:customStyle="1" w:styleId="IBM">
    <w:name w:val="IBM 正文"/>
    <w:basedOn w:val="a2"/>
    <w:rsid w:val="00945E2F"/>
    <w:pPr>
      <w:snapToGrid w:val="0"/>
      <w:spacing w:line="400" w:lineRule="exact"/>
    </w:pPr>
    <w:rPr>
      <w:rFonts w:ascii="Times New Roman" w:eastAsia="宋体" w:hAnsi="Times New Roman" w:cs="Times New Roman"/>
      <w:spacing w:val="20"/>
      <w:sz w:val="24"/>
      <w:szCs w:val="20"/>
    </w:rPr>
  </w:style>
  <w:style w:type="paragraph" w:customStyle="1" w:styleId="1fff5">
    <w:name w:val="1)"/>
    <w:basedOn w:val="a2"/>
    <w:rsid w:val="00945E2F"/>
    <w:pPr>
      <w:tabs>
        <w:tab w:val="num" w:pos="360"/>
      </w:tabs>
      <w:adjustRightInd w:val="0"/>
      <w:snapToGrid w:val="0"/>
      <w:spacing w:before="120" w:after="120"/>
      <w:ind w:left="360" w:hangingChars="200" w:hanging="360"/>
    </w:pPr>
    <w:rPr>
      <w:rFonts w:ascii="Times New Roman" w:eastAsia="宋体" w:hAnsi="Times New Roman" w:cs="Times New Roman"/>
      <w:kern w:val="0"/>
      <w:sz w:val="24"/>
      <w:szCs w:val="24"/>
    </w:rPr>
  </w:style>
  <w:style w:type="paragraph" w:customStyle="1" w:styleId="2ff1">
    <w:name w:val="样式 标题 2 + 自动设置"/>
    <w:basedOn w:val="2"/>
    <w:rsid w:val="00945E2F"/>
    <w:pPr>
      <w:keepNext w:val="0"/>
      <w:tabs>
        <w:tab w:val="num" w:pos="1620"/>
      </w:tabs>
      <w:adjustRightInd w:val="0"/>
      <w:snapToGrid w:val="0"/>
      <w:spacing w:before="120" w:after="120"/>
      <w:ind w:leftChars="600" w:left="1620" w:hangingChars="200" w:hanging="360"/>
      <w:jc w:val="both"/>
    </w:pPr>
    <w:rPr>
      <w:rFonts w:ascii="Times New Roman" w:eastAsia="宋体" w:hAnsi="Times New Roman" w:cs="Times New Roman"/>
      <w:b w:val="0"/>
      <w:bCs w:val="0"/>
      <w:kern w:val="0"/>
      <w:sz w:val="24"/>
      <w:szCs w:val="24"/>
    </w:rPr>
  </w:style>
  <w:style w:type="paragraph" w:customStyle="1" w:styleId="11b">
    <w:name w:val="样式11"/>
    <w:basedOn w:val="3"/>
    <w:rsid w:val="00945E2F"/>
    <w:pPr>
      <w:keepNext w:val="0"/>
      <w:keepLines w:val="0"/>
      <w:tabs>
        <w:tab w:val="left" w:pos="480"/>
        <w:tab w:val="num" w:pos="1594"/>
      </w:tabs>
      <w:adjustRightInd w:val="0"/>
      <w:snapToGrid w:val="0"/>
      <w:spacing w:before="120" w:after="120" w:line="240" w:lineRule="atLeast"/>
      <w:ind w:left="1594" w:hanging="720"/>
      <w:jc w:val="left"/>
    </w:pPr>
    <w:rPr>
      <w:rFonts w:ascii="Times New Roman" w:eastAsia="宋体" w:hAnsi="Times New Roman" w:cs="Times New Roman"/>
      <w:b w:val="0"/>
      <w:bCs w:val="0"/>
      <w:color w:val="000000"/>
      <w:kern w:val="0"/>
      <w:sz w:val="24"/>
      <w:szCs w:val="20"/>
    </w:rPr>
  </w:style>
  <w:style w:type="paragraph" w:customStyle="1" w:styleId="95">
    <w:name w:val="9"/>
    <w:basedOn w:val="a2"/>
    <w:next w:val="32"/>
    <w:rsid w:val="00945E2F"/>
    <w:pPr>
      <w:adjustRightInd w:val="0"/>
      <w:snapToGrid w:val="0"/>
      <w:spacing w:before="60" w:after="60"/>
      <w:ind w:right="202" w:firstLineChars="200" w:firstLine="480"/>
    </w:pPr>
    <w:rPr>
      <w:rFonts w:ascii="Times New Roman" w:eastAsia="宋体" w:hAnsi="Times New Roman" w:cs="Times New Roman"/>
      <w:kern w:val="0"/>
      <w:sz w:val="24"/>
      <w:szCs w:val="20"/>
    </w:rPr>
  </w:style>
  <w:style w:type="paragraph" w:customStyle="1" w:styleId="190">
    <w:name w:val="样式19"/>
    <w:basedOn w:val="afb"/>
    <w:next w:val="afb"/>
    <w:rsid w:val="00945E2F"/>
    <w:pPr>
      <w:adjustRightInd w:val="0"/>
      <w:snapToGrid w:val="0"/>
      <w:spacing w:line="360" w:lineRule="auto"/>
      <w:ind w:firstLineChars="0" w:firstLine="0"/>
    </w:pPr>
    <w:rPr>
      <w:b w:val="0"/>
      <w:bCs w:val="0"/>
      <w:kern w:val="0"/>
      <w:sz w:val="28"/>
      <w:szCs w:val="20"/>
    </w:rPr>
  </w:style>
  <w:style w:type="paragraph" w:customStyle="1" w:styleId="bt30">
    <w:name w:val="bt3"/>
    <w:basedOn w:val="a2"/>
    <w:rsid w:val="00945E2F"/>
    <w:pPr>
      <w:tabs>
        <w:tab w:val="left" w:pos="1418"/>
      </w:tabs>
      <w:adjustRightInd w:val="0"/>
      <w:snapToGrid w:val="0"/>
      <w:spacing w:before="120" w:after="120" w:line="240" w:lineRule="atLeast"/>
      <w:ind w:firstLine="510"/>
    </w:pPr>
    <w:rPr>
      <w:rFonts w:ascii="Arial" w:eastAsia="宋体" w:hAnsi="Arial" w:cs="Times New Roman"/>
      <w:color w:val="000000"/>
      <w:kern w:val="0"/>
      <w:sz w:val="24"/>
      <w:szCs w:val="20"/>
    </w:rPr>
  </w:style>
  <w:style w:type="paragraph" w:customStyle="1" w:styleId="100">
    <w:name w:val="样式10"/>
    <w:basedOn w:val="2"/>
    <w:rsid w:val="00945E2F"/>
    <w:pPr>
      <w:keepNext w:val="0"/>
      <w:keepLines w:val="0"/>
      <w:tabs>
        <w:tab w:val="left" w:pos="480"/>
        <w:tab w:val="num" w:pos="1242"/>
      </w:tabs>
      <w:autoSpaceDE w:val="0"/>
      <w:autoSpaceDN w:val="0"/>
      <w:adjustRightInd w:val="0"/>
      <w:snapToGrid w:val="0"/>
      <w:spacing w:before="120" w:after="120" w:line="240" w:lineRule="atLeast"/>
      <w:ind w:left="1242" w:hanging="720"/>
      <w:jc w:val="left"/>
    </w:pPr>
    <w:rPr>
      <w:rFonts w:ascii="黑体" w:eastAsia="宋体" w:hAnsi="Arial" w:cs="Times New Roman"/>
      <w:b w:val="0"/>
      <w:bCs w:val="0"/>
      <w:color w:val="000000"/>
      <w:kern w:val="0"/>
      <w:sz w:val="24"/>
      <w:szCs w:val="20"/>
    </w:rPr>
  </w:style>
  <w:style w:type="paragraph" w:customStyle="1" w:styleId="11c">
    <w:name w:val="标题 11"/>
    <w:basedOn w:val="a2"/>
    <w:next w:val="a2"/>
    <w:rsid w:val="00945E2F"/>
    <w:pPr>
      <w:widowControl/>
      <w:tabs>
        <w:tab w:val="left" w:pos="498"/>
      </w:tabs>
      <w:snapToGrid w:val="0"/>
      <w:spacing w:line="918" w:lineRule="atLeast"/>
      <w:ind w:firstLine="419"/>
    </w:pPr>
    <w:rPr>
      <w:rFonts w:ascii="黑体" w:eastAsia="黑体" w:hAnsi="Times New Roman" w:cs="Times New Roman"/>
      <w:b/>
      <w:color w:val="000000"/>
      <w:kern w:val="0"/>
      <w:sz w:val="24"/>
      <w:szCs w:val="20"/>
      <w:u w:color="000000"/>
    </w:rPr>
  </w:style>
  <w:style w:type="paragraph" w:customStyle="1" w:styleId="84">
    <w:name w:val="样式8"/>
    <w:basedOn w:val="73"/>
    <w:rsid w:val="00945E2F"/>
    <w:pPr>
      <w:keepLines/>
      <w:tabs>
        <w:tab w:val="clear" w:pos="1507"/>
        <w:tab w:val="left" w:pos="480"/>
      </w:tabs>
      <w:adjustRightInd w:val="0"/>
      <w:spacing w:before="120" w:after="120" w:line="240" w:lineRule="atLeast"/>
      <w:ind w:left="0" w:firstLine="0"/>
      <w:jc w:val="left"/>
      <w:outlineLvl w:val="2"/>
    </w:pPr>
    <w:rPr>
      <w:rFonts w:ascii="Times New Roman" w:hAnsi="Times New Roman" w:cs="Times New Roman"/>
      <w:b w:val="0"/>
      <w:bCs w:val="0"/>
      <w:color w:val="000000"/>
      <w:kern w:val="0"/>
      <w:szCs w:val="20"/>
    </w:rPr>
  </w:style>
  <w:style w:type="paragraph" w:customStyle="1" w:styleId="221b220">
    <w:name w:val="样式 标题 2节标题 2.1b2 + 五号 行距: 固定值 20 磅"/>
    <w:basedOn w:val="3"/>
    <w:rsid w:val="00945E2F"/>
    <w:pPr>
      <w:keepNext w:val="0"/>
      <w:keepLines w:val="0"/>
      <w:tabs>
        <w:tab w:val="left" w:pos="1314"/>
      </w:tabs>
      <w:adjustRightInd w:val="0"/>
      <w:snapToGrid w:val="0"/>
      <w:spacing w:before="240" w:after="120" w:line="400" w:lineRule="exact"/>
      <w:ind w:left="1314" w:hanging="1134"/>
      <w:jc w:val="left"/>
    </w:pPr>
    <w:rPr>
      <w:rFonts w:ascii="Times New Roman" w:eastAsia="宋体" w:hAnsi="Times New Roman" w:cs="Times New Roman"/>
      <w:b w:val="0"/>
      <w:bCs w:val="0"/>
      <w:kern w:val="0"/>
      <w:sz w:val="21"/>
      <w:szCs w:val="20"/>
    </w:rPr>
  </w:style>
  <w:style w:type="paragraph" w:customStyle="1" w:styleId="1fff6">
    <w:name w:val="正文（首行缩进两字）1"/>
    <w:basedOn w:val="aa"/>
    <w:rsid w:val="00945E2F"/>
    <w:pPr>
      <w:tabs>
        <w:tab w:val="left" w:pos="737"/>
      </w:tabs>
      <w:snapToGrid w:val="0"/>
      <w:spacing w:before="120" w:after="120" w:line="240" w:lineRule="auto"/>
      <w:ind w:left="851" w:firstLineChars="200" w:firstLine="480"/>
      <w:textAlignment w:val="auto"/>
    </w:pPr>
    <w:rPr>
      <w:rFonts w:ascii="Times New Roman" w:eastAsia="宋体" w:hAnsi="Times New Roman" w:cs="Times New Roman"/>
      <w:kern w:val="0"/>
      <w:szCs w:val="20"/>
    </w:rPr>
  </w:style>
  <w:style w:type="paragraph" w:customStyle="1" w:styleId="bt4">
    <w:name w:val="bt4"/>
    <w:basedOn w:val="4"/>
    <w:rsid w:val="00945E2F"/>
    <w:pPr>
      <w:keepNext w:val="0"/>
      <w:keepLines w:val="0"/>
      <w:widowControl w:val="0"/>
      <w:tabs>
        <w:tab w:val="left" w:pos="585"/>
        <w:tab w:val="left" w:pos="1701"/>
      </w:tabs>
      <w:adjustRightInd w:val="0"/>
      <w:snapToGrid w:val="0"/>
      <w:spacing w:before="120" w:after="120" w:line="240" w:lineRule="atLeast"/>
      <w:ind w:left="585" w:hanging="585"/>
      <w:jc w:val="left"/>
      <w:outlineLvl w:val="9"/>
    </w:pPr>
    <w:rPr>
      <w:rFonts w:ascii="Arial" w:eastAsia="宋体" w:hAnsi="Arial" w:cs="Times New Roman"/>
      <w:b w:val="0"/>
      <w:bCs w:val="0"/>
      <w:iCs w:val="0"/>
      <w:color w:val="000000"/>
      <w:sz w:val="24"/>
      <w:szCs w:val="20"/>
      <w:lang w:eastAsia="zh-CN"/>
    </w:rPr>
  </w:style>
  <w:style w:type="paragraph" w:customStyle="1" w:styleId="Char50">
    <w:name w:val="Char5"/>
    <w:basedOn w:val="a2"/>
    <w:rsid w:val="00945E2F"/>
    <w:pPr>
      <w:snapToGrid w:val="0"/>
    </w:pPr>
    <w:rPr>
      <w:rFonts w:ascii="Times New Roman" w:eastAsia="宋体" w:hAnsi="Times New Roman" w:cs="Times New Roman"/>
      <w:kern w:val="0"/>
      <w:sz w:val="24"/>
      <w:szCs w:val="20"/>
    </w:rPr>
  </w:style>
  <w:style w:type="paragraph" w:customStyle="1" w:styleId="Char51">
    <w:name w:val="Char51"/>
    <w:basedOn w:val="a2"/>
    <w:rsid w:val="00945E2F"/>
    <w:pPr>
      <w:snapToGrid w:val="0"/>
    </w:pPr>
    <w:rPr>
      <w:rFonts w:ascii="Times New Roman" w:eastAsia="宋体" w:hAnsi="Times New Roman" w:cs="Times New Roman"/>
      <w:kern w:val="0"/>
      <w:sz w:val="24"/>
      <w:szCs w:val="20"/>
    </w:rPr>
  </w:style>
  <w:style w:type="paragraph" w:customStyle="1" w:styleId="z">
    <w:name w:val="z正文"/>
    <w:basedOn w:val="a2"/>
    <w:rsid w:val="00945E2F"/>
    <w:pPr>
      <w:adjustRightInd w:val="0"/>
      <w:snapToGrid w:val="0"/>
      <w:spacing w:line="360" w:lineRule="auto"/>
    </w:pPr>
    <w:rPr>
      <w:rFonts w:ascii="Times New Roman" w:eastAsia="宋体" w:hAnsi="Times New Roman" w:cs="Times New Roman"/>
      <w:kern w:val="0"/>
      <w:sz w:val="24"/>
      <w:szCs w:val="20"/>
    </w:rPr>
  </w:style>
  <w:style w:type="paragraph" w:customStyle="1" w:styleId="1fff7">
    <w:name w:val="??1"/>
    <w:basedOn w:val="a2"/>
    <w:rsid w:val="00945E2F"/>
    <w:pPr>
      <w:framePr w:hSpace="181" w:wrap="auto" w:vAnchor="text" w:hAnchor="margin" w:y="1"/>
      <w:autoSpaceDE w:val="0"/>
      <w:autoSpaceDN w:val="0"/>
      <w:adjustRightInd w:val="0"/>
      <w:snapToGrid w:val="0"/>
      <w:spacing w:line="360" w:lineRule="atLeast"/>
      <w:jc w:val="left"/>
    </w:pPr>
    <w:rPr>
      <w:rFonts w:ascii="宋体" w:eastAsia="宋体" w:hAnsi="Tms Rmn" w:cs="Times New Roman"/>
      <w:kern w:val="0"/>
      <w:sz w:val="28"/>
      <w:szCs w:val="20"/>
    </w:rPr>
  </w:style>
  <w:style w:type="paragraph" w:customStyle="1" w:styleId="4f">
    <w:name w:val="??4"/>
    <w:basedOn w:val="a2"/>
    <w:rsid w:val="00945E2F"/>
    <w:pPr>
      <w:autoSpaceDE w:val="0"/>
      <w:autoSpaceDN w:val="0"/>
      <w:adjustRightInd w:val="0"/>
      <w:snapToGrid w:val="0"/>
      <w:spacing w:line="480" w:lineRule="atLeast"/>
      <w:jc w:val="left"/>
    </w:pPr>
    <w:rPr>
      <w:rFonts w:ascii="宋体" w:eastAsia="宋体" w:hAnsi="Tms Rmn" w:cs="Times New Roman"/>
      <w:spacing w:val="10"/>
      <w:kern w:val="0"/>
      <w:sz w:val="48"/>
      <w:szCs w:val="20"/>
    </w:rPr>
  </w:style>
  <w:style w:type="paragraph" w:customStyle="1" w:styleId="1fff8">
    <w:name w:val="表头 1"/>
    <w:basedOn w:val="1"/>
    <w:next w:val="a2"/>
    <w:rsid w:val="00945E2F"/>
    <w:pPr>
      <w:tabs>
        <w:tab w:val="left" w:pos="3600"/>
      </w:tabs>
      <w:adjustRightInd w:val="0"/>
      <w:snapToGrid w:val="0"/>
      <w:ind w:right="-108"/>
      <w:jc w:val="both"/>
      <w:outlineLvl w:val="9"/>
    </w:pPr>
    <w:rPr>
      <w:rFonts w:ascii="Times New Roman" w:eastAsia="长城仿宋" w:hAnsi="Times New Roman" w:cs="Times New Roman"/>
      <w:b w:val="0"/>
      <w:bCs w:val="0"/>
      <w:snapToGrid/>
      <w:color w:val="008080"/>
      <w:sz w:val="28"/>
      <w:szCs w:val="20"/>
    </w:rPr>
  </w:style>
  <w:style w:type="paragraph" w:customStyle="1" w:styleId="4f0">
    <w:name w:val="标题 4.."/>
    <w:basedOn w:val="3"/>
    <w:rsid w:val="00945E2F"/>
    <w:pPr>
      <w:snapToGrid w:val="0"/>
      <w:jc w:val="left"/>
    </w:pPr>
    <w:rPr>
      <w:rFonts w:ascii="宋体" w:eastAsia="宋体" w:hAnsi="宋体" w:cs="Times New Roman"/>
      <w:kern w:val="0"/>
      <w:szCs w:val="32"/>
    </w:rPr>
  </w:style>
  <w:style w:type="character" w:customStyle="1" w:styleId="2Char6">
    <w:name w:val="朱2 Char"/>
    <w:basedOn w:val="a3"/>
    <w:link w:val="2ff2"/>
    <w:locked/>
    <w:rsid w:val="00945E2F"/>
    <w:rPr>
      <w:rFonts w:ascii="EU-F1" w:eastAsia="黑体" w:hAnsi="Times New Roman" w:cs="Times New Roman"/>
      <w:bCs/>
      <w:noProof/>
      <w:kern w:val="21"/>
      <w:szCs w:val="21"/>
    </w:rPr>
  </w:style>
  <w:style w:type="paragraph" w:customStyle="1" w:styleId="2ff2">
    <w:name w:val="朱2"/>
    <w:basedOn w:val="a2"/>
    <w:link w:val="2Char6"/>
    <w:rsid w:val="00945E2F"/>
    <w:pPr>
      <w:keepNext/>
      <w:topLinePunct/>
      <w:snapToGrid w:val="0"/>
      <w:spacing w:line="312" w:lineRule="exact"/>
      <w:outlineLvl w:val="0"/>
    </w:pPr>
    <w:rPr>
      <w:rFonts w:ascii="EU-F1" w:eastAsia="黑体" w:hAnsi="Times New Roman" w:cs="Times New Roman"/>
      <w:bCs/>
      <w:noProof/>
      <w:kern w:val="21"/>
      <w:szCs w:val="21"/>
    </w:rPr>
  </w:style>
  <w:style w:type="paragraph" w:customStyle="1" w:styleId="Afffffffffffffff5">
    <w:name w:val="表头A"/>
    <w:basedOn w:val="a2"/>
    <w:rsid w:val="00945E2F"/>
    <w:pPr>
      <w:snapToGrid w:val="0"/>
      <w:spacing w:before="160" w:after="60" w:line="312" w:lineRule="exact"/>
      <w:jc w:val="center"/>
    </w:pPr>
    <w:rPr>
      <w:rFonts w:ascii="EU-F1" w:eastAsia="黑体" w:hAnsi="Times New Roman" w:cs="Times New Roman"/>
      <w:kern w:val="21"/>
      <w:szCs w:val="21"/>
    </w:rPr>
  </w:style>
  <w:style w:type="paragraph" w:customStyle="1" w:styleId="CharChar0">
    <w:name w:val="批注框文本 Char Char"/>
    <w:basedOn w:val="a2"/>
    <w:rsid w:val="00945E2F"/>
    <w:pPr>
      <w:snapToGrid w:val="0"/>
    </w:pPr>
    <w:rPr>
      <w:rFonts w:ascii="Times New Roman" w:eastAsia="宋体" w:hAnsi="Times New Roman" w:cs="Times New Roman"/>
      <w:sz w:val="18"/>
      <w:szCs w:val="20"/>
    </w:rPr>
  </w:style>
  <w:style w:type="paragraph" w:customStyle="1" w:styleId="11Char11">
    <w:name w:val="样式 标题 1标题 1 Char + 段前: 1 行 段后: 1 行"/>
    <w:basedOn w:val="1"/>
    <w:rsid w:val="00945E2F"/>
    <w:pPr>
      <w:tabs>
        <w:tab w:val="left" w:pos="567"/>
        <w:tab w:val="num" w:pos="784"/>
      </w:tabs>
      <w:snapToGrid w:val="0"/>
      <w:spacing w:beforeLines="100" w:afterLines="100" w:line="360" w:lineRule="auto"/>
      <w:ind w:firstLine="482"/>
      <w:jc w:val="both"/>
    </w:pPr>
    <w:rPr>
      <w:rFonts w:ascii="Times New Roman" w:eastAsia="宋体" w:hAnsi="Times New Roman" w:cs="宋体"/>
      <w:bCs w:val="0"/>
      <w:snapToGrid/>
      <w:sz w:val="30"/>
      <w:szCs w:val="30"/>
    </w:rPr>
  </w:style>
  <w:style w:type="paragraph" w:customStyle="1" w:styleId="2ff3">
    <w:name w:val="报告标题2 +"/>
    <w:basedOn w:val="2"/>
    <w:autoRedefine/>
    <w:rsid w:val="00945E2F"/>
    <w:pPr>
      <w:snapToGrid w:val="0"/>
      <w:spacing w:beforeLines="25" w:line="300" w:lineRule="auto"/>
      <w:ind w:firstLine="420"/>
      <w:jc w:val="both"/>
    </w:pPr>
    <w:rPr>
      <w:rFonts w:ascii="Times New Roman" w:eastAsia="宋体" w:hAnsi="Times New Roman" w:cs="Arial"/>
      <w:bCs w:val="0"/>
      <w:sz w:val="30"/>
      <w:szCs w:val="30"/>
    </w:rPr>
  </w:style>
  <w:style w:type="character" w:customStyle="1" w:styleId="1Char7">
    <w:name w:val="报告标题1 Char"/>
    <w:basedOn w:val="a3"/>
    <w:link w:val="1fff9"/>
    <w:locked/>
    <w:rsid w:val="00945E2F"/>
    <w:rPr>
      <w:rFonts w:ascii="Times New Roman" w:eastAsia="宋体" w:hAnsi="Times New Roman" w:cs="Times New Roman"/>
      <w:bCs/>
      <w:szCs w:val="21"/>
    </w:rPr>
  </w:style>
  <w:style w:type="paragraph" w:customStyle="1" w:styleId="1fff9">
    <w:name w:val="报告标题1"/>
    <w:basedOn w:val="1"/>
    <w:link w:val="1Char7"/>
    <w:autoRedefine/>
    <w:rsid w:val="00945E2F"/>
    <w:pPr>
      <w:keepNext w:val="0"/>
      <w:keepLines w:val="0"/>
      <w:topLinePunct/>
      <w:snapToGrid w:val="0"/>
      <w:ind w:firstLine="420"/>
      <w:jc w:val="both"/>
    </w:pPr>
    <w:rPr>
      <w:rFonts w:ascii="Times New Roman" w:eastAsia="宋体" w:hAnsi="Times New Roman" w:cs="Times New Roman"/>
      <w:b w:val="0"/>
      <w:snapToGrid/>
      <w:kern w:val="2"/>
      <w:sz w:val="21"/>
      <w:szCs w:val="21"/>
    </w:rPr>
  </w:style>
  <w:style w:type="character" w:customStyle="1" w:styleId="3Char3">
    <w:name w:val="报告标题3 Char"/>
    <w:basedOn w:val="2Char7"/>
    <w:link w:val="3f6"/>
    <w:locked/>
    <w:rsid w:val="00945E2F"/>
    <w:rPr>
      <w:b/>
      <w:bCs/>
      <w:szCs w:val="21"/>
    </w:rPr>
  </w:style>
  <w:style w:type="paragraph" w:customStyle="1" w:styleId="3f6">
    <w:name w:val="报告标题3"/>
    <w:basedOn w:val="3"/>
    <w:next w:val="af"/>
    <w:link w:val="3Char3"/>
    <w:autoRedefine/>
    <w:rsid w:val="00945E2F"/>
    <w:pPr>
      <w:keepNext w:val="0"/>
      <w:keepLines w:val="0"/>
      <w:topLinePunct/>
      <w:snapToGrid w:val="0"/>
      <w:ind w:firstLine="420"/>
      <w:jc w:val="both"/>
    </w:pPr>
    <w:rPr>
      <w:rFonts w:ascii="黑体" w:eastAsia="宋体" w:hAnsi="Times New Roman" w:cs="Times New Roman"/>
      <w:sz w:val="32"/>
      <w:szCs w:val="21"/>
    </w:rPr>
  </w:style>
  <w:style w:type="character" w:customStyle="1" w:styleId="Charfff">
    <w:name w:val="报告标题 Char"/>
    <w:basedOn w:val="1Char7"/>
    <w:link w:val="afffffffffffffff6"/>
    <w:locked/>
    <w:rsid w:val="00945E2F"/>
    <w:rPr>
      <w:rFonts w:ascii="宋体" w:hAnsi="宋体"/>
      <w:kern w:val="0"/>
    </w:rPr>
  </w:style>
  <w:style w:type="paragraph" w:customStyle="1" w:styleId="afffffffffffffff6">
    <w:name w:val="报告标题"/>
    <w:basedOn w:val="1fff9"/>
    <w:link w:val="Charfff"/>
    <w:autoRedefine/>
    <w:rsid w:val="00945E2F"/>
    <w:pPr>
      <w:spacing w:before="100" w:beforeAutospacing="1" w:after="100" w:afterAutospacing="1"/>
      <w:jc w:val="center"/>
    </w:pPr>
    <w:rPr>
      <w:rFonts w:ascii="宋体" w:hAnsi="宋体"/>
      <w:kern w:val="0"/>
    </w:rPr>
  </w:style>
  <w:style w:type="paragraph" w:customStyle="1" w:styleId="2ff4">
    <w:name w:val="样式 样式 报告标题2 + 两端对齐 + 加粗"/>
    <w:basedOn w:val="a2"/>
    <w:autoRedefine/>
    <w:rsid w:val="00945E2F"/>
    <w:pPr>
      <w:keepNext/>
      <w:keepLines/>
      <w:snapToGrid w:val="0"/>
      <w:spacing w:beforeLines="50"/>
      <w:jc w:val="left"/>
      <w:outlineLvl w:val="0"/>
    </w:pPr>
    <w:rPr>
      <w:rFonts w:ascii="宋体" w:eastAsia="宋体" w:hAnsi="宋体" w:cs="宋体"/>
      <w:b/>
      <w:bCs/>
      <w:sz w:val="24"/>
      <w:szCs w:val="20"/>
    </w:rPr>
  </w:style>
  <w:style w:type="paragraph" w:customStyle="1" w:styleId="1fffa">
    <w:name w:val="样式 报告标题1"/>
    <w:basedOn w:val="a2"/>
    <w:autoRedefine/>
    <w:rsid w:val="00945E2F"/>
    <w:pPr>
      <w:keepNext/>
      <w:keepLines/>
      <w:snapToGrid w:val="0"/>
      <w:spacing w:before="120" w:line="300" w:lineRule="auto"/>
      <w:outlineLvl w:val="0"/>
    </w:pPr>
    <w:rPr>
      <w:rFonts w:ascii="Times New Roman" w:eastAsia="宋体" w:hAnsi="Times New Roman" w:cs="Times New Roman"/>
      <w:b/>
      <w:bCs/>
      <w:sz w:val="32"/>
      <w:szCs w:val="32"/>
    </w:rPr>
  </w:style>
  <w:style w:type="paragraph" w:customStyle="1" w:styleId="1fffb">
    <w:name w:val="样式 标题 1 + 三号"/>
    <w:basedOn w:val="1"/>
    <w:autoRedefine/>
    <w:rsid w:val="00945E2F"/>
    <w:pPr>
      <w:snapToGrid w:val="0"/>
      <w:spacing w:before="120" w:line="300" w:lineRule="auto"/>
      <w:ind w:firstLine="420"/>
      <w:jc w:val="both"/>
    </w:pPr>
    <w:rPr>
      <w:rFonts w:ascii="Times New Roman" w:eastAsia="宋体" w:hAnsi="Times New Roman" w:cs="Times New Roman"/>
      <w:snapToGrid/>
      <w:sz w:val="32"/>
      <w:szCs w:val="32"/>
    </w:rPr>
  </w:style>
  <w:style w:type="paragraph" w:customStyle="1" w:styleId="11110">
    <w:name w:val="1.1.1.1"/>
    <w:basedOn w:val="a2"/>
    <w:rsid w:val="00945E2F"/>
    <w:pPr>
      <w:autoSpaceDE w:val="0"/>
      <w:autoSpaceDN w:val="0"/>
      <w:adjustRightInd w:val="0"/>
      <w:snapToGrid w:val="0"/>
      <w:spacing w:before="60" w:after="60" w:line="360" w:lineRule="atLeast"/>
      <w:ind w:left="1134" w:hanging="1134"/>
    </w:pPr>
    <w:rPr>
      <w:rFonts w:ascii="Arial" w:eastAsia="宋体" w:hAnsi="Arial" w:cs="Times New Roman"/>
      <w:kern w:val="0"/>
      <w:sz w:val="24"/>
      <w:szCs w:val="20"/>
    </w:rPr>
  </w:style>
  <w:style w:type="paragraph" w:customStyle="1" w:styleId="1fffc">
    <w:name w:val="箫晗1"/>
    <w:basedOn w:val="afe"/>
    <w:rsid w:val="00945E2F"/>
    <w:pPr>
      <w:snapToGrid w:val="0"/>
      <w:spacing w:after="0"/>
    </w:pPr>
    <w:rPr>
      <w:rFonts w:hint="eastAsia"/>
      <w:szCs w:val="20"/>
    </w:rPr>
  </w:style>
  <w:style w:type="paragraph" w:customStyle="1" w:styleId="2ff5">
    <w:name w:val="正文（首行进2字）"/>
    <w:basedOn w:val="a2"/>
    <w:autoRedefine/>
    <w:rsid w:val="00945E2F"/>
    <w:pPr>
      <w:tabs>
        <w:tab w:val="left" w:pos="0"/>
      </w:tabs>
      <w:adjustRightInd w:val="0"/>
      <w:snapToGrid w:val="0"/>
      <w:spacing w:line="360" w:lineRule="auto"/>
      <w:ind w:firstLineChars="200" w:firstLine="480"/>
    </w:pPr>
    <w:rPr>
      <w:rFonts w:ascii="Arial" w:eastAsia="仿宋_GB2312" w:hAnsi="Arial" w:cs="Arial"/>
      <w:bCs/>
      <w:sz w:val="24"/>
      <w:szCs w:val="24"/>
    </w:rPr>
  </w:style>
  <w:style w:type="character" w:customStyle="1" w:styleId="CharCharCharChar0">
    <w:name w:val="正文（首行缩进两字） Char Char Char Char"/>
    <w:basedOn w:val="a3"/>
    <w:link w:val="3f7"/>
    <w:locked/>
    <w:rsid w:val="00945E2F"/>
    <w:rPr>
      <w:rFonts w:ascii="宋体" w:eastAsia="宋体" w:hAnsi="宋体"/>
    </w:rPr>
  </w:style>
  <w:style w:type="paragraph" w:customStyle="1" w:styleId="3f7">
    <w:name w:val="正文缩进3"/>
    <w:basedOn w:val="a2"/>
    <w:link w:val="CharCharCharChar0"/>
    <w:rsid w:val="00945E2F"/>
    <w:pPr>
      <w:snapToGrid w:val="0"/>
      <w:ind w:firstLine="420"/>
    </w:pPr>
    <w:rPr>
      <w:rFonts w:ascii="宋体" w:eastAsia="宋体" w:hAnsi="宋体"/>
    </w:rPr>
  </w:style>
  <w:style w:type="paragraph" w:customStyle="1" w:styleId="afffffffffffffff7">
    <w:name w:val="文件头"/>
    <w:basedOn w:val="a2"/>
    <w:rsid w:val="00945E2F"/>
    <w:pPr>
      <w:tabs>
        <w:tab w:val="left" w:pos="1418"/>
      </w:tabs>
      <w:snapToGrid w:val="0"/>
      <w:spacing w:beforeLines="30" w:line="480" w:lineRule="exact"/>
      <w:ind w:left="591" w:hangingChars="591" w:hanging="591"/>
      <w:jc w:val="left"/>
    </w:pPr>
    <w:rPr>
      <w:rFonts w:ascii="黑体" w:eastAsia="黑体" w:hAnsi="Arial" w:cs="Times New Roman"/>
      <w:bCs/>
      <w:color w:val="000000"/>
      <w:sz w:val="24"/>
      <w:szCs w:val="20"/>
    </w:rPr>
  </w:style>
  <w:style w:type="paragraph" w:customStyle="1" w:styleId="1551">
    <w:name w:val="样式 正文缩进 + 首行缩进:  1.55 字符1"/>
    <w:basedOn w:val="aa"/>
    <w:rsid w:val="00945E2F"/>
    <w:pPr>
      <w:snapToGrid w:val="0"/>
      <w:spacing w:line="480" w:lineRule="exact"/>
      <w:ind w:firstLineChars="200" w:firstLine="200"/>
      <w:jc w:val="both"/>
      <w:textAlignment w:val="auto"/>
    </w:pPr>
    <w:rPr>
      <w:rFonts w:ascii="宋体" w:eastAsia="宋体" w:hAnsi="宋体" w:cs="Times New Roman"/>
      <w:kern w:val="0"/>
      <w:szCs w:val="20"/>
    </w:rPr>
  </w:style>
  <w:style w:type="paragraph" w:customStyle="1" w:styleId="afffffffffffffff8">
    <w:name w:val="正文文字用"/>
    <w:basedOn w:val="a2"/>
    <w:autoRedefine/>
    <w:rsid w:val="00945E2F"/>
    <w:pPr>
      <w:snapToGrid w:val="0"/>
      <w:spacing w:line="440" w:lineRule="exact"/>
      <w:ind w:firstLineChars="218" w:firstLine="523"/>
    </w:pPr>
    <w:rPr>
      <w:rFonts w:ascii="宋体" w:eastAsia="宋体" w:hAnsi="宋体" w:cs="Times New Roman"/>
      <w:sz w:val="24"/>
      <w:szCs w:val="24"/>
    </w:rPr>
  </w:style>
  <w:style w:type="paragraph" w:customStyle="1" w:styleId="zChar">
    <w:name w:val="z正文 Char"/>
    <w:basedOn w:val="a2"/>
    <w:rsid w:val="00945E2F"/>
    <w:pPr>
      <w:adjustRightInd w:val="0"/>
      <w:snapToGrid w:val="0"/>
      <w:spacing w:line="360" w:lineRule="auto"/>
    </w:pPr>
    <w:rPr>
      <w:rFonts w:ascii="Times New Roman" w:eastAsia="宋体" w:hAnsi="Times New Roman" w:cs="Times New Roman"/>
      <w:sz w:val="24"/>
      <w:szCs w:val="24"/>
    </w:rPr>
  </w:style>
  <w:style w:type="paragraph" w:customStyle="1" w:styleId="afffffffffffffff9">
    <w:name w:val="正文首缩"/>
    <w:basedOn w:val="a2"/>
    <w:next w:val="4"/>
    <w:rsid w:val="00945E2F"/>
    <w:pPr>
      <w:adjustRightInd w:val="0"/>
      <w:snapToGrid w:val="0"/>
      <w:spacing w:line="324" w:lineRule="auto"/>
      <w:ind w:firstLine="425"/>
    </w:pPr>
    <w:rPr>
      <w:rFonts w:ascii="Times New Roman" w:eastAsia="宋体" w:hAnsi="Times New Roman" w:cs="Times New Roman"/>
      <w:kern w:val="0"/>
      <w:sz w:val="28"/>
      <w:szCs w:val="20"/>
    </w:rPr>
  </w:style>
  <w:style w:type="paragraph" w:customStyle="1" w:styleId="378020">
    <w:name w:val="样式 标题 3 + (中文) 黑体 小四 非加粗 段前: 7.8 磅 段后: 0 磅 行距: 固定值 20 磅"/>
    <w:basedOn w:val="3"/>
    <w:rsid w:val="00945E2F"/>
    <w:pPr>
      <w:snapToGrid w:val="0"/>
      <w:spacing w:line="400" w:lineRule="exact"/>
      <w:jc w:val="both"/>
    </w:pPr>
    <w:rPr>
      <w:rFonts w:ascii="Times New Roman" w:eastAsia="黑体" w:hAnsi="Times New Roman" w:cs="宋体"/>
      <w:b w:val="0"/>
      <w:bCs w:val="0"/>
      <w:sz w:val="24"/>
      <w:szCs w:val="20"/>
    </w:rPr>
  </w:style>
  <w:style w:type="paragraph" w:customStyle="1" w:styleId="CharCharChar1CharCharChar2CharCharCharChar">
    <w:name w:val="Char Char Char1 Char Char Char2 Char Char Char Char"/>
    <w:basedOn w:val="a2"/>
    <w:rsid w:val="00945E2F"/>
    <w:pPr>
      <w:snapToGrid w:val="0"/>
      <w:spacing w:line="360" w:lineRule="auto"/>
      <w:ind w:firstLineChars="200" w:firstLine="200"/>
    </w:pPr>
    <w:rPr>
      <w:rFonts w:ascii="宋体" w:eastAsia="宋体" w:hAnsi="宋体" w:cs="宋体"/>
      <w:sz w:val="24"/>
      <w:szCs w:val="24"/>
    </w:rPr>
  </w:style>
  <w:style w:type="character" w:customStyle="1" w:styleId="2Char8">
    <w:name w:val="集成正文:  2 字符 Char"/>
    <w:basedOn w:val="a3"/>
    <w:link w:val="2ff6"/>
    <w:locked/>
    <w:rsid w:val="00945E2F"/>
    <w:rPr>
      <w:rFonts w:ascii="宋体" w:eastAsia="宋体" w:hAnsi="宋体" w:cs="宋体"/>
    </w:rPr>
  </w:style>
  <w:style w:type="paragraph" w:customStyle="1" w:styleId="2ff6">
    <w:name w:val="集成正文:  2 字符"/>
    <w:basedOn w:val="a2"/>
    <w:next w:val="a2"/>
    <w:link w:val="2Char8"/>
    <w:rsid w:val="00945E2F"/>
    <w:pPr>
      <w:snapToGrid w:val="0"/>
      <w:spacing w:line="380" w:lineRule="exact"/>
      <w:ind w:firstLineChars="200" w:firstLine="200"/>
    </w:pPr>
    <w:rPr>
      <w:rFonts w:ascii="宋体" w:eastAsia="宋体" w:hAnsi="宋体" w:cs="宋体"/>
    </w:rPr>
  </w:style>
  <w:style w:type="paragraph" w:customStyle="1" w:styleId="afffffffffffffffa">
    <w:name w:val="表格文字 小五"/>
    <w:basedOn w:val="a2"/>
    <w:rsid w:val="00945E2F"/>
    <w:pPr>
      <w:snapToGrid w:val="0"/>
      <w:jc w:val="center"/>
    </w:pPr>
    <w:rPr>
      <w:rFonts w:ascii="Times New Roman" w:eastAsia="宋体" w:hAnsi="Times New Roman" w:cs="宋体"/>
      <w:smallCaps/>
      <w:szCs w:val="20"/>
    </w:rPr>
  </w:style>
  <w:style w:type="character" w:customStyle="1" w:styleId="CharChar1">
    <w:name w:val="四电集成  标题正文 五号 Char Char"/>
    <w:basedOn w:val="a3"/>
    <w:link w:val="afffffffffffffffb"/>
    <w:locked/>
    <w:rsid w:val="00945E2F"/>
    <w:rPr>
      <w:rFonts w:ascii="Arial" w:eastAsia="宋体" w:hAnsi="Arial" w:cs="宋体"/>
      <w:kern w:val="0"/>
      <w:szCs w:val="20"/>
    </w:rPr>
  </w:style>
  <w:style w:type="paragraph" w:customStyle="1" w:styleId="afffffffffffffffb">
    <w:name w:val="四电集成  标题正文 五号"/>
    <w:basedOn w:val="a2"/>
    <w:link w:val="CharChar1"/>
    <w:rsid w:val="00945E2F"/>
    <w:pPr>
      <w:snapToGrid w:val="0"/>
      <w:spacing w:line="360" w:lineRule="exact"/>
      <w:ind w:firstLineChars="200" w:firstLine="200"/>
    </w:pPr>
    <w:rPr>
      <w:rFonts w:ascii="Arial" w:eastAsia="宋体" w:hAnsi="Arial" w:cs="宋体"/>
      <w:kern w:val="0"/>
      <w:szCs w:val="20"/>
    </w:rPr>
  </w:style>
  <w:style w:type="character" w:customStyle="1" w:styleId="-Char">
    <w:name w:val="文整-正文 Char"/>
    <w:basedOn w:val="a3"/>
    <w:link w:val="-"/>
    <w:locked/>
    <w:rsid w:val="00945E2F"/>
    <w:rPr>
      <w:rFonts w:ascii="宋体" w:eastAsia="宋体" w:hAnsi="宋体" w:cs="Times New Roman"/>
      <w:sz w:val="24"/>
      <w:szCs w:val="24"/>
    </w:rPr>
  </w:style>
  <w:style w:type="paragraph" w:customStyle="1" w:styleId="-">
    <w:name w:val="文整-正文"/>
    <w:basedOn w:val="a2"/>
    <w:link w:val="-Char"/>
    <w:autoRedefine/>
    <w:rsid w:val="00945E2F"/>
    <w:pPr>
      <w:snapToGrid w:val="0"/>
      <w:spacing w:line="500" w:lineRule="exact"/>
      <w:ind w:firstLineChars="200" w:firstLine="480"/>
    </w:pPr>
    <w:rPr>
      <w:rFonts w:ascii="宋体" w:eastAsia="宋体" w:hAnsi="宋体" w:cs="Times New Roman"/>
      <w:sz w:val="24"/>
      <w:szCs w:val="24"/>
    </w:rPr>
  </w:style>
  <w:style w:type="paragraph" w:customStyle="1" w:styleId="1fffd">
    <w:name w:val="图1"/>
    <w:basedOn w:val="a2"/>
    <w:next w:val="a2"/>
    <w:rsid w:val="00945E2F"/>
    <w:pPr>
      <w:widowControl/>
      <w:tabs>
        <w:tab w:val="num" w:pos="777"/>
      </w:tabs>
      <w:snapToGrid w:val="0"/>
      <w:spacing w:beforeLines="50" w:line="360" w:lineRule="auto"/>
      <w:ind w:left="2210" w:hanging="748"/>
      <w:jc w:val="center"/>
    </w:pPr>
    <w:rPr>
      <w:rFonts w:ascii="宋体" w:eastAsia="宋体" w:hAnsi="宋体" w:cs="宋体"/>
      <w:kern w:val="0"/>
      <w:sz w:val="24"/>
      <w:szCs w:val="24"/>
    </w:rPr>
  </w:style>
  <w:style w:type="paragraph" w:customStyle="1" w:styleId="CharCharChar1CharCharCharCharCharCharCharCharCharCharCharCharChar">
    <w:name w:val="Char Char Char1 Char Char Char Char Char Char Char Char Char Char Char Char Char"/>
    <w:basedOn w:val="a8"/>
    <w:autoRedefine/>
    <w:rsid w:val="00945E2F"/>
    <w:pPr>
      <w:shd w:val="clear" w:color="auto" w:fill="000080"/>
      <w:adjustRightInd w:val="0"/>
      <w:snapToGrid w:val="0"/>
      <w:spacing w:line="436" w:lineRule="exact"/>
      <w:ind w:left="357"/>
      <w:jc w:val="left"/>
      <w:outlineLvl w:val="3"/>
    </w:pPr>
    <w:rPr>
      <w:rFonts w:ascii="Tahoma" w:hAnsi="Tahoma" w:cs="Times New Roman"/>
      <w:b/>
      <w:sz w:val="24"/>
      <w:szCs w:val="24"/>
    </w:rPr>
  </w:style>
  <w:style w:type="paragraph" w:customStyle="1" w:styleId="Style2">
    <w:name w:val="_Style 2"/>
    <w:basedOn w:val="a2"/>
    <w:rsid w:val="00945E2F"/>
    <w:pPr>
      <w:adjustRightInd w:val="0"/>
      <w:snapToGrid w:val="0"/>
      <w:spacing w:line="360" w:lineRule="auto"/>
      <w:ind w:firstLineChars="200" w:firstLine="200"/>
      <w:jc w:val="left"/>
    </w:pPr>
    <w:rPr>
      <w:rFonts w:ascii="Times New Roman" w:eastAsia="宋体" w:hAnsi="Times New Roman" w:cs="Times New Roman"/>
      <w:kern w:val="0"/>
      <w:sz w:val="24"/>
      <w:szCs w:val="20"/>
    </w:rPr>
  </w:style>
  <w:style w:type="paragraph" w:customStyle="1" w:styleId="afffffffffffffffc">
    <w:name w:val="附录三级条标题"/>
    <w:basedOn w:val="a2"/>
    <w:next w:val="4"/>
    <w:rsid w:val="00945E2F"/>
    <w:pPr>
      <w:widowControl/>
      <w:tabs>
        <w:tab w:val="num" w:pos="360"/>
      </w:tabs>
      <w:wordWrap w:val="0"/>
      <w:overflowPunct w:val="0"/>
      <w:autoSpaceDE w:val="0"/>
      <w:autoSpaceDN w:val="0"/>
      <w:snapToGrid w:val="0"/>
      <w:outlineLvl w:val="4"/>
    </w:pPr>
    <w:rPr>
      <w:rFonts w:ascii="黑体" w:eastAsia="黑体" w:hAnsi="Times New Roman" w:cs="Times New Roman"/>
      <w:kern w:val="21"/>
      <w:szCs w:val="20"/>
    </w:rPr>
  </w:style>
  <w:style w:type="paragraph" w:customStyle="1" w:styleId="WPSPlain">
    <w:name w:val="WPS Plain"/>
    <w:rsid w:val="00945E2F"/>
    <w:pPr>
      <w:jc w:val="right"/>
    </w:pPr>
    <w:rPr>
      <w:rFonts w:ascii="Times New Roman" w:eastAsia="宋体" w:hAnsi="Times New Roman" w:cs="Times New Roman"/>
      <w:kern w:val="0"/>
      <w:sz w:val="20"/>
      <w:szCs w:val="20"/>
    </w:rPr>
  </w:style>
  <w:style w:type="paragraph" w:customStyle="1" w:styleId="afffffffffffffffd">
    <w:name w:val="字母编号列项（一级）"/>
    <w:rsid w:val="00945E2F"/>
    <w:pPr>
      <w:ind w:leftChars="200" w:left="840" w:hangingChars="200" w:hanging="420"/>
      <w:jc w:val="both"/>
    </w:pPr>
    <w:rPr>
      <w:rFonts w:ascii="宋体" w:eastAsia="宋体" w:hAnsi="Times New Roman" w:cs="Times New Roman"/>
      <w:kern w:val="0"/>
      <w:szCs w:val="20"/>
    </w:rPr>
  </w:style>
  <w:style w:type="paragraph" w:customStyle="1" w:styleId="afffffffffffffffe">
    <w:name w:val="论文正文"/>
    <w:basedOn w:val="a2"/>
    <w:rsid w:val="00945E2F"/>
    <w:pPr>
      <w:snapToGrid w:val="0"/>
      <w:spacing w:line="300" w:lineRule="auto"/>
      <w:ind w:firstLineChars="200" w:firstLine="200"/>
    </w:pPr>
    <w:rPr>
      <w:rFonts w:ascii="Times New Roman" w:eastAsia="宋体" w:hAnsi="Times New Roman" w:cs="Times New Roman"/>
      <w:sz w:val="24"/>
      <w:szCs w:val="24"/>
    </w:rPr>
  </w:style>
  <w:style w:type="paragraph" w:customStyle="1" w:styleId="Style6">
    <w:name w:val="_Style 6"/>
    <w:basedOn w:val="a2"/>
    <w:rsid w:val="00945E2F"/>
    <w:pPr>
      <w:snapToGrid w:val="0"/>
    </w:pPr>
    <w:rPr>
      <w:rFonts w:ascii="Times New Roman" w:eastAsia="宋体" w:hAnsi="Times New Roman" w:cs="Times New Roman"/>
      <w:szCs w:val="20"/>
    </w:rPr>
  </w:style>
  <w:style w:type="paragraph" w:customStyle="1" w:styleId="CharChar2CharCharCharChar">
    <w:name w:val="Char Char2 Char Char Char Char"/>
    <w:basedOn w:val="a2"/>
    <w:rsid w:val="00945E2F"/>
    <w:pPr>
      <w:snapToGrid w:val="0"/>
    </w:pPr>
    <w:rPr>
      <w:rFonts w:ascii="Times New Roman" w:eastAsia="宋体" w:hAnsi="Times New Roman" w:cs="Times New Roman"/>
      <w:szCs w:val="24"/>
    </w:rPr>
  </w:style>
  <w:style w:type="paragraph" w:customStyle="1" w:styleId="affffffffffffffff">
    <w:name w:val="ÕýÎÄ"/>
    <w:rsid w:val="00945E2F"/>
    <w:pPr>
      <w:tabs>
        <w:tab w:val="left" w:pos="630"/>
      </w:tabs>
      <w:overflowPunct w:val="0"/>
      <w:autoSpaceDE w:val="0"/>
      <w:autoSpaceDN w:val="0"/>
      <w:adjustRightInd w:val="0"/>
      <w:spacing w:line="360" w:lineRule="atLeast"/>
      <w:jc w:val="both"/>
    </w:pPr>
    <w:rPr>
      <w:rFonts w:ascii="Times New Roman" w:eastAsia="宋体" w:hAnsi="Times New Roman" w:cs="Times New Roman"/>
      <w:kern w:val="0"/>
      <w:sz w:val="22"/>
      <w:szCs w:val="20"/>
    </w:rPr>
  </w:style>
  <w:style w:type="paragraph" w:customStyle="1" w:styleId="ParaCharCharCharCharCharCharChar1CharCharCharChar">
    <w:name w:val="默认段落字体 Para Char Char Char Char Char Char Char1 Char Char Char Char"/>
    <w:basedOn w:val="a2"/>
    <w:rsid w:val="00945E2F"/>
    <w:pPr>
      <w:snapToGrid w:val="0"/>
    </w:pPr>
    <w:rPr>
      <w:rFonts w:ascii="Times New Roman" w:eastAsia="宋体" w:hAnsi="Times New Roman" w:cs="Times New Roman"/>
      <w:szCs w:val="24"/>
    </w:rPr>
  </w:style>
  <w:style w:type="paragraph" w:customStyle="1" w:styleId="CharCharCharCharCharCharCharCharCharCharCharCharCharCharChar0">
    <w:name w:val="标书正文 Char Char Char Char Char Char Char Char Char Char Char Char Char Char Char"/>
    <w:basedOn w:val="a2"/>
    <w:autoRedefine/>
    <w:rsid w:val="00945E2F"/>
    <w:pPr>
      <w:snapToGrid w:val="0"/>
      <w:spacing w:line="360" w:lineRule="auto"/>
      <w:ind w:left="720" w:hanging="720"/>
      <w:jc w:val="left"/>
    </w:pPr>
    <w:rPr>
      <w:rFonts w:ascii="宋体" w:eastAsia="宋体" w:hAnsi="Arial" w:cs="宋体"/>
      <w:spacing w:val="14"/>
      <w:sz w:val="24"/>
      <w:szCs w:val="24"/>
    </w:rPr>
  </w:style>
  <w:style w:type="paragraph" w:customStyle="1" w:styleId="affffffffffffffff0">
    <w:name w:val="暗表文字"/>
    <w:basedOn w:val="a2"/>
    <w:rsid w:val="00945E2F"/>
    <w:pPr>
      <w:snapToGrid w:val="0"/>
      <w:spacing w:line="360" w:lineRule="auto"/>
    </w:pPr>
    <w:rPr>
      <w:rFonts w:ascii="宋体" w:eastAsia="宋体" w:hAnsi="Arial" w:cs="Times New Roman"/>
      <w:sz w:val="24"/>
      <w:szCs w:val="24"/>
    </w:rPr>
  </w:style>
  <w:style w:type="paragraph" w:customStyle="1" w:styleId="CharCharCharCharCharCharCharCharCharChar0">
    <w:name w:val="样式 样式 样式 标书正文 Char Char Char Char Char Char Char Char Char Char ..."/>
    <w:next w:val="a2"/>
    <w:rsid w:val="00945E2F"/>
    <w:pPr>
      <w:spacing w:line="360" w:lineRule="auto"/>
      <w:ind w:left="1202"/>
      <w:jc w:val="right"/>
    </w:pPr>
    <w:rPr>
      <w:rFonts w:ascii="宋体" w:eastAsia="宋体" w:hAnsi="Arial" w:cs="宋体"/>
      <w:sz w:val="24"/>
      <w:szCs w:val="24"/>
    </w:rPr>
  </w:style>
  <w:style w:type="paragraph" w:customStyle="1" w:styleId="5f0">
    <w:name w:val="正文5"/>
    <w:basedOn w:val="a2"/>
    <w:rsid w:val="00945E2F"/>
    <w:pPr>
      <w:snapToGrid w:val="0"/>
      <w:spacing w:line="360" w:lineRule="auto"/>
      <w:ind w:leftChars="500" w:left="500"/>
    </w:pPr>
    <w:rPr>
      <w:rFonts w:ascii="宋体" w:eastAsia="宋体" w:hAnsi="Times New Roman" w:cs="Times New Roman"/>
      <w:sz w:val="24"/>
      <w:szCs w:val="24"/>
    </w:rPr>
  </w:style>
  <w:style w:type="paragraph" w:customStyle="1" w:styleId="affffffffffffffff1">
    <w:name w:val="表格序号（小四）"/>
    <w:rsid w:val="00945E2F"/>
    <w:pPr>
      <w:ind w:firstLine="113"/>
      <w:jc w:val="right"/>
    </w:pPr>
    <w:rPr>
      <w:rFonts w:ascii="宋体" w:eastAsia="宋体" w:hAnsi="宋体" w:cs="宋体"/>
      <w:sz w:val="24"/>
      <w:szCs w:val="24"/>
    </w:rPr>
  </w:style>
  <w:style w:type="paragraph" w:customStyle="1" w:styleId="1fffe">
    <w:name w:val="报价表序号1"/>
    <w:rsid w:val="00945E2F"/>
    <w:pPr>
      <w:jc w:val="right"/>
    </w:pPr>
    <w:rPr>
      <w:rFonts w:ascii="宋体" w:eastAsia="宋体" w:hAnsi="Times New Roman" w:cs="Times New Roman"/>
      <w:szCs w:val="21"/>
    </w:rPr>
  </w:style>
  <w:style w:type="paragraph" w:customStyle="1" w:styleId="CharCharCharCharCharCharCharCharChar1CharCharCharCharCharCharCharCharCharChar1">
    <w:name w:val="Char Char Char Char Char Char Char Char Char1 Char Char Char Char Char Char Char Char Char Char1"/>
    <w:basedOn w:val="a2"/>
    <w:rsid w:val="00945E2F"/>
    <w:pPr>
      <w:adjustRightInd w:val="0"/>
      <w:snapToGrid w:val="0"/>
      <w:spacing w:line="360" w:lineRule="auto"/>
    </w:pPr>
    <w:rPr>
      <w:rFonts w:ascii="Times New Roman" w:eastAsia="宋体" w:hAnsi="Times New Roman" w:cs="Times New Roman"/>
      <w:kern w:val="0"/>
      <w:sz w:val="24"/>
      <w:szCs w:val="20"/>
    </w:rPr>
  </w:style>
  <w:style w:type="paragraph" w:customStyle="1" w:styleId="CharCharCharCharCharCharCharChar">
    <w:name w:val="Char Char Char Char Char Char Char Char"/>
    <w:basedOn w:val="a2"/>
    <w:rsid w:val="00945E2F"/>
    <w:pPr>
      <w:snapToGrid w:val="0"/>
    </w:pPr>
    <w:rPr>
      <w:rFonts w:ascii="Times New Roman" w:eastAsia="宋体" w:hAnsi="Times New Roman" w:cs="Times New Roman"/>
      <w:szCs w:val="24"/>
    </w:rPr>
  </w:style>
  <w:style w:type="paragraph" w:customStyle="1" w:styleId="CharChar1Char1">
    <w:name w:val="Char Char1 Char1"/>
    <w:basedOn w:val="a2"/>
    <w:rsid w:val="00945E2F"/>
    <w:pPr>
      <w:snapToGrid w:val="0"/>
    </w:pPr>
    <w:rPr>
      <w:rFonts w:ascii="Times New Roman" w:eastAsia="宋体" w:hAnsi="Times New Roman" w:cs="Times New Roman"/>
      <w:szCs w:val="24"/>
    </w:rPr>
  </w:style>
  <w:style w:type="paragraph" w:customStyle="1" w:styleId="affffffffffffffff2">
    <w:name w:val="技术规范书正文"/>
    <w:rsid w:val="00945E2F"/>
    <w:pPr>
      <w:widowControl w:val="0"/>
      <w:snapToGrid w:val="0"/>
      <w:spacing w:line="360" w:lineRule="auto"/>
      <w:jc w:val="right"/>
    </w:pPr>
    <w:rPr>
      <w:rFonts w:ascii="Times New Roman" w:eastAsia="宋体" w:hAnsi="Times New Roman" w:cs="Times New Roman"/>
      <w:sz w:val="24"/>
      <w:szCs w:val="24"/>
    </w:rPr>
  </w:style>
  <w:style w:type="paragraph" w:customStyle="1" w:styleId="affffffffffffffff3">
    <w:name w:val="招标编号"/>
    <w:basedOn w:val="affffffffffffffff2"/>
    <w:rsid w:val="00945E2F"/>
    <w:rPr>
      <w:sz w:val="28"/>
    </w:rPr>
  </w:style>
  <w:style w:type="paragraph" w:customStyle="1" w:styleId="affffffffffffffff4">
    <w:name w:val="技术规范书正文缩进"/>
    <w:basedOn w:val="affffffffffffffff2"/>
    <w:rsid w:val="00945E2F"/>
    <w:pPr>
      <w:ind w:firstLineChars="200" w:firstLine="480"/>
    </w:pPr>
    <w:rPr>
      <w:rFonts w:ascii="Arial" w:hAnsi="Arial" w:cs="Arial"/>
      <w:bCs/>
    </w:rPr>
  </w:style>
  <w:style w:type="paragraph" w:customStyle="1" w:styleId="2110">
    <w:name w:val="样式 标题 2节标题 1.1 + 自动设置"/>
    <w:basedOn w:val="2"/>
    <w:autoRedefine/>
    <w:rsid w:val="00945E2F"/>
    <w:pPr>
      <w:adjustRightInd w:val="0"/>
      <w:snapToGrid w:val="0"/>
      <w:spacing w:before="120" w:after="120" w:line="360" w:lineRule="auto"/>
      <w:jc w:val="both"/>
    </w:pPr>
    <w:rPr>
      <w:rFonts w:ascii="宋体" w:eastAsia="宋体" w:hAnsi="宋体" w:cs="Times New Roman"/>
      <w:b w:val="0"/>
      <w:bCs w:val="0"/>
      <w:kern w:val="44"/>
      <w:sz w:val="24"/>
      <w:szCs w:val="24"/>
    </w:rPr>
  </w:style>
  <w:style w:type="paragraph" w:customStyle="1" w:styleId="BG1">
    <w:name w:val="BG1"/>
    <w:basedOn w:val="a2"/>
    <w:rsid w:val="00945E2F"/>
    <w:pPr>
      <w:widowControl/>
      <w:autoSpaceDE w:val="0"/>
      <w:autoSpaceDN w:val="0"/>
      <w:adjustRightInd w:val="0"/>
      <w:snapToGrid w:val="0"/>
      <w:spacing w:line="420" w:lineRule="atLeast"/>
      <w:jc w:val="center"/>
    </w:pPr>
    <w:rPr>
      <w:rFonts w:ascii="Times New Roman" w:eastAsia="宋体" w:hAnsi="Times New Roman" w:cs="Times New Roman"/>
      <w:kern w:val="0"/>
      <w:position w:val="-6"/>
      <w:szCs w:val="20"/>
    </w:rPr>
  </w:style>
  <w:style w:type="paragraph" w:customStyle="1" w:styleId="11d">
    <w:name w:val="1.标题1"/>
    <w:basedOn w:val="a2"/>
    <w:rsid w:val="00945E2F"/>
    <w:pPr>
      <w:snapToGrid w:val="0"/>
    </w:pPr>
    <w:rPr>
      <w:rFonts w:ascii="Times New Roman" w:eastAsia="宋体" w:hAnsi="Times New Roman" w:cs="Times New Roman"/>
      <w:szCs w:val="20"/>
    </w:rPr>
  </w:style>
  <w:style w:type="paragraph" w:customStyle="1" w:styleId="y">
    <w:name w:val="?y??"/>
    <w:rsid w:val="00945E2F"/>
    <w:pPr>
      <w:widowControl w:val="0"/>
      <w:overflowPunct w:val="0"/>
      <w:autoSpaceDE w:val="0"/>
      <w:autoSpaceDN w:val="0"/>
      <w:adjustRightInd w:val="0"/>
      <w:spacing w:line="357" w:lineRule="atLeast"/>
      <w:jc w:val="both"/>
    </w:pPr>
    <w:rPr>
      <w:rFonts w:ascii="Times New Roman" w:eastAsia="宋体" w:hAnsi="Times New Roman" w:cs="Times New Roman"/>
      <w:color w:val="000000"/>
      <w:kern w:val="0"/>
      <w:szCs w:val="20"/>
    </w:rPr>
  </w:style>
  <w:style w:type="paragraph" w:customStyle="1" w:styleId="oa">
    <w:name w:val="???????????¨¬??????????¡§?????????¡§???????????¡§????o????????¡§?????a"/>
    <w:basedOn w:val="y"/>
    <w:next w:val="a2"/>
    <w:rsid w:val="00945E2F"/>
    <w:pPr>
      <w:spacing w:before="158" w:after="153" w:line="323" w:lineRule="atLeast"/>
      <w:jc w:val="center"/>
    </w:pPr>
    <w:rPr>
      <w:rFonts w:ascii="Arial" w:hAnsi="Arial"/>
      <w:sz w:val="31"/>
    </w:rPr>
  </w:style>
  <w:style w:type="paragraph" w:customStyle="1" w:styleId="affffffffffffffff5">
    <w:name w:val="条款"/>
    <w:basedOn w:val="af"/>
    <w:autoRedefine/>
    <w:rsid w:val="00945E2F"/>
    <w:pPr>
      <w:snapToGrid w:val="0"/>
    </w:pPr>
    <w:rPr>
      <w:rFonts w:eastAsia="宋体" w:hAnsi="宋体" w:cs="Times New Roman" w:hint="eastAsia"/>
      <w:kern w:val="0"/>
      <w:sz w:val="24"/>
      <w:szCs w:val="20"/>
    </w:rPr>
  </w:style>
  <w:style w:type="paragraph" w:customStyle="1" w:styleId="bt1bt1">
    <w:name w:val="bt1bt1"/>
    <w:basedOn w:val="1"/>
    <w:rsid w:val="00945E2F"/>
    <w:pPr>
      <w:snapToGrid w:val="0"/>
      <w:spacing w:before="340" w:after="330"/>
    </w:pPr>
    <w:rPr>
      <w:rFonts w:ascii="黑体" w:eastAsia="黑体" w:hAnsi="Times New Roman" w:cs="Times New Roman"/>
      <w:b w:val="0"/>
      <w:snapToGrid/>
    </w:rPr>
  </w:style>
  <w:style w:type="paragraph" w:customStyle="1" w:styleId="affffffffffffffff6">
    <w:name w:val="新定义正文"/>
    <w:basedOn w:val="a2"/>
    <w:autoRedefine/>
    <w:rsid w:val="00945E2F"/>
    <w:pPr>
      <w:widowControl/>
      <w:snapToGrid w:val="0"/>
    </w:pPr>
    <w:rPr>
      <w:rFonts w:ascii="Times New Roman" w:eastAsia="宋体" w:hAnsi="Times New Roman" w:cs="Times New Roman"/>
      <w:color w:val="000000"/>
      <w:szCs w:val="21"/>
    </w:rPr>
  </w:style>
  <w:style w:type="paragraph" w:customStyle="1" w:styleId="ContractProvision3">
    <w:name w:val="Contract Provision3"/>
    <w:basedOn w:val="a2"/>
    <w:rsid w:val="00945E2F"/>
    <w:pPr>
      <w:keepLines/>
      <w:widowControl/>
      <w:snapToGrid w:val="0"/>
      <w:spacing w:line="360" w:lineRule="auto"/>
      <w:ind w:left="1276" w:hanging="425"/>
    </w:pPr>
    <w:rPr>
      <w:rFonts w:ascii="??" w:eastAsia="宋体" w:hAnsi="??" w:cs="Times New Roman"/>
      <w:kern w:val="0"/>
      <w:sz w:val="24"/>
      <w:szCs w:val="20"/>
      <w:lang w:eastAsia="en-US"/>
    </w:rPr>
  </w:style>
  <w:style w:type="paragraph" w:customStyle="1" w:styleId="affffffffffffffff7">
    <w:name w:val="数字编号列项（二级）"/>
    <w:basedOn w:val="a2"/>
    <w:autoRedefine/>
    <w:rsid w:val="00945E2F"/>
    <w:pPr>
      <w:snapToGrid w:val="0"/>
      <w:spacing w:line="440" w:lineRule="exact"/>
      <w:ind w:leftChars="420" w:left="620" w:hangingChars="200" w:hanging="200"/>
      <w:jc w:val="left"/>
    </w:pPr>
    <w:rPr>
      <w:rFonts w:ascii="宋体" w:eastAsia="宋体" w:hAnsi="Times New Roman" w:cs="Times New Roman"/>
      <w:kern w:val="0"/>
      <w:sz w:val="24"/>
      <w:szCs w:val="20"/>
    </w:rPr>
  </w:style>
  <w:style w:type="paragraph" w:customStyle="1" w:styleId="affffffffffffffff8">
    <w:name w:val="正文，四宋"/>
    <w:basedOn w:val="a2"/>
    <w:rsid w:val="00945E2F"/>
    <w:pPr>
      <w:snapToGrid w:val="0"/>
      <w:spacing w:line="520" w:lineRule="exact"/>
      <w:ind w:firstLine="567"/>
    </w:pPr>
    <w:rPr>
      <w:rFonts w:ascii="Times New Roman" w:eastAsia="宋体" w:hAnsi="Times New Roman" w:cs="Times New Roman"/>
      <w:color w:val="000000"/>
      <w:sz w:val="28"/>
      <w:szCs w:val="20"/>
    </w:rPr>
  </w:style>
  <w:style w:type="paragraph" w:customStyle="1" w:styleId="xl92">
    <w:name w:val="xl92"/>
    <w:basedOn w:val="a2"/>
    <w:rsid w:val="00945E2F"/>
    <w:pPr>
      <w:widowControl/>
      <w:pBdr>
        <w:top w:val="single" w:sz="4" w:space="0" w:color="auto"/>
        <w:left w:val="single" w:sz="4" w:space="0" w:color="auto"/>
        <w:bottom w:val="single" w:sz="4" w:space="0" w:color="auto"/>
        <w:right w:val="single" w:sz="4" w:space="0" w:color="auto"/>
      </w:pBdr>
      <w:shd w:val="clear" w:color="auto" w:fill="FFFFFF"/>
      <w:snapToGrid w:val="0"/>
      <w:spacing w:before="100" w:beforeAutospacing="1" w:after="100" w:afterAutospacing="1"/>
      <w:jc w:val="center"/>
    </w:pPr>
    <w:rPr>
      <w:rFonts w:ascii="宋体" w:eastAsia="宋体" w:hAnsi="宋体" w:cs="宋体"/>
      <w:color w:val="000000"/>
      <w:kern w:val="0"/>
      <w:sz w:val="20"/>
      <w:szCs w:val="20"/>
    </w:rPr>
  </w:style>
  <w:style w:type="paragraph" w:customStyle="1" w:styleId="xl93">
    <w:name w:val="xl93"/>
    <w:basedOn w:val="a2"/>
    <w:rsid w:val="00945E2F"/>
    <w:pPr>
      <w:widowControl/>
      <w:pBdr>
        <w:top w:val="single" w:sz="4" w:space="0" w:color="auto"/>
        <w:left w:val="single" w:sz="4" w:space="0" w:color="auto"/>
        <w:bottom w:val="single" w:sz="4" w:space="0" w:color="auto"/>
        <w:right w:val="single" w:sz="4" w:space="0" w:color="auto"/>
      </w:pBdr>
      <w:shd w:val="clear" w:color="auto" w:fill="FFFFFF"/>
      <w:snapToGrid w:val="0"/>
      <w:spacing w:before="100" w:beforeAutospacing="1" w:after="100" w:afterAutospacing="1"/>
      <w:jc w:val="left"/>
    </w:pPr>
    <w:rPr>
      <w:rFonts w:ascii="Times New Roman" w:eastAsia="宋体" w:hAnsi="Times New Roman" w:cs="Times New Roman"/>
      <w:kern w:val="0"/>
      <w:sz w:val="20"/>
      <w:szCs w:val="20"/>
    </w:rPr>
  </w:style>
  <w:style w:type="paragraph" w:customStyle="1" w:styleId="xl94">
    <w:name w:val="xl94"/>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宋体" w:eastAsia="宋体" w:hAnsi="宋体" w:cs="宋体"/>
      <w:color w:val="000000"/>
      <w:kern w:val="0"/>
      <w:sz w:val="20"/>
      <w:szCs w:val="20"/>
    </w:rPr>
  </w:style>
  <w:style w:type="paragraph" w:customStyle="1" w:styleId="xl95">
    <w:name w:val="xl95"/>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Times New Roman" w:eastAsia="宋体" w:hAnsi="Times New Roman" w:cs="Times New Roman"/>
      <w:color w:val="000000"/>
      <w:kern w:val="0"/>
      <w:sz w:val="20"/>
      <w:szCs w:val="20"/>
    </w:rPr>
  </w:style>
  <w:style w:type="paragraph" w:customStyle="1" w:styleId="xl96">
    <w:name w:val="xl96"/>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宋体" w:eastAsia="宋体" w:hAnsi="宋体" w:cs="宋体"/>
      <w:color w:val="000000"/>
      <w:kern w:val="0"/>
      <w:sz w:val="20"/>
      <w:szCs w:val="20"/>
    </w:rPr>
  </w:style>
  <w:style w:type="paragraph" w:customStyle="1" w:styleId="xl97">
    <w:name w:val="xl97"/>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center"/>
    </w:pPr>
    <w:rPr>
      <w:rFonts w:ascii="Times New Roman" w:eastAsia="宋体" w:hAnsi="Times New Roman" w:cs="Times New Roman"/>
      <w:color w:val="000000"/>
      <w:kern w:val="0"/>
      <w:sz w:val="20"/>
      <w:szCs w:val="20"/>
    </w:rPr>
  </w:style>
  <w:style w:type="paragraph" w:customStyle="1" w:styleId="xl98">
    <w:name w:val="xl98"/>
    <w:basedOn w:val="a2"/>
    <w:rsid w:val="00945E2F"/>
    <w:pPr>
      <w:widowControl/>
      <w:pBdr>
        <w:top w:val="single" w:sz="4" w:space="0" w:color="auto"/>
        <w:left w:val="single" w:sz="4" w:space="0" w:color="auto"/>
        <w:bottom w:val="single" w:sz="4" w:space="0" w:color="auto"/>
        <w:right w:val="single" w:sz="4" w:space="0" w:color="auto"/>
      </w:pBdr>
      <w:snapToGrid w:val="0"/>
      <w:spacing w:before="100" w:beforeAutospacing="1" w:after="100" w:afterAutospacing="1"/>
      <w:jc w:val="left"/>
    </w:pPr>
    <w:rPr>
      <w:rFonts w:ascii="Times New Roman" w:eastAsia="宋体" w:hAnsi="Times New Roman" w:cs="Times New Roman"/>
      <w:kern w:val="0"/>
      <w:sz w:val="20"/>
      <w:szCs w:val="20"/>
    </w:rPr>
  </w:style>
  <w:style w:type="paragraph" w:customStyle="1" w:styleId="affffffffffffffff9">
    <w:name w:val="内部地址"/>
    <w:basedOn w:val="a2"/>
    <w:rsid w:val="00945E2F"/>
    <w:pPr>
      <w:snapToGrid w:val="0"/>
    </w:pPr>
    <w:rPr>
      <w:rFonts w:ascii="Times New Roman" w:eastAsia="仿宋_GB2312" w:hAnsi="Times New Roman" w:cs="Times New Roman"/>
      <w:spacing w:val="-4"/>
      <w:kern w:val="0"/>
      <w:sz w:val="32"/>
      <w:szCs w:val="20"/>
    </w:rPr>
  </w:style>
  <w:style w:type="paragraph" w:customStyle="1" w:styleId="sams">
    <w:name w:val="sams正文首行缩进"/>
    <w:basedOn w:val="a2"/>
    <w:rsid w:val="00945E2F"/>
    <w:pPr>
      <w:snapToGrid w:val="0"/>
      <w:spacing w:line="360" w:lineRule="auto"/>
      <w:ind w:left="200" w:firstLineChars="192" w:firstLine="192"/>
    </w:pPr>
    <w:rPr>
      <w:rFonts w:ascii="宋体" w:eastAsia="宋体" w:hAnsi="宋体" w:cs="Times New Roman"/>
      <w:sz w:val="28"/>
      <w:szCs w:val="28"/>
    </w:rPr>
  </w:style>
  <w:style w:type="paragraph" w:customStyle="1" w:styleId="5f1">
    <w:name w:val="标题5"/>
    <w:basedOn w:val="5"/>
    <w:autoRedefine/>
    <w:rsid w:val="00945E2F"/>
    <w:pPr>
      <w:keepLines/>
      <w:widowControl w:val="0"/>
      <w:tabs>
        <w:tab w:val="clear" w:pos="1134"/>
        <w:tab w:val="num" w:pos="1008"/>
        <w:tab w:val="num" w:pos="2100"/>
      </w:tabs>
      <w:autoSpaceDE w:val="0"/>
      <w:autoSpaceDN w:val="0"/>
      <w:snapToGrid w:val="0"/>
      <w:spacing w:before="60" w:after="60" w:line="360" w:lineRule="auto"/>
      <w:ind w:left="1008" w:hanging="1008"/>
      <w:jc w:val="both"/>
      <w:textAlignment w:val="auto"/>
    </w:pPr>
    <w:rPr>
      <w:b w:val="0"/>
      <w:bCs w:val="0"/>
      <w:sz w:val="24"/>
      <w:szCs w:val="20"/>
    </w:rPr>
  </w:style>
  <w:style w:type="paragraph" w:customStyle="1" w:styleId="Bulleted-2">
    <w:name w:val="Bulleted - 2"/>
    <w:basedOn w:val="a2"/>
    <w:rsid w:val="00945E2F"/>
    <w:pPr>
      <w:widowControl/>
      <w:tabs>
        <w:tab w:val="num" w:pos="360"/>
      </w:tabs>
      <w:snapToGrid w:val="0"/>
      <w:spacing w:after="220"/>
      <w:ind w:left="360" w:hanging="360"/>
      <w:jc w:val="left"/>
    </w:pPr>
    <w:rPr>
      <w:rFonts w:ascii="Arial" w:eastAsia="宋体" w:hAnsi="Arial" w:cs="Times New Roman"/>
      <w:kern w:val="0"/>
      <w:sz w:val="22"/>
      <w:szCs w:val="20"/>
    </w:rPr>
  </w:style>
  <w:style w:type="paragraph" w:customStyle="1" w:styleId="affffffffffffffffa">
    <w:name w:val="封面标准名称"/>
    <w:rsid w:val="00945E2F"/>
    <w:pPr>
      <w:framePr w:w="9638" w:h="6917" w:wrap="around" w:hAnchor="margin" w:xAlign="center" w:y="5955" w:anchorLock="1"/>
      <w:widowControl w:val="0"/>
      <w:spacing w:line="680" w:lineRule="exact"/>
      <w:jc w:val="center"/>
    </w:pPr>
    <w:rPr>
      <w:rFonts w:ascii="黑体" w:eastAsia="黑体" w:hAnsi="Times New Roman" w:cs="Times New Roman"/>
      <w:kern w:val="0"/>
      <w:sz w:val="52"/>
      <w:szCs w:val="20"/>
    </w:rPr>
  </w:style>
  <w:style w:type="paragraph" w:customStyle="1" w:styleId="Text0">
    <w:name w:val="Text"/>
    <w:basedOn w:val="a2"/>
    <w:rsid w:val="00945E2F"/>
    <w:pPr>
      <w:widowControl/>
      <w:tabs>
        <w:tab w:val="left" w:pos="2268"/>
        <w:tab w:val="left" w:pos="4678"/>
      </w:tabs>
      <w:snapToGrid w:val="0"/>
      <w:spacing w:after="120" w:line="280" w:lineRule="exact"/>
      <w:ind w:left="1418"/>
    </w:pPr>
    <w:rPr>
      <w:rFonts w:ascii="Arial" w:eastAsia="宋体" w:hAnsi="Arial" w:cs="Times New Roman"/>
      <w:kern w:val="0"/>
      <w:sz w:val="20"/>
      <w:szCs w:val="20"/>
      <w:lang w:eastAsia="en-US"/>
    </w:rPr>
  </w:style>
  <w:style w:type="paragraph" w:customStyle="1" w:styleId="zdb">
    <w:name w:val="zdb"/>
    <w:basedOn w:val="a6"/>
    <w:next w:val="1"/>
    <w:rsid w:val="00945E2F"/>
    <w:pPr>
      <w:pBdr>
        <w:bottom w:val="none" w:sz="0" w:space="0" w:color="auto"/>
      </w:pBdr>
      <w:adjustRightInd w:val="0"/>
      <w:snapToGrid/>
      <w:spacing w:line="240" w:lineRule="atLeast"/>
    </w:pPr>
    <w:rPr>
      <w:rFonts w:ascii="Times New Roman" w:eastAsia="宋体" w:hAnsi="Times New Roman" w:cs="Times New Roman"/>
      <w:kern w:val="0"/>
      <w:szCs w:val="20"/>
    </w:rPr>
  </w:style>
  <w:style w:type="paragraph" w:customStyle="1" w:styleId="CHAPITRE">
    <w:name w:val="CHAPITRE"/>
    <w:basedOn w:val="a2"/>
    <w:rsid w:val="00945E2F"/>
    <w:pPr>
      <w:widowControl/>
      <w:pBdr>
        <w:top w:val="single" w:sz="6" w:space="4" w:color="auto"/>
        <w:left w:val="single" w:sz="6" w:space="4" w:color="auto"/>
        <w:bottom w:val="single" w:sz="6" w:space="4" w:color="auto"/>
        <w:right w:val="single" w:sz="6" w:space="4" w:color="auto"/>
      </w:pBdr>
      <w:shd w:val="pct5" w:color="auto" w:fill="auto"/>
      <w:snapToGrid w:val="0"/>
      <w:ind w:left="1701" w:right="1701"/>
      <w:jc w:val="center"/>
    </w:pPr>
    <w:rPr>
      <w:rFonts w:ascii="Britannic Bold" w:eastAsia="宋体" w:hAnsi="Britannic Bold" w:cs="Times New Roman"/>
      <w:smallCaps/>
      <w:kern w:val="0"/>
      <w:sz w:val="36"/>
      <w:szCs w:val="20"/>
      <w:lang w:val="fr-FR"/>
    </w:rPr>
  </w:style>
  <w:style w:type="paragraph" w:customStyle="1" w:styleId="Jazzy">
    <w:name w:val="Jazzy"/>
    <w:rsid w:val="00945E2F"/>
    <w:pPr>
      <w:overflowPunct w:val="0"/>
      <w:autoSpaceDE w:val="0"/>
      <w:autoSpaceDN w:val="0"/>
      <w:adjustRightInd w:val="0"/>
      <w:jc w:val="center"/>
    </w:pPr>
    <w:rPr>
      <w:rFonts w:ascii="Times New Roman" w:eastAsia="宋体" w:hAnsi="Times New Roman" w:cs="Times New Roman"/>
      <w:b/>
      <w:kern w:val="0"/>
      <w:sz w:val="24"/>
      <w:szCs w:val="20"/>
    </w:rPr>
  </w:style>
  <w:style w:type="paragraph" w:customStyle="1" w:styleId="affffffffffffffffb">
    <w:name w:val="文章标题"/>
    <w:basedOn w:val="a2"/>
    <w:next w:val="aa"/>
    <w:rsid w:val="00945E2F"/>
    <w:pPr>
      <w:snapToGrid w:val="0"/>
      <w:spacing w:line="480" w:lineRule="auto"/>
      <w:jc w:val="center"/>
    </w:pPr>
    <w:rPr>
      <w:rFonts w:ascii="Tahoma" w:eastAsia="宋体" w:hAnsi="Tahoma" w:cs="Times New Roman"/>
      <w:b/>
      <w:sz w:val="15"/>
      <w:szCs w:val="20"/>
    </w:rPr>
  </w:style>
  <w:style w:type="paragraph" w:customStyle="1" w:styleId="2ff7">
    <w:name w:val="批注框文本2"/>
    <w:basedOn w:val="a2"/>
    <w:rsid w:val="00945E2F"/>
    <w:pPr>
      <w:adjustRightInd w:val="0"/>
      <w:snapToGrid w:val="0"/>
      <w:jc w:val="left"/>
    </w:pPr>
    <w:rPr>
      <w:rFonts w:ascii="Times New Roman" w:eastAsia="宋体" w:hAnsi="Times New Roman" w:cs="Times New Roman"/>
      <w:sz w:val="18"/>
      <w:szCs w:val="20"/>
    </w:rPr>
  </w:style>
  <w:style w:type="paragraph" w:customStyle="1" w:styleId="2ff8">
    <w:name w:val="样式 五号 首行缩进:  2 字符"/>
    <w:basedOn w:val="a2"/>
    <w:rsid w:val="00945E2F"/>
    <w:pPr>
      <w:snapToGrid w:val="0"/>
      <w:ind w:firstLineChars="50" w:firstLine="50"/>
    </w:pPr>
    <w:rPr>
      <w:rFonts w:ascii="Times New Roman" w:eastAsia="宋体" w:hAnsi="Times New Roman" w:cs="宋体"/>
      <w:kern w:val="0"/>
      <w:szCs w:val="20"/>
    </w:rPr>
  </w:style>
  <w:style w:type="paragraph" w:customStyle="1" w:styleId="Char9CharCharChar">
    <w:name w:val="Char9 Char Char Char"/>
    <w:basedOn w:val="a2"/>
    <w:autoRedefine/>
    <w:rsid w:val="00945E2F"/>
    <w:pPr>
      <w:widowControl/>
      <w:snapToGrid w:val="0"/>
      <w:spacing w:after="160" w:line="240" w:lineRule="exact"/>
      <w:jc w:val="left"/>
    </w:pPr>
    <w:rPr>
      <w:rFonts w:ascii="宋体" w:eastAsia="宋体" w:hAnsi="宋体" w:cs="Times New Roman"/>
      <w:kern w:val="0"/>
      <w:szCs w:val="21"/>
      <w:lang w:eastAsia="en-US"/>
    </w:rPr>
  </w:style>
  <w:style w:type="paragraph" w:customStyle="1" w:styleId="affffffffffffffffc">
    <w:name w:val="表格字"/>
    <w:rsid w:val="00945E2F"/>
    <w:pPr>
      <w:spacing w:line="240" w:lineRule="exact"/>
      <w:jc w:val="center"/>
    </w:pPr>
    <w:rPr>
      <w:rFonts w:ascii="宋体" w:eastAsia="宋体" w:hAnsi="宋体" w:cs="宋体"/>
      <w:kern w:val="0"/>
      <w:sz w:val="18"/>
      <w:szCs w:val="21"/>
    </w:rPr>
  </w:style>
  <w:style w:type="character" w:customStyle="1" w:styleId="1Char8">
    <w:name w:val="标1 Char"/>
    <w:basedOn w:val="a3"/>
    <w:link w:val="1ffff"/>
    <w:locked/>
    <w:rsid w:val="00945E2F"/>
    <w:rPr>
      <w:rFonts w:ascii="宋体" w:eastAsia="宋体" w:hAnsi="宋体" w:cs="宋体"/>
      <w:b/>
      <w:bCs/>
      <w:sz w:val="24"/>
      <w:szCs w:val="28"/>
    </w:rPr>
  </w:style>
  <w:style w:type="paragraph" w:customStyle="1" w:styleId="1ffff">
    <w:name w:val="标1"/>
    <w:link w:val="1Char8"/>
    <w:rsid w:val="00945E2F"/>
    <w:pPr>
      <w:keepLines/>
      <w:widowControl w:val="0"/>
      <w:jc w:val="both"/>
      <w:outlineLvl w:val="1"/>
    </w:pPr>
    <w:rPr>
      <w:rFonts w:ascii="宋体" w:eastAsia="宋体" w:hAnsi="宋体" w:cs="宋体"/>
      <w:b/>
      <w:bCs/>
      <w:sz w:val="24"/>
      <w:szCs w:val="28"/>
    </w:rPr>
  </w:style>
  <w:style w:type="paragraph" w:customStyle="1" w:styleId="affffffffffffffffd">
    <w:name w:val="环小四表内容"/>
    <w:basedOn w:val="a2"/>
    <w:rsid w:val="00945E2F"/>
    <w:pPr>
      <w:wordWrap w:val="0"/>
      <w:snapToGrid w:val="0"/>
      <w:spacing w:line="240" w:lineRule="exact"/>
      <w:jc w:val="center"/>
    </w:pPr>
    <w:rPr>
      <w:rFonts w:ascii="宋体" w:eastAsia="宋体" w:hAnsi="宋体" w:cs="Times New Roman"/>
      <w:sz w:val="18"/>
      <w:szCs w:val="21"/>
    </w:rPr>
  </w:style>
  <w:style w:type="paragraph" w:customStyle="1" w:styleId="126">
    <w:name w:val="图说：居中上下空12磅"/>
    <w:basedOn w:val="a2"/>
    <w:rsid w:val="00945E2F"/>
    <w:pPr>
      <w:autoSpaceDE w:val="0"/>
      <w:autoSpaceDN w:val="0"/>
      <w:adjustRightInd w:val="0"/>
      <w:snapToGrid w:val="0"/>
      <w:spacing w:before="240" w:after="240"/>
      <w:jc w:val="center"/>
    </w:pPr>
    <w:rPr>
      <w:rFonts w:ascii="宋体" w:eastAsia="宋体" w:hAnsi="Times New Roman" w:cs="Times New Roman"/>
      <w:noProof/>
      <w:szCs w:val="20"/>
    </w:rPr>
  </w:style>
  <w:style w:type="paragraph" w:customStyle="1" w:styleId="F000">
    <w:name w:val="F00"/>
    <w:basedOn w:val="a2"/>
    <w:autoRedefine/>
    <w:rsid w:val="00945E2F"/>
    <w:pPr>
      <w:tabs>
        <w:tab w:val="left" w:pos="2235"/>
      </w:tabs>
      <w:snapToGrid w:val="0"/>
      <w:spacing w:before="156" w:after="156"/>
    </w:pPr>
    <w:rPr>
      <w:rFonts w:ascii="宋体" w:eastAsia="宋体" w:hAnsi="宋体" w:cs="宋体"/>
      <w:b/>
      <w:color w:val="000000"/>
      <w:kern w:val="0"/>
      <w:sz w:val="24"/>
      <w:szCs w:val="24"/>
    </w:rPr>
  </w:style>
  <w:style w:type="paragraph" w:customStyle="1" w:styleId="ParaCharCharCharCharCharCharCharCharChar">
    <w:name w:val="默认段落字体 Para Char Char Char Char Char Char Char Char Char"/>
    <w:basedOn w:val="a2"/>
    <w:rsid w:val="00945E2F"/>
    <w:pPr>
      <w:snapToGrid w:val="0"/>
    </w:pPr>
    <w:rPr>
      <w:rFonts w:ascii="Tahoma" w:eastAsia="宋体" w:hAnsi="Tahoma" w:cs="Times New Roman"/>
      <w:sz w:val="24"/>
      <w:szCs w:val="20"/>
    </w:rPr>
  </w:style>
  <w:style w:type="paragraph" w:customStyle="1" w:styleId="affffffffffffffffe">
    <w:name w:val="样式 宋体 五号 两端对齐 行距: 单倍行距"/>
    <w:basedOn w:val="a2"/>
    <w:rsid w:val="00945E2F"/>
    <w:pPr>
      <w:adjustRightInd w:val="0"/>
      <w:snapToGrid w:val="0"/>
    </w:pPr>
    <w:rPr>
      <w:rFonts w:ascii="宋体" w:eastAsia="宋体" w:hAnsi="宋体" w:cs="Times New Roman"/>
      <w:kern w:val="0"/>
      <w:szCs w:val="20"/>
    </w:rPr>
  </w:style>
  <w:style w:type="paragraph" w:customStyle="1" w:styleId="CharChar1CharCharCharCharCharCharCharChar1">
    <w:name w:val="Char Char1 Char Char Char Char Char Char Char Char1"/>
    <w:basedOn w:val="a2"/>
    <w:rsid w:val="00945E2F"/>
    <w:pPr>
      <w:widowControl/>
      <w:snapToGrid w:val="0"/>
      <w:spacing w:after="160" w:line="240" w:lineRule="exact"/>
      <w:jc w:val="left"/>
    </w:pPr>
    <w:rPr>
      <w:rFonts w:ascii="Times New Roman" w:eastAsia="宋体" w:hAnsi="Times New Roman" w:cs="Times New Roman"/>
      <w:szCs w:val="20"/>
    </w:rPr>
  </w:style>
  <w:style w:type="paragraph" w:customStyle="1" w:styleId="edri-">
    <w:name w:val="edri-正文"/>
    <w:basedOn w:val="a2"/>
    <w:autoRedefine/>
    <w:rsid w:val="00945E2F"/>
    <w:pPr>
      <w:snapToGrid w:val="0"/>
      <w:spacing w:beforeLines="50" w:line="300" w:lineRule="auto"/>
      <w:ind w:leftChars="450" w:left="945"/>
      <w:jc w:val="center"/>
    </w:pPr>
    <w:rPr>
      <w:rFonts w:ascii="Times New Roman" w:eastAsia="宋体" w:hAnsi="Times New Roman" w:cs="宋体"/>
      <w:sz w:val="24"/>
      <w:szCs w:val="24"/>
    </w:rPr>
  </w:style>
  <w:style w:type="paragraph" w:customStyle="1" w:styleId="CharCharChar2Char1CharCharChar1">
    <w:name w:val="Char Char Char2 Char1 Char Char Char1"/>
    <w:basedOn w:val="a2"/>
    <w:rsid w:val="00945E2F"/>
    <w:pPr>
      <w:snapToGrid w:val="0"/>
      <w:spacing w:line="360" w:lineRule="auto"/>
      <w:ind w:firstLineChars="200" w:firstLine="200"/>
    </w:pPr>
    <w:rPr>
      <w:rFonts w:ascii="宋体" w:eastAsia="宋体" w:hAnsi="宋体" w:cs="宋体"/>
      <w:sz w:val="24"/>
      <w:szCs w:val="24"/>
    </w:rPr>
  </w:style>
  <w:style w:type="paragraph" w:customStyle="1" w:styleId="afffffffffffffffff">
    <w:name w:val="封面标准英文名称"/>
    <w:semiHidden/>
    <w:rsid w:val="00945E2F"/>
    <w:pPr>
      <w:widowControl w:val="0"/>
      <w:spacing w:before="370" w:line="400" w:lineRule="exact"/>
      <w:jc w:val="center"/>
    </w:pPr>
    <w:rPr>
      <w:rFonts w:ascii="Times New Roman" w:eastAsia="宋体" w:hAnsi="Times New Roman" w:cs="Times New Roman"/>
      <w:kern w:val="0"/>
      <w:sz w:val="28"/>
      <w:szCs w:val="20"/>
    </w:rPr>
  </w:style>
  <w:style w:type="paragraph" w:customStyle="1" w:styleId="afffffffffffffffff0">
    <w:name w:val="篇"/>
    <w:basedOn w:val="a2"/>
    <w:next w:val="a2"/>
    <w:semiHidden/>
    <w:rsid w:val="00945E2F"/>
    <w:pPr>
      <w:adjustRightInd w:val="0"/>
      <w:snapToGrid w:val="0"/>
      <w:spacing w:line="360" w:lineRule="atLeast"/>
      <w:jc w:val="center"/>
    </w:pPr>
    <w:rPr>
      <w:rFonts w:ascii="Times New Roman" w:eastAsia="黑体" w:hAnsi="Times New Roman" w:cs="Times New Roman"/>
      <w:kern w:val="0"/>
      <w:sz w:val="24"/>
      <w:szCs w:val="20"/>
    </w:rPr>
  </w:style>
  <w:style w:type="paragraph" w:customStyle="1" w:styleId="afffffffffffffffff1">
    <w:name w:val="结构图正文"/>
    <w:basedOn w:val="a2"/>
    <w:semiHidden/>
    <w:rsid w:val="00945E2F"/>
    <w:pPr>
      <w:snapToGrid w:val="0"/>
    </w:pPr>
    <w:rPr>
      <w:rFonts w:ascii="Times New Roman" w:eastAsia="华文细黑" w:hAnsi="Times New Roman" w:cs="Times New Roman"/>
      <w:noProof/>
      <w:kern w:val="0"/>
      <w:szCs w:val="20"/>
    </w:rPr>
  </w:style>
  <w:style w:type="paragraph" w:customStyle="1" w:styleId="afffffffffffffffff2">
    <w:name w:val="样式 正文首行缩进 + 宋体 五号 行距: 单倍行距"/>
    <w:basedOn w:val="afffb"/>
    <w:autoRedefine/>
    <w:semiHidden/>
    <w:rsid w:val="00945E2F"/>
    <w:pPr>
      <w:widowControl w:val="0"/>
      <w:spacing w:line="360" w:lineRule="auto"/>
      <w:ind w:firstLineChars="0" w:firstLine="0"/>
    </w:pPr>
    <w:rPr>
      <w:rFonts w:ascii="宋体" w:hAnsi="宋体" w:cs="宋体"/>
      <w:kern w:val="2"/>
    </w:rPr>
  </w:style>
  <w:style w:type="paragraph" w:customStyle="1" w:styleId="afffffffffffffffff3">
    <w:name w:val="图"/>
    <w:basedOn w:val="a2"/>
    <w:next w:val="a2"/>
    <w:semiHidden/>
    <w:rsid w:val="00945E2F"/>
    <w:pPr>
      <w:snapToGrid w:val="0"/>
      <w:spacing w:line="360" w:lineRule="auto"/>
      <w:jc w:val="center"/>
    </w:pPr>
    <w:rPr>
      <w:rFonts w:ascii="Times New Roman" w:eastAsia="宋体" w:hAnsi="Times New Roman" w:cs="Times New Roman"/>
      <w:b/>
      <w:szCs w:val="24"/>
    </w:rPr>
  </w:style>
  <w:style w:type="paragraph" w:customStyle="1" w:styleId="2ff9">
    <w:name w:val="样式 正文首行缩进 + 宋体 五号 首行缩进:  2 字符 行距: 单倍行距"/>
    <w:basedOn w:val="afffb"/>
    <w:autoRedefine/>
    <w:semiHidden/>
    <w:rsid w:val="00945E2F"/>
    <w:pPr>
      <w:widowControl w:val="0"/>
      <w:spacing w:line="360" w:lineRule="auto"/>
    </w:pPr>
    <w:rPr>
      <w:rFonts w:ascii="宋体" w:hAnsi="宋体" w:cs="宋体"/>
      <w:kern w:val="2"/>
    </w:rPr>
  </w:style>
  <w:style w:type="paragraph" w:customStyle="1" w:styleId="2520">
    <w:name w:val="样式 样式 小四 行距: 固定值 25 磅 + 首行缩进:  2 字符"/>
    <w:basedOn w:val="a2"/>
    <w:semiHidden/>
    <w:rsid w:val="00945E2F"/>
    <w:pPr>
      <w:snapToGrid w:val="0"/>
      <w:spacing w:line="480" w:lineRule="auto"/>
      <w:ind w:firstLineChars="200" w:firstLine="200"/>
    </w:pPr>
    <w:rPr>
      <w:rFonts w:ascii="Times New Roman" w:eastAsia="宋体" w:hAnsi="Times New Roman" w:cs="Times New Roman"/>
      <w:sz w:val="24"/>
      <w:szCs w:val="20"/>
    </w:rPr>
  </w:style>
  <w:style w:type="paragraph" w:customStyle="1" w:styleId="afffffffffffffffff4">
    <w:name w:val="表内小五"/>
    <w:basedOn w:val="a2"/>
    <w:semiHidden/>
    <w:qFormat/>
    <w:rsid w:val="00945E2F"/>
    <w:pPr>
      <w:snapToGrid w:val="0"/>
      <w:spacing w:line="360" w:lineRule="auto"/>
    </w:pPr>
    <w:rPr>
      <w:rFonts w:ascii="Times New Roman" w:eastAsia="宋体" w:hAnsi="Times New Roman" w:cs="Times New Roman"/>
      <w:color w:val="000000"/>
      <w:sz w:val="18"/>
      <w:szCs w:val="24"/>
    </w:rPr>
  </w:style>
  <w:style w:type="paragraph" w:customStyle="1" w:styleId="afffffffffffffffff5">
    <w:name w:val="代码图六号"/>
    <w:basedOn w:val="a2"/>
    <w:semiHidden/>
    <w:qFormat/>
    <w:rsid w:val="00945E2F"/>
    <w:pPr>
      <w:snapToGrid w:val="0"/>
      <w:spacing w:line="360" w:lineRule="auto"/>
    </w:pPr>
    <w:rPr>
      <w:rFonts w:ascii="Times New Roman" w:eastAsia="宋体" w:hAnsi="Times New Roman" w:cs="Times New Roman"/>
      <w:color w:val="000000"/>
      <w:sz w:val="15"/>
      <w:szCs w:val="24"/>
    </w:rPr>
  </w:style>
  <w:style w:type="paragraph" w:customStyle="1" w:styleId="5f2">
    <w:name w:val="表头黑5"/>
    <w:basedOn w:val="a2"/>
    <w:semiHidden/>
    <w:qFormat/>
    <w:rsid w:val="00945E2F"/>
    <w:pPr>
      <w:snapToGrid w:val="0"/>
      <w:spacing w:line="360" w:lineRule="auto"/>
      <w:jc w:val="center"/>
    </w:pPr>
    <w:rPr>
      <w:rFonts w:ascii="Times New Roman" w:eastAsia="黑体" w:hAnsi="Times New Roman" w:cs="Times New Roman"/>
      <w:color w:val="000000"/>
      <w:szCs w:val="24"/>
    </w:rPr>
  </w:style>
  <w:style w:type="paragraph" w:customStyle="1" w:styleId="afffffffffffffffff6">
    <w:name w:val="表格文本居左"/>
    <w:basedOn w:val="a2"/>
    <w:autoRedefine/>
    <w:semiHidden/>
    <w:rsid w:val="00945E2F"/>
    <w:pPr>
      <w:snapToGrid w:val="0"/>
      <w:spacing w:before="60" w:after="60"/>
      <w:jc w:val="left"/>
    </w:pPr>
    <w:rPr>
      <w:rFonts w:ascii="Times New Roman" w:eastAsia="宋体" w:hAnsi="Times New Roman" w:cs="Times New Roman"/>
      <w:szCs w:val="24"/>
    </w:rPr>
  </w:style>
  <w:style w:type="paragraph" w:customStyle="1" w:styleId="CharChar3CharCharCharCharCharCharChar">
    <w:name w:val="Char Char3 Char Char Char Char Char Char Char"/>
    <w:basedOn w:val="a2"/>
    <w:semiHidden/>
    <w:rsid w:val="00945E2F"/>
    <w:pPr>
      <w:widowControl/>
      <w:snapToGrid w:val="0"/>
      <w:spacing w:after="160" w:line="240" w:lineRule="exact"/>
      <w:jc w:val="center"/>
    </w:pPr>
    <w:rPr>
      <w:rFonts w:ascii="Verdana" w:eastAsia="宋体" w:hAnsi="Verdana" w:cs="Times New Roman"/>
      <w:kern w:val="0"/>
      <w:sz w:val="20"/>
      <w:szCs w:val="24"/>
      <w:lang w:eastAsia="en-US"/>
    </w:rPr>
  </w:style>
  <w:style w:type="paragraph" w:customStyle="1" w:styleId="afffffffffffffffff7">
    <w:name w:val="附录一级条标题"/>
    <w:basedOn w:val="a2"/>
    <w:next w:val="a2"/>
    <w:semiHidden/>
    <w:rsid w:val="00945E2F"/>
    <w:pPr>
      <w:widowControl/>
      <w:tabs>
        <w:tab w:val="num" w:pos="1260"/>
      </w:tabs>
      <w:wordWrap w:val="0"/>
      <w:overflowPunct w:val="0"/>
      <w:autoSpaceDE w:val="0"/>
      <w:autoSpaceDN w:val="0"/>
      <w:snapToGrid w:val="0"/>
      <w:ind w:left="1260" w:hanging="420"/>
      <w:outlineLvl w:val="2"/>
    </w:pPr>
    <w:rPr>
      <w:rFonts w:ascii="黑体" w:eastAsia="黑体" w:hAnsi="Times New Roman" w:cs="Times New Roman"/>
      <w:kern w:val="21"/>
      <w:szCs w:val="20"/>
    </w:rPr>
  </w:style>
  <w:style w:type="paragraph" w:customStyle="1" w:styleId="afffffffffffffffff8">
    <w:name w:val="标准标志"/>
    <w:next w:val="a2"/>
    <w:semiHidden/>
    <w:rsid w:val="00945E2F"/>
    <w:pPr>
      <w:framePr w:w="2268" w:h="1392" w:wrap="around" w:hAnchor="margin" w:x="6748" w:y="171" w:anchorLock="1"/>
      <w:shd w:val="solid" w:color="FFFFFF" w:fill="FFFFFF"/>
      <w:spacing w:line="0" w:lineRule="atLeast"/>
      <w:jc w:val="right"/>
    </w:pPr>
    <w:rPr>
      <w:rFonts w:ascii="Times New Roman" w:eastAsia="宋体" w:hAnsi="Times New Roman" w:cs="Times New Roman"/>
      <w:b/>
      <w:w w:val="130"/>
      <w:kern w:val="0"/>
      <w:sz w:val="96"/>
      <w:szCs w:val="20"/>
    </w:rPr>
  </w:style>
  <w:style w:type="paragraph" w:customStyle="1" w:styleId="afffffffffffffffff9">
    <w:name w:val="标准书脚_奇数页"/>
    <w:semiHidden/>
    <w:rsid w:val="00945E2F"/>
    <w:pPr>
      <w:spacing w:before="120"/>
      <w:jc w:val="right"/>
    </w:pPr>
    <w:rPr>
      <w:rFonts w:ascii="Times New Roman" w:eastAsia="宋体" w:hAnsi="Times New Roman" w:cs="Times New Roman"/>
      <w:kern w:val="0"/>
      <w:sz w:val="18"/>
      <w:szCs w:val="20"/>
    </w:rPr>
  </w:style>
  <w:style w:type="paragraph" w:customStyle="1" w:styleId="afffffffffffffffffa">
    <w:name w:val="标准书眉_奇数页"/>
    <w:next w:val="a2"/>
    <w:semiHidden/>
    <w:rsid w:val="00945E2F"/>
    <w:pPr>
      <w:tabs>
        <w:tab w:val="center" w:pos="4154"/>
        <w:tab w:val="right" w:pos="8306"/>
      </w:tabs>
      <w:spacing w:after="120"/>
      <w:jc w:val="right"/>
    </w:pPr>
    <w:rPr>
      <w:rFonts w:ascii="Times New Roman" w:eastAsia="宋体" w:hAnsi="Times New Roman" w:cs="Times New Roman"/>
      <w:noProof/>
      <w:kern w:val="0"/>
      <w:szCs w:val="20"/>
    </w:rPr>
  </w:style>
  <w:style w:type="paragraph" w:customStyle="1" w:styleId="afffffffffffffffffb">
    <w:name w:val="标准书眉_偶数页"/>
    <w:basedOn w:val="afffffffffffffffffa"/>
    <w:next w:val="a2"/>
    <w:semiHidden/>
    <w:rsid w:val="00945E2F"/>
    <w:pPr>
      <w:jc w:val="left"/>
    </w:pPr>
  </w:style>
  <w:style w:type="paragraph" w:customStyle="1" w:styleId="afffffffffffffffffc">
    <w:name w:val="标准书眉一"/>
    <w:semiHidden/>
    <w:rsid w:val="00945E2F"/>
    <w:pPr>
      <w:jc w:val="both"/>
    </w:pPr>
    <w:rPr>
      <w:rFonts w:ascii="Times New Roman" w:eastAsia="宋体" w:hAnsi="Times New Roman" w:cs="Times New Roman"/>
      <w:kern w:val="0"/>
      <w:sz w:val="20"/>
      <w:szCs w:val="20"/>
    </w:rPr>
  </w:style>
  <w:style w:type="paragraph" w:customStyle="1" w:styleId="afffffffffffffffffd">
    <w:name w:val="参考文献、索引标题"/>
    <w:basedOn w:val="affff6"/>
    <w:next w:val="a2"/>
    <w:autoRedefine/>
    <w:semiHidden/>
    <w:rsid w:val="00945E2F"/>
    <w:pPr>
      <w:tabs>
        <w:tab w:val="clear" w:pos="425"/>
      </w:tabs>
      <w:spacing w:after="200"/>
      <w:ind w:left="0" w:firstLine="0"/>
    </w:pPr>
    <w:rPr>
      <w:b/>
      <w:sz w:val="21"/>
    </w:rPr>
  </w:style>
  <w:style w:type="paragraph" w:customStyle="1" w:styleId="afffffffffffffffffe">
    <w:name w:val="发布部门"/>
    <w:next w:val="4"/>
    <w:semiHidden/>
    <w:rsid w:val="00945E2F"/>
    <w:pPr>
      <w:framePr w:w="7433" w:h="585" w:hSpace="180" w:vSpace="180" w:wrap="around" w:hAnchor="margin" w:xAlign="center" w:y="14401" w:anchorLock="1"/>
      <w:tabs>
        <w:tab w:val="num" w:pos="425"/>
      </w:tabs>
      <w:ind w:left="425" w:hanging="425"/>
      <w:jc w:val="center"/>
    </w:pPr>
    <w:rPr>
      <w:rFonts w:ascii="宋体" w:eastAsia="宋体" w:hAnsi="Times New Roman" w:cs="Times New Roman"/>
      <w:b/>
      <w:spacing w:val="20"/>
      <w:w w:val="135"/>
      <w:kern w:val="0"/>
      <w:sz w:val="36"/>
      <w:szCs w:val="20"/>
    </w:rPr>
  </w:style>
  <w:style w:type="paragraph" w:customStyle="1" w:styleId="affffffffffffffffff">
    <w:name w:val="发布日期"/>
    <w:semiHidden/>
    <w:rsid w:val="00945E2F"/>
    <w:pPr>
      <w:framePr w:w="4000" w:h="473" w:hSpace="180" w:vSpace="180" w:wrap="around" w:hAnchor="margin" w:y="13511" w:anchorLock="1"/>
      <w:jc w:val="right"/>
    </w:pPr>
    <w:rPr>
      <w:rFonts w:ascii="Times New Roman" w:eastAsia="黑体" w:hAnsi="Times New Roman" w:cs="Times New Roman"/>
      <w:kern w:val="0"/>
      <w:sz w:val="28"/>
      <w:szCs w:val="20"/>
    </w:rPr>
  </w:style>
  <w:style w:type="paragraph" w:customStyle="1" w:styleId="1ffff0">
    <w:name w:val="封面标准号1"/>
    <w:semiHidden/>
    <w:rsid w:val="00945E2F"/>
    <w:pPr>
      <w:widowControl w:val="0"/>
      <w:kinsoku w:val="0"/>
      <w:overflowPunct w:val="0"/>
      <w:autoSpaceDE w:val="0"/>
      <w:autoSpaceDN w:val="0"/>
      <w:spacing w:before="308"/>
      <w:jc w:val="right"/>
    </w:pPr>
    <w:rPr>
      <w:rFonts w:ascii="Times New Roman" w:eastAsia="宋体" w:hAnsi="Times New Roman" w:cs="Times New Roman"/>
      <w:kern w:val="0"/>
      <w:sz w:val="28"/>
      <w:szCs w:val="20"/>
    </w:rPr>
  </w:style>
  <w:style w:type="paragraph" w:customStyle="1" w:styleId="2ffa">
    <w:name w:val="封面标准号2"/>
    <w:basedOn w:val="1ffff0"/>
    <w:semiHidden/>
    <w:rsid w:val="00945E2F"/>
    <w:pPr>
      <w:framePr w:w="9138" w:h="1244" w:wrap="auto" w:vAnchor="page" w:hAnchor="margin" w:y="2908"/>
      <w:adjustRightInd w:val="0"/>
      <w:spacing w:before="357" w:line="280" w:lineRule="exact"/>
    </w:pPr>
  </w:style>
  <w:style w:type="paragraph" w:customStyle="1" w:styleId="affffffffffffffffff0">
    <w:name w:val="封面标准代替信息"/>
    <w:basedOn w:val="2ffa"/>
    <w:semiHidden/>
    <w:rsid w:val="00945E2F"/>
    <w:pPr>
      <w:framePr w:wrap="auto"/>
      <w:spacing w:before="57"/>
    </w:pPr>
    <w:rPr>
      <w:rFonts w:ascii="宋体"/>
      <w:sz w:val="21"/>
    </w:rPr>
  </w:style>
  <w:style w:type="paragraph" w:customStyle="1" w:styleId="affffffffffffffffff1">
    <w:name w:val="封面一致性程度标识"/>
    <w:semiHidden/>
    <w:rsid w:val="00945E2F"/>
    <w:pPr>
      <w:spacing w:before="440" w:line="400" w:lineRule="exact"/>
      <w:jc w:val="center"/>
    </w:pPr>
    <w:rPr>
      <w:rFonts w:ascii="宋体" w:eastAsia="宋体" w:hAnsi="Times New Roman" w:cs="Times New Roman"/>
      <w:kern w:val="0"/>
      <w:sz w:val="28"/>
      <w:szCs w:val="20"/>
    </w:rPr>
  </w:style>
  <w:style w:type="paragraph" w:customStyle="1" w:styleId="affffffffffffffffff2">
    <w:name w:val="封面正文"/>
    <w:semiHidden/>
    <w:rsid w:val="00945E2F"/>
    <w:pPr>
      <w:jc w:val="both"/>
    </w:pPr>
    <w:rPr>
      <w:rFonts w:ascii="Times New Roman" w:eastAsia="宋体" w:hAnsi="Times New Roman" w:cs="Times New Roman"/>
      <w:kern w:val="0"/>
      <w:sz w:val="20"/>
      <w:szCs w:val="20"/>
    </w:rPr>
  </w:style>
  <w:style w:type="paragraph" w:customStyle="1" w:styleId="affffffffffffffffff3">
    <w:name w:val="附录标识"/>
    <w:basedOn w:val="affff6"/>
    <w:next w:val="4"/>
    <w:autoRedefine/>
    <w:semiHidden/>
    <w:rsid w:val="00945E2F"/>
    <w:pPr>
      <w:tabs>
        <w:tab w:val="clear" w:pos="425"/>
        <w:tab w:val="num" w:pos="1200"/>
      </w:tabs>
      <w:spacing w:before="0" w:after="120"/>
      <w:ind w:leftChars="400" w:left="1200" w:hangingChars="200" w:hanging="360"/>
      <w:jc w:val="both"/>
    </w:pPr>
    <w:rPr>
      <w:rFonts w:ascii="宋体" w:eastAsia="宋体" w:hAnsi="宋体"/>
      <w:b/>
      <w:sz w:val="21"/>
    </w:rPr>
  </w:style>
  <w:style w:type="paragraph" w:customStyle="1" w:styleId="affffffffffffffffff4">
    <w:name w:val="附录章标题"/>
    <w:next w:val="4"/>
    <w:autoRedefine/>
    <w:semiHidden/>
    <w:rsid w:val="00945E2F"/>
    <w:pPr>
      <w:tabs>
        <w:tab w:val="num" w:pos="1200"/>
      </w:tabs>
      <w:wordWrap w:val="0"/>
      <w:overflowPunct w:val="0"/>
      <w:autoSpaceDE w:val="0"/>
      <w:spacing w:beforeLines="50"/>
      <w:ind w:leftChars="400" w:left="1200" w:hangingChars="200" w:hanging="360"/>
      <w:jc w:val="both"/>
      <w:outlineLvl w:val="1"/>
    </w:pPr>
    <w:rPr>
      <w:rFonts w:ascii="黑体" w:eastAsia="黑体" w:hAnsi="Times New Roman" w:cs="Times New Roman"/>
      <w:b/>
      <w:kern w:val="21"/>
      <w:szCs w:val="20"/>
    </w:rPr>
  </w:style>
  <w:style w:type="paragraph" w:customStyle="1" w:styleId="affffffffffffffffff5">
    <w:name w:val="附录二级条标题"/>
    <w:basedOn w:val="afffffffffffffffff7"/>
    <w:next w:val="4"/>
    <w:autoRedefine/>
    <w:semiHidden/>
    <w:rsid w:val="00945E2F"/>
    <w:pPr>
      <w:tabs>
        <w:tab w:val="clear" w:pos="1260"/>
      </w:tabs>
      <w:ind w:left="0" w:firstLine="0"/>
      <w:outlineLvl w:val="3"/>
    </w:pPr>
    <w:rPr>
      <w:b/>
    </w:rPr>
  </w:style>
  <w:style w:type="paragraph" w:customStyle="1" w:styleId="affffffffffffffffff6">
    <w:name w:val="附录四级条标题"/>
    <w:basedOn w:val="afffffffffffffffc"/>
    <w:next w:val="4"/>
    <w:autoRedefine/>
    <w:semiHidden/>
    <w:rsid w:val="00945E2F"/>
    <w:pPr>
      <w:tabs>
        <w:tab w:val="clear" w:pos="360"/>
      </w:tabs>
      <w:outlineLvl w:val="5"/>
    </w:pPr>
    <w:rPr>
      <w:b/>
    </w:rPr>
  </w:style>
  <w:style w:type="paragraph" w:customStyle="1" w:styleId="affffffffffffffffff7">
    <w:name w:val="正文图标题"/>
    <w:basedOn w:val="afffffff1"/>
    <w:next w:val="4"/>
    <w:autoRedefine/>
    <w:semiHidden/>
    <w:rsid w:val="00945E2F"/>
    <w:pPr>
      <w:tabs>
        <w:tab w:val="clear" w:pos="360"/>
        <w:tab w:val="left" w:pos="420"/>
      </w:tabs>
      <w:spacing w:line="360" w:lineRule="auto"/>
    </w:pPr>
    <w:rPr>
      <w:rFonts w:ascii="宋体" w:eastAsia="宋体" w:hAnsi="宋体" w:cs="Arial"/>
      <w:b/>
      <w:szCs w:val="21"/>
    </w:rPr>
  </w:style>
  <w:style w:type="paragraph" w:customStyle="1" w:styleId="affffffffffffffffff8">
    <w:name w:val="附录五级条标题"/>
    <w:basedOn w:val="affffffffffffffffff6"/>
    <w:next w:val="4"/>
    <w:autoRedefine/>
    <w:semiHidden/>
    <w:rsid w:val="00945E2F"/>
    <w:pPr>
      <w:tabs>
        <w:tab w:val="num" w:pos="360"/>
      </w:tabs>
      <w:outlineLvl w:val="6"/>
    </w:pPr>
  </w:style>
  <w:style w:type="paragraph" w:customStyle="1" w:styleId="affffffffffffffffff9">
    <w:name w:val="列项——"/>
    <w:semiHidden/>
    <w:rsid w:val="00945E2F"/>
    <w:pPr>
      <w:widowControl w:val="0"/>
      <w:tabs>
        <w:tab w:val="num" w:pos="600"/>
        <w:tab w:val="num" w:pos="854"/>
      </w:tabs>
      <w:ind w:leftChars="200" w:left="200" w:hanging="360"/>
      <w:jc w:val="both"/>
    </w:pPr>
    <w:rPr>
      <w:rFonts w:ascii="宋体" w:eastAsia="宋体" w:hAnsi="Times New Roman" w:cs="Times New Roman"/>
      <w:kern w:val="0"/>
      <w:szCs w:val="20"/>
    </w:rPr>
  </w:style>
  <w:style w:type="paragraph" w:customStyle="1" w:styleId="affffffffffffffffffa">
    <w:name w:val="列项·"/>
    <w:semiHidden/>
    <w:rsid w:val="00945E2F"/>
    <w:pPr>
      <w:tabs>
        <w:tab w:val="left" w:pos="840"/>
        <w:tab w:val="num" w:pos="1140"/>
      </w:tabs>
      <w:ind w:leftChars="200" w:left="200" w:hanging="420"/>
      <w:jc w:val="both"/>
    </w:pPr>
    <w:rPr>
      <w:rFonts w:ascii="宋体" w:eastAsia="宋体" w:hAnsi="Times New Roman" w:cs="Times New Roman"/>
      <w:kern w:val="0"/>
      <w:szCs w:val="20"/>
    </w:rPr>
  </w:style>
  <w:style w:type="paragraph" w:customStyle="1" w:styleId="affffffffffffffffffb">
    <w:name w:val="目次、索引正文"/>
    <w:semiHidden/>
    <w:rsid w:val="00945E2F"/>
    <w:pPr>
      <w:spacing w:line="320" w:lineRule="exact"/>
      <w:jc w:val="both"/>
    </w:pPr>
    <w:rPr>
      <w:rFonts w:ascii="宋体" w:eastAsia="宋体" w:hAnsi="Times New Roman" w:cs="Times New Roman"/>
      <w:kern w:val="0"/>
      <w:szCs w:val="20"/>
    </w:rPr>
  </w:style>
  <w:style w:type="paragraph" w:customStyle="1" w:styleId="affffffffffffffffffc">
    <w:name w:val="其他发布部门"/>
    <w:basedOn w:val="afffffffffffffffffe"/>
    <w:semiHidden/>
    <w:rsid w:val="00945E2F"/>
    <w:pPr>
      <w:framePr w:wrap="around"/>
      <w:tabs>
        <w:tab w:val="clear" w:pos="425"/>
        <w:tab w:val="num" w:pos="1140"/>
      </w:tabs>
      <w:spacing w:line="0" w:lineRule="atLeast"/>
      <w:ind w:left="0" w:firstLine="0"/>
    </w:pPr>
    <w:rPr>
      <w:rFonts w:ascii="黑体" w:eastAsia="黑体"/>
      <w:b w:val="0"/>
    </w:rPr>
  </w:style>
  <w:style w:type="paragraph" w:customStyle="1" w:styleId="affffffffffffffffffd">
    <w:name w:val="实施日期"/>
    <w:basedOn w:val="affffffffffffffffff"/>
    <w:semiHidden/>
    <w:rsid w:val="00945E2F"/>
    <w:pPr>
      <w:framePr w:hSpace="0" w:wrap="around" w:xAlign="right"/>
    </w:pPr>
  </w:style>
  <w:style w:type="paragraph" w:customStyle="1" w:styleId="affffffffffffffffffe">
    <w:name w:val="示例"/>
    <w:next w:val="4"/>
    <w:semiHidden/>
    <w:rsid w:val="00945E2F"/>
    <w:pPr>
      <w:tabs>
        <w:tab w:val="num" w:pos="1474"/>
      </w:tabs>
      <w:ind w:left="1474" w:firstLineChars="200" w:firstLine="200"/>
      <w:jc w:val="both"/>
    </w:pPr>
    <w:rPr>
      <w:rFonts w:ascii="宋体" w:eastAsia="宋体" w:hAnsi="Times New Roman" w:cs="Times New Roman"/>
      <w:kern w:val="0"/>
      <w:sz w:val="18"/>
      <w:szCs w:val="20"/>
    </w:rPr>
  </w:style>
  <w:style w:type="paragraph" w:customStyle="1" w:styleId="afffffffffffffffffff">
    <w:name w:val="条文脚注"/>
    <w:basedOn w:val="aff6"/>
    <w:semiHidden/>
    <w:rsid w:val="00945E2F"/>
    <w:pPr>
      <w:widowControl w:val="0"/>
      <w:tabs>
        <w:tab w:val="num" w:pos="480"/>
      </w:tabs>
      <w:snapToGrid w:val="0"/>
      <w:ind w:leftChars="200" w:left="200" w:hanging="480"/>
      <w:jc w:val="both"/>
    </w:pPr>
    <w:rPr>
      <w:rFonts w:ascii="宋体" w:hAnsi="Times New Roman" w:cs="Times New Roman"/>
      <w:sz w:val="18"/>
      <w:szCs w:val="18"/>
    </w:rPr>
  </w:style>
  <w:style w:type="paragraph" w:customStyle="1" w:styleId="afffffffffffffffffff0">
    <w:name w:val="图表脚注"/>
    <w:next w:val="4"/>
    <w:semiHidden/>
    <w:rsid w:val="00945E2F"/>
    <w:pPr>
      <w:tabs>
        <w:tab w:val="num" w:pos="1140"/>
      </w:tabs>
      <w:ind w:leftChars="200" w:left="300" w:hangingChars="100" w:hanging="100"/>
      <w:jc w:val="both"/>
    </w:pPr>
    <w:rPr>
      <w:rFonts w:ascii="宋体" w:eastAsia="宋体" w:hAnsi="Times New Roman" w:cs="Times New Roman"/>
      <w:kern w:val="0"/>
      <w:sz w:val="18"/>
      <w:szCs w:val="20"/>
    </w:rPr>
  </w:style>
  <w:style w:type="paragraph" w:customStyle="1" w:styleId="afffffffffffffffffff1">
    <w:name w:val="文献分类号"/>
    <w:semiHidden/>
    <w:rsid w:val="00945E2F"/>
    <w:pPr>
      <w:framePr w:hSpace="180" w:vSpace="180" w:wrap="around" w:hAnchor="margin" w:y="1" w:anchorLock="1"/>
      <w:widowControl w:val="0"/>
      <w:jc w:val="right"/>
    </w:pPr>
    <w:rPr>
      <w:rFonts w:ascii="Times New Roman" w:eastAsia="黑体" w:hAnsi="Times New Roman" w:cs="Times New Roman"/>
      <w:kern w:val="0"/>
      <w:szCs w:val="20"/>
    </w:rPr>
  </w:style>
  <w:style w:type="paragraph" w:customStyle="1" w:styleId="afffffffffffffffffff2">
    <w:name w:val="无标题条"/>
    <w:next w:val="4"/>
    <w:semiHidden/>
    <w:rsid w:val="00945E2F"/>
    <w:pPr>
      <w:jc w:val="both"/>
    </w:pPr>
    <w:rPr>
      <w:rFonts w:ascii="Times New Roman" w:eastAsia="宋体" w:hAnsi="Times New Roman" w:cs="Times New Roman"/>
      <w:kern w:val="0"/>
      <w:szCs w:val="20"/>
    </w:rPr>
  </w:style>
  <w:style w:type="paragraph" w:customStyle="1" w:styleId="afffffffffffffffffff3">
    <w:name w:val="注："/>
    <w:next w:val="4"/>
    <w:semiHidden/>
    <w:rsid w:val="00945E2F"/>
    <w:pPr>
      <w:widowControl w:val="0"/>
      <w:tabs>
        <w:tab w:val="num" w:pos="360"/>
      </w:tabs>
      <w:autoSpaceDE w:val="0"/>
      <w:autoSpaceDN w:val="0"/>
      <w:ind w:left="360" w:hangingChars="200" w:hanging="360"/>
      <w:jc w:val="both"/>
    </w:pPr>
    <w:rPr>
      <w:rFonts w:ascii="宋体" w:eastAsia="宋体" w:hAnsi="Times New Roman" w:cs="Times New Roman"/>
      <w:kern w:val="0"/>
      <w:sz w:val="18"/>
      <w:szCs w:val="20"/>
    </w:rPr>
  </w:style>
  <w:style w:type="paragraph" w:customStyle="1" w:styleId="afffffffffffffffffff4">
    <w:name w:val="注×："/>
    <w:semiHidden/>
    <w:rsid w:val="00945E2F"/>
    <w:pPr>
      <w:widowControl w:val="0"/>
      <w:tabs>
        <w:tab w:val="left" w:pos="630"/>
        <w:tab w:val="num" w:pos="1620"/>
      </w:tabs>
      <w:autoSpaceDE w:val="0"/>
      <w:autoSpaceDN w:val="0"/>
      <w:ind w:leftChars="600" w:left="1620" w:hangingChars="200" w:hanging="360"/>
      <w:jc w:val="both"/>
    </w:pPr>
    <w:rPr>
      <w:rFonts w:ascii="宋体" w:eastAsia="宋体" w:hAnsi="Times New Roman" w:cs="Times New Roman"/>
      <w:kern w:val="0"/>
      <w:sz w:val="18"/>
      <w:szCs w:val="20"/>
    </w:rPr>
  </w:style>
  <w:style w:type="paragraph" w:customStyle="1" w:styleId="afffffffffffffffffff5">
    <w:name w:val="引言二级条标题"/>
    <w:basedOn w:val="affffffffffffffb"/>
    <w:next w:val="4"/>
    <w:semiHidden/>
    <w:rsid w:val="00945E2F"/>
    <w:pPr>
      <w:tabs>
        <w:tab w:val="clear" w:pos="1200"/>
        <w:tab w:val="num" w:pos="425"/>
      </w:tabs>
      <w:ind w:left="425" w:hanging="425"/>
    </w:pPr>
  </w:style>
  <w:style w:type="paragraph" w:customStyle="1" w:styleId="afffffffffffffffffff6">
    <w:name w:val="名称"/>
    <w:basedOn w:val="affff6"/>
    <w:next w:val="4"/>
    <w:semiHidden/>
    <w:rsid w:val="00945E2F"/>
    <w:pPr>
      <w:tabs>
        <w:tab w:val="clear" w:pos="425"/>
      </w:tabs>
      <w:spacing w:line="460" w:lineRule="exact"/>
      <w:ind w:left="1680" w:hanging="420"/>
      <w:outlineLvl w:val="9"/>
    </w:pPr>
    <w:rPr>
      <w:b/>
    </w:rPr>
  </w:style>
  <w:style w:type="paragraph" w:customStyle="1" w:styleId="afffffffffffffffffff7">
    <w:name w:val="术语定义二级条标题"/>
    <w:basedOn w:val="affffffffffffffe"/>
    <w:next w:val="4"/>
    <w:semiHidden/>
    <w:rsid w:val="00945E2F"/>
    <w:pPr>
      <w:tabs>
        <w:tab w:val="clear" w:pos="360"/>
        <w:tab w:val="left" w:pos="420"/>
      </w:tabs>
      <w:spacing w:line="240" w:lineRule="auto"/>
      <w:ind w:left="0" w:firstLineChars="0" w:firstLine="0"/>
    </w:pPr>
    <w:rPr>
      <w:b/>
      <w:bCs w:val="0"/>
    </w:rPr>
  </w:style>
  <w:style w:type="paragraph" w:customStyle="1" w:styleId="afffffffffffffffffff8">
    <w:name w:val="术语定义三级条标题"/>
    <w:basedOn w:val="affffffffffffffe"/>
    <w:next w:val="4"/>
    <w:autoRedefine/>
    <w:semiHidden/>
    <w:rsid w:val="00945E2F"/>
    <w:pPr>
      <w:tabs>
        <w:tab w:val="clear" w:pos="360"/>
        <w:tab w:val="left" w:pos="420"/>
        <w:tab w:val="num" w:pos="1260"/>
      </w:tabs>
      <w:spacing w:line="240" w:lineRule="auto"/>
      <w:ind w:left="1260" w:hanging="420"/>
    </w:pPr>
    <w:rPr>
      <w:b/>
      <w:bCs w:val="0"/>
    </w:rPr>
  </w:style>
  <w:style w:type="paragraph" w:customStyle="1" w:styleId="afffffffffffffffffff9">
    <w:name w:val="术语定义四级条标题"/>
    <w:basedOn w:val="affffffffffffffe"/>
    <w:next w:val="4"/>
    <w:semiHidden/>
    <w:rsid w:val="00945E2F"/>
    <w:pPr>
      <w:tabs>
        <w:tab w:val="clear" w:pos="360"/>
        <w:tab w:val="left" w:pos="420"/>
      </w:tabs>
      <w:spacing w:line="240" w:lineRule="auto"/>
      <w:ind w:left="0" w:firstLineChars="0" w:firstLine="0"/>
    </w:pPr>
    <w:rPr>
      <w:b/>
      <w:bCs w:val="0"/>
    </w:rPr>
  </w:style>
  <w:style w:type="paragraph" w:customStyle="1" w:styleId="afffffffffffffffffffa">
    <w:name w:val="术语定义五级条标题"/>
    <w:basedOn w:val="affff7"/>
    <w:next w:val="4"/>
    <w:semiHidden/>
    <w:rsid w:val="00945E2F"/>
    <w:pPr>
      <w:tabs>
        <w:tab w:val="clear" w:pos="425"/>
        <w:tab w:val="left" w:pos="420"/>
      </w:tabs>
      <w:spacing w:beforeLines="0"/>
      <w:ind w:left="0" w:firstLine="0"/>
      <w:outlineLvl w:val="9"/>
    </w:pPr>
    <w:rPr>
      <w:b/>
    </w:rPr>
  </w:style>
  <w:style w:type="paragraph" w:customStyle="1" w:styleId="afffffffffffffffffffb">
    <w:name w:val="条文说明"/>
    <w:basedOn w:val="afffffffffffffffffff6"/>
    <w:semiHidden/>
    <w:rsid w:val="00945E2F"/>
    <w:pPr>
      <w:tabs>
        <w:tab w:val="num" w:pos="600"/>
      </w:tabs>
      <w:ind w:left="600" w:hanging="360"/>
    </w:pPr>
  </w:style>
  <w:style w:type="paragraph" w:customStyle="1" w:styleId="Char1CharCharCharCharCharCharCharCharCharCharChar1">
    <w:name w:val="Char1 Char Char Char Char Char Char Char Char Char Char Char1"/>
    <w:basedOn w:val="a2"/>
    <w:autoRedefine/>
    <w:semiHidden/>
    <w:rsid w:val="00945E2F"/>
    <w:pPr>
      <w:pageBreakBefore/>
      <w:tabs>
        <w:tab w:val="num" w:pos="432"/>
      </w:tabs>
      <w:snapToGrid w:val="0"/>
      <w:ind w:left="432" w:hanging="432"/>
    </w:pPr>
    <w:rPr>
      <w:rFonts w:ascii="Tahoma" w:eastAsia="宋体" w:hAnsi="Tahoma" w:cs="Times New Roman"/>
      <w:sz w:val="24"/>
      <w:szCs w:val="20"/>
    </w:rPr>
  </w:style>
  <w:style w:type="paragraph" w:customStyle="1" w:styleId="1ffff1">
    <w:name w:val="朱1"/>
    <w:basedOn w:val="20"/>
    <w:rsid w:val="00945E2F"/>
    <w:pPr>
      <w:keepNext/>
      <w:topLinePunct/>
      <w:adjustRightInd/>
      <w:snapToGrid w:val="0"/>
      <w:spacing w:line="240" w:lineRule="auto"/>
      <w:jc w:val="both"/>
      <w:textAlignment w:val="auto"/>
      <w:outlineLvl w:val="0"/>
    </w:pPr>
    <w:rPr>
      <w:rFonts w:ascii="EU-F1" w:eastAsia="黑体"/>
      <w:bCs/>
      <w:noProof/>
      <w:kern w:val="21"/>
      <w:sz w:val="21"/>
      <w:szCs w:val="21"/>
    </w:rPr>
  </w:style>
  <w:style w:type="paragraph" w:customStyle="1" w:styleId="1ffff2">
    <w:name w:val="自控1"/>
    <w:basedOn w:val="4"/>
    <w:rsid w:val="00945E2F"/>
    <w:pPr>
      <w:keepNext w:val="0"/>
      <w:keepLines w:val="0"/>
      <w:topLinePunct/>
      <w:snapToGrid w:val="0"/>
      <w:spacing w:line="312" w:lineRule="exact"/>
      <w:ind w:left="879" w:hanging="454"/>
      <w:jc w:val="both"/>
      <w:outlineLvl w:val="9"/>
    </w:pPr>
    <w:rPr>
      <w:rFonts w:ascii="Times New Roman" w:eastAsia="宋体" w:hAnsi="Times New Roman" w:cs="Arial"/>
      <w:b w:val="0"/>
      <w:bCs w:val="0"/>
      <w:iCs w:val="0"/>
      <w:noProof/>
      <w:kern w:val="21"/>
      <w:sz w:val="21"/>
      <w:szCs w:val="21"/>
      <w:lang w:eastAsia="zh-CN"/>
    </w:rPr>
  </w:style>
  <w:style w:type="paragraph" w:customStyle="1" w:styleId="2ffb">
    <w:name w:val="自控2"/>
    <w:basedOn w:val="a2"/>
    <w:rsid w:val="00945E2F"/>
    <w:pPr>
      <w:topLinePunct/>
      <w:snapToGrid w:val="0"/>
      <w:spacing w:line="312" w:lineRule="exact"/>
      <w:ind w:left="1276" w:hanging="397"/>
    </w:pPr>
    <w:rPr>
      <w:rFonts w:ascii="Times New Roman" w:eastAsia="宋体" w:hAnsi="Times New Roman" w:cs="Times New Roman"/>
      <w:kern w:val="21"/>
      <w:szCs w:val="21"/>
    </w:rPr>
  </w:style>
  <w:style w:type="paragraph" w:customStyle="1" w:styleId="CharChar2">
    <w:name w:val="批注主题 Char Char"/>
    <w:basedOn w:val="afa"/>
    <w:next w:val="afa"/>
    <w:semiHidden/>
    <w:rsid w:val="00945E2F"/>
    <w:pPr>
      <w:snapToGrid w:val="0"/>
      <w:ind w:firstLineChars="0" w:firstLine="0"/>
    </w:pPr>
    <w:rPr>
      <w:b/>
      <w:szCs w:val="20"/>
    </w:rPr>
  </w:style>
  <w:style w:type="paragraph" w:customStyle="1" w:styleId="afffffffffffffffffffc">
    <w:name w:val="目次"/>
    <w:basedOn w:val="1"/>
    <w:rsid w:val="00945E2F"/>
    <w:pPr>
      <w:keepNext w:val="0"/>
      <w:keepLines w:val="0"/>
      <w:topLinePunct/>
      <w:snapToGrid w:val="0"/>
      <w:spacing w:line="1200" w:lineRule="auto"/>
    </w:pPr>
    <w:rPr>
      <w:rFonts w:ascii="Times New Roman" w:eastAsia="黑体" w:hAnsi="Times New Roman" w:cs="Times New Roman"/>
      <w:b w:val="0"/>
      <w:bCs w:val="0"/>
      <w:snapToGrid/>
      <w:kern w:val="2"/>
      <w:sz w:val="32"/>
      <w:szCs w:val="20"/>
    </w:rPr>
  </w:style>
  <w:style w:type="paragraph" w:customStyle="1" w:styleId="1ffff3">
    <w:name w:val="目次1"/>
    <w:basedOn w:val="12"/>
    <w:rsid w:val="00945E2F"/>
    <w:pPr>
      <w:tabs>
        <w:tab w:val="right" w:leader="middleDot" w:pos="9402"/>
      </w:tabs>
      <w:topLinePunct/>
      <w:snapToGrid w:val="0"/>
      <w:spacing w:line="500" w:lineRule="exact"/>
      <w:ind w:firstLine="227"/>
      <w:jc w:val="center"/>
    </w:pPr>
    <w:rPr>
      <w:rFonts w:ascii="Times New Roman" w:eastAsia="宋体" w:hAnsi="Times New Roman" w:cs="Times New Roman"/>
      <w:bCs w:val="0"/>
      <w:kern w:val="0"/>
      <w:sz w:val="18"/>
      <w:szCs w:val="18"/>
    </w:rPr>
  </w:style>
  <w:style w:type="paragraph" w:customStyle="1" w:styleId="afffffffffffffffffffd">
    <w:name w:val="空行"/>
    <w:basedOn w:val="a2"/>
    <w:rsid w:val="00945E2F"/>
    <w:pPr>
      <w:topLinePunct/>
      <w:snapToGrid w:val="0"/>
      <w:ind w:firstLine="425"/>
    </w:pPr>
    <w:rPr>
      <w:rFonts w:ascii="Times New Roman" w:eastAsia="宋体" w:hAnsi="Times New Roman" w:cs="Times New Roman"/>
      <w:szCs w:val="21"/>
    </w:rPr>
  </w:style>
  <w:style w:type="paragraph" w:customStyle="1" w:styleId="afffffffffffffffffffe">
    <w:name w:val="表格内字体字号"/>
    <w:basedOn w:val="a2"/>
    <w:semiHidden/>
    <w:rsid w:val="00945E2F"/>
    <w:pPr>
      <w:topLinePunct/>
      <w:snapToGrid w:val="0"/>
      <w:spacing w:beforeLines="20"/>
      <w:ind w:leftChars="30" w:left="30" w:rightChars="30" w:right="30"/>
      <w:jc w:val="center"/>
    </w:pPr>
    <w:rPr>
      <w:rFonts w:ascii="Times New Roman" w:eastAsia="宋体" w:hAnsi="Times New Roman" w:cs="Times New Roman"/>
      <w:sz w:val="18"/>
      <w:szCs w:val="18"/>
    </w:rPr>
  </w:style>
  <w:style w:type="paragraph" w:customStyle="1" w:styleId="FormTitle">
    <w:name w:val="Form Title"/>
    <w:basedOn w:val="a2"/>
    <w:rsid w:val="00945E2F"/>
    <w:pPr>
      <w:widowControl/>
      <w:snapToGrid w:val="0"/>
      <w:jc w:val="center"/>
    </w:pPr>
    <w:rPr>
      <w:rFonts w:ascii="Arial" w:eastAsia="宋体" w:hAnsi="Arial" w:cs="Arial"/>
      <w:b/>
      <w:kern w:val="0"/>
      <w:sz w:val="28"/>
      <w:szCs w:val="20"/>
      <w:lang w:eastAsia="en-US"/>
    </w:rPr>
  </w:style>
  <w:style w:type="paragraph" w:customStyle="1" w:styleId="affffffffffffffffffff">
    <w:name w:val="尾注文字"/>
    <w:basedOn w:val="a2"/>
    <w:rsid w:val="00945E2F"/>
    <w:pPr>
      <w:autoSpaceDE w:val="0"/>
      <w:autoSpaceDN w:val="0"/>
      <w:adjustRightInd w:val="0"/>
      <w:snapToGrid w:val="0"/>
      <w:spacing w:line="360" w:lineRule="atLeast"/>
      <w:jc w:val="left"/>
    </w:pPr>
    <w:rPr>
      <w:rFonts w:ascii="Times New Roman" w:eastAsia="宋体" w:hAnsi="Times New Roman" w:cs="Times New Roman"/>
      <w:kern w:val="0"/>
      <w:sz w:val="20"/>
      <w:szCs w:val="20"/>
    </w:rPr>
  </w:style>
  <w:style w:type="paragraph" w:customStyle="1" w:styleId="affffffffffffffffffff0">
    <w:name w:val="È±?"/>
    <w:basedOn w:val="a2"/>
    <w:rsid w:val="00945E2F"/>
    <w:pPr>
      <w:widowControl/>
      <w:overflowPunct w:val="0"/>
      <w:autoSpaceDE w:val="0"/>
      <w:autoSpaceDN w:val="0"/>
      <w:adjustRightInd w:val="0"/>
      <w:snapToGrid w:val="0"/>
      <w:spacing w:line="360" w:lineRule="auto"/>
      <w:jc w:val="left"/>
    </w:pPr>
    <w:rPr>
      <w:rFonts w:ascii="宋体" w:eastAsia="宋体" w:hAnsi="Times New Roman" w:cs="Times New Roman"/>
      <w:kern w:val="0"/>
      <w:sz w:val="24"/>
      <w:szCs w:val="20"/>
    </w:rPr>
  </w:style>
  <w:style w:type="paragraph" w:customStyle="1" w:styleId="CharCharCharCharChar2CharCharCharCharCharCharChar">
    <w:name w:val="Char Char Char Char Char2 Char Char Char Char Char Char Char"/>
    <w:basedOn w:val="a2"/>
    <w:rsid w:val="00945E2F"/>
    <w:pPr>
      <w:snapToGrid w:val="0"/>
    </w:pPr>
    <w:rPr>
      <w:rFonts w:ascii="Times New Roman" w:eastAsia="宋体" w:hAnsi="Times New Roman" w:cs="Times New Roman"/>
      <w:szCs w:val="20"/>
    </w:rPr>
  </w:style>
  <w:style w:type="paragraph" w:customStyle="1" w:styleId="affffffffffffffffffff1">
    <w:name w:val="目录文字"/>
    <w:basedOn w:val="a2"/>
    <w:rsid w:val="00945E2F"/>
    <w:pPr>
      <w:snapToGrid w:val="0"/>
    </w:pPr>
    <w:rPr>
      <w:rFonts w:ascii="宋体" w:eastAsia="宋体" w:hAnsi="Times New Roman" w:cs="Times New Roman"/>
      <w:sz w:val="24"/>
      <w:szCs w:val="20"/>
    </w:rPr>
  </w:style>
  <w:style w:type="paragraph" w:customStyle="1" w:styleId="1UCIHeader1">
    <w:name w:val="样式 标题 1UCI Header 1 + 小四 非加粗"/>
    <w:basedOn w:val="1"/>
    <w:rsid w:val="00945E2F"/>
    <w:pPr>
      <w:keepNext w:val="0"/>
      <w:keepLines w:val="0"/>
      <w:snapToGrid w:val="0"/>
      <w:spacing w:line="360" w:lineRule="auto"/>
      <w:jc w:val="left"/>
    </w:pPr>
    <w:rPr>
      <w:rFonts w:ascii="Arial" w:eastAsia="黑体" w:hAnsi="Arial" w:cs="Times New Roman"/>
      <w:b w:val="0"/>
      <w:bCs w:val="0"/>
      <w:snapToGrid/>
      <w:kern w:val="0"/>
      <w:sz w:val="24"/>
      <w:szCs w:val="32"/>
      <w:lang w:val="en-GB"/>
    </w:rPr>
  </w:style>
  <w:style w:type="paragraph" w:customStyle="1" w:styleId="affffffffffffffffffff2">
    <w:name w:val="正文（缩进）"/>
    <w:basedOn w:val="a2"/>
    <w:rsid w:val="00945E2F"/>
    <w:pPr>
      <w:adjustRightInd w:val="0"/>
      <w:snapToGrid w:val="0"/>
      <w:spacing w:line="360" w:lineRule="auto"/>
      <w:ind w:firstLineChars="200" w:firstLine="200"/>
    </w:pPr>
    <w:rPr>
      <w:rFonts w:ascii="宋体" w:eastAsia="宋体" w:hAnsi="宋体" w:cs="Times New Roman"/>
      <w:szCs w:val="21"/>
    </w:rPr>
  </w:style>
  <w:style w:type="paragraph" w:customStyle="1" w:styleId="Achievement">
    <w:name w:val="Achievement"/>
    <w:basedOn w:val="a2"/>
    <w:rsid w:val="00945E2F"/>
    <w:pPr>
      <w:widowControl/>
      <w:tabs>
        <w:tab w:val="left" w:pos="425"/>
      </w:tabs>
      <w:snapToGrid w:val="0"/>
      <w:ind w:left="425" w:hanging="425"/>
      <w:jc w:val="left"/>
    </w:pPr>
    <w:rPr>
      <w:rFonts w:ascii="Times New Roman" w:eastAsia="宋体" w:hAnsi="Times New Roman" w:cs="Times New Roman"/>
      <w:kern w:val="0"/>
      <w:sz w:val="20"/>
      <w:szCs w:val="20"/>
    </w:rPr>
  </w:style>
  <w:style w:type="paragraph" w:customStyle="1" w:styleId="affffffffffffffffffff3">
    <w:name w:val="正文（不缩）"/>
    <w:basedOn w:val="a2"/>
    <w:rsid w:val="00945E2F"/>
    <w:pPr>
      <w:adjustRightInd w:val="0"/>
      <w:snapToGrid w:val="0"/>
      <w:spacing w:line="360" w:lineRule="auto"/>
    </w:pPr>
    <w:rPr>
      <w:rFonts w:ascii="宋体" w:eastAsia="宋体" w:hAnsi="宋体" w:cs="Times New Roman"/>
      <w:b/>
      <w:color w:val="FF0000"/>
      <w:szCs w:val="21"/>
    </w:rPr>
  </w:style>
  <w:style w:type="paragraph" w:customStyle="1" w:styleId="CharChar7Char">
    <w:name w:val="Char Char7 Char"/>
    <w:basedOn w:val="a2"/>
    <w:rsid w:val="00945E2F"/>
    <w:pPr>
      <w:tabs>
        <w:tab w:val="left" w:pos="425"/>
      </w:tabs>
      <w:snapToGrid w:val="0"/>
      <w:ind w:leftChars="200" w:left="420" w:firstLineChars="150" w:firstLine="270"/>
    </w:pPr>
    <w:rPr>
      <w:rFonts w:ascii="宋体" w:eastAsia="宋体" w:hAnsi="宋体" w:cs="Arial"/>
      <w:color w:val="5E5E5E"/>
      <w:kern w:val="0"/>
      <w:szCs w:val="21"/>
    </w:rPr>
  </w:style>
  <w:style w:type="paragraph" w:customStyle="1" w:styleId="titulo">
    <w:name w:val="titulo"/>
    <w:basedOn w:val="5"/>
    <w:rsid w:val="00945E2F"/>
    <w:pPr>
      <w:tabs>
        <w:tab w:val="clear" w:pos="1134"/>
      </w:tabs>
      <w:adjustRightInd/>
      <w:snapToGrid w:val="0"/>
      <w:spacing w:after="240"/>
      <w:ind w:left="0" w:firstLine="0"/>
      <w:jc w:val="center"/>
      <w:textAlignment w:val="auto"/>
    </w:pPr>
    <w:rPr>
      <w:rFonts w:ascii="Times New Roman Bold" w:hAnsi="Times New Roman Bold"/>
      <w:bCs w:val="0"/>
      <w:sz w:val="24"/>
      <w:szCs w:val="24"/>
      <w:lang w:eastAsia="en-US"/>
    </w:rPr>
  </w:style>
  <w:style w:type="paragraph" w:customStyle="1" w:styleId="affffffffffffffffffff4">
    <w:name w:val="正文段落"/>
    <w:basedOn w:val="afe"/>
    <w:rsid w:val="00945E2F"/>
    <w:pPr>
      <w:snapToGrid w:val="0"/>
      <w:spacing w:after="0" w:line="430" w:lineRule="exact"/>
    </w:pPr>
    <w:rPr>
      <w:rFonts w:cs="宋体" w:hint="eastAsia"/>
      <w:sz w:val="24"/>
      <w:szCs w:val="24"/>
    </w:rPr>
  </w:style>
  <w:style w:type="paragraph" w:customStyle="1" w:styleId="CharCharChar0">
    <w:name w:val="默认段落字体 Char Char Char"/>
    <w:basedOn w:val="a2"/>
    <w:rsid w:val="00945E2F"/>
    <w:pPr>
      <w:snapToGrid w:val="0"/>
    </w:pPr>
    <w:rPr>
      <w:rFonts w:ascii="Times New Roman" w:eastAsia="宋体" w:hAnsi="Times New Roman" w:cs="Times New Roman"/>
      <w:szCs w:val="20"/>
    </w:rPr>
  </w:style>
  <w:style w:type="character" w:customStyle="1" w:styleId="Charfff0">
    <w:name w:val="文（缩进） Char"/>
    <w:basedOn w:val="a3"/>
    <w:link w:val="affffffffffffffffffff5"/>
    <w:locked/>
    <w:rsid w:val="00945E2F"/>
    <w:rPr>
      <w:rFonts w:ascii="Arial" w:eastAsia="宋体" w:hAnsi="Arial" w:cs="Arial"/>
      <w:snapToGrid w:val="0"/>
      <w:szCs w:val="21"/>
    </w:rPr>
  </w:style>
  <w:style w:type="paragraph" w:customStyle="1" w:styleId="affffffffffffffffffff5">
    <w:name w:val="文（缩进）"/>
    <w:basedOn w:val="40"/>
    <w:next w:val="12"/>
    <w:link w:val="Charfff0"/>
    <w:rsid w:val="00945E2F"/>
    <w:pPr>
      <w:snapToGrid w:val="0"/>
      <w:spacing w:line="400" w:lineRule="exact"/>
      <w:ind w:left="0" w:firstLineChars="200" w:firstLine="420"/>
      <w:jc w:val="both"/>
    </w:pPr>
    <w:rPr>
      <w:rFonts w:ascii="Arial" w:eastAsia="宋体" w:hAnsi="Arial" w:cs="Arial"/>
      <w:snapToGrid w:val="0"/>
      <w:sz w:val="21"/>
      <w:szCs w:val="21"/>
    </w:rPr>
  </w:style>
  <w:style w:type="paragraph" w:customStyle="1" w:styleId="jl0">
    <w:name w:val="jl 三级"/>
    <w:basedOn w:val="a2"/>
    <w:rsid w:val="00945E2F"/>
    <w:pPr>
      <w:autoSpaceDE w:val="0"/>
      <w:autoSpaceDN w:val="0"/>
      <w:adjustRightInd w:val="0"/>
      <w:snapToGrid w:val="0"/>
      <w:spacing w:beforeLines="50"/>
      <w:ind w:firstLineChars="200" w:firstLine="480"/>
      <w:jc w:val="left"/>
      <w:outlineLvl w:val="2"/>
    </w:pPr>
    <w:rPr>
      <w:rFonts w:ascii="宋体" w:eastAsia="宋体" w:hAnsi="宋体" w:cs="Times New Roman"/>
      <w:b/>
      <w:color w:val="000000"/>
      <w:kern w:val="0"/>
      <w:sz w:val="24"/>
      <w:szCs w:val="24"/>
    </w:rPr>
  </w:style>
  <w:style w:type="paragraph" w:customStyle="1" w:styleId="224">
    <w:name w:val="样式 正文文本首行缩进2字符 + 行距: 固定值 24 磅"/>
    <w:basedOn w:val="a2"/>
    <w:rsid w:val="00945E2F"/>
    <w:pPr>
      <w:topLinePunct/>
      <w:snapToGrid w:val="0"/>
      <w:spacing w:line="480" w:lineRule="exact"/>
      <w:ind w:firstLineChars="200" w:firstLine="560"/>
    </w:pPr>
    <w:rPr>
      <w:rFonts w:ascii="Times New Roman" w:eastAsia="仿宋_GB2312" w:hAnsi="Times New Roman" w:cs="宋体"/>
      <w:sz w:val="28"/>
      <w:szCs w:val="20"/>
    </w:rPr>
  </w:style>
  <w:style w:type="paragraph" w:customStyle="1" w:styleId="2ffc">
    <w:name w:val="打印正文2"/>
    <w:basedOn w:val="1ffd"/>
    <w:rsid w:val="00945E2F"/>
    <w:pPr>
      <w:tabs>
        <w:tab w:val="left" w:pos="360"/>
      </w:tabs>
      <w:snapToGrid/>
      <w:ind w:left="360" w:hanging="360"/>
      <w:jc w:val="both"/>
    </w:pPr>
    <w:rPr>
      <w:rFonts w:hAnsi="宋体"/>
      <w:bCs/>
      <w:color w:val="000000"/>
      <w:kern w:val="0"/>
      <w:sz w:val="28"/>
      <w:szCs w:val="20"/>
    </w:rPr>
  </w:style>
  <w:style w:type="paragraph" w:customStyle="1" w:styleId="085315">
    <w:name w:val="样式 首行缩进:  0.85 厘米 段前: 3 磅 行距: 1.5 倍行距"/>
    <w:basedOn w:val="a2"/>
    <w:rsid w:val="00945E2F"/>
    <w:pPr>
      <w:snapToGrid w:val="0"/>
      <w:spacing w:line="360" w:lineRule="auto"/>
      <w:ind w:left="2" w:firstLineChars="266" w:firstLine="559"/>
    </w:pPr>
    <w:rPr>
      <w:rFonts w:ascii="宋体" w:eastAsia="宋体" w:hAnsi="Times New Roman" w:cs="宋体"/>
      <w:szCs w:val="21"/>
    </w:rPr>
  </w:style>
  <w:style w:type="paragraph" w:customStyle="1" w:styleId="Style50">
    <w:name w:val="_Style 50"/>
    <w:basedOn w:val="a2"/>
    <w:next w:val="11"/>
    <w:rsid w:val="00945E2F"/>
    <w:pPr>
      <w:pBdr>
        <w:top w:val="single" w:sz="12" w:space="0" w:color="auto"/>
      </w:pBdr>
      <w:tabs>
        <w:tab w:val="right" w:pos="737"/>
      </w:tabs>
      <w:adjustRightInd w:val="0"/>
      <w:snapToGrid w:val="0"/>
      <w:spacing w:before="360" w:after="240" w:line="240" w:lineRule="atLeast"/>
      <w:jc w:val="left"/>
    </w:pPr>
    <w:rPr>
      <w:rFonts w:ascii="Times New Roman" w:eastAsia="宋体" w:hAnsi="Times New Roman" w:cs="Times New Roman"/>
      <w:b/>
      <w:i/>
      <w:kern w:val="0"/>
      <w:sz w:val="24"/>
      <w:szCs w:val="20"/>
    </w:rPr>
  </w:style>
  <w:style w:type="paragraph" w:customStyle="1" w:styleId="010">
    <w:name w:val="目录01"/>
    <w:basedOn w:val="2"/>
    <w:next w:val="12"/>
    <w:rsid w:val="00945E2F"/>
    <w:pPr>
      <w:adjustRightInd w:val="0"/>
      <w:snapToGrid w:val="0"/>
      <w:spacing w:before="120" w:after="120"/>
      <w:jc w:val="both"/>
    </w:pPr>
    <w:rPr>
      <w:rFonts w:ascii="宋体" w:eastAsia="宋体" w:hAnsi="宋体" w:cs="Times New Roman"/>
      <w:bCs w:val="0"/>
      <w:color w:val="000000"/>
      <w:kern w:val="0"/>
      <w:sz w:val="28"/>
      <w:szCs w:val="20"/>
    </w:rPr>
  </w:style>
  <w:style w:type="paragraph" w:customStyle="1" w:styleId="Style51">
    <w:name w:val="_Style 51"/>
    <w:basedOn w:val="a2"/>
    <w:rsid w:val="00945E2F"/>
    <w:pPr>
      <w:snapToGrid w:val="0"/>
    </w:pPr>
    <w:rPr>
      <w:rFonts w:ascii="Times New Roman" w:eastAsia="宋体" w:hAnsi="Times New Roman" w:cs="Times New Roman"/>
      <w:kern w:val="0"/>
      <w:szCs w:val="20"/>
    </w:rPr>
  </w:style>
  <w:style w:type="paragraph" w:customStyle="1" w:styleId="affffffffffffffffffff6">
    <w:name w:val="款标题"/>
    <w:basedOn w:val="a2"/>
    <w:rsid w:val="00945E2F"/>
    <w:pPr>
      <w:tabs>
        <w:tab w:val="left" w:pos="660"/>
      </w:tabs>
      <w:snapToGrid w:val="0"/>
      <w:spacing w:line="360" w:lineRule="auto"/>
      <w:ind w:firstLine="480"/>
    </w:pPr>
    <w:rPr>
      <w:rFonts w:ascii="Times New Roman" w:eastAsia="宋体" w:hAnsi="Times New Roman" w:cs="Times New Roman"/>
      <w:sz w:val="24"/>
      <w:szCs w:val="20"/>
    </w:rPr>
  </w:style>
  <w:style w:type="paragraph" w:customStyle="1" w:styleId="t">
    <w:name w:val="正文 t"/>
    <w:basedOn w:val="a2"/>
    <w:rsid w:val="00945E2F"/>
    <w:pPr>
      <w:adjustRightInd w:val="0"/>
      <w:snapToGrid w:val="0"/>
      <w:spacing w:before="120" w:after="120" w:line="240" w:lineRule="atLeast"/>
    </w:pPr>
    <w:rPr>
      <w:rFonts w:ascii="Arial" w:eastAsia="宋体" w:hAnsi="Arial" w:cs="Times New Roman"/>
      <w:kern w:val="0"/>
      <w:sz w:val="24"/>
      <w:szCs w:val="20"/>
    </w:rPr>
  </w:style>
  <w:style w:type="paragraph" w:customStyle="1" w:styleId="11e">
    <w:name w:val="标题11"/>
    <w:basedOn w:val="a2"/>
    <w:rsid w:val="00945E2F"/>
    <w:pPr>
      <w:tabs>
        <w:tab w:val="num" w:pos="648"/>
      </w:tabs>
      <w:snapToGrid w:val="0"/>
      <w:spacing w:line="360" w:lineRule="auto"/>
      <w:ind w:firstLine="288"/>
    </w:pPr>
    <w:rPr>
      <w:rFonts w:ascii="Times New Roman" w:eastAsia="宋体" w:hAnsi="Times New Roman" w:cs="Times New Roman"/>
      <w:sz w:val="24"/>
      <w:szCs w:val="20"/>
    </w:rPr>
  </w:style>
  <w:style w:type="paragraph" w:customStyle="1" w:styleId="11f">
    <w:name w:val="索引 11"/>
    <w:basedOn w:val="a2"/>
    <w:next w:val="a2"/>
    <w:rsid w:val="00945E2F"/>
    <w:pPr>
      <w:adjustRightInd w:val="0"/>
      <w:snapToGrid w:val="0"/>
      <w:spacing w:line="360" w:lineRule="atLeast"/>
      <w:jc w:val="left"/>
    </w:pPr>
    <w:rPr>
      <w:rFonts w:ascii="Times New Roman" w:eastAsia="宋体" w:hAnsi="Times New Roman" w:cs="Times New Roman"/>
      <w:kern w:val="0"/>
      <w:sz w:val="24"/>
      <w:szCs w:val="20"/>
    </w:rPr>
  </w:style>
  <w:style w:type="paragraph" w:customStyle="1" w:styleId="1ffff4">
    <w:name w:val="正文首行缩进1"/>
    <w:basedOn w:val="afe"/>
    <w:rsid w:val="00945E2F"/>
    <w:pPr>
      <w:snapToGrid w:val="0"/>
      <w:spacing w:after="0" w:line="360" w:lineRule="auto"/>
      <w:ind w:firstLineChars="0" w:firstLine="567"/>
    </w:pPr>
    <w:rPr>
      <w:rFonts w:ascii="宋体" w:hint="eastAsia"/>
      <w:b/>
      <w:bCs/>
      <w:sz w:val="30"/>
      <w:szCs w:val="20"/>
    </w:rPr>
  </w:style>
  <w:style w:type="paragraph" w:customStyle="1" w:styleId="218">
    <w:name w:val="列表编号 21"/>
    <w:basedOn w:val="a2"/>
    <w:rsid w:val="00945E2F"/>
    <w:pPr>
      <w:tabs>
        <w:tab w:val="left" w:pos="644"/>
      </w:tabs>
      <w:snapToGrid w:val="0"/>
      <w:ind w:left="425" w:hanging="141"/>
    </w:pPr>
    <w:rPr>
      <w:rFonts w:ascii="Times New Roman" w:eastAsia="宋体" w:hAnsi="Times New Roman" w:cs="Times New Roman"/>
      <w:sz w:val="28"/>
      <w:szCs w:val="20"/>
    </w:rPr>
  </w:style>
  <w:style w:type="paragraph" w:customStyle="1" w:styleId="312">
    <w:name w:val="列表编号 31"/>
    <w:basedOn w:val="a2"/>
    <w:rsid w:val="00945E2F"/>
    <w:pPr>
      <w:tabs>
        <w:tab w:val="left" w:pos="425"/>
      </w:tabs>
      <w:snapToGrid w:val="0"/>
      <w:ind w:left="425" w:hanging="425"/>
    </w:pPr>
    <w:rPr>
      <w:rFonts w:ascii="Times New Roman" w:eastAsia="宋体" w:hAnsi="Times New Roman" w:cs="Times New Roman"/>
      <w:sz w:val="28"/>
      <w:szCs w:val="20"/>
    </w:rPr>
  </w:style>
  <w:style w:type="paragraph" w:customStyle="1" w:styleId="ch">
    <w:name w:val="ch中文正文"/>
    <w:rsid w:val="00945E2F"/>
    <w:pPr>
      <w:spacing w:beforeLines="50" w:line="360" w:lineRule="auto"/>
      <w:ind w:firstLineChars="200" w:firstLine="200"/>
      <w:jc w:val="right"/>
    </w:pPr>
    <w:rPr>
      <w:rFonts w:ascii="Times New Roman" w:eastAsia="宋体" w:hAnsi="Times New Roman" w:cs="Times New Roman"/>
      <w:kern w:val="0"/>
      <w:sz w:val="24"/>
      <w:szCs w:val="20"/>
    </w:rPr>
  </w:style>
  <w:style w:type="paragraph" w:customStyle="1" w:styleId="CharChar3">
    <w:name w:val="Char Char3"/>
    <w:basedOn w:val="a2"/>
    <w:autoRedefine/>
    <w:rsid w:val="00945E2F"/>
    <w:pPr>
      <w:snapToGrid w:val="0"/>
    </w:pPr>
    <w:rPr>
      <w:rFonts w:ascii="仿宋_GB2312" w:eastAsia="仿宋_GB2312" w:hAnsi="Times New Roman" w:cs="Times New Roman"/>
      <w:b/>
      <w:sz w:val="32"/>
      <w:szCs w:val="32"/>
    </w:rPr>
  </w:style>
  <w:style w:type="paragraph" w:customStyle="1" w:styleId="CharCharChar1CharCharChar3CharCharCharChar">
    <w:name w:val="Char Char Char1 Char Char Char3 Char Char Char Char"/>
    <w:basedOn w:val="a2"/>
    <w:rsid w:val="00945E2F"/>
    <w:pPr>
      <w:adjustRightInd w:val="0"/>
      <w:snapToGrid w:val="0"/>
      <w:spacing w:line="360" w:lineRule="atLeast"/>
      <w:jc w:val="left"/>
    </w:pPr>
    <w:rPr>
      <w:rFonts w:ascii="Tahoma" w:eastAsia="宋体" w:hAnsi="Tahoma" w:cs="Times New Roman"/>
      <w:kern w:val="0"/>
      <w:sz w:val="24"/>
      <w:szCs w:val="20"/>
    </w:rPr>
  </w:style>
  <w:style w:type="paragraph" w:customStyle="1" w:styleId="abc0">
    <w:name w:val="abc清除"/>
    <w:rsid w:val="00945E2F"/>
    <w:pPr>
      <w:jc w:val="right"/>
    </w:pPr>
    <w:rPr>
      <w:rFonts w:ascii="Times New Roman" w:eastAsia="Times New Roman" w:hAnsi="Times New Roman" w:cs="Times New Roman"/>
      <w:szCs w:val="24"/>
    </w:rPr>
  </w:style>
  <w:style w:type="paragraph" w:customStyle="1" w:styleId="219">
    <w:name w:val="列表 21"/>
    <w:basedOn w:val="a2"/>
    <w:rsid w:val="00945E2F"/>
    <w:pPr>
      <w:snapToGrid w:val="0"/>
      <w:ind w:leftChars="200" w:left="100" w:hangingChars="200" w:hanging="200"/>
    </w:pPr>
    <w:rPr>
      <w:rFonts w:ascii="Times New Roman" w:eastAsia="宋体" w:hAnsi="Times New Roman" w:cs="Times New Roman"/>
      <w:sz w:val="24"/>
      <w:szCs w:val="20"/>
    </w:rPr>
  </w:style>
  <w:style w:type="character" w:styleId="affffffffffffffffffff7">
    <w:name w:val="footnote reference"/>
    <w:basedOn w:val="a3"/>
    <w:semiHidden/>
    <w:unhideWhenUsed/>
    <w:rsid w:val="00945E2F"/>
    <w:rPr>
      <w:vertAlign w:val="superscript"/>
    </w:rPr>
  </w:style>
  <w:style w:type="character" w:styleId="affffffffffffffffffff8">
    <w:name w:val="Intense Emphasis"/>
    <w:qFormat/>
    <w:rsid w:val="00945E2F"/>
    <w:rPr>
      <w:b/>
      <w:bCs/>
      <w:i/>
      <w:iCs/>
      <w:color w:val="4F81BD"/>
      <w:sz w:val="22"/>
      <w:szCs w:val="22"/>
    </w:rPr>
  </w:style>
  <w:style w:type="character" w:styleId="affffffffffffffffffff9">
    <w:name w:val="Subtle Reference"/>
    <w:basedOn w:val="a3"/>
    <w:qFormat/>
    <w:rsid w:val="00945E2F"/>
    <w:rPr>
      <w:smallCaps/>
      <w:color w:val="C0504D"/>
      <w:u w:val="single"/>
    </w:rPr>
  </w:style>
  <w:style w:type="character" w:styleId="affffffffffffffffffffa">
    <w:name w:val="Intense Reference"/>
    <w:basedOn w:val="a3"/>
    <w:qFormat/>
    <w:rsid w:val="00945E2F"/>
    <w:rPr>
      <w:b/>
      <w:bCs/>
      <w:color w:val="76923C"/>
      <w:u w:val="single" w:color="9BBB59"/>
    </w:rPr>
  </w:style>
  <w:style w:type="character" w:styleId="affffffffffffffffffffb">
    <w:name w:val="Book Title"/>
    <w:basedOn w:val="a3"/>
    <w:qFormat/>
    <w:rsid w:val="00945E2F"/>
    <w:rPr>
      <w:rFonts w:ascii="Cambria" w:eastAsia="宋体" w:hAnsi="Cambria" w:cs="Times New Roman" w:hint="default"/>
      <w:b/>
      <w:bCs/>
      <w:i/>
      <w:iCs/>
      <w:color w:val="auto"/>
    </w:rPr>
  </w:style>
  <w:style w:type="character" w:customStyle="1" w:styleId="Char1a">
    <w:name w:val="文档结构图 Char1"/>
    <w:basedOn w:val="a3"/>
    <w:semiHidden/>
    <w:locked/>
    <w:rsid w:val="00945E2F"/>
    <w:rPr>
      <w:rFonts w:ascii="Times New Roman" w:eastAsia="宋体" w:hAnsi="Times New Roman" w:cs="Times New Roman" w:hint="default"/>
      <w:szCs w:val="20"/>
      <w:shd w:val="clear" w:color="auto" w:fill="000080"/>
    </w:rPr>
  </w:style>
  <w:style w:type="character" w:customStyle="1" w:styleId="aa1">
    <w:name w:val="aa1"/>
    <w:basedOn w:val="a3"/>
    <w:rsid w:val="00945E2F"/>
    <w:rPr>
      <w:rFonts w:ascii="宋体" w:eastAsia="宋体" w:hAnsi="宋体" w:hint="eastAsia"/>
      <w:sz w:val="18"/>
      <w:szCs w:val="18"/>
    </w:rPr>
  </w:style>
  <w:style w:type="character" w:customStyle="1" w:styleId="2CharCharChar">
    <w:name w:val="标题2（新） Char Char Char"/>
    <w:basedOn w:val="a3"/>
    <w:rsid w:val="00945E2F"/>
    <w:rPr>
      <w:rFonts w:ascii="宋体" w:eastAsia="宋体" w:hAnsi="Arial" w:cs="宋体" w:hint="eastAsia"/>
      <w:b/>
      <w:bCs/>
      <w:noProof/>
      <w:snapToGrid w:val="0"/>
      <w:kern w:val="2"/>
      <w:sz w:val="28"/>
      <w:szCs w:val="28"/>
      <w:lang w:val="en-US" w:eastAsia="zh-CN" w:bidi="ar-SA"/>
    </w:rPr>
  </w:style>
  <w:style w:type="character" w:customStyle="1" w:styleId="WW-Absatz-Standardschriftart">
    <w:name w:val="WW-Absatz-Standardschriftart"/>
    <w:rsid w:val="00945E2F"/>
  </w:style>
  <w:style w:type="character" w:customStyle="1" w:styleId="WW-1">
    <w:name w:val="WW-默认段落字体"/>
    <w:rsid w:val="00945E2F"/>
  </w:style>
  <w:style w:type="character" w:customStyle="1" w:styleId="WW-3">
    <w:name w:val="WW-编号"/>
    <w:rsid w:val="00945E2F"/>
  </w:style>
  <w:style w:type="character" w:customStyle="1" w:styleId="WW8Num1z0">
    <w:name w:val="WW8Num1z0"/>
    <w:rsid w:val="00945E2F"/>
    <w:rPr>
      <w:rFonts w:ascii="Wingdings" w:hAnsi="Wingdings" w:hint="default"/>
    </w:rPr>
  </w:style>
  <w:style w:type="character" w:customStyle="1" w:styleId="WW8Num2z0">
    <w:name w:val="WW8Num2z0"/>
    <w:rsid w:val="00945E2F"/>
    <w:rPr>
      <w:rFonts w:ascii="Wingdings" w:hAnsi="Wingdings" w:hint="default"/>
    </w:rPr>
  </w:style>
  <w:style w:type="character" w:customStyle="1" w:styleId="WW8Num3z0">
    <w:name w:val="WW8Num3z0"/>
    <w:rsid w:val="00945E2F"/>
    <w:rPr>
      <w:rFonts w:ascii="Wingdings" w:hAnsi="Wingdings" w:hint="default"/>
    </w:rPr>
  </w:style>
  <w:style w:type="character" w:customStyle="1" w:styleId="WW8Num25z0">
    <w:name w:val="WW8Num25z0"/>
    <w:rsid w:val="00945E2F"/>
    <w:rPr>
      <w:rFonts w:ascii="Symbol" w:hAnsi="Symbol" w:hint="default"/>
      <w:sz w:val="14"/>
    </w:rPr>
  </w:style>
  <w:style w:type="character" w:customStyle="1" w:styleId="CharChar7">
    <w:name w:val="Char Char7"/>
    <w:basedOn w:val="a3"/>
    <w:rsid w:val="00945E2F"/>
    <w:rPr>
      <w:rFonts w:ascii="宋体" w:eastAsia="宋体" w:hAnsi="宋体" w:hint="eastAsia"/>
      <w:kern w:val="2"/>
      <w:sz w:val="21"/>
      <w:lang w:val="en-US" w:eastAsia="zh-CN" w:bidi="he-IL"/>
    </w:rPr>
  </w:style>
  <w:style w:type="character" w:customStyle="1" w:styleId="Charfff1">
    <w:name w:val="表内文字 Char"/>
    <w:aliases w:val="普通文字 Char Char Char Char Char Char Char Char Char,普通文字 Char Char Char Char Char Char Char Char1"/>
    <w:basedOn w:val="a3"/>
    <w:rsid w:val="00945E2F"/>
    <w:rPr>
      <w:rFonts w:ascii="宋体" w:eastAsia="宋体" w:hAnsi="Courier New" w:cs="Courier New" w:hint="eastAsia"/>
      <w:sz w:val="24"/>
      <w:szCs w:val="21"/>
      <w:lang w:val="en-US" w:eastAsia="zh-CN" w:bidi="ar-SA"/>
    </w:rPr>
  </w:style>
  <w:style w:type="character" w:customStyle="1" w:styleId="1Char11">
    <w:name w:val="页眉1 Char1"/>
    <w:aliases w:val="页眉2 Char Char1,Ò³Ã¼ Char2,g Char1,En-tête 1.1 Char1,even Char1,首页页眉 Char1,页眉2 Char1,ho Char1,header odd Char1,页眉，DHCC 公司页眉 Char1,En-t¡¡¡¡¡¡¡¡¡¡¡¡ì¬¬¬¬¬ºte 1.1 Char1,页眉 Char Char1,页眉cover Char Char1"/>
    <w:basedOn w:val="a3"/>
    <w:rsid w:val="00945E2F"/>
    <w:rPr>
      <w:rFonts w:ascii="宋体" w:eastAsia="宋体" w:hAnsi="宋体" w:hint="eastAsia"/>
      <w:kern w:val="2"/>
      <w:sz w:val="18"/>
      <w:szCs w:val="18"/>
      <w:lang w:val="en-US" w:eastAsia="zh-CN" w:bidi="ar-SA"/>
    </w:rPr>
  </w:style>
  <w:style w:type="character" w:customStyle="1" w:styleId="1Char9">
    <w:name w:val="样式 标题 1章节标题 + 行距: 单倍行距 Char"/>
    <w:basedOn w:val="a3"/>
    <w:rsid w:val="00945E2F"/>
    <w:rPr>
      <w:rFonts w:ascii="Arial" w:eastAsia="宋体" w:hAnsi="Arial" w:cs="宋体" w:hint="default"/>
      <w:b/>
      <w:bCs/>
      <w:kern w:val="44"/>
      <w:sz w:val="28"/>
      <w:lang w:val="en-US" w:eastAsia="zh-CN" w:bidi="ar-SA"/>
    </w:rPr>
  </w:style>
  <w:style w:type="character" w:customStyle="1" w:styleId="1Chara">
    <w:name w:val="样式 样式 标题 1章节标题 + 行距: 单倍行距 + 黑色 Char"/>
    <w:basedOn w:val="1Char9"/>
    <w:rsid w:val="00945E2F"/>
    <w:rPr>
      <w:color w:val="000000"/>
    </w:rPr>
  </w:style>
  <w:style w:type="character" w:customStyle="1" w:styleId="2Char9">
    <w:name w:val="标题2 Char"/>
    <w:basedOn w:val="a3"/>
    <w:rsid w:val="00945E2F"/>
    <w:rPr>
      <w:rFonts w:ascii="宋体" w:eastAsia="宋体" w:hAnsi="宋体" w:hint="eastAsia"/>
      <w:sz w:val="24"/>
      <w:lang w:val="en-US" w:eastAsia="zh-CN" w:bidi="ar-SA"/>
    </w:rPr>
  </w:style>
  <w:style w:type="character" w:customStyle="1" w:styleId="CharChar8">
    <w:name w:val="Char Char8"/>
    <w:basedOn w:val="a3"/>
    <w:rsid w:val="00945E2F"/>
    <w:rPr>
      <w:rFonts w:ascii="宋体" w:eastAsia="宋体" w:hAnsi="宋体" w:hint="eastAsia"/>
      <w:kern w:val="2"/>
      <w:sz w:val="18"/>
      <w:szCs w:val="18"/>
      <w:lang w:val="en-US" w:eastAsia="zh-CN" w:bidi="ar-SA"/>
    </w:rPr>
  </w:style>
  <w:style w:type="character" w:customStyle="1" w:styleId="para">
    <w:name w:val="para"/>
    <w:basedOn w:val="a3"/>
    <w:rsid w:val="00945E2F"/>
  </w:style>
  <w:style w:type="character" w:customStyle="1" w:styleId="Char1CharCharCharChar">
    <w:name w:val="纯文本 Char1 Char Char Char Char"/>
    <w:aliases w:val="纯文本 Char Char Char Char Char Char,纯文本 Char Char1 Char Char,纯文本 Char1 Char Char1 Char,纯文本 Char Char Char Char1 Char,孙普文字 Char Char"/>
    <w:basedOn w:val="a3"/>
    <w:rsid w:val="00945E2F"/>
    <w:rPr>
      <w:rFonts w:ascii="宋体" w:eastAsia="宋体" w:hAnsi="Courier New" w:hint="eastAsia"/>
      <w:kern w:val="2"/>
      <w:sz w:val="24"/>
      <w:lang w:val="en-US" w:eastAsia="zh-CN" w:bidi="ar-SA"/>
    </w:rPr>
  </w:style>
  <w:style w:type="character" w:customStyle="1" w:styleId="CharCharCharCharChar2">
    <w:name w:val="Char Char Char Char Char2"/>
    <w:aliases w:val="L7 Char,项标题(1) Char,标题 7 Char Char2,标题 7 Char Char Char1,标题 7 Char Char Char Char,标题 7 Char1 Char Char Char Char,标题 7 Char1 Char Char Char1,标题 7 Char1 Char,标题 7 Char Char1 Char,标题 7 Char1 Char Char1 Char"/>
    <w:basedOn w:val="a3"/>
    <w:locked/>
    <w:rsid w:val="00945E2F"/>
    <w:rPr>
      <w:rFonts w:ascii="宋体" w:eastAsia="宋体" w:hAnsi="宋体" w:hint="eastAsia"/>
      <w:b/>
      <w:bCs w:val="0"/>
      <w:kern w:val="2"/>
      <w:sz w:val="24"/>
      <w:lang w:val="en-US" w:eastAsia="zh-CN" w:bidi="ar-SA"/>
    </w:rPr>
  </w:style>
  <w:style w:type="character" w:customStyle="1" w:styleId="Charfff2">
    <w:name w:val="五级文本 Char"/>
    <w:basedOn w:val="a3"/>
    <w:rsid w:val="00945E2F"/>
    <w:rPr>
      <w:rFonts w:ascii="宋体" w:eastAsia="宋体" w:hAnsi="宋体" w:hint="eastAsia"/>
      <w:kern w:val="2"/>
      <w:sz w:val="24"/>
      <w:szCs w:val="24"/>
      <w:lang w:val="en-US" w:eastAsia="zh-CN" w:bidi="ar-SA"/>
    </w:rPr>
  </w:style>
  <w:style w:type="character" w:customStyle="1" w:styleId="4CharChar">
    <w:name w:val="标题 4 Char Char"/>
    <w:aliases w:val="标题 4 Char Char Char Char Char,标题 0 Char,标题 4 Char Char Char"/>
    <w:basedOn w:val="a3"/>
    <w:rsid w:val="00945E2F"/>
    <w:rPr>
      <w:rFonts w:ascii="宋体" w:eastAsia="宋体" w:hAnsi="宋体" w:hint="eastAsia"/>
      <w:spacing w:val="8"/>
      <w:sz w:val="28"/>
      <w:lang w:val="en-US" w:eastAsia="zh-CN" w:bidi="ar-SA"/>
    </w:rPr>
  </w:style>
  <w:style w:type="character" w:customStyle="1" w:styleId="XWCharChar">
    <w:name w:val="XW封面－日期 Char Char"/>
    <w:aliases w:val="Char Char4 Char"/>
    <w:basedOn w:val="a3"/>
    <w:locked/>
    <w:rsid w:val="00945E2F"/>
    <w:rPr>
      <w:rFonts w:ascii="宋体" w:eastAsia="宋体" w:hAnsi="宋体" w:hint="eastAsia"/>
      <w:kern w:val="2"/>
      <w:sz w:val="24"/>
      <w:lang w:val="en-US" w:eastAsia="zh-CN" w:bidi="ar-SA"/>
    </w:rPr>
  </w:style>
  <w:style w:type="character" w:customStyle="1" w:styleId="Verdana">
    <w:name w:val="样式 Verdana 黑色"/>
    <w:basedOn w:val="a3"/>
    <w:rsid w:val="00945E2F"/>
    <w:rPr>
      <w:rFonts w:ascii="Verdana" w:eastAsia="Verdana" w:hAnsi="Verdana" w:hint="default"/>
      <w:color w:val="000000"/>
      <w:sz w:val="21"/>
    </w:rPr>
  </w:style>
  <w:style w:type="character" w:customStyle="1" w:styleId="Charfff3">
    <w:name w:val="抬头 Char"/>
    <w:basedOn w:val="a3"/>
    <w:rsid w:val="00945E2F"/>
    <w:rPr>
      <w:rFonts w:ascii="宋体" w:eastAsia="宋体" w:hAnsi="宋体" w:hint="eastAsia"/>
      <w:kern w:val="2"/>
      <w:sz w:val="24"/>
      <w:szCs w:val="24"/>
      <w:lang w:val="en-US" w:eastAsia="zh-CN" w:bidi="ar-SA"/>
    </w:rPr>
  </w:style>
  <w:style w:type="character" w:customStyle="1" w:styleId="2Chara">
    <w:name w:val="标题 2李洪 Char"/>
    <w:basedOn w:val="a3"/>
    <w:rsid w:val="00945E2F"/>
    <w:rPr>
      <w:rFonts w:ascii="宋体" w:eastAsia="宋体" w:hAnsi="宋体" w:hint="eastAsia"/>
      <w:kern w:val="2"/>
      <w:sz w:val="21"/>
      <w:szCs w:val="24"/>
      <w:lang w:val="en-US" w:eastAsia="zh-CN" w:bidi="ar-SA"/>
    </w:rPr>
  </w:style>
  <w:style w:type="character" w:customStyle="1" w:styleId="1CharCharCharChar0">
    <w:name w:val="标题1 Char Char Char Char"/>
    <w:basedOn w:val="a3"/>
    <w:rsid w:val="00945E2F"/>
    <w:rPr>
      <w:rFonts w:ascii="宋体" w:eastAsia="宋体" w:hAnsi="宋体" w:hint="eastAsia"/>
      <w:b/>
      <w:bCs w:val="0"/>
      <w:kern w:val="44"/>
      <w:sz w:val="28"/>
      <w:lang w:val="en-US" w:eastAsia="zh-CN" w:bidi="ar-SA"/>
    </w:rPr>
  </w:style>
  <w:style w:type="character" w:customStyle="1" w:styleId="ST201Char">
    <w:name w:val="ST20_1 Char"/>
    <w:basedOn w:val="a3"/>
    <w:rsid w:val="00945E2F"/>
    <w:rPr>
      <w:rFonts w:ascii="宋体" w:eastAsia="宋体" w:hAnsi="Tms Rmn" w:hint="eastAsia"/>
      <w:sz w:val="21"/>
      <w:lang w:val="en-US" w:eastAsia="zh-CN" w:bidi="ar-SA"/>
    </w:rPr>
  </w:style>
  <w:style w:type="character" w:customStyle="1" w:styleId="para1">
    <w:name w:val="para1"/>
    <w:basedOn w:val="a3"/>
    <w:rsid w:val="00945E2F"/>
    <w:rPr>
      <w:rFonts w:ascii="Arial" w:hAnsi="Arial" w:cs="Arial" w:hint="default"/>
      <w:sz w:val="20"/>
      <w:szCs w:val="20"/>
    </w:rPr>
  </w:style>
  <w:style w:type="character" w:customStyle="1" w:styleId="titleemph1">
    <w:name w:val="title_emph1"/>
    <w:basedOn w:val="a3"/>
    <w:rsid w:val="00945E2F"/>
    <w:rPr>
      <w:rFonts w:ascii="Arial" w:hAnsi="Arial" w:cs="Arial" w:hint="default"/>
      <w:b/>
      <w:bCs/>
      <w:sz w:val="24"/>
      <w:szCs w:val="24"/>
    </w:rPr>
  </w:style>
  <w:style w:type="character" w:customStyle="1" w:styleId="1Charb">
    <w:name w:val="三级目录1 Char"/>
    <w:basedOn w:val="a3"/>
    <w:rsid w:val="00945E2F"/>
    <w:rPr>
      <w:rFonts w:ascii="宋体" w:eastAsia="宋体" w:hAnsi="宋体" w:hint="eastAsia"/>
      <w:b/>
      <w:bCs w:val="0"/>
      <w:snapToGrid w:val="0"/>
      <w:kern w:val="2"/>
      <w:sz w:val="24"/>
      <w:szCs w:val="24"/>
      <w:lang w:val="en-US" w:eastAsia="zh-CN" w:bidi="ar-SA"/>
    </w:rPr>
  </w:style>
  <w:style w:type="character" w:customStyle="1" w:styleId="p21">
    <w:name w:val="p21"/>
    <w:basedOn w:val="a3"/>
    <w:rsid w:val="00945E2F"/>
    <w:rPr>
      <w:spacing w:val="312"/>
      <w:sz w:val="18"/>
      <w:szCs w:val="18"/>
    </w:rPr>
  </w:style>
  <w:style w:type="character" w:customStyle="1" w:styleId="Charfff4">
    <w:name w:val="正文文字 Char"/>
    <w:basedOn w:val="a3"/>
    <w:rsid w:val="00945E2F"/>
    <w:rPr>
      <w:rFonts w:ascii="宋体" w:eastAsia="宋体" w:hAnsi="宋体" w:hint="eastAsia"/>
      <w:kern w:val="2"/>
      <w:sz w:val="21"/>
      <w:szCs w:val="24"/>
      <w:lang w:val="en-US" w:eastAsia="zh-CN" w:bidi="ar-SA"/>
    </w:rPr>
  </w:style>
  <w:style w:type="character" w:customStyle="1" w:styleId="text1">
    <w:name w:val="text1"/>
    <w:basedOn w:val="a3"/>
    <w:rsid w:val="00945E2F"/>
  </w:style>
  <w:style w:type="character" w:customStyle="1" w:styleId="f141">
    <w:name w:val="f141"/>
    <w:basedOn w:val="a3"/>
    <w:rsid w:val="00945E2F"/>
    <w:rPr>
      <w:spacing w:val="336"/>
      <w:sz w:val="21"/>
      <w:szCs w:val="21"/>
    </w:rPr>
  </w:style>
  <w:style w:type="character" w:customStyle="1" w:styleId="zi71">
    <w:name w:val="zi71"/>
    <w:basedOn w:val="a3"/>
    <w:rsid w:val="00945E2F"/>
    <w:rPr>
      <w:i w:val="0"/>
      <w:iCs w:val="0"/>
      <w:strike w:val="0"/>
      <w:dstrike w:val="0"/>
      <w:color w:val="000000"/>
      <w:sz w:val="20"/>
      <w:szCs w:val="20"/>
      <w:u w:val="none"/>
      <w:effect w:val="none"/>
    </w:rPr>
  </w:style>
  <w:style w:type="character" w:customStyle="1" w:styleId="3Char4">
    <w:name w:val="样式 标题 3 + 宋体 Char"/>
    <w:rsid w:val="00945E2F"/>
    <w:rPr>
      <w:rFonts w:ascii="宋体" w:eastAsia="宋体" w:hAnsi="宋体" w:hint="eastAsia"/>
      <w:noProof w:val="0"/>
      <w:snapToGrid w:val="0"/>
      <w:sz w:val="24"/>
      <w:szCs w:val="32"/>
      <w:lang w:val="en-US" w:eastAsia="zh-CN" w:bidi="ar-SA"/>
    </w:rPr>
  </w:style>
  <w:style w:type="character" w:customStyle="1" w:styleId="2Char13">
    <w:name w:val="样式2 Char1"/>
    <w:basedOn w:val="a3"/>
    <w:rsid w:val="00945E2F"/>
    <w:rPr>
      <w:rFonts w:ascii="宋体" w:eastAsia="宋体" w:hAnsi="宋体" w:hint="eastAsia"/>
      <w:sz w:val="24"/>
      <w:lang w:val="en-US" w:eastAsia="zh-CN" w:bidi="ar-SA"/>
    </w:rPr>
  </w:style>
  <w:style w:type="character" w:customStyle="1" w:styleId="2CharChar2">
    <w:name w:val="2 Char Char"/>
    <w:basedOn w:val="a3"/>
    <w:rsid w:val="00945E2F"/>
    <w:rPr>
      <w:rFonts w:ascii="仿宋_GB2312" w:eastAsia="仿宋_GB2312" w:hint="eastAsia"/>
      <w:kern w:val="2"/>
      <w:sz w:val="24"/>
      <w:lang w:val="en-US" w:eastAsia="zh-CN"/>
    </w:rPr>
  </w:style>
  <w:style w:type="character" w:customStyle="1" w:styleId="lzet1">
    <w:name w:val="lzet1"/>
    <w:basedOn w:val="a3"/>
    <w:rsid w:val="00945E2F"/>
    <w:rPr>
      <w:strike w:val="0"/>
      <w:dstrike w:val="0"/>
      <w:sz w:val="18"/>
      <w:u w:val="none"/>
      <w:effect w:val="none"/>
    </w:rPr>
  </w:style>
  <w:style w:type="character" w:customStyle="1" w:styleId="5Char3">
    <w:name w:val="样式 标题 5 + 下划线 Char"/>
    <w:basedOn w:val="a3"/>
    <w:rsid w:val="00945E2F"/>
    <w:rPr>
      <w:rFonts w:ascii="Arial" w:eastAsia="宋体" w:hAnsi="Arial" w:cs="Arial" w:hint="default"/>
      <w:kern w:val="24"/>
      <w:sz w:val="24"/>
      <w:u w:val="single"/>
      <w:lang w:val="en-US" w:eastAsia="zh-CN"/>
    </w:rPr>
  </w:style>
  <w:style w:type="character" w:customStyle="1" w:styleId="affffffffffffffffffffc">
    <w:name w:val="样式 宋体 加粗 下划线"/>
    <w:basedOn w:val="a3"/>
    <w:rsid w:val="00945E2F"/>
    <w:rPr>
      <w:rFonts w:ascii="宋体" w:eastAsia="宋体" w:hAnsi="宋体" w:hint="eastAsia"/>
      <w:b/>
      <w:bCs/>
      <w:sz w:val="24"/>
      <w:u w:val="single"/>
    </w:rPr>
  </w:style>
  <w:style w:type="character" w:customStyle="1" w:styleId="Definition">
    <w:name w:val="Definition"/>
    <w:rsid w:val="00945E2F"/>
    <w:rPr>
      <w:i/>
      <w:iCs w:val="0"/>
    </w:rPr>
  </w:style>
  <w:style w:type="character" w:customStyle="1" w:styleId="CITE">
    <w:name w:val="CITE"/>
    <w:rsid w:val="00945E2F"/>
    <w:rPr>
      <w:i/>
      <w:iCs w:val="0"/>
    </w:rPr>
  </w:style>
  <w:style w:type="character" w:customStyle="1" w:styleId="CODE">
    <w:name w:val="CODE"/>
    <w:rsid w:val="00945E2F"/>
    <w:rPr>
      <w:rFonts w:ascii="Courier New" w:hAnsi="Courier New" w:cs="Courier New" w:hint="default"/>
      <w:sz w:val="20"/>
    </w:rPr>
  </w:style>
  <w:style w:type="character" w:customStyle="1" w:styleId="Keyboard">
    <w:name w:val="Keyboard"/>
    <w:rsid w:val="00945E2F"/>
    <w:rPr>
      <w:rFonts w:ascii="Courier New" w:hAnsi="Courier New" w:cs="Courier New" w:hint="default"/>
      <w:b/>
      <w:bCs w:val="0"/>
      <w:sz w:val="20"/>
    </w:rPr>
  </w:style>
  <w:style w:type="character" w:customStyle="1" w:styleId="Sample">
    <w:name w:val="Sample"/>
    <w:rsid w:val="00945E2F"/>
    <w:rPr>
      <w:rFonts w:ascii="Courier New" w:hAnsi="Courier New" w:cs="Courier New" w:hint="default"/>
    </w:rPr>
  </w:style>
  <w:style w:type="character" w:customStyle="1" w:styleId="Typewriter">
    <w:name w:val="Typewriter"/>
    <w:rsid w:val="00945E2F"/>
    <w:rPr>
      <w:rFonts w:ascii="Courier New" w:hAnsi="Courier New" w:cs="Courier New" w:hint="default"/>
      <w:sz w:val="20"/>
    </w:rPr>
  </w:style>
  <w:style w:type="character" w:customStyle="1" w:styleId="Variable">
    <w:name w:val="Variable"/>
    <w:rsid w:val="00945E2F"/>
    <w:rPr>
      <w:i/>
      <w:iCs w:val="0"/>
    </w:rPr>
  </w:style>
  <w:style w:type="character" w:customStyle="1" w:styleId="HTMLMarkup">
    <w:name w:val="HTML Markup"/>
    <w:rsid w:val="00945E2F"/>
    <w:rPr>
      <w:vanish/>
      <w:webHidden w:val="0"/>
      <w:color w:val="FF0000"/>
      <w:specVanish w:val="0"/>
    </w:rPr>
  </w:style>
  <w:style w:type="character" w:customStyle="1" w:styleId="Comment">
    <w:name w:val="Comment"/>
    <w:rsid w:val="00945E2F"/>
    <w:rPr>
      <w:vanish/>
      <w:webHidden w:val="0"/>
      <w:specVanish w:val="0"/>
    </w:rPr>
  </w:style>
  <w:style w:type="character" w:customStyle="1" w:styleId="11Char0">
    <w:name w:val="样式 标题 1 + 段前: 1 行 Char"/>
    <w:basedOn w:val="a3"/>
    <w:rsid w:val="00945E2F"/>
    <w:rPr>
      <w:rFonts w:ascii="宋体" w:eastAsia="宋体" w:hAnsi="宋体" w:cs="宋体" w:hint="eastAsia"/>
      <w:b/>
      <w:bCs/>
      <w:kern w:val="44"/>
      <w:sz w:val="28"/>
      <w:szCs w:val="44"/>
      <w:lang w:val="en-US" w:eastAsia="zh-CN" w:bidi="ar-SA"/>
    </w:rPr>
  </w:style>
  <w:style w:type="character" w:customStyle="1" w:styleId="3Char5">
    <w:name w:val="样式 标题 3 + (符号) 宋体 非加粗 Char"/>
    <w:basedOn w:val="a3"/>
    <w:rsid w:val="00945E2F"/>
    <w:rPr>
      <w:rFonts w:ascii="宋体" w:eastAsia="宋体" w:hAnsi="宋体" w:hint="eastAsia"/>
      <w:b/>
      <w:bCs/>
      <w:kern w:val="2"/>
      <w:sz w:val="24"/>
      <w:szCs w:val="32"/>
      <w:lang w:val="en-US" w:eastAsia="zh-CN" w:bidi="ar-SA"/>
    </w:rPr>
  </w:style>
  <w:style w:type="character" w:customStyle="1" w:styleId="3Char6">
    <w:name w:val="样式 标题 3 + (符号) 宋体 Char"/>
    <w:basedOn w:val="a3"/>
    <w:rsid w:val="00945E2F"/>
    <w:rPr>
      <w:rFonts w:ascii="宋体" w:eastAsia="宋体" w:hAnsi="宋体" w:hint="eastAsia"/>
      <w:b/>
      <w:bCs/>
      <w:kern w:val="2"/>
      <w:sz w:val="24"/>
      <w:szCs w:val="32"/>
      <w:lang w:val="en-US" w:eastAsia="zh-CN" w:bidi="ar-SA"/>
    </w:rPr>
  </w:style>
  <w:style w:type="character" w:customStyle="1" w:styleId="TexteCharChar">
    <w:name w:val="Texte Char Char"/>
    <w:basedOn w:val="a3"/>
    <w:rsid w:val="00945E2F"/>
    <w:rPr>
      <w:rFonts w:ascii="宋体" w:eastAsia="宋体" w:hAnsi="Courier New" w:hint="eastAsia"/>
      <w:kern w:val="2"/>
      <w:sz w:val="21"/>
      <w:lang w:val="en-US" w:eastAsia="zh-CN" w:bidi="ar-SA"/>
    </w:rPr>
  </w:style>
  <w:style w:type="character" w:customStyle="1" w:styleId="unnamed51">
    <w:name w:val="unnamed51"/>
    <w:basedOn w:val="a3"/>
    <w:rsid w:val="00945E2F"/>
    <w:rPr>
      <w:spacing w:val="500"/>
      <w:sz w:val="22"/>
      <w:szCs w:val="22"/>
    </w:rPr>
  </w:style>
  <w:style w:type="character" w:customStyle="1" w:styleId="CharChar20">
    <w:name w:val="Char Char2"/>
    <w:basedOn w:val="a3"/>
    <w:semiHidden/>
    <w:locked/>
    <w:rsid w:val="00945E2F"/>
    <w:rPr>
      <w:rFonts w:ascii="宋体" w:eastAsia="宋体" w:hAnsi="宋体" w:hint="eastAsia"/>
      <w:kern w:val="2"/>
      <w:sz w:val="18"/>
      <w:szCs w:val="18"/>
      <w:lang w:val="en-US" w:eastAsia="zh-CN" w:bidi="ar-SA"/>
    </w:rPr>
  </w:style>
  <w:style w:type="character" w:customStyle="1" w:styleId="grame">
    <w:name w:val="grame"/>
    <w:basedOn w:val="a3"/>
    <w:rsid w:val="00945E2F"/>
  </w:style>
  <w:style w:type="character" w:customStyle="1" w:styleId="CharChar30">
    <w:name w:val="普通文字 Char Char3"/>
    <w:aliases w:val="普通文字 Char Char Char1,普通文字 Char Char Char Char Char Char Char3,普通文字 Char Char Char Char Char Char Char Char Char1,普通文字 Char Char Char Char Char C Char Char Char1,普通文字 Char Char Char Char Char Char Char Char Char2,纯文本 Char Char3"/>
    <w:basedOn w:val="a3"/>
    <w:rsid w:val="00945E2F"/>
    <w:rPr>
      <w:rFonts w:ascii="宋体" w:eastAsia="宋体" w:hAnsi="Courier New" w:hint="eastAsia"/>
      <w:kern w:val="2"/>
      <w:sz w:val="21"/>
      <w:lang w:val="en-US" w:eastAsia="zh-CN" w:bidi="ar-SA"/>
    </w:rPr>
  </w:style>
  <w:style w:type="character" w:customStyle="1" w:styleId="Footer1CharChar">
    <w:name w:val="Footer1 Char Char"/>
    <w:basedOn w:val="a3"/>
    <w:locked/>
    <w:rsid w:val="00945E2F"/>
    <w:rPr>
      <w:rFonts w:ascii="宋体" w:eastAsia="宋体" w:hAnsi="宋体" w:hint="eastAsia"/>
      <w:kern w:val="2"/>
      <w:sz w:val="18"/>
      <w:szCs w:val="18"/>
      <w:lang w:val="en-US" w:eastAsia="zh-CN" w:bidi="ar-SA"/>
    </w:rPr>
  </w:style>
  <w:style w:type="character" w:customStyle="1" w:styleId="GB23120">
    <w:name w:val="样式 (西文) 仿宋_GB2312 (符号) 宋体 小四"/>
    <w:basedOn w:val="a3"/>
    <w:rsid w:val="00945E2F"/>
    <w:rPr>
      <w:rFonts w:ascii="仿宋_GB2312" w:eastAsia="仿宋_GB2312" w:hint="eastAsia"/>
      <w:sz w:val="21"/>
      <w:szCs w:val="21"/>
    </w:rPr>
  </w:style>
  <w:style w:type="character" w:customStyle="1" w:styleId="style21">
    <w:name w:val="style21"/>
    <w:basedOn w:val="a3"/>
    <w:rsid w:val="00945E2F"/>
    <w:rPr>
      <w:color w:val="FF0000"/>
      <w:sz w:val="36"/>
      <w:szCs w:val="36"/>
    </w:rPr>
  </w:style>
  <w:style w:type="character" w:customStyle="1" w:styleId="CharChar5">
    <w:name w:val="Char Char5"/>
    <w:basedOn w:val="a3"/>
    <w:rsid w:val="00945E2F"/>
    <w:rPr>
      <w:rFonts w:ascii="Times New Roman" w:eastAsia="宋体" w:hAnsi="Times New Roman" w:cs="Times New Roman" w:hint="default"/>
      <w:sz w:val="24"/>
      <w:szCs w:val="20"/>
    </w:rPr>
  </w:style>
  <w:style w:type="character" w:customStyle="1" w:styleId="111CharCharCharCharCharCharChar">
    <w:name w:val="条标题1.1.1 Char Char Char Char Char Char Char"/>
    <w:basedOn w:val="a3"/>
    <w:rsid w:val="00945E2F"/>
    <w:rPr>
      <w:rFonts w:ascii="宋体" w:eastAsia="宋体" w:hAnsi="宋体" w:hint="eastAsia"/>
      <w:b/>
      <w:bCs w:val="0"/>
      <w:sz w:val="30"/>
      <w:lang w:val="en-US" w:eastAsia="zh-CN"/>
    </w:rPr>
  </w:style>
  <w:style w:type="character" w:customStyle="1" w:styleId="bChar0">
    <w:name w:val="b Char"/>
    <w:basedOn w:val="a3"/>
    <w:rsid w:val="00945E2F"/>
    <w:rPr>
      <w:rFonts w:ascii="宋体" w:eastAsia="宋体" w:hAnsi="宋体" w:hint="eastAsia"/>
      <w:b/>
      <w:bCs w:val="0"/>
      <w:kern w:val="2"/>
      <w:sz w:val="36"/>
      <w:lang w:val="en-US" w:eastAsia="zh-CN"/>
    </w:rPr>
  </w:style>
  <w:style w:type="character" w:customStyle="1" w:styleId="Arial">
    <w:name w:val="样式 Arial"/>
    <w:basedOn w:val="a3"/>
    <w:rsid w:val="00945E2F"/>
    <w:rPr>
      <w:rFonts w:ascii="Times New Roman" w:eastAsia="宋体" w:hAnsi="Times New Roman" w:cs="Times New Roman" w:hint="default"/>
      <w:sz w:val="21"/>
      <w:szCs w:val="21"/>
    </w:rPr>
  </w:style>
  <w:style w:type="character" w:customStyle="1" w:styleId="line1">
    <w:name w:val="line1"/>
    <w:basedOn w:val="a3"/>
    <w:rsid w:val="00945E2F"/>
    <w:rPr>
      <w:rFonts w:ascii="宋体" w:eastAsia="宋体" w:hAnsi="宋体" w:hint="eastAsia"/>
      <w:spacing w:val="240"/>
      <w:sz w:val="21"/>
      <w:szCs w:val="21"/>
    </w:rPr>
  </w:style>
  <w:style w:type="character" w:customStyle="1" w:styleId="affffffffffffffffffffd">
    <w:name w:val="样式 宋体"/>
    <w:basedOn w:val="a3"/>
    <w:rsid w:val="00945E2F"/>
    <w:rPr>
      <w:rFonts w:ascii="宋体" w:eastAsia="宋体" w:hAnsi="宋体" w:hint="eastAsia"/>
      <w:sz w:val="21"/>
    </w:rPr>
  </w:style>
  <w:style w:type="character" w:customStyle="1" w:styleId="2Charb">
    <w:name w:val="样式 正文首行缩进 2 + 下划线 Char"/>
    <w:rsid w:val="00945E2F"/>
    <w:rPr>
      <w:rFonts w:ascii="宋体" w:eastAsia="宋体" w:hAnsi="宋体" w:hint="eastAsia"/>
      <w:kern w:val="2"/>
      <w:sz w:val="21"/>
      <w:u w:val="single"/>
      <w:lang w:val="en-US" w:eastAsia="zh-CN" w:bidi="ar-SA"/>
    </w:rPr>
  </w:style>
  <w:style w:type="character" w:customStyle="1" w:styleId="3Char7">
    <w:name w:val="样式 标题 3 + 加粗 Char"/>
    <w:basedOn w:val="Char0"/>
    <w:rsid w:val="00945E2F"/>
    <w:rPr>
      <w:rFonts w:ascii="Arial" w:eastAsia="宋体" w:hAnsi="Arial" w:cs="Arial" w:hint="default"/>
      <w:b/>
      <w:bCs/>
      <w:kern w:val="2"/>
      <w:sz w:val="24"/>
      <w:szCs w:val="24"/>
      <w:lang w:val="en-US" w:eastAsia="zh-CN" w:bidi="ar-SA"/>
    </w:rPr>
  </w:style>
  <w:style w:type="character" w:customStyle="1" w:styleId="CharCharCharChar1">
    <w:name w:val="正文文字 Char Char Char Char"/>
    <w:basedOn w:val="a3"/>
    <w:rsid w:val="00945E2F"/>
    <w:rPr>
      <w:rFonts w:ascii="Arial" w:eastAsia="宋体" w:hAnsi="Arial" w:cs="Arial" w:hint="default"/>
      <w:kern w:val="2"/>
      <w:sz w:val="24"/>
      <w:szCs w:val="24"/>
      <w:lang w:val="en-US" w:eastAsia="zh-CN" w:bidi="ar-SA"/>
    </w:rPr>
  </w:style>
  <w:style w:type="character" w:customStyle="1" w:styleId="CharChar4">
    <w:name w:val="正文首行缩进 Char Char"/>
    <w:basedOn w:val="a3"/>
    <w:rsid w:val="00945E2F"/>
    <w:rPr>
      <w:rFonts w:ascii="Arial" w:eastAsia="宋体" w:hAnsi="Arial" w:cs="Arial" w:hint="default"/>
      <w:kern w:val="2"/>
      <w:sz w:val="24"/>
      <w:szCs w:val="24"/>
      <w:lang w:val="en-US" w:eastAsia="zh-CN" w:bidi="ar-SA"/>
    </w:rPr>
  </w:style>
  <w:style w:type="character" w:customStyle="1" w:styleId="Charfff5">
    <w:name w:val="表名 Char"/>
    <w:basedOn w:val="a3"/>
    <w:rsid w:val="00945E2F"/>
    <w:rPr>
      <w:rFonts w:ascii="宋体" w:eastAsia="宋体" w:hAnsi="宋体" w:hint="eastAsia"/>
      <w:kern w:val="2"/>
      <w:sz w:val="24"/>
      <w:szCs w:val="24"/>
      <w:lang w:val="en-US" w:eastAsia="zh-CN" w:bidi="ar-SA"/>
    </w:rPr>
  </w:style>
  <w:style w:type="character" w:customStyle="1" w:styleId="Charfff6">
    <w:name w:val="表内小字 Char"/>
    <w:basedOn w:val="a3"/>
    <w:rsid w:val="00945E2F"/>
    <w:rPr>
      <w:rFonts w:ascii="宋体" w:eastAsia="宋体" w:hAnsi="宋体" w:hint="eastAsia"/>
      <w:kern w:val="2"/>
      <w:sz w:val="18"/>
      <w:szCs w:val="18"/>
      <w:lang w:val="en-US" w:eastAsia="zh-CN" w:bidi="ar-SA"/>
    </w:rPr>
  </w:style>
  <w:style w:type="character" w:customStyle="1" w:styleId="41Char">
    <w:name w:val="样式 标题 4 +1 Char"/>
    <w:rsid w:val="00945E2F"/>
    <w:rPr>
      <w:rFonts w:ascii="宋体" w:eastAsia="宋体" w:hAnsi="宋体" w:hint="eastAsia"/>
      <w:bCs/>
      <w:kern w:val="2"/>
      <w:sz w:val="24"/>
      <w:szCs w:val="24"/>
      <w:lang w:val="en-US" w:eastAsia="zh-CN" w:bidi="ar-SA"/>
    </w:rPr>
  </w:style>
  <w:style w:type="character" w:customStyle="1" w:styleId="4Char2">
    <w:name w:val="样式 标题 4 + 宋体 Char"/>
    <w:rsid w:val="00945E2F"/>
    <w:rPr>
      <w:rFonts w:ascii="宋体" w:eastAsia="宋体" w:hAnsi="宋体" w:hint="eastAsia"/>
      <w:bCs/>
      <w:kern w:val="2"/>
      <w:sz w:val="24"/>
      <w:szCs w:val="24"/>
      <w:lang w:val="en-US" w:eastAsia="zh-CN" w:bidi="ar-SA"/>
    </w:rPr>
  </w:style>
  <w:style w:type="character" w:customStyle="1" w:styleId="3ArialChar">
    <w:name w:val="样式 标题 3 + Arial Char"/>
    <w:basedOn w:val="a3"/>
    <w:rsid w:val="00945E2F"/>
    <w:rPr>
      <w:rFonts w:ascii="Arial" w:eastAsia="宋体" w:hAnsi="Arial" w:cs="Arial" w:hint="default"/>
      <w:bCs/>
      <w:kern w:val="2"/>
      <w:sz w:val="24"/>
      <w:szCs w:val="32"/>
      <w:lang w:val="en-US" w:eastAsia="zh-CN" w:bidi="ar-SA"/>
    </w:rPr>
  </w:style>
  <w:style w:type="character" w:customStyle="1" w:styleId="CharChar9">
    <w:name w:val="正文文本 Char Char"/>
    <w:aliases w:val="正文小标题 Char Char Char"/>
    <w:basedOn w:val="a3"/>
    <w:rsid w:val="00945E2F"/>
    <w:rPr>
      <w:rFonts w:ascii="宋体" w:eastAsia="宋体" w:hAnsi="宋体" w:hint="eastAsia"/>
      <w:kern w:val="2"/>
      <w:sz w:val="28"/>
      <w:lang w:val="en-US" w:eastAsia="zh-CN" w:bidi="ar-SA"/>
    </w:rPr>
  </w:style>
  <w:style w:type="character" w:customStyle="1" w:styleId="CharChara">
    <w:name w:val="正文小标题 Char Char"/>
    <w:basedOn w:val="a3"/>
    <w:rsid w:val="00945E2F"/>
    <w:rPr>
      <w:rFonts w:ascii="宋体" w:eastAsia="宋体" w:hAnsi="宋体" w:hint="eastAsia"/>
      <w:kern w:val="2"/>
      <w:sz w:val="28"/>
      <w:lang w:val="en-US" w:eastAsia="zh-CN" w:bidi="ar-SA"/>
    </w:rPr>
  </w:style>
  <w:style w:type="character" w:customStyle="1" w:styleId="msoins0">
    <w:name w:val="msoins"/>
    <w:basedOn w:val="a3"/>
    <w:rsid w:val="00945E2F"/>
    <w:rPr>
      <w:u w:val="single"/>
    </w:rPr>
  </w:style>
  <w:style w:type="character" w:customStyle="1" w:styleId="affffffffffffffffffffe">
    <w:name w:val="着重强调"/>
    <w:rsid w:val="00945E2F"/>
    <w:rPr>
      <w:rFonts w:ascii="Arial" w:hAnsi="Arial" w:cs="Arial" w:hint="default"/>
      <w:b/>
      <w:bCs w:val="0"/>
      <w:spacing w:val="-4"/>
    </w:rPr>
  </w:style>
  <w:style w:type="character" w:customStyle="1" w:styleId="1CharTimesNewRomanCharChar">
    <w:name w:val="样式1 正文（首行缩进两字） Char + Times New Roman Char Char"/>
    <w:basedOn w:val="a3"/>
    <w:rsid w:val="00945E2F"/>
    <w:rPr>
      <w:rFonts w:ascii="Arial" w:eastAsia="宋体" w:hAnsi="Arial" w:cs="Arial" w:hint="default"/>
      <w:bCs/>
      <w:kern w:val="2"/>
      <w:sz w:val="21"/>
      <w:szCs w:val="21"/>
      <w:lang w:val="en-US" w:eastAsia="zh-CN" w:bidi="ar-SA"/>
    </w:rPr>
  </w:style>
  <w:style w:type="character" w:customStyle="1" w:styleId="1CharCharChar0">
    <w:name w:val="样式1正文（首行缩进两字） Char Char Char"/>
    <w:basedOn w:val="a3"/>
    <w:rsid w:val="00945E2F"/>
    <w:rPr>
      <w:rFonts w:ascii="Arial" w:eastAsia="宋体" w:hAnsi="Arial" w:cs="Arial" w:hint="default"/>
      <w:bCs/>
      <w:kern w:val="2"/>
      <w:sz w:val="21"/>
      <w:szCs w:val="21"/>
      <w:lang w:val="en-US" w:eastAsia="zh-CN" w:bidi="ar-SA"/>
    </w:rPr>
  </w:style>
  <w:style w:type="character" w:customStyle="1" w:styleId="dateChar">
    <w:name w:val="date Char"/>
    <w:basedOn w:val="a3"/>
    <w:rsid w:val="00945E2F"/>
    <w:rPr>
      <w:rFonts w:ascii="宋体" w:eastAsia="宋体" w:hAnsi="宋体" w:hint="eastAsia"/>
      <w:sz w:val="28"/>
      <w:szCs w:val="28"/>
      <w:lang w:val="en-US" w:eastAsia="zh-CN" w:bidi="ar-SA"/>
    </w:rPr>
  </w:style>
  <w:style w:type="character" w:customStyle="1" w:styleId="120CharChar">
    <w:name w:val="样式1 样式 标题 2 + 段前: 0行 Char Char"/>
    <w:basedOn w:val="a3"/>
    <w:locked/>
    <w:rsid w:val="00945E2F"/>
    <w:rPr>
      <w:rFonts w:ascii="宋体" w:eastAsia="宋体" w:hAnsi="宋体" w:hint="eastAsia"/>
      <w:b/>
      <w:bCs/>
      <w:kern w:val="2"/>
      <w:sz w:val="21"/>
      <w:szCs w:val="21"/>
      <w:lang w:val="en-US" w:eastAsia="zh-CN" w:bidi="ar-SA"/>
    </w:rPr>
  </w:style>
  <w:style w:type="character" w:customStyle="1" w:styleId="CharTimesNewRomanChar">
    <w:name w:val="样式 正文（首行缩进两字） Char + Times New Roman Char"/>
    <w:basedOn w:val="a3"/>
    <w:locked/>
    <w:rsid w:val="00945E2F"/>
    <w:rPr>
      <w:rFonts w:ascii="宋体" w:eastAsia="宋体" w:hAnsi="宋体" w:cs="宋体" w:hint="eastAsia"/>
      <w:kern w:val="2"/>
      <w:sz w:val="21"/>
      <w:szCs w:val="21"/>
      <w:lang w:val="en-US" w:eastAsia="zh-CN" w:bidi="ar-SA"/>
    </w:rPr>
  </w:style>
  <w:style w:type="character" w:customStyle="1" w:styleId="111Char1CharCharCharCharCharCharCharCharCharCharCharCharCharCharCharCharCharCharChar">
    <w:name w:val="条标题1.1.1 Char1 Char Char Char Char Char Char Char Char Char Char Char Char Char Char Char Char Char Char Char"/>
    <w:aliases w:val="标题 3 Char11"/>
    <w:basedOn w:val="a3"/>
    <w:rsid w:val="00945E2F"/>
    <w:rPr>
      <w:rFonts w:ascii="宋体" w:eastAsia="宋体" w:hAnsi="宋体" w:hint="eastAsia"/>
      <w:kern w:val="2"/>
      <w:sz w:val="24"/>
      <w:szCs w:val="32"/>
      <w:lang w:val="en-US" w:eastAsia="zh-CN" w:bidi="ar-SA"/>
    </w:rPr>
  </w:style>
  <w:style w:type="character" w:customStyle="1" w:styleId="unnamed13">
    <w:name w:val="unnamed13"/>
    <w:basedOn w:val="a3"/>
    <w:rsid w:val="00945E2F"/>
    <w:rPr>
      <w:spacing w:val="12"/>
      <w:sz w:val="20"/>
    </w:rPr>
  </w:style>
  <w:style w:type="character" w:customStyle="1" w:styleId="251CharChar">
    <w:name w:val="样式 宋体 小四 黑色 行距: 固定值 25 磅1 Char Char"/>
    <w:basedOn w:val="a3"/>
    <w:rsid w:val="00945E2F"/>
    <w:rPr>
      <w:rFonts w:ascii="宋体" w:eastAsia="宋体" w:hAnsi="宋体" w:cs="宋体" w:hint="eastAsia"/>
      <w:color w:val="000000"/>
      <w:kern w:val="2"/>
      <w:sz w:val="24"/>
      <w:szCs w:val="24"/>
      <w:lang w:val="en-US" w:eastAsia="zh-CN" w:bidi="ar-SA"/>
    </w:rPr>
  </w:style>
  <w:style w:type="character" w:customStyle="1" w:styleId="style41">
    <w:name w:val="style41"/>
    <w:basedOn w:val="a3"/>
    <w:rsid w:val="00945E2F"/>
    <w:rPr>
      <w:color w:val="000000"/>
    </w:rPr>
  </w:style>
  <w:style w:type="character" w:customStyle="1" w:styleId="style20">
    <w:name w:val="style2"/>
    <w:basedOn w:val="a3"/>
    <w:rsid w:val="00945E2F"/>
  </w:style>
  <w:style w:type="character" w:customStyle="1" w:styleId="jlChar0">
    <w:name w:val="jl 正文 Char"/>
    <w:basedOn w:val="a3"/>
    <w:rsid w:val="00945E2F"/>
    <w:rPr>
      <w:rFonts w:ascii="宋体" w:eastAsia="宋体" w:hAnsi="宋体" w:hint="eastAsia"/>
      <w:sz w:val="24"/>
      <w:szCs w:val="24"/>
      <w:lang w:val="en-US" w:eastAsia="zh-CN" w:bidi="ar-SA"/>
    </w:rPr>
  </w:style>
  <w:style w:type="character" w:customStyle="1" w:styleId="CharCharb">
    <w:name w:val="章节标题 Char Char"/>
    <w:basedOn w:val="a3"/>
    <w:rsid w:val="00945E2F"/>
    <w:rPr>
      <w:rFonts w:ascii="Garamond" w:hAnsi="Garamond" w:hint="default"/>
      <w:smallCaps/>
      <w:spacing w:val="14"/>
      <w:kern w:val="20"/>
      <w:sz w:val="23"/>
    </w:rPr>
  </w:style>
  <w:style w:type="paragraph" w:styleId="z-">
    <w:name w:val="HTML Top of Form"/>
    <w:basedOn w:val="a2"/>
    <w:next w:val="a2"/>
    <w:link w:val="z-Char"/>
    <w:hidden/>
    <w:unhideWhenUsed/>
    <w:rsid w:val="00945E2F"/>
    <w:pPr>
      <w:pBdr>
        <w:bottom w:val="single" w:sz="6" w:space="1" w:color="auto"/>
      </w:pBdr>
      <w:snapToGrid w:val="0"/>
      <w:jc w:val="center"/>
    </w:pPr>
    <w:rPr>
      <w:rFonts w:ascii="Arial" w:hAnsi="Arial" w:cs="Arial"/>
      <w:vanish/>
      <w:sz w:val="16"/>
      <w:szCs w:val="16"/>
    </w:rPr>
  </w:style>
  <w:style w:type="character" w:customStyle="1" w:styleId="z-Char">
    <w:name w:val="z-窗体顶端 Char"/>
    <w:basedOn w:val="a3"/>
    <w:link w:val="z-"/>
    <w:rsid w:val="00945E2F"/>
    <w:rPr>
      <w:rFonts w:ascii="Arial" w:hAnsi="Arial" w:cs="Arial"/>
      <w:vanish/>
      <w:sz w:val="16"/>
      <w:szCs w:val="16"/>
    </w:rPr>
  </w:style>
  <w:style w:type="paragraph" w:styleId="z-0">
    <w:name w:val="HTML Bottom of Form"/>
    <w:basedOn w:val="a2"/>
    <w:next w:val="a2"/>
    <w:link w:val="z-Char0"/>
    <w:hidden/>
    <w:unhideWhenUsed/>
    <w:rsid w:val="00945E2F"/>
    <w:pPr>
      <w:pBdr>
        <w:top w:val="single" w:sz="6" w:space="1" w:color="auto"/>
      </w:pBdr>
      <w:snapToGrid w:val="0"/>
      <w:jc w:val="center"/>
    </w:pPr>
    <w:rPr>
      <w:rFonts w:ascii="Arial" w:hAnsi="Arial" w:cs="Arial"/>
      <w:vanish/>
      <w:sz w:val="16"/>
      <w:szCs w:val="16"/>
    </w:rPr>
  </w:style>
  <w:style w:type="character" w:customStyle="1" w:styleId="z-Char0">
    <w:name w:val="z-窗体底端 Char"/>
    <w:basedOn w:val="a3"/>
    <w:link w:val="z-0"/>
    <w:rsid w:val="00945E2F"/>
    <w:rPr>
      <w:rFonts w:ascii="Arial" w:hAnsi="Arial" w:cs="Arial"/>
      <w:vanish/>
      <w:sz w:val="16"/>
      <w:szCs w:val="16"/>
    </w:rPr>
  </w:style>
  <w:style w:type="character" w:customStyle="1" w:styleId="lh131">
    <w:name w:val="lh131"/>
    <w:basedOn w:val="a3"/>
    <w:rsid w:val="00945E2F"/>
  </w:style>
  <w:style w:type="character" w:customStyle="1" w:styleId="eee">
    <w:name w:val="eee"/>
    <w:basedOn w:val="a3"/>
    <w:rsid w:val="00945E2F"/>
  </w:style>
  <w:style w:type="character" w:customStyle="1" w:styleId="unnamed111">
    <w:name w:val="unnamed111"/>
    <w:basedOn w:val="a3"/>
    <w:rsid w:val="00945E2F"/>
    <w:rPr>
      <w:spacing w:val="22"/>
      <w:sz w:val="20"/>
      <w:szCs w:val="20"/>
    </w:rPr>
  </w:style>
  <w:style w:type="character" w:customStyle="1" w:styleId="11111CharChar">
    <w:name w:val="标题1.1.1.1.1 Char Char"/>
    <w:basedOn w:val="a3"/>
    <w:rsid w:val="00945E2F"/>
    <w:rPr>
      <w:rFonts w:ascii="黑体" w:eastAsia="黑体" w:hAnsi="宋体" w:hint="eastAsia"/>
      <w:b/>
      <w:bCs w:val="0"/>
      <w:color w:val="000000"/>
      <w:kern w:val="2"/>
      <w:sz w:val="24"/>
      <w:lang w:val="en-US" w:eastAsia="zh-CN" w:bidi="ar-SA"/>
    </w:rPr>
  </w:style>
  <w:style w:type="character" w:customStyle="1" w:styleId="postbody">
    <w:name w:val="postbody"/>
    <w:basedOn w:val="a3"/>
    <w:rsid w:val="00945E2F"/>
  </w:style>
  <w:style w:type="character" w:customStyle="1" w:styleId="1CharChar1">
    <w:name w:val="章标题 1 Char Char1"/>
    <w:basedOn w:val="a3"/>
    <w:rsid w:val="00945E2F"/>
    <w:rPr>
      <w:rFonts w:ascii="宋体" w:eastAsia="宋体" w:hAnsi="宋体" w:hint="eastAsia"/>
      <w:b/>
      <w:bCs w:val="0"/>
      <w:kern w:val="44"/>
      <w:sz w:val="44"/>
      <w:lang w:val="en-US" w:eastAsia="zh-CN" w:bidi="ar-SA"/>
    </w:rPr>
  </w:style>
  <w:style w:type="character" w:customStyle="1" w:styleId="CharChar200">
    <w:name w:val="Char Char20"/>
    <w:basedOn w:val="a3"/>
    <w:rsid w:val="00945E2F"/>
    <w:rPr>
      <w:rFonts w:ascii="宋体" w:eastAsia="宋体" w:hAnsi="宋体" w:hint="eastAsia"/>
      <w:sz w:val="18"/>
      <w:lang w:val="en-US" w:eastAsia="zh-CN" w:bidi="ar-SA"/>
    </w:rPr>
  </w:style>
  <w:style w:type="character" w:customStyle="1" w:styleId="CharChar19">
    <w:name w:val="Char Char19"/>
    <w:basedOn w:val="a3"/>
    <w:rsid w:val="00945E2F"/>
    <w:rPr>
      <w:rFonts w:ascii="宋体" w:eastAsia="宋体" w:hAnsi="宋体" w:hint="eastAsia"/>
      <w:kern w:val="2"/>
      <w:sz w:val="18"/>
      <w:lang w:val="en-US" w:eastAsia="zh-CN" w:bidi="ar-SA"/>
    </w:rPr>
  </w:style>
  <w:style w:type="character" w:customStyle="1" w:styleId="CharChar21">
    <w:name w:val="Char Char21"/>
    <w:basedOn w:val="a3"/>
    <w:rsid w:val="00945E2F"/>
    <w:rPr>
      <w:rFonts w:ascii="宋体" w:eastAsia="宋体" w:hAnsi="宋体" w:hint="eastAsia"/>
      <w:kern w:val="2"/>
      <w:sz w:val="18"/>
      <w:szCs w:val="18"/>
      <w:lang w:val="en-US" w:eastAsia="zh-CN" w:bidi="ar-SA"/>
    </w:rPr>
  </w:style>
  <w:style w:type="character" w:customStyle="1" w:styleId="CharChar300">
    <w:name w:val="Char Char30"/>
    <w:basedOn w:val="a3"/>
    <w:rsid w:val="00945E2F"/>
    <w:rPr>
      <w:rFonts w:ascii="汉仪大宋简" w:eastAsia="汉仪大宋简" w:hint="eastAsia"/>
      <w:noProof/>
      <w:kern w:val="28"/>
      <w:sz w:val="22"/>
      <w:szCs w:val="26"/>
    </w:rPr>
  </w:style>
  <w:style w:type="character" w:customStyle="1" w:styleId="11CharChar1">
    <w:name w:val="节标题 1.1 Char Char1"/>
    <w:basedOn w:val="a3"/>
    <w:rsid w:val="00945E2F"/>
    <w:rPr>
      <w:rFonts w:ascii="Arial" w:eastAsia="黑体" w:hAnsi="Arial" w:cs="Arial" w:hint="default"/>
      <w:b/>
      <w:bCs w:val="0"/>
      <w:sz w:val="32"/>
      <w:lang w:val="en-US" w:eastAsia="zh-CN" w:bidi="ar-SA"/>
    </w:rPr>
  </w:style>
  <w:style w:type="character" w:customStyle="1" w:styleId="111CharChar1">
    <w:name w:val="条标题1.1.1 Char Char1"/>
    <w:basedOn w:val="a3"/>
    <w:rsid w:val="00945E2F"/>
    <w:rPr>
      <w:rFonts w:ascii="宋体" w:eastAsia="宋体" w:hAnsi="宋体" w:hint="eastAsia"/>
      <w:spacing w:val="20"/>
      <w:sz w:val="24"/>
      <w:lang w:val="en-US" w:eastAsia="zh-CN" w:bidi="ar-SA"/>
    </w:rPr>
  </w:style>
  <w:style w:type="character" w:customStyle="1" w:styleId="1CharChar10">
    <w:name w:val="目标题 1) Char Char1"/>
    <w:basedOn w:val="a3"/>
    <w:rsid w:val="00945E2F"/>
    <w:rPr>
      <w:rFonts w:ascii="Arial" w:eastAsia="黑体" w:hAnsi="Arial" w:cs="Arial" w:hint="default"/>
      <w:kern w:val="2"/>
      <w:sz w:val="24"/>
      <w:lang w:val="en-US" w:eastAsia="zh-CN" w:bidi="ar-SA"/>
    </w:rPr>
  </w:style>
  <w:style w:type="character" w:customStyle="1" w:styleId="CharChar18">
    <w:name w:val="Char Char18"/>
    <w:basedOn w:val="a3"/>
    <w:rsid w:val="00945E2F"/>
    <w:rPr>
      <w:rFonts w:ascii="宋体" w:eastAsia="宋体" w:hAnsi="宋体" w:hint="eastAsia"/>
      <w:kern w:val="2"/>
      <w:sz w:val="21"/>
      <w:lang w:val="en-US" w:eastAsia="zh-CN" w:bidi="ar-SA"/>
    </w:rPr>
  </w:style>
  <w:style w:type="character" w:customStyle="1" w:styleId="CharChar17">
    <w:name w:val="Char Char17"/>
    <w:basedOn w:val="a3"/>
    <w:rsid w:val="00945E2F"/>
    <w:rPr>
      <w:rFonts w:ascii="宋体" w:eastAsia="宋体" w:hAnsi="宋体" w:hint="eastAsia"/>
      <w:kern w:val="2"/>
      <w:sz w:val="24"/>
      <w:szCs w:val="24"/>
      <w:lang w:val="en-US" w:eastAsia="zh-CN" w:bidi="ar-SA"/>
    </w:rPr>
  </w:style>
  <w:style w:type="character" w:customStyle="1" w:styleId="CharChar16">
    <w:name w:val="Char Char16"/>
    <w:basedOn w:val="a3"/>
    <w:rsid w:val="00945E2F"/>
    <w:rPr>
      <w:rFonts w:ascii="宋体" w:eastAsia="宋体" w:hAnsi="宋体" w:hint="eastAsia"/>
      <w:sz w:val="24"/>
      <w:lang w:val="en-US" w:eastAsia="zh-CN" w:bidi="ar-SA"/>
    </w:rPr>
  </w:style>
  <w:style w:type="character" w:customStyle="1" w:styleId="CharChar15">
    <w:name w:val="Char Char15"/>
    <w:basedOn w:val="a3"/>
    <w:rsid w:val="00945E2F"/>
    <w:rPr>
      <w:rFonts w:ascii="宋体" w:eastAsia="宋体" w:hAnsi="宋体" w:hint="eastAsia"/>
      <w:sz w:val="24"/>
      <w:lang w:val="en-US" w:eastAsia="zh-CN" w:bidi="ar-SA"/>
    </w:rPr>
  </w:style>
  <w:style w:type="character" w:customStyle="1" w:styleId="CharChar14">
    <w:name w:val="Char Char14"/>
    <w:basedOn w:val="CharChar15"/>
    <w:rsid w:val="00945E2F"/>
    <w:rPr>
      <w:rFonts w:ascii="Arial" w:hAnsi="Arial" w:cs="Arial" w:hint="default"/>
      <w:b/>
      <w:bCs/>
    </w:rPr>
  </w:style>
  <w:style w:type="character" w:customStyle="1" w:styleId="CharChar23">
    <w:name w:val="Char Char23"/>
    <w:basedOn w:val="a3"/>
    <w:semiHidden/>
    <w:rsid w:val="00945E2F"/>
    <w:rPr>
      <w:rFonts w:ascii="Arial" w:eastAsia="黑体" w:hAnsi="Arial" w:cs="Arial" w:hint="default"/>
      <w:b/>
      <w:bCs/>
      <w:kern w:val="2"/>
      <w:sz w:val="28"/>
      <w:szCs w:val="28"/>
      <w:lang w:val="en-US" w:eastAsia="zh-CN" w:bidi="ar-SA"/>
    </w:rPr>
  </w:style>
  <w:style w:type="character" w:customStyle="1" w:styleId="11111CharChar1">
    <w:name w:val="标题1.1.1.1.1 Char Char1"/>
    <w:basedOn w:val="a3"/>
    <w:rsid w:val="00945E2F"/>
    <w:rPr>
      <w:rFonts w:ascii="宋体" w:eastAsia="宋体" w:hAnsi="宋体" w:hint="eastAsia"/>
      <w:spacing w:val="20"/>
      <w:sz w:val="28"/>
      <w:lang w:val="en-US" w:eastAsia="zh-CN" w:bidi="ar-SA"/>
    </w:rPr>
  </w:style>
  <w:style w:type="character" w:customStyle="1" w:styleId="CharChar22">
    <w:name w:val="Char Char22"/>
    <w:basedOn w:val="a3"/>
    <w:rsid w:val="00945E2F"/>
    <w:rPr>
      <w:rFonts w:ascii="宋体" w:eastAsia="宋体" w:hAnsi="宋体" w:hint="eastAsia"/>
      <w:sz w:val="24"/>
      <w:lang w:val="en-US" w:eastAsia="zh-CN" w:bidi="ar-SA"/>
    </w:rPr>
  </w:style>
  <w:style w:type="character" w:customStyle="1" w:styleId="1CharChar11">
    <w:name w:val="项标题(1) Char Char1"/>
    <w:basedOn w:val="a3"/>
    <w:rsid w:val="00945E2F"/>
    <w:rPr>
      <w:rFonts w:ascii="宋体" w:eastAsia="宋体" w:hAnsi="宋体" w:hint="eastAsia"/>
      <w:spacing w:val="20"/>
      <w:sz w:val="24"/>
      <w:lang w:val="en-US" w:eastAsia="zh-CN" w:bidi="ar-SA"/>
    </w:rPr>
  </w:style>
  <w:style w:type="character" w:customStyle="1" w:styleId="aCharChar1">
    <w:name w:val="干标题(a) Char Char1"/>
    <w:basedOn w:val="a3"/>
    <w:rsid w:val="00945E2F"/>
    <w:rPr>
      <w:rFonts w:ascii="Arial" w:eastAsia="黑体" w:hAnsi="Arial" w:cs="Arial" w:hint="default"/>
      <w:sz w:val="24"/>
      <w:lang w:val="en-US" w:eastAsia="zh-CN" w:bidi="ar-SA"/>
    </w:rPr>
  </w:style>
  <w:style w:type="character" w:customStyle="1" w:styleId="1CharChar0">
    <w:name w:val="章标题 1 Char Char"/>
    <w:basedOn w:val="a3"/>
    <w:rsid w:val="00945E2F"/>
    <w:rPr>
      <w:rFonts w:ascii="汉仪大宋简" w:eastAsia="汉仪大宋简" w:hint="eastAsia"/>
      <w:noProof/>
      <w:kern w:val="28"/>
      <w:sz w:val="22"/>
      <w:szCs w:val="26"/>
    </w:rPr>
  </w:style>
  <w:style w:type="character" w:customStyle="1" w:styleId="11CharChar">
    <w:name w:val="节标题 1.1 Char Char"/>
    <w:basedOn w:val="a3"/>
    <w:rsid w:val="00945E2F"/>
    <w:rPr>
      <w:rFonts w:ascii="Arial" w:eastAsia="黑体" w:hAnsi="Arial" w:cs="Arial" w:hint="default"/>
      <w:b/>
      <w:bCs w:val="0"/>
      <w:kern w:val="2"/>
      <w:sz w:val="32"/>
    </w:rPr>
  </w:style>
  <w:style w:type="character" w:customStyle="1" w:styleId="111CharChar">
    <w:name w:val="条标题1.1.1 Char Char"/>
    <w:basedOn w:val="a3"/>
    <w:rsid w:val="00945E2F"/>
    <w:rPr>
      <w:b/>
      <w:bCs w:val="0"/>
      <w:kern w:val="2"/>
      <w:sz w:val="32"/>
    </w:rPr>
  </w:style>
  <w:style w:type="character" w:customStyle="1" w:styleId="1CharChar2">
    <w:name w:val="项标题(1) Char Char"/>
    <w:basedOn w:val="a3"/>
    <w:rsid w:val="00945E2F"/>
    <w:rPr>
      <w:b/>
      <w:bCs w:val="0"/>
      <w:kern w:val="2"/>
      <w:sz w:val="24"/>
    </w:rPr>
  </w:style>
  <w:style w:type="character" w:customStyle="1" w:styleId="1CharChar3">
    <w:name w:val="目标题 1) Char Char"/>
    <w:basedOn w:val="a3"/>
    <w:rsid w:val="00945E2F"/>
    <w:rPr>
      <w:rFonts w:ascii="Arial" w:eastAsia="黑体" w:hAnsi="Arial" w:cs="Arial" w:hint="default"/>
      <w:kern w:val="2"/>
      <w:sz w:val="24"/>
    </w:rPr>
  </w:style>
  <w:style w:type="character" w:customStyle="1" w:styleId="aCharChar">
    <w:name w:val="干标题(a) Char Char"/>
    <w:basedOn w:val="a3"/>
    <w:rsid w:val="00945E2F"/>
    <w:rPr>
      <w:rFonts w:ascii="Arial" w:eastAsia="黑体" w:hAnsi="Arial" w:cs="Arial" w:hint="default"/>
      <w:kern w:val="2"/>
      <w:sz w:val="21"/>
    </w:rPr>
  </w:style>
  <w:style w:type="character" w:customStyle="1" w:styleId="CharCharChar1">
    <w:name w:val="正文文字 Char Char Char1"/>
    <w:aliases w:val="body text Char Char1"/>
    <w:basedOn w:val="a3"/>
    <w:rsid w:val="00945E2F"/>
    <w:rPr>
      <w:rFonts w:ascii="黑体" w:eastAsia="宋体" w:hAnsi="黑体" w:hint="eastAsia"/>
      <w:kern w:val="2"/>
      <w:sz w:val="32"/>
      <w:lang w:val="en-US" w:eastAsia="zh-CN" w:bidi="ar-SA"/>
    </w:rPr>
  </w:style>
  <w:style w:type="character" w:customStyle="1" w:styleId="zt21">
    <w:name w:val="zt21"/>
    <w:basedOn w:val="a3"/>
    <w:rsid w:val="00945E2F"/>
    <w:rPr>
      <w:spacing w:val="390"/>
      <w:sz w:val="22"/>
      <w:szCs w:val="22"/>
    </w:rPr>
  </w:style>
  <w:style w:type="character" w:customStyle="1" w:styleId="style510">
    <w:name w:val="style51"/>
    <w:basedOn w:val="a3"/>
    <w:rsid w:val="00945E2F"/>
    <w:rPr>
      <w:b/>
      <w:bCs/>
      <w:sz w:val="36"/>
      <w:szCs w:val="36"/>
    </w:rPr>
  </w:style>
  <w:style w:type="character" w:customStyle="1" w:styleId="223">
    <w:name w:val="原文22"/>
    <w:basedOn w:val="a3"/>
    <w:rsid w:val="00945E2F"/>
    <w:rPr>
      <w:rFonts w:ascii="Times New Roman" w:eastAsia="宋体" w:hAnsi="Times New Roman" w:cs="Times New Roman" w:hint="default"/>
      <w:color w:val="0000FF"/>
      <w:kern w:val="22"/>
      <w:sz w:val="22"/>
    </w:rPr>
  </w:style>
  <w:style w:type="character" w:customStyle="1" w:styleId="e">
    <w:name w:val="不同e"/>
    <w:basedOn w:val="223"/>
    <w:rsid w:val="00945E2F"/>
    <w:rPr>
      <w:rFonts w:ascii="宋体" w:hAnsi="宋体" w:hint="eastAsia"/>
      <w:color w:val="FF0000"/>
    </w:rPr>
  </w:style>
  <w:style w:type="character" w:customStyle="1" w:styleId="e0">
    <w:name w:val="下标e"/>
    <w:basedOn w:val="223"/>
    <w:rsid w:val="00945E2F"/>
    <w:rPr>
      <w:rFonts w:ascii="宋体" w:hAnsi="宋体" w:hint="eastAsia"/>
      <w:color w:val="FF00FF"/>
      <w:vertAlign w:val="subscript"/>
    </w:rPr>
  </w:style>
  <w:style w:type="character" w:customStyle="1" w:styleId="e1">
    <w:name w:val="上标e"/>
    <w:basedOn w:val="223"/>
    <w:rsid w:val="00945E2F"/>
    <w:rPr>
      <w:rFonts w:ascii="宋体" w:hAnsi="宋体" w:hint="eastAsia"/>
      <w:color w:val="FF00FF"/>
      <w:vertAlign w:val="superscript"/>
    </w:rPr>
  </w:style>
  <w:style w:type="character" w:customStyle="1" w:styleId="afffffffffffffffffffff">
    <w:name w:val="复选框"/>
    <w:rsid w:val="00945E2F"/>
    <w:rPr>
      <w:spacing w:val="0"/>
      <w:sz w:val="22"/>
      <w:lang w:eastAsia="zh-CN"/>
    </w:rPr>
  </w:style>
  <w:style w:type="character" w:customStyle="1" w:styleId="1CharChar4">
    <w:name w:val="标题 1 Char Char"/>
    <w:qFormat/>
    <w:rsid w:val="00945E2F"/>
    <w:rPr>
      <w:rFonts w:ascii="Times New Roman" w:eastAsia="宋体" w:hAnsi="Times New Roman" w:cs="Times New Roman" w:hint="default"/>
      <w:b/>
      <w:bCs/>
      <w:kern w:val="44"/>
      <w:sz w:val="30"/>
      <w:szCs w:val="30"/>
      <w:lang w:val="en-US" w:eastAsia="zh-CN" w:bidi="ar-SA"/>
    </w:rPr>
  </w:style>
  <w:style w:type="paragraph" w:customStyle="1" w:styleId="2ffd">
    <w:name w:val="报告标题2"/>
    <w:basedOn w:val="a2"/>
    <w:link w:val="2Char7"/>
    <w:rsid w:val="00945E2F"/>
    <w:pPr>
      <w:snapToGrid w:val="0"/>
    </w:pPr>
  </w:style>
  <w:style w:type="character" w:customStyle="1" w:styleId="2Char7">
    <w:name w:val="报告标题2 Char"/>
    <w:basedOn w:val="Char17"/>
    <w:link w:val="2ffd"/>
    <w:locked/>
    <w:rsid w:val="00945E2F"/>
  </w:style>
  <w:style w:type="character" w:customStyle="1" w:styleId="CharChar51">
    <w:name w:val="Char Char51"/>
    <w:basedOn w:val="a3"/>
    <w:locked/>
    <w:rsid w:val="00945E2F"/>
    <w:rPr>
      <w:rFonts w:ascii="宋体" w:eastAsia="宋体" w:hAnsi="宋体" w:hint="eastAsia"/>
      <w:kern w:val="2"/>
      <w:sz w:val="18"/>
      <w:szCs w:val="18"/>
      <w:lang w:val="en-US" w:eastAsia="zh-CN" w:bidi="ar-SA"/>
    </w:rPr>
  </w:style>
  <w:style w:type="character" w:customStyle="1" w:styleId="p121">
    <w:name w:val="p121"/>
    <w:basedOn w:val="a3"/>
    <w:rsid w:val="00945E2F"/>
    <w:rPr>
      <w:strike w:val="0"/>
      <w:dstrike w:val="0"/>
      <w:sz w:val="24"/>
      <w:szCs w:val="24"/>
      <w:u w:val="none"/>
      <w:effect w:val="none"/>
    </w:rPr>
  </w:style>
  <w:style w:type="character" w:customStyle="1" w:styleId="zbggmainstyle9">
    <w:name w:val="zbggmain style9"/>
    <w:basedOn w:val="a3"/>
    <w:rsid w:val="00945E2F"/>
    <w:rPr>
      <w:rFonts w:ascii="仿宋_GB2312" w:eastAsia="仿宋_GB2312" w:hint="eastAsia"/>
      <w:b/>
      <w:bCs w:val="0"/>
      <w:kern w:val="2"/>
      <w:sz w:val="32"/>
      <w:szCs w:val="32"/>
      <w:lang w:val="en-US" w:eastAsia="zh-CN" w:bidi="ar-SA"/>
    </w:rPr>
  </w:style>
  <w:style w:type="character" w:customStyle="1" w:styleId="b1CharChar">
    <w:name w:val="b1 Char Char"/>
    <w:basedOn w:val="a3"/>
    <w:rsid w:val="00945E2F"/>
    <w:rPr>
      <w:rFonts w:ascii="Times New Roman" w:eastAsia="宋体" w:hAnsi="Times New Roman" w:cs="Times New Roman" w:hint="default"/>
      <w:b/>
      <w:bCs/>
      <w:kern w:val="44"/>
      <w:sz w:val="44"/>
      <w:szCs w:val="44"/>
    </w:rPr>
  </w:style>
  <w:style w:type="character" w:customStyle="1" w:styleId="MB4CharChar">
    <w:name w:val="MB4 Char Char"/>
    <w:basedOn w:val="a3"/>
    <w:rsid w:val="00945E2F"/>
    <w:rPr>
      <w:rFonts w:ascii="Arial" w:eastAsia="黑体" w:hAnsi="Arial" w:cs="Arial" w:hint="default"/>
      <w:b/>
      <w:bCs/>
      <w:sz w:val="28"/>
      <w:szCs w:val="28"/>
      <w:lang w:val="en-US" w:eastAsia="zh-CN" w:bidi="ar-SA"/>
    </w:rPr>
  </w:style>
  <w:style w:type="character" w:customStyle="1" w:styleId="XWCharChar1">
    <w:name w:val="XW封面－日期 Char Char1"/>
    <w:basedOn w:val="a3"/>
    <w:locked/>
    <w:rsid w:val="00945E2F"/>
    <w:rPr>
      <w:rFonts w:ascii="宋体" w:eastAsia="宋体" w:hAnsi="宋体" w:hint="eastAsia"/>
      <w:sz w:val="24"/>
      <w:lang w:val="en-US" w:eastAsia="zh-CN" w:bidi="ar-SA"/>
    </w:rPr>
  </w:style>
  <w:style w:type="character" w:customStyle="1" w:styleId="1Char1CharChar">
    <w:name w:val="标题 1 Char1 Char Char"/>
    <w:basedOn w:val="a3"/>
    <w:rsid w:val="00945E2F"/>
    <w:rPr>
      <w:rFonts w:ascii="宋体" w:eastAsia="宋体" w:hAnsi="宋体" w:hint="eastAsia"/>
      <w:b/>
      <w:bCs/>
      <w:kern w:val="44"/>
      <w:sz w:val="44"/>
      <w:szCs w:val="44"/>
      <w:lang w:val="en-US" w:eastAsia="zh-CN" w:bidi="ar-SA"/>
    </w:rPr>
  </w:style>
  <w:style w:type="character" w:customStyle="1" w:styleId="5XWCharChar">
    <w:name w:val="标题 5XW Char Char"/>
    <w:basedOn w:val="a3"/>
    <w:rsid w:val="00945E2F"/>
    <w:rPr>
      <w:rFonts w:ascii="黑体" w:eastAsia="黑体" w:hAnsi="宋体" w:hint="eastAsia"/>
      <w:b/>
      <w:bCs w:val="0"/>
      <w:color w:val="000000"/>
      <w:kern w:val="2"/>
      <w:sz w:val="24"/>
      <w:lang w:val="en-US" w:eastAsia="zh-CN" w:bidi="ar-SA"/>
    </w:rPr>
  </w:style>
  <w:style w:type="character" w:customStyle="1" w:styleId="Charfff7">
    <w:name w:val="技术规范书正文 Char"/>
    <w:basedOn w:val="a3"/>
    <w:rsid w:val="00945E2F"/>
    <w:rPr>
      <w:kern w:val="2"/>
      <w:sz w:val="24"/>
      <w:szCs w:val="24"/>
      <w:lang w:val="en-US" w:eastAsia="zh-CN" w:bidi="ar-SA"/>
    </w:rPr>
  </w:style>
  <w:style w:type="character" w:customStyle="1" w:styleId="Charfff8">
    <w:name w:val="二级标题 Char"/>
    <w:basedOn w:val="Charfff7"/>
    <w:rsid w:val="00945E2F"/>
    <w:rPr>
      <w:b/>
      <w:bCs w:val="0"/>
      <w:sz w:val="28"/>
    </w:rPr>
  </w:style>
  <w:style w:type="character" w:customStyle="1" w:styleId="Charfff9">
    <w:name w:val="技术规范书正文缩进 Char"/>
    <w:basedOn w:val="Charfff7"/>
    <w:rsid w:val="00945E2F"/>
    <w:rPr>
      <w:rFonts w:ascii="Arial" w:hAnsi="Arial" w:cs="Arial" w:hint="default"/>
      <w:bCs/>
    </w:rPr>
  </w:style>
  <w:style w:type="character" w:customStyle="1" w:styleId="Arial0">
    <w:name w:val="样式 Arial 小四"/>
    <w:basedOn w:val="a3"/>
    <w:rsid w:val="00945E2F"/>
    <w:rPr>
      <w:rFonts w:ascii="Arial" w:hAnsi="Arial" w:cs="Arial" w:hint="default"/>
      <w:sz w:val="24"/>
    </w:rPr>
  </w:style>
  <w:style w:type="character" w:customStyle="1" w:styleId="CharChar11">
    <w:name w:val="Char Char1"/>
    <w:basedOn w:val="a3"/>
    <w:rsid w:val="00945E2F"/>
    <w:rPr>
      <w:rFonts w:ascii="Arial" w:eastAsia="黑体" w:hAnsi="Arial" w:cs="Arial" w:hint="default"/>
      <w:b/>
      <w:bCs/>
      <w:kern w:val="2"/>
      <w:sz w:val="32"/>
      <w:szCs w:val="32"/>
      <w:lang w:val="en-US" w:eastAsia="zh-CN" w:bidi="ar-SA"/>
    </w:rPr>
  </w:style>
  <w:style w:type="character" w:customStyle="1" w:styleId="1ffff5">
    <w:name w:val="已访问的超链接1"/>
    <w:basedOn w:val="a3"/>
    <w:rsid w:val="00945E2F"/>
    <w:rPr>
      <w:color w:val="800080"/>
      <w:u w:val="single"/>
    </w:rPr>
  </w:style>
  <w:style w:type="character" w:customStyle="1" w:styleId="1ffff6">
    <w:name w:val="超链接1"/>
    <w:basedOn w:val="a3"/>
    <w:rsid w:val="00945E2F"/>
    <w:rPr>
      <w:color w:val="0000FF"/>
      <w:u w:val="single"/>
    </w:rPr>
  </w:style>
  <w:style w:type="character" w:customStyle="1" w:styleId="style91">
    <w:name w:val="style91"/>
    <w:basedOn w:val="a3"/>
    <w:rsid w:val="00945E2F"/>
    <w:rPr>
      <w:strike w:val="0"/>
      <w:dstrike w:val="0"/>
      <w:color w:val="000000"/>
      <w:sz w:val="25"/>
      <w:szCs w:val="25"/>
      <w:u w:val="none"/>
      <w:effect w:val="none"/>
    </w:rPr>
  </w:style>
  <w:style w:type="character" w:customStyle="1" w:styleId="afffffffffffffffffffff0">
    <w:name w:val="下划线"/>
    <w:basedOn w:val="a3"/>
    <w:rsid w:val="00945E2F"/>
    <w:rPr>
      <w:position w:val="10"/>
      <w:u w:val="single"/>
    </w:rPr>
  </w:style>
  <w:style w:type="character" w:customStyle="1" w:styleId="Verdana20Char">
    <w:name w:val="样式 样式 Verdana 小四 黑色 行距: 固定值 20 磅 + 华文楷体 小四 Char"/>
    <w:basedOn w:val="a3"/>
    <w:rsid w:val="00945E2F"/>
    <w:rPr>
      <w:rFonts w:ascii="华文楷体" w:eastAsia="Verdana" w:hAnsi="华文楷体" w:cs="宋体" w:hint="eastAsia"/>
      <w:color w:val="000000"/>
      <w:kern w:val="2"/>
      <w:sz w:val="21"/>
      <w:lang w:val="en-US" w:eastAsia="zh-CN" w:bidi="ar-SA"/>
    </w:rPr>
  </w:style>
  <w:style w:type="character" w:customStyle="1" w:styleId="edri-Char">
    <w:name w:val="edri-正文 Char"/>
    <w:basedOn w:val="a3"/>
    <w:rsid w:val="00945E2F"/>
    <w:rPr>
      <w:rFonts w:ascii="宋体" w:eastAsia="宋体" w:hAnsi="宋体" w:cs="宋体" w:hint="eastAsia"/>
      <w:kern w:val="2"/>
      <w:sz w:val="24"/>
      <w:szCs w:val="24"/>
      <w:lang w:val="en-US" w:eastAsia="zh-CN" w:bidi="ar-SA"/>
    </w:rPr>
  </w:style>
  <w:style w:type="character" w:customStyle="1" w:styleId="PlainTextCharCharCharCharChar">
    <w:name w:val="Plain Text Char Char Char Char Char"/>
    <w:aliases w:val="Plain Text Char Char Char Char1,Plain Text Char Char Char Char Char Char Char Char Char,Plain Text Char Char Char1,Plain Text Char Char Char Char Char Char Char Char Char Char Char Char,普通文字 Char Char Char Char1"/>
    <w:basedOn w:val="a3"/>
    <w:semiHidden/>
    <w:rsid w:val="00945E2F"/>
    <w:rPr>
      <w:rFonts w:ascii="宋体" w:eastAsia="宋体" w:hAnsi="Courier New" w:hint="eastAsia"/>
      <w:kern w:val="2"/>
      <w:sz w:val="21"/>
      <w:lang w:val="en-US" w:eastAsia="zh-CN" w:bidi="ar-SA"/>
    </w:rPr>
  </w:style>
  <w:style w:type="character" w:customStyle="1" w:styleId="afffffffffffffffffffff1">
    <w:name w:val="样式 五号 非加宽量 / 紧缩量"/>
    <w:basedOn w:val="a3"/>
    <w:semiHidden/>
    <w:rsid w:val="00945E2F"/>
    <w:rPr>
      <w:spacing w:val="-20"/>
      <w:kern w:val="0"/>
      <w:sz w:val="21"/>
      <w:szCs w:val="21"/>
    </w:rPr>
  </w:style>
  <w:style w:type="character" w:customStyle="1" w:styleId="afffffffffffffffffffff2">
    <w:name w:val="图中文字"/>
    <w:basedOn w:val="a3"/>
    <w:semiHidden/>
    <w:rsid w:val="00945E2F"/>
    <w:rPr>
      <w:rFonts w:ascii="Times New Roman" w:eastAsia="宋体" w:hAnsi="Times New Roman" w:cs="Times New Roman" w:hint="default"/>
      <w:sz w:val="15"/>
    </w:rPr>
  </w:style>
  <w:style w:type="character" w:customStyle="1" w:styleId="Charfffa">
    <w:name w:val="章标题 Char"/>
    <w:basedOn w:val="a3"/>
    <w:semiHidden/>
    <w:rsid w:val="00945E2F"/>
    <w:rPr>
      <w:rFonts w:ascii="黑体" w:eastAsia="华文细黑" w:hAnsi="黑体" w:hint="eastAsia"/>
      <w:b/>
      <w:bCs/>
      <w:sz w:val="32"/>
      <w:lang w:val="en-US" w:eastAsia="zh-CN" w:bidi="ar-SA"/>
    </w:rPr>
  </w:style>
  <w:style w:type="character" w:customStyle="1" w:styleId="songti12px">
    <w:name w:val="songti12px"/>
    <w:basedOn w:val="a3"/>
    <w:semiHidden/>
    <w:rsid w:val="00945E2F"/>
  </w:style>
  <w:style w:type="character" w:customStyle="1" w:styleId="afffffffffffffffffffff3">
    <w:name w:val="发布"/>
    <w:basedOn w:val="a3"/>
    <w:semiHidden/>
    <w:rsid w:val="00945E2F"/>
    <w:rPr>
      <w:rFonts w:ascii="黑体" w:eastAsia="黑体" w:hAnsi="黑体" w:hint="eastAsia"/>
      <w:spacing w:val="22"/>
      <w:w w:val="100"/>
      <w:position w:val="3"/>
      <w:sz w:val="28"/>
    </w:rPr>
  </w:style>
  <w:style w:type="character" w:customStyle="1" w:styleId="EmailStyle1482">
    <w:name w:val="EmailStyle14821"/>
    <w:aliases w:val="EmailStyle14821"/>
    <w:basedOn w:val="a3"/>
    <w:semiHidden/>
    <w:personal/>
    <w:rsid w:val="00945E2F"/>
    <w:rPr>
      <w:rFonts w:ascii="Arial" w:eastAsia="宋体" w:hAnsi="Arial" w:cs="Arial" w:hint="default"/>
      <w:color w:val="auto"/>
      <w:sz w:val="20"/>
    </w:rPr>
  </w:style>
  <w:style w:type="character" w:customStyle="1" w:styleId="EmailStyle1483">
    <w:name w:val="EmailStyle14831"/>
    <w:aliases w:val="EmailStyle14831"/>
    <w:basedOn w:val="a3"/>
    <w:semiHidden/>
    <w:personal/>
    <w:rsid w:val="00945E2F"/>
    <w:rPr>
      <w:rFonts w:ascii="Arial" w:eastAsia="宋体" w:hAnsi="Arial" w:cs="Arial" w:hint="default"/>
      <w:color w:val="auto"/>
      <w:sz w:val="20"/>
    </w:rPr>
  </w:style>
  <w:style w:type="character" w:customStyle="1" w:styleId="2Charc">
    <w:name w:val="样式 标题 2 + 五号 Char"/>
    <w:basedOn w:val="a3"/>
    <w:semiHidden/>
    <w:rsid w:val="00945E2F"/>
    <w:rPr>
      <w:rFonts w:ascii="黑体" w:eastAsia="黑体" w:hAnsi="黑体" w:hint="eastAsia"/>
      <w:bCs/>
      <w:kern w:val="2"/>
      <w:sz w:val="21"/>
      <w:szCs w:val="21"/>
      <w:lang w:val="en-US" w:eastAsia="zh-CN" w:bidi="ar-SA"/>
    </w:rPr>
  </w:style>
  <w:style w:type="character" w:customStyle="1" w:styleId="1CharCharb1Char">
    <w:name w:val="样式 标题 1 Char章节标题 Charb1 Char + 小四"/>
    <w:basedOn w:val="a3"/>
    <w:rsid w:val="00945E2F"/>
    <w:rPr>
      <w:rFonts w:ascii="宋体" w:eastAsia="宋体" w:hAnsi="宋体" w:hint="eastAsia"/>
      <w:b/>
      <w:bCs/>
      <w:color w:val="000000"/>
      <w:kern w:val="44"/>
      <w:sz w:val="30"/>
      <w:szCs w:val="28"/>
      <w:lang w:val="en-US" w:eastAsia="zh-CN" w:bidi="ar-SA"/>
    </w:rPr>
  </w:style>
  <w:style w:type="character" w:customStyle="1" w:styleId="1Charc">
    <w:name w:val="正文（首行缩进两字）1 Char"/>
    <w:aliases w:val="文本 Char,正文缩进 Char Char Char Char Char Char Char,正文缩进 Char Char Char Char Char Char Char Char Char Char Char Char Char Char,正文缩进 Char Char Char Char Char Char Char Char Char Char Char Char Char Char Char Char Char"/>
    <w:basedOn w:val="a3"/>
    <w:rsid w:val="00945E2F"/>
    <w:rPr>
      <w:rFonts w:ascii="宋体" w:eastAsia="宋体" w:hAnsi="宋体" w:hint="eastAsia"/>
      <w:kern w:val="2"/>
      <w:sz w:val="24"/>
    </w:rPr>
  </w:style>
  <w:style w:type="character" w:customStyle="1" w:styleId="Footer1Char1">
    <w:name w:val="Footer1 Char1"/>
    <w:aliases w:val="Footer-Even Char1,f Char1,ft Char1,fo Char1,footer odd Char1,odd Char1,footer Final Char Char1"/>
    <w:basedOn w:val="a3"/>
    <w:rsid w:val="00945E2F"/>
    <w:rPr>
      <w:rFonts w:ascii="宋体" w:eastAsia="宋体" w:hAnsi="宋体" w:hint="eastAsia"/>
      <w:kern w:val="2"/>
      <w:sz w:val="18"/>
      <w:szCs w:val="18"/>
      <w:lang w:val="en-US" w:eastAsia="zh-CN" w:bidi="ar-SA"/>
    </w:rPr>
  </w:style>
  <w:style w:type="character" w:customStyle="1" w:styleId="afffffffffffffffffffff4">
    <w:name w:val="标正"/>
    <w:basedOn w:val="a3"/>
    <w:rsid w:val="00945E2F"/>
    <w:rPr>
      <w:rFonts w:ascii="Arial" w:eastAsia="宋体" w:hAnsi="Arial" w:cs="Arial" w:hint="default"/>
      <w:kern w:val="2"/>
      <w:sz w:val="21"/>
      <w:szCs w:val="21"/>
      <w:lang w:val="en-US" w:eastAsia="zh-CN" w:bidi="ar-SA"/>
    </w:rPr>
  </w:style>
  <w:style w:type="character" w:customStyle="1" w:styleId="pt9">
    <w:name w:val="pt9"/>
    <w:basedOn w:val="a3"/>
    <w:rsid w:val="00945E2F"/>
  </w:style>
  <w:style w:type="character" w:customStyle="1" w:styleId="font101">
    <w:name w:val="font101"/>
    <w:basedOn w:val="a3"/>
    <w:rsid w:val="00945E2F"/>
    <w:rPr>
      <w:color w:val="0036B0"/>
    </w:rPr>
  </w:style>
  <w:style w:type="character" w:customStyle="1" w:styleId="H4CharChar">
    <w:name w:val="H4 Char Char"/>
    <w:rsid w:val="00945E2F"/>
    <w:rPr>
      <w:rFonts w:ascii="Arial" w:eastAsia="黑体" w:hAnsi="Arial" w:cs="Arial" w:hint="default"/>
      <w:b/>
      <w:bCs w:val="0"/>
      <w:sz w:val="28"/>
      <w:lang w:val="en-US" w:eastAsia="zh-CN"/>
    </w:rPr>
  </w:style>
  <w:style w:type="character" w:customStyle="1" w:styleId="CharCharCharCharCharCharChar0">
    <w:name w:val="章节标题 Char Char Char Char Char Char Char"/>
    <w:rsid w:val="00945E2F"/>
    <w:rPr>
      <w:rFonts w:ascii="宋体" w:eastAsia="宋体" w:hAnsi="宋体" w:hint="eastAsia"/>
      <w:kern w:val="44"/>
      <w:sz w:val="30"/>
      <w:lang w:val="en-US" w:eastAsia="zh-CN"/>
    </w:rPr>
  </w:style>
  <w:style w:type="character" w:customStyle="1" w:styleId="coverCharChar">
    <w:name w:val="页眉cover Char Char"/>
    <w:rsid w:val="00945E2F"/>
    <w:rPr>
      <w:rFonts w:ascii="宋体" w:eastAsia="宋体" w:hAnsi="宋体" w:hint="eastAsia"/>
      <w:sz w:val="18"/>
      <w:lang w:val="en-US" w:eastAsia="zh-CN"/>
    </w:rPr>
  </w:style>
  <w:style w:type="character" w:customStyle="1" w:styleId="Char1b">
    <w:name w:val="正文缩进 Char1"/>
    <w:basedOn w:val="a3"/>
    <w:rsid w:val="00945E2F"/>
    <w:rPr>
      <w:rFonts w:ascii="Times New Roman" w:eastAsia="宋体" w:hAnsi="Times New Roman" w:cs="Times New Roman" w:hint="default"/>
      <w:kern w:val="0"/>
      <w:sz w:val="24"/>
      <w:szCs w:val="20"/>
    </w:rPr>
  </w:style>
  <w:style w:type="character" w:customStyle="1" w:styleId="1ffff7">
    <w:name w:val="页码1"/>
    <w:basedOn w:val="a3"/>
    <w:rsid w:val="00945E2F"/>
  </w:style>
  <w:style w:type="character" w:customStyle="1" w:styleId="1ffff8">
    <w:name w:val="批注引用1"/>
    <w:basedOn w:val="a3"/>
    <w:rsid w:val="00945E2F"/>
    <w:rPr>
      <w:sz w:val="21"/>
    </w:rPr>
  </w:style>
  <w:style w:type="table" w:styleId="1ffff9">
    <w:name w:val="Table Simple 1"/>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fe">
    <w:name w:val="Table Simple 2"/>
    <w:basedOn w:val="a4"/>
    <w:unhideWhenUsed/>
    <w:rsid w:val="00945E2F"/>
    <w:pPr>
      <w:widowControl w:val="0"/>
      <w:jc w:val="both"/>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8">
    <w:name w:val="Table Simple 3"/>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00" w:fill="FFFFFF"/>
      </w:tcPr>
    </w:tblStylePr>
  </w:style>
  <w:style w:type="table" w:styleId="1ffffa">
    <w:name w:val="Table Classic 1"/>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f">
    <w:name w:val="Table Classic 2"/>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9">
    <w:name w:val="Table Classic 3"/>
    <w:basedOn w:val="a4"/>
    <w:unhideWhenUsed/>
    <w:rsid w:val="00945E2F"/>
    <w:pPr>
      <w:widowControl w:val="0"/>
      <w:jc w:val="both"/>
    </w:pPr>
    <w:rPr>
      <w:rFonts w:ascii="Times New Roman" w:eastAsia="宋体" w:hAnsi="Times New Roman" w:cs="Times New Roman"/>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f1">
    <w:name w:val="Table Classic 4"/>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ffffb">
    <w:name w:val="Table Colorful 1"/>
    <w:basedOn w:val="a4"/>
    <w:unhideWhenUsed/>
    <w:rsid w:val="00945E2F"/>
    <w:pPr>
      <w:widowControl w:val="0"/>
      <w:jc w:val="both"/>
    </w:pPr>
    <w:rPr>
      <w:rFonts w:ascii="Times New Roman" w:eastAsia="宋体" w:hAnsi="Times New Roman" w:cs="Times New Roman"/>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f0">
    <w:name w:val="Table Colorful 2"/>
    <w:basedOn w:val="a4"/>
    <w:unhideWhenUsed/>
    <w:rsid w:val="00945E2F"/>
    <w:pPr>
      <w:widowControl w:val="0"/>
      <w:jc w:val="both"/>
    </w:pPr>
    <w:rPr>
      <w:rFonts w:ascii="Times New Roman" w:eastAsia="宋体" w:hAnsi="Times New Roman" w:cs="Times New Roman"/>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a">
    <w:name w:val="Table Colorful 3"/>
    <w:basedOn w:val="a4"/>
    <w:unhideWhenUsed/>
    <w:rsid w:val="00945E2F"/>
    <w:pPr>
      <w:widowControl w:val="0"/>
      <w:jc w:val="both"/>
    </w:pPr>
    <w:rPr>
      <w:rFonts w:ascii="Times New Roman" w:eastAsia="宋体" w:hAnsi="Times New Roman" w:cs="Times New Roman"/>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ffffc">
    <w:name w:val="Table Columns 1"/>
    <w:basedOn w:val="a4"/>
    <w:unhideWhenUsed/>
    <w:rsid w:val="00945E2F"/>
    <w:pPr>
      <w:widowControl w:val="0"/>
      <w:jc w:val="both"/>
    </w:pPr>
    <w:rPr>
      <w:rFonts w:ascii="Times New Roman" w:eastAsia="宋体" w:hAnsi="Times New Roman" w:cs="Times New Roman"/>
      <w:b/>
      <w:bCs/>
      <w:kern w:val="0"/>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f1">
    <w:name w:val="Table Columns 2"/>
    <w:basedOn w:val="a4"/>
    <w:unhideWhenUsed/>
    <w:rsid w:val="00945E2F"/>
    <w:pPr>
      <w:widowControl w:val="0"/>
      <w:jc w:val="both"/>
    </w:pPr>
    <w:rPr>
      <w:rFonts w:ascii="Times New Roman" w:eastAsia="宋体" w:hAnsi="Times New Roman"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b">
    <w:name w:val="Table Columns 3"/>
    <w:basedOn w:val="a4"/>
    <w:unhideWhenUsed/>
    <w:rsid w:val="00945E2F"/>
    <w:pPr>
      <w:widowControl w:val="0"/>
      <w:jc w:val="both"/>
    </w:pPr>
    <w:rPr>
      <w:rFonts w:ascii="Times New Roman" w:eastAsia="宋体" w:hAnsi="Times New Roman"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f2">
    <w:name w:val="Table Columns 4"/>
    <w:basedOn w:val="a4"/>
    <w:unhideWhenUsed/>
    <w:rsid w:val="00945E2F"/>
    <w:pPr>
      <w:widowControl w:val="0"/>
      <w:jc w:val="both"/>
    </w:pPr>
    <w:rPr>
      <w:rFonts w:ascii="Times New Roman" w:eastAsia="宋体" w:hAnsi="Times New Roman"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f3">
    <w:name w:val="Table Columns 5"/>
    <w:basedOn w:val="a4"/>
    <w:unhideWhenUsed/>
    <w:rsid w:val="00945E2F"/>
    <w:pPr>
      <w:widowControl w:val="0"/>
      <w:jc w:val="both"/>
    </w:pPr>
    <w:rPr>
      <w:rFonts w:ascii="Times New Roman" w:eastAsia="宋体" w:hAnsi="Times New Roman" w:cs="Times New Roman"/>
      <w:kern w:val="0"/>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1ffffd">
    <w:name w:val="Table Grid 1"/>
    <w:basedOn w:val="a4"/>
    <w:semiHidden/>
    <w:unhideWhenUsed/>
    <w:rsid w:val="00945E2F"/>
    <w:pPr>
      <w:widowControl w:val="0"/>
      <w:adjustRightInd w:val="0"/>
      <w:spacing w:line="360" w:lineRule="atLeast"/>
      <w:jc w:val="right"/>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2fff2">
    <w:name w:val="Table Grid 2"/>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c">
    <w:name w:val="Table Grid 3"/>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f3">
    <w:name w:val="Table Grid 4"/>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f4">
    <w:name w:val="Table Grid 5"/>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6">
    <w:name w:val="Table Grid 6"/>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4">
    <w:name w:val="Table Grid 7"/>
    <w:basedOn w:val="a4"/>
    <w:semiHidden/>
    <w:unhideWhenUsed/>
    <w:rsid w:val="00945E2F"/>
    <w:pPr>
      <w:widowControl w:val="0"/>
      <w:jc w:val="both"/>
    </w:pPr>
    <w:rPr>
      <w:rFonts w:ascii="Times New Roman" w:eastAsia="宋体" w:hAnsi="Times New Roman"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5">
    <w:name w:val="Table Grid 8"/>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ffffe">
    <w:name w:val="Table List 1"/>
    <w:basedOn w:val="a4"/>
    <w:unhideWhenUsed/>
    <w:rsid w:val="00945E2F"/>
    <w:pPr>
      <w:widowControl w:val="0"/>
      <w:jc w:val="both"/>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f3">
    <w:name w:val="Table List 2"/>
    <w:basedOn w:val="a4"/>
    <w:unhideWhenUsed/>
    <w:rsid w:val="00945E2F"/>
    <w:pPr>
      <w:widowControl w:val="0"/>
      <w:jc w:val="both"/>
    </w:pPr>
    <w:rPr>
      <w:rFonts w:ascii="Times New Roman" w:eastAsia="宋体" w:hAnsi="Times New Roman" w:cs="Times New Roman"/>
      <w:kern w:val="0"/>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d">
    <w:name w:val="Table List 3"/>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f4">
    <w:name w:val="Table List 4"/>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f5">
    <w:name w:val="Table List 5"/>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7">
    <w:name w:val="Table List 6"/>
    <w:basedOn w:val="a4"/>
    <w:unhideWhenUsed/>
    <w:rsid w:val="00945E2F"/>
    <w:pPr>
      <w:widowControl w:val="0"/>
      <w:jc w:val="both"/>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5">
    <w:name w:val="Table List 7"/>
    <w:basedOn w:val="a4"/>
    <w:unhideWhenUsed/>
    <w:rsid w:val="00945E2F"/>
    <w:pPr>
      <w:widowControl w:val="0"/>
      <w:jc w:val="both"/>
    </w:pPr>
    <w:rPr>
      <w:rFonts w:ascii="Times New Roman" w:eastAsia="宋体" w:hAnsi="Times New Roman" w:cs="Times New Roman"/>
      <w:kern w:val="0"/>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6">
    <w:name w:val="Table List 8"/>
    <w:basedOn w:val="a4"/>
    <w:unhideWhenUsed/>
    <w:rsid w:val="00945E2F"/>
    <w:pPr>
      <w:widowControl w:val="0"/>
      <w:jc w:val="both"/>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1fffff">
    <w:name w:val="Table 3D effects 1"/>
    <w:basedOn w:val="a4"/>
    <w:unhideWhenUsed/>
    <w:rsid w:val="00945E2F"/>
    <w:pPr>
      <w:widowControl w:val="0"/>
      <w:jc w:val="both"/>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ff4">
    <w:name w:val="Table 3D effects 2"/>
    <w:basedOn w:val="a4"/>
    <w:unhideWhenUsed/>
    <w:rsid w:val="00945E2F"/>
    <w:pPr>
      <w:widowControl w:val="0"/>
      <w:jc w:val="both"/>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e">
    <w:name w:val="Table 3D effects 3"/>
    <w:basedOn w:val="a4"/>
    <w:unhideWhenUsed/>
    <w:rsid w:val="00945E2F"/>
    <w:pPr>
      <w:widowControl w:val="0"/>
      <w:jc w:val="both"/>
    </w:pPr>
    <w:rPr>
      <w:rFonts w:ascii="Times New Roman" w:eastAsia="宋体" w:hAnsi="Times New Roman" w:cs="Times New Roman"/>
      <w:kern w:val="0"/>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afffffffffffffffffffff5">
    <w:name w:val="Table Contemporary"/>
    <w:basedOn w:val="a4"/>
    <w:unhideWhenUsed/>
    <w:rsid w:val="00945E2F"/>
    <w:pPr>
      <w:widowControl w:val="0"/>
      <w:jc w:val="both"/>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afffffffffffffffffffff6">
    <w:name w:val="Table Elegant"/>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blStylePr w:type="firstRow">
      <w:rPr>
        <w:caps/>
        <w:color w:val="auto"/>
      </w:rPr>
      <w:tblPr/>
      <w:tcPr>
        <w:tcBorders>
          <w:tl2br w:val="none" w:sz="0" w:space="0" w:color="auto"/>
          <w:tr2bl w:val="none" w:sz="0" w:space="0" w:color="auto"/>
        </w:tcBorders>
      </w:tcPr>
    </w:tblStylePr>
  </w:style>
  <w:style w:type="table" w:styleId="afffffffffffffffffffff7">
    <w:name w:val="Table Professional"/>
    <w:basedOn w:val="a4"/>
    <w:semiHidden/>
    <w:unhideWhenUsed/>
    <w:rsid w:val="00945E2F"/>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solid" w:color="000000" w:fill="FFFFFF"/>
      </w:tcPr>
    </w:tblStylePr>
  </w:style>
  <w:style w:type="table" w:styleId="1fffff0">
    <w:name w:val="Table Subtle 1"/>
    <w:basedOn w:val="a4"/>
    <w:unhideWhenUsed/>
    <w:rsid w:val="00945E2F"/>
    <w:pPr>
      <w:widowControl w:val="0"/>
      <w:jc w:val="both"/>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f5">
    <w:name w:val="Table Subtle 2"/>
    <w:basedOn w:val="a4"/>
    <w:unhideWhenUsed/>
    <w:rsid w:val="00945E2F"/>
    <w:pPr>
      <w:widowControl w:val="0"/>
      <w:jc w:val="both"/>
    </w:pPr>
    <w:rPr>
      <w:rFonts w:ascii="Times New Roman" w:eastAsia="宋体" w:hAnsi="Times New Roman" w:cs="Times New Roman"/>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ffff1">
    <w:name w:val="Table Web 1"/>
    <w:basedOn w:val="a4"/>
    <w:semiHidden/>
    <w:unhideWhenUsed/>
    <w:rsid w:val="00945E2F"/>
    <w:pPr>
      <w:widowControl w:val="0"/>
      <w:jc w:val="both"/>
    </w:pPr>
    <w:rPr>
      <w:rFonts w:ascii="Times New Roman" w:eastAsia="宋体" w:hAnsi="Times New Roman"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styleId="2fff6">
    <w:name w:val="Table Web 2"/>
    <w:basedOn w:val="a4"/>
    <w:semiHidden/>
    <w:unhideWhenUsed/>
    <w:rsid w:val="00945E2F"/>
    <w:pPr>
      <w:widowControl w:val="0"/>
      <w:jc w:val="both"/>
    </w:pPr>
    <w:rPr>
      <w:rFonts w:ascii="Times New Roman" w:eastAsia="宋体" w:hAnsi="Times New Roman"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styleId="3ff">
    <w:name w:val="Table Web 3"/>
    <w:basedOn w:val="a4"/>
    <w:semiHidden/>
    <w:unhideWhenUsed/>
    <w:rsid w:val="00945E2F"/>
    <w:pPr>
      <w:widowControl w:val="0"/>
      <w:jc w:val="both"/>
    </w:pPr>
    <w:rPr>
      <w:rFonts w:ascii="Times New Roman" w:eastAsia="宋体" w:hAnsi="Times New Roman"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blStylePr w:type="firstRow">
      <w:rPr>
        <w:color w:val="auto"/>
      </w:rPr>
      <w:tblPr/>
      <w:tcPr>
        <w:tcBorders>
          <w:tl2br w:val="none" w:sz="0" w:space="0" w:color="auto"/>
          <w:tr2bl w:val="none" w:sz="0" w:space="0" w:color="auto"/>
        </w:tcBorders>
      </w:tcPr>
    </w:tblStylePr>
  </w:style>
  <w:style w:type="table" w:styleId="afffffffffffffffffffff8">
    <w:name w:val="Table Theme"/>
    <w:basedOn w:val="a4"/>
    <w:unhideWhenUsed/>
    <w:rsid w:val="00945E2F"/>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5512">
    <w:name w:val="样式 样式 正文缩进 + 首行缩进:  1.55 字符1 + 首行缩进:  2 字符"/>
    <w:basedOn w:val="1551"/>
    <w:rsid w:val="00945E2F"/>
    <w:pPr>
      <w:ind w:firstLine="480"/>
    </w:pPr>
    <w:rPr>
      <w:szCs w:val="24"/>
    </w:rPr>
  </w:style>
  <w:style w:type="paragraph" w:customStyle="1" w:styleId="afffffffffffffffffffff9">
    <w:name w:val="目次、标准名称标题"/>
    <w:basedOn w:val="affff6"/>
    <w:next w:val="4"/>
    <w:rsid w:val="00945E2F"/>
    <w:pPr>
      <w:tabs>
        <w:tab w:val="num" w:pos="1440"/>
      </w:tabs>
      <w:spacing w:line="460" w:lineRule="exact"/>
      <w:ind w:left="1440"/>
    </w:pPr>
  </w:style>
  <w:style w:type="paragraph" w:customStyle="1" w:styleId="afffffffffffffffffffffa">
    <w:name w:val="附录图标题"/>
    <w:basedOn w:val="affffffffffffffffff7"/>
    <w:next w:val="4"/>
    <w:semiHidden/>
    <w:rsid w:val="00945E2F"/>
    <w:pPr>
      <w:tabs>
        <w:tab w:val="left" w:pos="210"/>
        <w:tab w:val="num" w:pos="480"/>
      </w:tabs>
      <w:ind w:left="480" w:hanging="480"/>
    </w:pPr>
  </w:style>
  <w:style w:type="paragraph" w:customStyle="1" w:styleId="afffffffffffffffffffffb">
    <w:name w:val="工程建设条标题"/>
    <w:basedOn w:val="affffffff1"/>
    <w:next w:val="3"/>
    <w:rsid w:val="00945E2F"/>
    <w:pPr>
      <w:tabs>
        <w:tab w:val="clear" w:pos="525"/>
        <w:tab w:val="left" w:pos="735"/>
      </w:tabs>
      <w:spacing w:before="0" w:after="0"/>
      <w:jc w:val="both"/>
      <w:outlineLvl w:val="3"/>
    </w:pPr>
    <w:rPr>
      <w:b w:val="0"/>
    </w:rPr>
  </w:style>
  <w:style w:type="paragraph" w:customStyle="1" w:styleId="afffffffffffffffffffffc">
    <w:name w:val="工程建设款标题"/>
    <w:basedOn w:val="afffffffffffffffffffffb"/>
    <w:autoRedefine/>
    <w:semiHidden/>
    <w:rsid w:val="00945E2F"/>
    <w:pPr>
      <w:tabs>
        <w:tab w:val="clear" w:pos="735"/>
      </w:tabs>
      <w:ind w:left="360" w:hanging="360"/>
      <w:jc w:val="left"/>
      <w:outlineLvl w:val="9"/>
    </w:pPr>
  </w:style>
  <w:style w:type="paragraph" w:customStyle="1" w:styleId="afffffffffffffffffffffd">
    <w:name w:val="工程建设图标题"/>
    <w:basedOn w:val="afffffffffffffffffffffb"/>
    <w:autoRedefine/>
    <w:semiHidden/>
    <w:rsid w:val="00945E2F"/>
    <w:pPr>
      <w:tabs>
        <w:tab w:val="clear" w:pos="735"/>
        <w:tab w:val="num" w:pos="360"/>
      </w:tabs>
      <w:jc w:val="center"/>
      <w:outlineLvl w:val="5"/>
    </w:pPr>
  </w:style>
  <w:style w:type="paragraph" w:customStyle="1" w:styleId="afffffffffffffffffffffe">
    <w:name w:val="工程建设表标题"/>
    <w:basedOn w:val="afffffffffffffffffffffb"/>
    <w:autoRedefine/>
    <w:semiHidden/>
    <w:rsid w:val="00945E2F"/>
    <w:pPr>
      <w:tabs>
        <w:tab w:val="clear" w:pos="735"/>
        <w:tab w:val="num" w:pos="1080"/>
      </w:tabs>
      <w:ind w:left="1080" w:hanging="1080"/>
      <w:jc w:val="center"/>
      <w:outlineLvl w:val="4"/>
    </w:pPr>
  </w:style>
  <w:style w:type="paragraph" w:customStyle="1" w:styleId="1112">
    <w:name w:val="正文111"/>
    <w:basedOn w:val="112"/>
    <w:rsid w:val="00945E2F"/>
    <w:pPr>
      <w:tabs>
        <w:tab w:val="num" w:pos="1200"/>
      </w:tabs>
      <w:spacing w:line="500" w:lineRule="exact"/>
      <w:ind w:leftChars="400" w:left="1200" w:hangingChars="200" w:hanging="360"/>
    </w:pPr>
    <w:rPr>
      <w:rFonts w:ascii="宋体" w:eastAsia="宋体" w:hAnsi="宋体" w:cs="Times New Roman"/>
      <w:sz w:val="24"/>
      <w:szCs w:val="20"/>
    </w:rPr>
  </w:style>
  <w:style w:type="paragraph" w:customStyle="1" w:styleId="220505">
    <w:name w:val="样式 样式 标题 2 + 小四 非加粗 首行缩进:  2 字符 段后: 0.5 行 + 段后: 0.5 行"/>
    <w:basedOn w:val="2205"/>
    <w:rsid w:val="00945E2F"/>
    <w:pPr>
      <w:spacing w:after="156"/>
      <w:ind w:hanging="420"/>
    </w:pPr>
  </w:style>
  <w:style w:type="paragraph" w:customStyle="1" w:styleId="affffffffffffffffffffff">
    <w:name w:val="附图"/>
    <w:basedOn w:val="20"/>
    <w:rsid w:val="00945E2F"/>
    <w:pPr>
      <w:keepNext/>
      <w:tabs>
        <w:tab w:val="left" w:pos="420"/>
      </w:tabs>
      <w:snapToGrid w:val="0"/>
      <w:spacing w:line="300" w:lineRule="auto"/>
      <w:ind w:left="420" w:firstLineChars="200" w:hanging="420"/>
      <w:jc w:val="both"/>
      <w:textAlignment w:val="auto"/>
    </w:pPr>
    <w:rPr>
      <w:rFonts w:ascii="Arial" w:hAnsi="Arial"/>
    </w:rPr>
  </w:style>
  <w:style w:type="paragraph" w:customStyle="1" w:styleId="affffffffffffffffffffff0">
    <w:name w:val="部分标签"/>
    <w:basedOn w:val="afffffffffffffb"/>
    <w:next w:val="a2"/>
    <w:rsid w:val="00945E2F"/>
    <w:pPr>
      <w:spacing w:after="440"/>
    </w:pPr>
    <w:rPr>
      <w:rFonts w:ascii="Times New Roman" w:hAnsi="Times New Roman" w:cs="Times New Roman"/>
      <w:spacing w:val="-30"/>
      <w:sz w:val="60"/>
      <w:szCs w:val="60"/>
    </w:rPr>
  </w:style>
  <w:style w:type="paragraph" w:customStyle="1" w:styleId="085152">
    <w:name w:val="样式 样式 小四 首行缩进:  0.85 厘米 行距: 1.5 倍行距 + 首行缩进:  2 字符"/>
    <w:basedOn w:val="085150"/>
    <w:autoRedefine/>
    <w:rsid w:val="00945E2F"/>
    <w:pPr>
      <w:ind w:firstLine="480"/>
    </w:pPr>
  </w:style>
  <w:style w:type="paragraph" w:customStyle="1" w:styleId="1111A-1-a">
    <w:name w:val="1.1.1.1A-1-a"/>
    <w:basedOn w:val="1111A-1"/>
    <w:rsid w:val="00945E2F"/>
    <w:pPr>
      <w:spacing w:before="0" w:after="0"/>
      <w:ind w:left="2410" w:hanging="425"/>
    </w:pPr>
  </w:style>
  <w:style w:type="paragraph" w:customStyle="1" w:styleId="affffffffffffffffffffff1">
    <w:name w:val="一级条标题"/>
    <w:basedOn w:val="affff7"/>
    <w:next w:val="4"/>
    <w:rsid w:val="00945E2F"/>
    <w:pPr>
      <w:tabs>
        <w:tab w:val="num" w:pos="360"/>
      </w:tabs>
      <w:spacing w:beforeLines="0"/>
      <w:outlineLvl w:val="2"/>
    </w:pPr>
  </w:style>
  <w:style w:type="paragraph" w:customStyle="1" w:styleId="affffffffffffffffffffff2">
    <w:name w:val="二级条标题"/>
    <w:basedOn w:val="affffffffffffffffffffff1"/>
    <w:next w:val="4"/>
    <w:rsid w:val="00945E2F"/>
    <w:pPr>
      <w:outlineLvl w:val="3"/>
    </w:pPr>
  </w:style>
  <w:style w:type="paragraph" w:customStyle="1" w:styleId="affffffffffffffffffffff3">
    <w:name w:val="二级条目录"/>
    <w:basedOn w:val="affffffffffffffffffffff2"/>
    <w:next w:val="a2"/>
    <w:semiHidden/>
    <w:rsid w:val="00945E2F"/>
    <w:pPr>
      <w:tabs>
        <w:tab w:val="clear" w:pos="360"/>
        <w:tab w:val="clear" w:pos="425"/>
      </w:tabs>
      <w:ind w:left="0" w:firstLine="0"/>
      <w:jc w:val="left"/>
    </w:pPr>
    <w:rPr>
      <w:rFonts w:ascii="宋体" w:eastAsia="宋体" w:hAnsi="宋体"/>
      <w:kern w:val="21"/>
      <w:szCs w:val="21"/>
    </w:rPr>
  </w:style>
  <w:style w:type="paragraph" w:customStyle="1" w:styleId="1fffff2">
    <w:name w:val="二级条目录1"/>
    <w:basedOn w:val="affffffffffffffffffffff3"/>
    <w:semiHidden/>
    <w:rsid w:val="00945E2F"/>
  </w:style>
  <w:style w:type="paragraph" w:customStyle="1" w:styleId="Charfffb">
    <w:name w:val="三级条标题 Char"/>
    <w:basedOn w:val="affffffffffffffffffffff2"/>
    <w:next w:val="a2"/>
    <w:rsid w:val="00945E2F"/>
    <w:pPr>
      <w:tabs>
        <w:tab w:val="clear" w:pos="425"/>
        <w:tab w:val="num" w:pos="1622"/>
        <w:tab w:val="num" w:pos="2100"/>
        <w:tab w:val="num" w:pos="2300"/>
      </w:tabs>
      <w:ind w:left="0" w:hanging="420"/>
      <w:outlineLvl w:val="4"/>
    </w:pPr>
  </w:style>
  <w:style w:type="paragraph" w:customStyle="1" w:styleId="affffffffffffffffffffff4">
    <w:name w:val="三级条标题"/>
    <w:basedOn w:val="affffffffffffffffffffff2"/>
    <w:next w:val="4"/>
    <w:rsid w:val="00945E2F"/>
    <w:pPr>
      <w:ind w:left="945" w:firstLine="0"/>
      <w:outlineLvl w:val="4"/>
    </w:pPr>
  </w:style>
  <w:style w:type="paragraph" w:customStyle="1" w:styleId="affffffffffffffffffffff5">
    <w:name w:val="样式 三级条标题 + 宋体"/>
    <w:basedOn w:val="affffffffffffffffffffff4"/>
    <w:autoRedefine/>
    <w:rsid w:val="00945E2F"/>
    <w:pPr>
      <w:tabs>
        <w:tab w:val="clear" w:pos="360"/>
        <w:tab w:val="clear" w:pos="425"/>
      </w:tabs>
      <w:spacing w:line="440" w:lineRule="exact"/>
      <w:ind w:left="0" w:firstLineChars="204" w:firstLine="490"/>
      <w:outlineLvl w:val="9"/>
    </w:pPr>
    <w:rPr>
      <w:rFonts w:ascii="Times New Roman" w:eastAsia="宋体"/>
      <w:kern w:val="2"/>
      <w:sz w:val="24"/>
      <w:szCs w:val="24"/>
    </w:rPr>
  </w:style>
  <w:style w:type="paragraph" w:customStyle="1" w:styleId="affffffffffffffffffffff6">
    <w:name w:val="四级条标题"/>
    <w:basedOn w:val="affffffffffffffffffffff4"/>
    <w:next w:val="4"/>
    <w:rsid w:val="00945E2F"/>
    <w:pPr>
      <w:ind w:left="0"/>
      <w:outlineLvl w:val="5"/>
    </w:pPr>
  </w:style>
  <w:style w:type="paragraph" w:customStyle="1" w:styleId="affffffffffffffffffffff7">
    <w:name w:val="样式 四级条标题 + 宋体"/>
    <w:basedOn w:val="affffffffffffffffffffff6"/>
    <w:autoRedefine/>
    <w:rsid w:val="00945E2F"/>
    <w:pPr>
      <w:tabs>
        <w:tab w:val="clear" w:pos="360"/>
        <w:tab w:val="clear" w:pos="425"/>
      </w:tabs>
      <w:ind w:left="284"/>
    </w:pPr>
    <w:rPr>
      <w:rFonts w:ascii="宋体" w:eastAsia="宋体" w:hAnsi="宋体"/>
    </w:rPr>
  </w:style>
  <w:style w:type="paragraph" w:customStyle="1" w:styleId="affffffffffffffffffffff8">
    <w:name w:val="五级条标题"/>
    <w:basedOn w:val="affffffffffffffffffffff6"/>
    <w:next w:val="4"/>
    <w:rsid w:val="00945E2F"/>
    <w:pPr>
      <w:outlineLvl w:val="6"/>
    </w:pPr>
  </w:style>
  <w:style w:type="paragraph" w:customStyle="1" w:styleId="tabletextcontents">
    <w:name w:val="table text contents"/>
    <w:basedOn w:val="tabletext"/>
    <w:rsid w:val="00945E2F"/>
    <w:pPr>
      <w:ind w:left="0" w:firstLineChars="0" w:firstLine="0"/>
      <w:jc w:val="center"/>
    </w:pPr>
  </w:style>
  <w:style w:type="paragraph" w:customStyle="1" w:styleId="LK5">
    <w:name w:val="LK5"/>
    <w:basedOn w:val="LK1"/>
    <w:rsid w:val="00945E2F"/>
    <w:pPr>
      <w:spacing w:line="240" w:lineRule="auto"/>
      <w:ind w:leftChars="700" w:left="700"/>
      <w:jc w:val="left"/>
    </w:pPr>
  </w:style>
  <w:style w:type="numbering" w:styleId="a">
    <w:name w:val="Outline List 3"/>
    <w:basedOn w:val="a5"/>
    <w:semiHidden/>
    <w:unhideWhenUsed/>
    <w:rsid w:val="00945E2F"/>
    <w:pPr>
      <w:numPr>
        <w:numId w:val="2"/>
      </w:numPr>
    </w:pPr>
  </w:style>
  <w:style w:type="numbering" w:styleId="111111">
    <w:name w:val="Outline List 2"/>
    <w:basedOn w:val="a5"/>
    <w:semiHidden/>
    <w:unhideWhenUsed/>
    <w:rsid w:val="00945E2F"/>
    <w:pPr>
      <w:numPr>
        <w:numId w:val="3"/>
      </w:numPr>
    </w:pPr>
  </w:style>
  <w:style w:type="numbering" w:customStyle="1" w:styleId="a0">
    <w:name w:val="项目符号"/>
    <w:rsid w:val="00945E2F"/>
    <w:pPr>
      <w:numPr>
        <w:numId w:val="4"/>
      </w:numPr>
    </w:pPr>
  </w:style>
  <w:style w:type="numbering" w:customStyle="1" w:styleId="a1">
    <w:name w:val="样式 多级符号"/>
    <w:rsid w:val="00945E2F"/>
    <w:pPr>
      <w:numPr>
        <w:numId w:val="5"/>
      </w:numPr>
    </w:pPr>
  </w:style>
  <w:style w:type="numbering" w:styleId="1111110">
    <w:name w:val="Outline List 1"/>
    <w:basedOn w:val="a5"/>
    <w:semiHidden/>
    <w:unhideWhenUsed/>
    <w:rsid w:val="00945E2F"/>
    <w:pPr>
      <w:numPr>
        <w:numId w:val="6"/>
      </w:numPr>
    </w:pPr>
  </w:style>
  <w:style w:type="character" w:styleId="affffffffffffffffffffff9">
    <w:name w:val="line number"/>
    <w:basedOn w:val="a3"/>
    <w:rsid w:val="00886AB8"/>
  </w:style>
  <w:style w:type="paragraph" w:customStyle="1" w:styleId="Bg0">
    <w:name w:val="Bg"/>
    <w:basedOn w:val="a2"/>
    <w:rsid w:val="00886AB8"/>
    <w:pPr>
      <w:topLinePunct/>
      <w:snapToGrid w:val="0"/>
      <w:spacing w:before="60" w:after="60" w:line="360" w:lineRule="auto"/>
      <w:contextualSpacing/>
      <w:jc w:val="center"/>
    </w:pPr>
    <w:rPr>
      <w:rFonts w:ascii="Times New Roman" w:eastAsia="宋体" w:hAnsi="Times New Roman" w:cs="Times New Roman"/>
      <w:sz w:val="18"/>
      <w:szCs w:val="18"/>
    </w:rPr>
  </w:style>
  <w:style w:type="paragraph" w:customStyle="1" w:styleId="affffffffffffffffffffffa">
    <w:name w:val="正文+宋体"/>
    <w:basedOn w:val="af"/>
    <w:rsid w:val="00886AB8"/>
    <w:pPr>
      <w:autoSpaceDE w:val="0"/>
      <w:autoSpaceDN w:val="0"/>
      <w:adjustRightInd w:val="0"/>
      <w:snapToGrid w:val="0"/>
      <w:jc w:val="left"/>
      <w:textAlignment w:val="baseline"/>
    </w:pPr>
    <w:rPr>
      <w:rFonts w:ascii="Times New Roman" w:eastAsia="宋体" w:hAnsi="Times New Roman" w:cs="Times New Roman"/>
      <w:snapToGrid w:val="0"/>
      <w:kern w:val="0"/>
      <w:sz w:val="24"/>
      <w:szCs w:val="24"/>
    </w:rPr>
  </w:style>
  <w:style w:type="numbering" w:customStyle="1" w:styleId="1fffff3">
    <w:name w:val="无列表1"/>
    <w:next w:val="a5"/>
    <w:uiPriority w:val="99"/>
    <w:semiHidden/>
    <w:unhideWhenUsed/>
    <w:rsid w:val="00D90AE3"/>
  </w:style>
  <w:style w:type="character" w:customStyle="1" w:styleId="CharCharCharCharChar">
    <w:name w:val="Char Char Char Char Char"/>
    <w:basedOn w:val="a3"/>
    <w:link w:val="CharCharCharChar3"/>
    <w:rsid w:val="00D90AE3"/>
    <w:rPr>
      <w:rFonts w:ascii="Times New Roman" w:eastAsia="宋体" w:hAnsi="Times New Roman" w:cs="Times New Roman"/>
      <w:szCs w:val="24"/>
    </w:rPr>
  </w:style>
  <w:style w:type="table" w:customStyle="1" w:styleId="1fffff4">
    <w:name w:val="典雅型1"/>
    <w:basedOn w:val="a4"/>
    <w:next w:val="afffffffffffffffffffff6"/>
    <w:rsid w:val="00D90AE3"/>
    <w:pPr>
      <w:widowControl w:val="0"/>
      <w:jc w:val="both"/>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1f0">
    <w:name w:val="网格型 11"/>
    <w:basedOn w:val="a4"/>
    <w:next w:val="1ffffd"/>
    <w:rsid w:val="00D90AE3"/>
    <w:pPr>
      <w:widowControl w:val="0"/>
      <w:adjustRightInd w:val="0"/>
      <w:spacing w:line="360" w:lineRule="atLeast"/>
      <w:jc w:val="right"/>
      <w:textAlignment w:val="baseline"/>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numbering" w:customStyle="1" w:styleId="1fffff5">
    <w:name w:val="样式 多级符号1"/>
    <w:basedOn w:val="a5"/>
    <w:rsid w:val="00D90AE3"/>
  </w:style>
  <w:style w:type="numbering" w:customStyle="1" w:styleId="1fffff6">
    <w:name w:val="文章/节1"/>
    <w:basedOn w:val="a5"/>
    <w:next w:val="a"/>
    <w:rsid w:val="00D90AE3"/>
  </w:style>
  <w:style w:type="numbering" w:customStyle="1" w:styleId="11f1">
    <w:name w:val="无列表11"/>
    <w:next w:val="a5"/>
    <w:semiHidden/>
    <w:rsid w:val="00D90AE3"/>
  </w:style>
  <w:style w:type="numbering" w:customStyle="1" w:styleId="2fff7">
    <w:name w:val="项目符号2"/>
    <w:basedOn w:val="a5"/>
    <w:rsid w:val="00D90AE3"/>
  </w:style>
  <w:style w:type="numbering" w:customStyle="1" w:styleId="3ff0">
    <w:name w:val="无列表3"/>
    <w:next w:val="a5"/>
    <w:semiHidden/>
    <w:rsid w:val="00D90AE3"/>
  </w:style>
  <w:style w:type="numbering" w:customStyle="1" w:styleId="2fff8">
    <w:name w:val="无列表2"/>
    <w:next w:val="a5"/>
    <w:semiHidden/>
    <w:rsid w:val="00D90AE3"/>
  </w:style>
  <w:style w:type="numbering" w:customStyle="1" w:styleId="4f5">
    <w:name w:val="无列表4"/>
    <w:next w:val="a5"/>
    <w:semiHidden/>
    <w:rsid w:val="00D90AE3"/>
  </w:style>
  <w:style w:type="numbering" w:customStyle="1" w:styleId="5f6">
    <w:name w:val="无列表5"/>
    <w:next w:val="a5"/>
    <w:semiHidden/>
    <w:rsid w:val="00D90AE3"/>
  </w:style>
  <w:style w:type="numbering" w:customStyle="1" w:styleId="68">
    <w:name w:val="无列表6"/>
    <w:next w:val="a5"/>
    <w:semiHidden/>
    <w:rsid w:val="00D90AE3"/>
  </w:style>
  <w:style w:type="numbering" w:customStyle="1" w:styleId="76">
    <w:name w:val="无列表7"/>
    <w:next w:val="a5"/>
    <w:semiHidden/>
    <w:rsid w:val="00D90AE3"/>
  </w:style>
  <w:style w:type="numbering" w:customStyle="1" w:styleId="87">
    <w:name w:val="无列表8"/>
    <w:next w:val="a5"/>
    <w:semiHidden/>
    <w:rsid w:val="00D90AE3"/>
  </w:style>
  <w:style w:type="numbering" w:customStyle="1" w:styleId="96">
    <w:name w:val="无列表9"/>
    <w:next w:val="a5"/>
    <w:semiHidden/>
    <w:rsid w:val="00D90AE3"/>
  </w:style>
  <w:style w:type="numbering" w:customStyle="1" w:styleId="101">
    <w:name w:val="无列表10"/>
    <w:next w:val="a5"/>
    <w:semiHidden/>
    <w:rsid w:val="00D90AE3"/>
  </w:style>
  <w:style w:type="numbering" w:customStyle="1" w:styleId="1111111">
    <w:name w:val="1 / 1.1 / 1.1.11"/>
    <w:basedOn w:val="a5"/>
    <w:next w:val="111111"/>
    <w:rsid w:val="00D90AE3"/>
  </w:style>
  <w:style w:type="numbering" w:customStyle="1" w:styleId="11111110">
    <w:name w:val="1 / 1.1 / 1.1.1(缩进)1"/>
    <w:basedOn w:val="a5"/>
    <w:next w:val="1111110"/>
    <w:rsid w:val="00D90AE3"/>
  </w:style>
  <w:style w:type="table" w:customStyle="1" w:styleId="11f2">
    <w:name w:val="古典型 11"/>
    <w:basedOn w:val="a4"/>
    <w:next w:val="1ffffa"/>
    <w:rsid w:val="00D90AE3"/>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a">
    <w:name w:val="古典型 21"/>
    <w:basedOn w:val="a4"/>
    <w:next w:val="2fff"/>
    <w:rsid w:val="00D90AE3"/>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412">
    <w:name w:val="古典型 41"/>
    <w:basedOn w:val="a4"/>
    <w:next w:val="4f1"/>
    <w:rsid w:val="00D90AE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1f3">
    <w:name w:val="简明型 11"/>
    <w:basedOn w:val="a4"/>
    <w:next w:val="1ffff9"/>
    <w:rsid w:val="00D90AE3"/>
    <w:pPr>
      <w:widowControl w:val="0"/>
      <w:jc w:val="both"/>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313">
    <w:name w:val="简明型 31"/>
    <w:basedOn w:val="a4"/>
    <w:next w:val="3f8"/>
    <w:rsid w:val="00D90AE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314">
    <w:name w:val="列表型 31"/>
    <w:basedOn w:val="a4"/>
    <w:next w:val="3fd"/>
    <w:rsid w:val="00D90AE3"/>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13">
    <w:name w:val="列表型 41"/>
    <w:basedOn w:val="a4"/>
    <w:next w:val="4f4"/>
    <w:rsid w:val="00D90AE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0">
    <w:name w:val="列表型 51"/>
    <w:basedOn w:val="a4"/>
    <w:next w:val="5f5"/>
    <w:rsid w:val="00D90AE3"/>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21b">
    <w:name w:val="网格型 21"/>
    <w:basedOn w:val="a4"/>
    <w:next w:val="2fff2"/>
    <w:rsid w:val="00D90AE3"/>
    <w:pPr>
      <w:widowControl w:val="0"/>
      <w:jc w:val="both"/>
    </w:pPr>
    <w:rPr>
      <w:rFonts w:ascii="Times New Roman" w:eastAsia="宋体" w:hAnsi="Times New Roman"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5">
    <w:name w:val="网格型 31"/>
    <w:basedOn w:val="a4"/>
    <w:next w:val="3fc"/>
    <w:rsid w:val="00D90AE3"/>
    <w:pPr>
      <w:widowControl w:val="0"/>
      <w:jc w:val="both"/>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14">
    <w:name w:val="网格型 41"/>
    <w:basedOn w:val="a4"/>
    <w:next w:val="4f3"/>
    <w:rsid w:val="00D90AE3"/>
    <w:pPr>
      <w:widowControl w:val="0"/>
      <w:jc w:val="both"/>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11">
    <w:name w:val="网格型 51"/>
    <w:basedOn w:val="a4"/>
    <w:next w:val="5f4"/>
    <w:rsid w:val="00D90AE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10">
    <w:name w:val="网格型 61"/>
    <w:basedOn w:val="a4"/>
    <w:next w:val="66"/>
    <w:rsid w:val="00D90AE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10">
    <w:name w:val="网格型 71"/>
    <w:basedOn w:val="a4"/>
    <w:next w:val="74"/>
    <w:rsid w:val="00D90AE3"/>
    <w:pPr>
      <w:widowControl w:val="0"/>
      <w:jc w:val="both"/>
    </w:pPr>
    <w:rPr>
      <w:rFonts w:ascii="Times New Roman" w:eastAsia="宋体" w:hAnsi="Times New Roman"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0">
    <w:name w:val="网格型 81"/>
    <w:basedOn w:val="a4"/>
    <w:next w:val="85"/>
    <w:rsid w:val="00D90AE3"/>
    <w:pPr>
      <w:widowControl w:val="0"/>
      <w:jc w:val="both"/>
    </w:pPr>
    <w:rPr>
      <w:rFonts w:ascii="Times New Roman" w:eastAsia="宋体" w:hAnsi="Times New Roman"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1f4">
    <w:name w:val="网页型 11"/>
    <w:basedOn w:val="a4"/>
    <w:next w:val="1fffff1"/>
    <w:rsid w:val="00D90AE3"/>
    <w:pPr>
      <w:widowControl w:val="0"/>
      <w:jc w:val="both"/>
    </w:pPr>
    <w:rPr>
      <w:rFonts w:ascii="Times New Roman" w:eastAsia="宋体" w:hAnsi="Times New Roman"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1c">
    <w:name w:val="网页型 21"/>
    <w:basedOn w:val="a4"/>
    <w:next w:val="2fff6"/>
    <w:rsid w:val="00D90AE3"/>
    <w:pPr>
      <w:widowControl w:val="0"/>
      <w:jc w:val="both"/>
    </w:pPr>
    <w:rPr>
      <w:rFonts w:ascii="Times New Roman" w:eastAsia="宋体" w:hAnsi="Times New Roman"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16">
    <w:name w:val="网页型 31"/>
    <w:basedOn w:val="a4"/>
    <w:next w:val="3ff"/>
    <w:rsid w:val="00D90AE3"/>
    <w:pPr>
      <w:widowControl w:val="0"/>
      <w:jc w:val="both"/>
    </w:pPr>
    <w:rPr>
      <w:rFonts w:ascii="Times New Roman" w:eastAsia="宋体" w:hAnsi="Times New Roman"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1fffff7">
    <w:name w:val="专业型1"/>
    <w:basedOn w:val="a4"/>
    <w:next w:val="afffffffffffffffffffff7"/>
    <w:rsid w:val="00D90AE3"/>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EmailStyle16111">
    <w:name w:val="EmailStyle1611"/>
    <w:aliases w:val="EmailStyle1611"/>
    <w:basedOn w:val="a3"/>
    <w:semiHidden/>
    <w:personal/>
    <w:rsid w:val="00D90AE3"/>
    <w:rPr>
      <w:rFonts w:ascii="Arial" w:eastAsia="宋体" w:hAnsi="Arial" w:cs="Arial"/>
      <w:color w:val="auto"/>
      <w:sz w:val="20"/>
    </w:rPr>
  </w:style>
  <w:style w:type="character" w:customStyle="1" w:styleId="EmailStyle16121">
    <w:name w:val="EmailStyle1612"/>
    <w:aliases w:val="EmailStyle1612"/>
    <w:basedOn w:val="a3"/>
    <w:semiHidden/>
    <w:personal/>
    <w:rsid w:val="00D90AE3"/>
    <w:rPr>
      <w:rFonts w:ascii="Arial" w:eastAsia="宋体" w:hAnsi="Arial" w:cs="Arial"/>
      <w:color w:val="auto"/>
      <w:sz w:val="20"/>
    </w:rPr>
  </w:style>
  <w:style w:type="table" w:customStyle="1" w:styleId="2fff9">
    <w:name w:val="网格型2"/>
    <w:basedOn w:val="a4"/>
    <w:next w:val="ac"/>
    <w:uiPriority w:val="59"/>
    <w:rsid w:val="00D90AE3"/>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ffffffffffffffffffffffb">
    <w:name w:val="第一标题"/>
    <w:basedOn w:val="a2"/>
    <w:link w:val="Charfffc"/>
    <w:qFormat/>
    <w:rsid w:val="00D90AE3"/>
    <w:pPr>
      <w:snapToGrid w:val="0"/>
      <w:spacing w:beforeLines="50" w:afterLines="50" w:line="800" w:lineRule="exact"/>
      <w:jc w:val="center"/>
      <w:outlineLvl w:val="0"/>
    </w:pPr>
    <w:rPr>
      <w:rFonts w:asciiTheme="minorEastAsia" w:hAnsiTheme="minorEastAsia"/>
      <w:b/>
      <w:sz w:val="44"/>
      <w:szCs w:val="44"/>
    </w:rPr>
  </w:style>
  <w:style w:type="paragraph" w:customStyle="1" w:styleId="affffffffffffffffffffffc">
    <w:name w:val="第二标题"/>
    <w:basedOn w:val="affffffffffffffffffffffb"/>
    <w:link w:val="Charfffd"/>
    <w:qFormat/>
    <w:rsid w:val="00D90AE3"/>
    <w:pPr>
      <w:spacing w:line="700" w:lineRule="exact"/>
      <w:outlineLvl w:val="1"/>
    </w:pPr>
    <w:rPr>
      <w:sz w:val="36"/>
      <w:szCs w:val="36"/>
    </w:rPr>
  </w:style>
  <w:style w:type="character" w:customStyle="1" w:styleId="Charfffc">
    <w:name w:val="第一标题 Char"/>
    <w:basedOn w:val="a3"/>
    <w:link w:val="affffffffffffffffffffffb"/>
    <w:rsid w:val="00D90AE3"/>
    <w:rPr>
      <w:rFonts w:asciiTheme="minorEastAsia" w:hAnsiTheme="minorEastAsia"/>
      <w:b/>
      <w:sz w:val="44"/>
      <w:szCs w:val="44"/>
    </w:rPr>
  </w:style>
  <w:style w:type="paragraph" w:customStyle="1" w:styleId="affffffffffffffffffffffd">
    <w:name w:val="第三标题"/>
    <w:basedOn w:val="affffffffffffffffffffffc"/>
    <w:link w:val="Charfffe"/>
    <w:qFormat/>
    <w:rsid w:val="00D90AE3"/>
    <w:pPr>
      <w:spacing w:before="120" w:after="120" w:line="600" w:lineRule="exact"/>
      <w:outlineLvl w:val="2"/>
    </w:pPr>
    <w:rPr>
      <w:sz w:val="32"/>
      <w:szCs w:val="32"/>
    </w:rPr>
  </w:style>
  <w:style w:type="character" w:customStyle="1" w:styleId="Charfffd">
    <w:name w:val="第二标题 Char"/>
    <w:basedOn w:val="Charfffc"/>
    <w:link w:val="affffffffffffffffffffffc"/>
    <w:rsid w:val="00D90AE3"/>
    <w:rPr>
      <w:sz w:val="36"/>
      <w:szCs w:val="36"/>
    </w:rPr>
  </w:style>
  <w:style w:type="paragraph" w:customStyle="1" w:styleId="affffffffffffffffffffffe">
    <w:name w:val="第四标题"/>
    <w:basedOn w:val="affffffffffffffffffffffd"/>
    <w:link w:val="Charffff"/>
    <w:qFormat/>
    <w:rsid w:val="00D90AE3"/>
    <w:pPr>
      <w:outlineLvl w:val="3"/>
    </w:pPr>
    <w:rPr>
      <w:sz w:val="30"/>
      <w:szCs w:val="30"/>
    </w:rPr>
  </w:style>
  <w:style w:type="character" w:customStyle="1" w:styleId="Charfffe">
    <w:name w:val="第三标题 Char"/>
    <w:basedOn w:val="Charfffd"/>
    <w:link w:val="affffffffffffffffffffffd"/>
    <w:rsid w:val="00D90AE3"/>
    <w:rPr>
      <w:sz w:val="32"/>
      <w:szCs w:val="32"/>
    </w:rPr>
  </w:style>
  <w:style w:type="paragraph" w:customStyle="1" w:styleId="afffffffffffffffffffffff">
    <w:name w:val="第五标题"/>
    <w:basedOn w:val="affffffffffffffffffffffe"/>
    <w:link w:val="Charffff0"/>
    <w:qFormat/>
    <w:rsid w:val="00D90AE3"/>
    <w:pPr>
      <w:jc w:val="left"/>
      <w:outlineLvl w:val="4"/>
    </w:pPr>
    <w:rPr>
      <w:sz w:val="28"/>
      <w:szCs w:val="28"/>
    </w:rPr>
  </w:style>
  <w:style w:type="character" w:customStyle="1" w:styleId="Charffff">
    <w:name w:val="第四标题 Char"/>
    <w:basedOn w:val="Charfffe"/>
    <w:link w:val="affffffffffffffffffffffe"/>
    <w:rsid w:val="00D90AE3"/>
    <w:rPr>
      <w:sz w:val="30"/>
      <w:szCs w:val="30"/>
    </w:rPr>
  </w:style>
  <w:style w:type="table" w:customStyle="1" w:styleId="1fffff8">
    <w:name w:val="网格型1"/>
    <w:basedOn w:val="a4"/>
    <w:next w:val="ac"/>
    <w:uiPriority w:val="59"/>
    <w:qFormat/>
    <w:rsid w:val="00D90AE3"/>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ffff0">
    <w:name w:val="第五标题 Char"/>
    <w:basedOn w:val="Charffff"/>
    <w:link w:val="afffffffffffffffffffffff"/>
    <w:rsid w:val="00D90AE3"/>
    <w:rPr>
      <w:sz w:val="28"/>
      <w:szCs w:val="28"/>
    </w:rPr>
  </w:style>
  <w:style w:type="table" w:customStyle="1" w:styleId="3ff1">
    <w:name w:val="网格型3"/>
    <w:basedOn w:val="a4"/>
    <w:next w:val="ac"/>
    <w:uiPriority w:val="59"/>
    <w:qFormat/>
    <w:rsid w:val="00D90AE3"/>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f6">
    <w:name w:val="网格型4"/>
    <w:basedOn w:val="a4"/>
    <w:next w:val="ac"/>
    <w:uiPriority w:val="59"/>
    <w:qFormat/>
    <w:rsid w:val="00D90AE3"/>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27">
    <w:name w:val="无列表12"/>
    <w:next w:val="a5"/>
    <w:uiPriority w:val="99"/>
    <w:semiHidden/>
    <w:unhideWhenUsed/>
    <w:rsid w:val="00087463"/>
  </w:style>
  <w:style w:type="table" w:customStyle="1" w:styleId="820">
    <w:name w:val="网格型 82"/>
    <w:basedOn w:val="a4"/>
    <w:next w:val="85"/>
    <w:semiHidden/>
    <w:rsid w:val="00087463"/>
    <w:pPr>
      <w:widowControl w:val="0"/>
      <w:jc w:val="both"/>
    </w:pPr>
    <w:rPr>
      <w:rFonts w:ascii="Times New Roman" w:eastAsia="宋体" w:hAnsi="Times New Roman"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customStyle="1" w:styleId="320">
    <w:name w:val="网格型 32"/>
    <w:basedOn w:val="a4"/>
    <w:next w:val="3fc"/>
    <w:semiHidden/>
    <w:rsid w:val="00087463"/>
    <w:pPr>
      <w:widowControl w:val="0"/>
      <w:jc w:val="both"/>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521">
    <w:name w:val="网格型 52"/>
    <w:basedOn w:val="a4"/>
    <w:next w:val="5f4"/>
    <w:semiHidden/>
    <w:rsid w:val="0008746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421">
    <w:name w:val="网格型 42"/>
    <w:basedOn w:val="a4"/>
    <w:next w:val="4f3"/>
    <w:semiHidden/>
    <w:rsid w:val="00087463"/>
    <w:pPr>
      <w:widowControl w:val="0"/>
      <w:jc w:val="both"/>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customStyle="1" w:styleId="11f5">
    <w:name w:val="彩色型 11"/>
    <w:basedOn w:val="a4"/>
    <w:next w:val="1ffffb"/>
    <w:semiHidden/>
    <w:rsid w:val="00087463"/>
    <w:pPr>
      <w:widowControl w:val="0"/>
      <w:jc w:val="both"/>
    </w:pPr>
    <w:rPr>
      <w:rFonts w:ascii="Times New Roman" w:eastAsia="宋体" w:hAnsi="Times New Roman" w:cs="Times New Roman"/>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customStyle="1" w:styleId="620">
    <w:name w:val="网格型 62"/>
    <w:basedOn w:val="a4"/>
    <w:next w:val="66"/>
    <w:semiHidden/>
    <w:rsid w:val="0008746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21d">
    <w:name w:val="彩色型 21"/>
    <w:basedOn w:val="a4"/>
    <w:next w:val="2fff0"/>
    <w:semiHidden/>
    <w:rsid w:val="00087463"/>
    <w:pPr>
      <w:widowControl w:val="0"/>
      <w:jc w:val="both"/>
    </w:pPr>
    <w:rPr>
      <w:rFonts w:ascii="Times New Roman" w:eastAsia="宋体" w:hAnsi="Times New Roman" w:cs="Times New Roman"/>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top w:val="nil"/>
          <w:left w:val="nil"/>
          <w:bottom w:val="single" w:sz="12" w:space="0" w:color="000000"/>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customStyle="1" w:styleId="720">
    <w:name w:val="网格型 72"/>
    <w:basedOn w:val="a4"/>
    <w:next w:val="74"/>
    <w:semiHidden/>
    <w:rsid w:val="00087463"/>
    <w:pPr>
      <w:widowControl w:val="0"/>
      <w:jc w:val="both"/>
    </w:pPr>
    <w:rPr>
      <w:rFonts w:ascii="Times New Roman" w:eastAsia="宋体" w:hAnsi="Times New Roman"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317">
    <w:name w:val="彩色型 31"/>
    <w:basedOn w:val="a4"/>
    <w:next w:val="3fa"/>
    <w:semiHidden/>
    <w:rsid w:val="00087463"/>
    <w:pPr>
      <w:widowControl w:val="0"/>
      <w:jc w:val="both"/>
    </w:pPr>
    <w:rPr>
      <w:rFonts w:ascii="Times New Roman" w:eastAsia="宋体" w:hAnsi="Times New Roman" w:cs="Times New Roman"/>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top w:val="nil"/>
          <w:left w:val="nil"/>
          <w:bottom w:val="single" w:sz="6" w:space="0" w:color="000000"/>
          <w:right w:val="nil"/>
          <w:insideH w:val="nil"/>
          <w:insideV w:val="nil"/>
          <w:tl2br w:val="nil"/>
          <w:tr2bl w:val="nil"/>
        </w:tcBorders>
        <w:shd w:val="solid" w:color="008080" w:fill="FFFFFF"/>
      </w:tcPr>
    </w:tblStylePr>
    <w:tblStylePr w:type="firstCol">
      <w:tblPr/>
      <w:tcPr>
        <w:tcBorders>
          <w:top w:val="nil"/>
          <w:left w:val="single" w:sz="36" w:space="0" w:color="000000"/>
          <w:bottom w:val="nil"/>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customStyle="1" w:styleId="225">
    <w:name w:val="网格型 22"/>
    <w:basedOn w:val="a4"/>
    <w:next w:val="2fff2"/>
    <w:semiHidden/>
    <w:rsid w:val="00087463"/>
    <w:pPr>
      <w:widowControl w:val="0"/>
      <w:jc w:val="both"/>
    </w:pPr>
    <w:rPr>
      <w:rFonts w:ascii="Times New Roman" w:eastAsia="宋体" w:hAnsi="Times New Roman"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customStyle="1" w:styleId="2fffa">
    <w:name w:val="典雅型2"/>
    <w:basedOn w:val="a4"/>
    <w:next w:val="afffffffffffffffffffff6"/>
    <w:semiHidden/>
    <w:rsid w:val="00087463"/>
    <w:pPr>
      <w:widowControl w:val="0"/>
      <w:jc w:val="both"/>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customStyle="1" w:styleId="1fffff9">
    <w:name w:val="流行型1"/>
    <w:basedOn w:val="a4"/>
    <w:next w:val="afffffffffffffffffffff5"/>
    <w:semiHidden/>
    <w:rsid w:val="00087463"/>
    <w:pPr>
      <w:widowControl w:val="0"/>
      <w:jc w:val="both"/>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customStyle="1" w:styleId="128">
    <w:name w:val="古典型 12"/>
    <w:basedOn w:val="a4"/>
    <w:next w:val="1ffffa"/>
    <w:semiHidden/>
    <w:rsid w:val="00087463"/>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415">
    <w:name w:val="竖列型 41"/>
    <w:basedOn w:val="a4"/>
    <w:next w:val="4f2"/>
    <w:semiHidden/>
    <w:rsid w:val="00087463"/>
    <w:pPr>
      <w:widowControl w:val="0"/>
      <w:jc w:val="both"/>
    </w:pPr>
    <w:rPr>
      <w:rFonts w:ascii="Times New Roman" w:eastAsia="宋体" w:hAnsi="Times New Roman"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226">
    <w:name w:val="古典型 22"/>
    <w:basedOn w:val="a4"/>
    <w:next w:val="2fff"/>
    <w:semiHidden/>
    <w:rsid w:val="00087463"/>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top w:val="nil"/>
          <w:left w:val="nil"/>
          <w:bottom w:val="single" w:sz="6" w:space="0" w:color="000000"/>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129">
    <w:name w:val="网页型 12"/>
    <w:basedOn w:val="a4"/>
    <w:next w:val="1fffff1"/>
    <w:semiHidden/>
    <w:rsid w:val="00087463"/>
    <w:pPr>
      <w:widowControl w:val="0"/>
      <w:jc w:val="both"/>
    </w:pPr>
    <w:rPr>
      <w:rFonts w:ascii="Times New Roman" w:eastAsia="宋体" w:hAnsi="Times New Roman"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318">
    <w:name w:val="古典型 31"/>
    <w:basedOn w:val="a4"/>
    <w:next w:val="3f9"/>
    <w:semiHidden/>
    <w:rsid w:val="00087463"/>
    <w:pPr>
      <w:widowControl w:val="0"/>
      <w:jc w:val="both"/>
    </w:pPr>
    <w:rPr>
      <w:rFonts w:ascii="Times New Roman" w:eastAsia="宋体" w:hAnsi="Times New Roman" w:cs="Times New Roman"/>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customStyle="1" w:styleId="227">
    <w:name w:val="网页型 22"/>
    <w:basedOn w:val="a4"/>
    <w:next w:val="2fff6"/>
    <w:semiHidden/>
    <w:rsid w:val="00087463"/>
    <w:pPr>
      <w:widowControl w:val="0"/>
      <w:jc w:val="both"/>
    </w:pPr>
    <w:rPr>
      <w:rFonts w:ascii="Times New Roman" w:eastAsia="宋体" w:hAnsi="Times New Roman"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422">
    <w:name w:val="古典型 42"/>
    <w:basedOn w:val="a4"/>
    <w:next w:val="4f1"/>
    <w:semiHidden/>
    <w:rsid w:val="0008746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top w:val="nil"/>
          <w:left w:val="nil"/>
          <w:bottom w:val="single" w:sz="6" w:space="0" w:color="000000"/>
          <w:right w:val="nil"/>
          <w:insideH w:val="nil"/>
          <w:insideV w:val="nil"/>
          <w:tl2br w:val="nil"/>
          <w:tr2bl w:val="nil"/>
        </w:tcBorders>
        <w:shd w:val="pct50" w:color="000080" w:fill="FFFFFF"/>
      </w:tcPr>
    </w:tblStylePr>
    <w:tblStylePr w:type="lastRow">
      <w:rPr>
        <w:color w:val="000080"/>
      </w:rPr>
      <w:tblPr/>
      <w:tcPr>
        <w:tcBorders>
          <w:top w:val="nil"/>
          <w:left w:val="nil"/>
          <w:bottom w:val="single" w:sz="6" w:space="0" w:color="000000"/>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321">
    <w:name w:val="网页型 32"/>
    <w:basedOn w:val="a4"/>
    <w:next w:val="3ff"/>
    <w:semiHidden/>
    <w:rsid w:val="00087463"/>
    <w:pPr>
      <w:widowControl w:val="0"/>
      <w:jc w:val="both"/>
    </w:pPr>
    <w:rPr>
      <w:rFonts w:ascii="Times New Roman" w:eastAsia="宋体" w:hAnsi="Times New Roman"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customStyle="1" w:styleId="12a">
    <w:name w:val="简明型 12"/>
    <w:basedOn w:val="a4"/>
    <w:next w:val="1ffff9"/>
    <w:semiHidden/>
    <w:rsid w:val="00087463"/>
    <w:pPr>
      <w:widowControl w:val="0"/>
      <w:jc w:val="both"/>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customStyle="1" w:styleId="2fffb">
    <w:name w:val="专业型2"/>
    <w:basedOn w:val="a4"/>
    <w:next w:val="afffffffffffffffffffff7"/>
    <w:semiHidden/>
    <w:rsid w:val="00087463"/>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table" w:customStyle="1" w:styleId="21e">
    <w:name w:val="简明型 21"/>
    <w:basedOn w:val="a4"/>
    <w:next w:val="2ffe"/>
    <w:semiHidden/>
    <w:rsid w:val="00087463"/>
    <w:pPr>
      <w:widowControl w:val="0"/>
      <w:jc w:val="both"/>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22">
    <w:name w:val="简明型 32"/>
    <w:basedOn w:val="a4"/>
    <w:next w:val="3f8"/>
    <w:semiHidden/>
    <w:rsid w:val="0008746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customStyle="1" w:styleId="11f6">
    <w:name w:val="精巧型 11"/>
    <w:basedOn w:val="a4"/>
    <w:next w:val="1fffff0"/>
    <w:semiHidden/>
    <w:rsid w:val="00087463"/>
    <w:pPr>
      <w:widowControl w:val="0"/>
      <w:jc w:val="both"/>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single" w:sz="12" w:space="0" w:color="000000"/>
          <w:bottom w:val="nil"/>
          <w:right w:val="nil"/>
          <w:insideH w:val="nil"/>
          <w:insideV w:val="nil"/>
          <w:tl2br w:val="nil"/>
          <w:tr2bl w:val="nil"/>
        </w:tcBorders>
      </w:tcPr>
    </w:tblStylePr>
    <w:tblStylePr w:type="band1Horz">
      <w:tblPr/>
      <w:tcPr>
        <w:tcBorders>
          <w:top w:val="nil"/>
          <w:left w:val="nil"/>
          <w:bottom w:val="single" w:sz="6"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21f">
    <w:name w:val="精巧型 21"/>
    <w:basedOn w:val="a4"/>
    <w:next w:val="2fff5"/>
    <w:semiHidden/>
    <w:rsid w:val="00087463"/>
    <w:pPr>
      <w:widowControl w:val="0"/>
      <w:jc w:val="both"/>
    </w:pPr>
    <w:rPr>
      <w:rFonts w:ascii="Times New Roman" w:eastAsia="宋体" w:hAnsi="Times New Roman" w:cs="Times New Roman"/>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1f7">
    <w:name w:val="立体型 11"/>
    <w:basedOn w:val="a4"/>
    <w:next w:val="1fffff"/>
    <w:semiHidden/>
    <w:rsid w:val="00087463"/>
    <w:pPr>
      <w:widowControl w:val="0"/>
      <w:jc w:val="both"/>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customStyle="1" w:styleId="21f0">
    <w:name w:val="立体型 21"/>
    <w:basedOn w:val="a4"/>
    <w:next w:val="2fff4"/>
    <w:semiHidden/>
    <w:rsid w:val="00087463"/>
    <w:pPr>
      <w:widowControl w:val="0"/>
      <w:jc w:val="both"/>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19">
    <w:name w:val="立体型 31"/>
    <w:basedOn w:val="a4"/>
    <w:next w:val="3fe"/>
    <w:semiHidden/>
    <w:rsid w:val="00087463"/>
    <w:pPr>
      <w:widowControl w:val="0"/>
      <w:jc w:val="both"/>
    </w:pPr>
    <w:rPr>
      <w:rFonts w:ascii="Times New Roman" w:eastAsia="宋体" w:hAnsi="Times New Roman" w:cs="Times New Roman"/>
      <w:kern w:val="0"/>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11f8">
    <w:name w:val="列表型 11"/>
    <w:basedOn w:val="a4"/>
    <w:next w:val="1ffffe"/>
    <w:semiHidden/>
    <w:rsid w:val="00087463"/>
    <w:pPr>
      <w:widowControl w:val="0"/>
      <w:jc w:val="both"/>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top w:val="nil"/>
          <w:left w:val="nil"/>
          <w:bottom w:val="single" w:sz="6" w:space="0" w:color="000000"/>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21f1">
    <w:name w:val="列表型 21"/>
    <w:basedOn w:val="a4"/>
    <w:next w:val="2fff3"/>
    <w:semiHidden/>
    <w:rsid w:val="00087463"/>
    <w:pPr>
      <w:widowControl w:val="0"/>
      <w:jc w:val="both"/>
    </w:pPr>
    <w:rPr>
      <w:rFonts w:ascii="Times New Roman" w:eastAsia="宋体" w:hAnsi="Times New Roman" w:cs="Times New Roman"/>
      <w:kern w:val="0"/>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top w:val="nil"/>
          <w:left w:val="nil"/>
          <w:bottom w:val="single" w:sz="6" w:space="0" w:color="000000"/>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23">
    <w:name w:val="列表型 32"/>
    <w:basedOn w:val="a4"/>
    <w:next w:val="3fd"/>
    <w:semiHidden/>
    <w:rsid w:val="00087463"/>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customStyle="1" w:styleId="423">
    <w:name w:val="列表型 42"/>
    <w:basedOn w:val="a4"/>
    <w:next w:val="4f4"/>
    <w:semiHidden/>
    <w:rsid w:val="00087463"/>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op w:val="nil"/>
          <w:left w:val="nil"/>
          <w:bottom w:val="single" w:sz="12" w:space="0" w:color="000000"/>
          <w:right w:val="nil"/>
          <w:insideH w:val="nil"/>
          <w:insideV w:val="nil"/>
          <w:tl2br w:val="nil"/>
          <w:tr2bl w:val="nil"/>
        </w:tcBorders>
        <w:shd w:val="solid" w:color="808080" w:fill="FFFFFF"/>
      </w:tcPr>
    </w:tblStylePr>
  </w:style>
  <w:style w:type="table" w:customStyle="1" w:styleId="522">
    <w:name w:val="列表型 52"/>
    <w:basedOn w:val="a4"/>
    <w:next w:val="5f5"/>
    <w:semiHidden/>
    <w:rsid w:val="00087463"/>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customStyle="1" w:styleId="611">
    <w:name w:val="列表型 61"/>
    <w:basedOn w:val="a4"/>
    <w:next w:val="67"/>
    <w:semiHidden/>
    <w:rsid w:val="00087463"/>
    <w:pPr>
      <w:widowControl w:val="0"/>
      <w:jc w:val="both"/>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customStyle="1" w:styleId="711">
    <w:name w:val="列表型 71"/>
    <w:basedOn w:val="a4"/>
    <w:next w:val="75"/>
    <w:semiHidden/>
    <w:rsid w:val="00087463"/>
    <w:pPr>
      <w:widowControl w:val="0"/>
      <w:jc w:val="both"/>
    </w:pPr>
    <w:rPr>
      <w:rFonts w:ascii="Times New Roman" w:eastAsia="宋体" w:hAnsi="Times New Roman" w:cs="Times New Roman"/>
      <w:kern w:val="0"/>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customStyle="1" w:styleId="811">
    <w:name w:val="列表型 81"/>
    <w:basedOn w:val="a4"/>
    <w:next w:val="86"/>
    <w:semiHidden/>
    <w:rsid w:val="00087463"/>
    <w:pPr>
      <w:widowControl w:val="0"/>
      <w:jc w:val="both"/>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top w:val="nil"/>
          <w:left w:val="nil"/>
          <w:bottom w:val="single" w:sz="6" w:space="0" w:color="000000"/>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sz="6" w:space="0" w:color="auto"/>
          <w:tr2bl w:val="nil"/>
        </w:tcBorders>
      </w:tcPr>
    </w:tblStylePr>
  </w:style>
  <w:style w:type="table" w:customStyle="1" w:styleId="11f9">
    <w:name w:val="竖列型 11"/>
    <w:basedOn w:val="a4"/>
    <w:next w:val="1ffffc"/>
    <w:semiHidden/>
    <w:rsid w:val="00087463"/>
    <w:pPr>
      <w:widowControl w:val="0"/>
      <w:jc w:val="both"/>
    </w:pPr>
    <w:rPr>
      <w:rFonts w:ascii="Times New Roman" w:eastAsia="宋体" w:hAnsi="Times New Roman" w:cs="Times New Roman"/>
      <w:b/>
      <w:bCs/>
      <w:kern w:val="0"/>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top w:val="nil"/>
          <w:left w:val="nil"/>
          <w:bottom w:val="double" w:sz="6" w:space="0" w:color="000000"/>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21f2">
    <w:name w:val="竖列型 21"/>
    <w:basedOn w:val="a4"/>
    <w:next w:val="2fff1"/>
    <w:semiHidden/>
    <w:rsid w:val="00087463"/>
    <w:pPr>
      <w:widowControl w:val="0"/>
      <w:jc w:val="both"/>
    </w:pPr>
    <w:rPr>
      <w:rFonts w:ascii="Times New Roman" w:eastAsia="宋体" w:hAnsi="Times New Roman"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customStyle="1" w:styleId="31a">
    <w:name w:val="竖列型 31"/>
    <w:basedOn w:val="a4"/>
    <w:next w:val="3fb"/>
    <w:semiHidden/>
    <w:rsid w:val="00087463"/>
    <w:pPr>
      <w:widowControl w:val="0"/>
      <w:jc w:val="both"/>
    </w:pPr>
    <w:rPr>
      <w:rFonts w:ascii="Times New Roman" w:eastAsia="宋体" w:hAnsi="Times New Roman"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customStyle="1" w:styleId="512">
    <w:name w:val="竖列型 51"/>
    <w:basedOn w:val="a4"/>
    <w:next w:val="5f3"/>
    <w:semiHidden/>
    <w:rsid w:val="00087463"/>
    <w:pPr>
      <w:widowControl w:val="0"/>
      <w:jc w:val="both"/>
    </w:pPr>
    <w:rPr>
      <w:rFonts w:ascii="Times New Roman" w:eastAsia="宋体" w:hAnsi="Times New Roman" w:cs="Times New Roman"/>
      <w:kern w:val="0"/>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top w:val="nil"/>
          <w:left w:val="nil"/>
          <w:bottom w:val="single" w:sz="6" w:space="0" w:color="808080"/>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customStyle="1" w:styleId="12b">
    <w:name w:val="网格型 12"/>
    <w:basedOn w:val="a4"/>
    <w:next w:val="1ffffd"/>
    <w:semiHidden/>
    <w:rsid w:val="00087463"/>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numbering" w:customStyle="1" w:styleId="131">
    <w:name w:val="无列表13"/>
    <w:next w:val="a5"/>
    <w:uiPriority w:val="99"/>
    <w:semiHidden/>
    <w:unhideWhenUsed/>
    <w:rsid w:val="00690664"/>
  </w:style>
  <w:style w:type="table" w:customStyle="1" w:styleId="3ff2">
    <w:name w:val="典雅型3"/>
    <w:basedOn w:val="a4"/>
    <w:next w:val="afffffffffffffffffffff6"/>
    <w:rsid w:val="00690664"/>
    <w:pPr>
      <w:widowControl w:val="0"/>
      <w:jc w:val="both"/>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32">
    <w:name w:val="网格型 13"/>
    <w:basedOn w:val="a4"/>
    <w:next w:val="1ffffd"/>
    <w:rsid w:val="00690664"/>
    <w:pPr>
      <w:widowControl w:val="0"/>
      <w:adjustRightInd w:val="0"/>
      <w:spacing w:line="360" w:lineRule="atLeast"/>
      <w:jc w:val="right"/>
      <w:textAlignment w:val="baseline"/>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numbering" w:customStyle="1" w:styleId="2fffc">
    <w:name w:val="样式 多级符号2"/>
    <w:basedOn w:val="a5"/>
    <w:rsid w:val="00690664"/>
  </w:style>
  <w:style w:type="numbering" w:customStyle="1" w:styleId="2fffd">
    <w:name w:val="文章/节2"/>
    <w:basedOn w:val="a5"/>
    <w:next w:val="a"/>
    <w:rsid w:val="00690664"/>
  </w:style>
  <w:style w:type="numbering" w:customStyle="1" w:styleId="140">
    <w:name w:val="无列表14"/>
    <w:next w:val="a5"/>
    <w:semiHidden/>
    <w:rsid w:val="00690664"/>
  </w:style>
  <w:style w:type="numbering" w:customStyle="1" w:styleId="3ff3">
    <w:name w:val="项目符号3"/>
    <w:basedOn w:val="a5"/>
    <w:rsid w:val="00690664"/>
  </w:style>
  <w:style w:type="numbering" w:customStyle="1" w:styleId="31b">
    <w:name w:val="无列表31"/>
    <w:next w:val="a5"/>
    <w:semiHidden/>
    <w:rsid w:val="00690664"/>
  </w:style>
  <w:style w:type="numbering" w:customStyle="1" w:styleId="21f3">
    <w:name w:val="无列表21"/>
    <w:next w:val="a5"/>
    <w:semiHidden/>
    <w:rsid w:val="00690664"/>
  </w:style>
  <w:style w:type="numbering" w:customStyle="1" w:styleId="416">
    <w:name w:val="无列表41"/>
    <w:next w:val="a5"/>
    <w:semiHidden/>
    <w:rsid w:val="00690664"/>
  </w:style>
  <w:style w:type="numbering" w:customStyle="1" w:styleId="513">
    <w:name w:val="无列表51"/>
    <w:next w:val="a5"/>
    <w:semiHidden/>
    <w:rsid w:val="00690664"/>
  </w:style>
  <w:style w:type="numbering" w:customStyle="1" w:styleId="612">
    <w:name w:val="无列表61"/>
    <w:next w:val="a5"/>
    <w:semiHidden/>
    <w:rsid w:val="00690664"/>
  </w:style>
  <w:style w:type="numbering" w:customStyle="1" w:styleId="712">
    <w:name w:val="无列表71"/>
    <w:next w:val="a5"/>
    <w:semiHidden/>
    <w:rsid w:val="00690664"/>
  </w:style>
  <w:style w:type="numbering" w:customStyle="1" w:styleId="812">
    <w:name w:val="无列表81"/>
    <w:next w:val="a5"/>
    <w:semiHidden/>
    <w:rsid w:val="00690664"/>
  </w:style>
  <w:style w:type="numbering" w:customStyle="1" w:styleId="910">
    <w:name w:val="无列表91"/>
    <w:next w:val="a5"/>
    <w:semiHidden/>
    <w:rsid w:val="00690664"/>
  </w:style>
  <w:style w:type="numbering" w:customStyle="1" w:styleId="1010">
    <w:name w:val="无列表101"/>
    <w:next w:val="a5"/>
    <w:semiHidden/>
    <w:rsid w:val="00690664"/>
  </w:style>
  <w:style w:type="numbering" w:customStyle="1" w:styleId="1111112">
    <w:name w:val="1 / 1.1 / 1.1.12"/>
    <w:basedOn w:val="a5"/>
    <w:next w:val="111111"/>
    <w:rsid w:val="00690664"/>
  </w:style>
  <w:style w:type="numbering" w:customStyle="1" w:styleId="11111120">
    <w:name w:val="1 / 1.1 / 1.1.1(缩进)2"/>
    <w:basedOn w:val="a5"/>
    <w:next w:val="1111110"/>
    <w:rsid w:val="00690664"/>
  </w:style>
  <w:style w:type="table" w:customStyle="1" w:styleId="133">
    <w:name w:val="古典型 13"/>
    <w:basedOn w:val="a4"/>
    <w:next w:val="1ffffa"/>
    <w:rsid w:val="0069066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
    <w:name w:val="古典型 23"/>
    <w:basedOn w:val="a4"/>
    <w:next w:val="2fff"/>
    <w:rsid w:val="0069066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430">
    <w:name w:val="古典型 43"/>
    <w:basedOn w:val="a4"/>
    <w:next w:val="4f1"/>
    <w:rsid w:val="0069066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34">
    <w:name w:val="简明型 13"/>
    <w:basedOn w:val="a4"/>
    <w:next w:val="1ffff9"/>
    <w:rsid w:val="00690664"/>
    <w:pPr>
      <w:widowControl w:val="0"/>
      <w:jc w:val="both"/>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330">
    <w:name w:val="简明型 33"/>
    <w:basedOn w:val="a4"/>
    <w:next w:val="3f8"/>
    <w:rsid w:val="0069066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331">
    <w:name w:val="列表型 33"/>
    <w:basedOn w:val="a4"/>
    <w:next w:val="3fd"/>
    <w:rsid w:val="00690664"/>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31">
    <w:name w:val="列表型 43"/>
    <w:basedOn w:val="a4"/>
    <w:next w:val="4f4"/>
    <w:rsid w:val="0069066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30">
    <w:name w:val="列表型 53"/>
    <w:basedOn w:val="a4"/>
    <w:next w:val="5f5"/>
    <w:rsid w:val="00690664"/>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232">
    <w:name w:val="网格型 23"/>
    <w:basedOn w:val="a4"/>
    <w:next w:val="2fff2"/>
    <w:rsid w:val="00690664"/>
    <w:pPr>
      <w:widowControl w:val="0"/>
      <w:jc w:val="both"/>
    </w:pPr>
    <w:rPr>
      <w:rFonts w:ascii="Times New Roman" w:eastAsia="宋体" w:hAnsi="Times New Roman"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32">
    <w:name w:val="网格型 33"/>
    <w:basedOn w:val="a4"/>
    <w:next w:val="3fc"/>
    <w:rsid w:val="00690664"/>
    <w:pPr>
      <w:widowControl w:val="0"/>
      <w:jc w:val="both"/>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32">
    <w:name w:val="网格型 43"/>
    <w:basedOn w:val="a4"/>
    <w:next w:val="4f3"/>
    <w:rsid w:val="00690664"/>
    <w:pPr>
      <w:widowControl w:val="0"/>
      <w:jc w:val="both"/>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31">
    <w:name w:val="网格型 53"/>
    <w:basedOn w:val="a4"/>
    <w:next w:val="5f4"/>
    <w:rsid w:val="0069066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30">
    <w:name w:val="网格型 63"/>
    <w:basedOn w:val="a4"/>
    <w:next w:val="66"/>
    <w:rsid w:val="00690664"/>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30">
    <w:name w:val="网格型 73"/>
    <w:basedOn w:val="a4"/>
    <w:next w:val="74"/>
    <w:rsid w:val="00690664"/>
    <w:pPr>
      <w:widowControl w:val="0"/>
      <w:jc w:val="both"/>
    </w:pPr>
    <w:rPr>
      <w:rFonts w:ascii="Times New Roman" w:eastAsia="宋体" w:hAnsi="Times New Roman"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30">
    <w:name w:val="网格型 83"/>
    <w:basedOn w:val="a4"/>
    <w:next w:val="85"/>
    <w:rsid w:val="00690664"/>
    <w:pPr>
      <w:widowControl w:val="0"/>
      <w:jc w:val="both"/>
    </w:pPr>
    <w:rPr>
      <w:rFonts w:ascii="Times New Roman" w:eastAsia="宋体" w:hAnsi="Times New Roman"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35">
    <w:name w:val="网页型 13"/>
    <w:basedOn w:val="a4"/>
    <w:next w:val="1fffff1"/>
    <w:rsid w:val="00690664"/>
    <w:pPr>
      <w:widowControl w:val="0"/>
      <w:jc w:val="both"/>
    </w:pPr>
    <w:rPr>
      <w:rFonts w:ascii="Times New Roman" w:eastAsia="宋体" w:hAnsi="Times New Roman"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33">
    <w:name w:val="网页型 23"/>
    <w:basedOn w:val="a4"/>
    <w:next w:val="2fff6"/>
    <w:rsid w:val="00690664"/>
    <w:pPr>
      <w:widowControl w:val="0"/>
      <w:jc w:val="both"/>
    </w:pPr>
    <w:rPr>
      <w:rFonts w:ascii="Times New Roman" w:eastAsia="宋体" w:hAnsi="Times New Roman"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33">
    <w:name w:val="网页型 33"/>
    <w:basedOn w:val="a4"/>
    <w:next w:val="3ff"/>
    <w:rsid w:val="00690664"/>
    <w:pPr>
      <w:widowControl w:val="0"/>
      <w:jc w:val="both"/>
    </w:pPr>
    <w:rPr>
      <w:rFonts w:ascii="Times New Roman" w:eastAsia="宋体" w:hAnsi="Times New Roman"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ff4">
    <w:name w:val="专业型3"/>
    <w:basedOn w:val="a4"/>
    <w:next w:val="afffffffffffffffffffff7"/>
    <w:rsid w:val="00690664"/>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EmailStyle1707">
    <w:name w:val="EmailStyle17071"/>
    <w:aliases w:val="EmailStyle17071"/>
    <w:basedOn w:val="a3"/>
    <w:semiHidden/>
    <w:personal/>
    <w:rsid w:val="00690664"/>
    <w:rPr>
      <w:rFonts w:ascii="Arial" w:eastAsia="宋体" w:hAnsi="Arial" w:cs="Arial"/>
      <w:color w:val="auto"/>
      <w:sz w:val="20"/>
    </w:rPr>
  </w:style>
  <w:style w:type="character" w:customStyle="1" w:styleId="EmailStyle1708">
    <w:name w:val="EmailStyle17081"/>
    <w:aliases w:val="EmailStyle17081"/>
    <w:basedOn w:val="a3"/>
    <w:semiHidden/>
    <w:personal/>
    <w:rsid w:val="00690664"/>
    <w:rPr>
      <w:rFonts w:ascii="Arial" w:eastAsia="宋体" w:hAnsi="Arial" w:cs="Arial"/>
      <w:color w:val="auto"/>
      <w:sz w:val="20"/>
    </w:rPr>
  </w:style>
</w:styles>
</file>

<file path=word/webSettings.xml><?xml version="1.0" encoding="utf-8"?>
<w:webSettings xmlns:r="http://schemas.openxmlformats.org/officeDocument/2006/relationships" xmlns:w="http://schemas.openxmlformats.org/wordprocessingml/2006/main">
  <w:divs>
    <w:div w:id="65542241">
      <w:bodyDiv w:val="1"/>
      <w:marLeft w:val="0"/>
      <w:marRight w:val="0"/>
      <w:marTop w:val="0"/>
      <w:marBottom w:val="0"/>
      <w:divBdr>
        <w:top w:val="none" w:sz="0" w:space="0" w:color="auto"/>
        <w:left w:val="none" w:sz="0" w:space="0" w:color="auto"/>
        <w:bottom w:val="none" w:sz="0" w:space="0" w:color="auto"/>
        <w:right w:val="none" w:sz="0" w:space="0" w:color="auto"/>
      </w:divBdr>
    </w:div>
    <w:div w:id="126170027">
      <w:bodyDiv w:val="1"/>
      <w:marLeft w:val="0"/>
      <w:marRight w:val="0"/>
      <w:marTop w:val="0"/>
      <w:marBottom w:val="0"/>
      <w:divBdr>
        <w:top w:val="none" w:sz="0" w:space="0" w:color="auto"/>
        <w:left w:val="none" w:sz="0" w:space="0" w:color="auto"/>
        <w:bottom w:val="none" w:sz="0" w:space="0" w:color="auto"/>
        <w:right w:val="none" w:sz="0" w:space="0" w:color="auto"/>
      </w:divBdr>
    </w:div>
    <w:div w:id="151023307">
      <w:bodyDiv w:val="1"/>
      <w:marLeft w:val="0"/>
      <w:marRight w:val="0"/>
      <w:marTop w:val="0"/>
      <w:marBottom w:val="0"/>
      <w:divBdr>
        <w:top w:val="none" w:sz="0" w:space="0" w:color="auto"/>
        <w:left w:val="none" w:sz="0" w:space="0" w:color="auto"/>
        <w:bottom w:val="none" w:sz="0" w:space="0" w:color="auto"/>
        <w:right w:val="none" w:sz="0" w:space="0" w:color="auto"/>
      </w:divBdr>
    </w:div>
    <w:div w:id="228073683">
      <w:bodyDiv w:val="1"/>
      <w:marLeft w:val="0"/>
      <w:marRight w:val="0"/>
      <w:marTop w:val="0"/>
      <w:marBottom w:val="0"/>
      <w:divBdr>
        <w:top w:val="none" w:sz="0" w:space="0" w:color="auto"/>
        <w:left w:val="none" w:sz="0" w:space="0" w:color="auto"/>
        <w:bottom w:val="none" w:sz="0" w:space="0" w:color="auto"/>
        <w:right w:val="none" w:sz="0" w:space="0" w:color="auto"/>
      </w:divBdr>
    </w:div>
    <w:div w:id="248009096">
      <w:bodyDiv w:val="1"/>
      <w:marLeft w:val="0"/>
      <w:marRight w:val="0"/>
      <w:marTop w:val="0"/>
      <w:marBottom w:val="0"/>
      <w:divBdr>
        <w:top w:val="none" w:sz="0" w:space="0" w:color="auto"/>
        <w:left w:val="none" w:sz="0" w:space="0" w:color="auto"/>
        <w:bottom w:val="none" w:sz="0" w:space="0" w:color="auto"/>
        <w:right w:val="none" w:sz="0" w:space="0" w:color="auto"/>
      </w:divBdr>
    </w:div>
    <w:div w:id="250744744">
      <w:bodyDiv w:val="1"/>
      <w:marLeft w:val="0"/>
      <w:marRight w:val="0"/>
      <w:marTop w:val="0"/>
      <w:marBottom w:val="0"/>
      <w:divBdr>
        <w:top w:val="none" w:sz="0" w:space="0" w:color="auto"/>
        <w:left w:val="none" w:sz="0" w:space="0" w:color="auto"/>
        <w:bottom w:val="none" w:sz="0" w:space="0" w:color="auto"/>
        <w:right w:val="none" w:sz="0" w:space="0" w:color="auto"/>
      </w:divBdr>
    </w:div>
    <w:div w:id="486484017">
      <w:bodyDiv w:val="1"/>
      <w:marLeft w:val="0"/>
      <w:marRight w:val="0"/>
      <w:marTop w:val="0"/>
      <w:marBottom w:val="0"/>
      <w:divBdr>
        <w:top w:val="none" w:sz="0" w:space="0" w:color="auto"/>
        <w:left w:val="none" w:sz="0" w:space="0" w:color="auto"/>
        <w:bottom w:val="none" w:sz="0" w:space="0" w:color="auto"/>
        <w:right w:val="none" w:sz="0" w:space="0" w:color="auto"/>
      </w:divBdr>
    </w:div>
    <w:div w:id="487861354">
      <w:bodyDiv w:val="1"/>
      <w:marLeft w:val="0"/>
      <w:marRight w:val="0"/>
      <w:marTop w:val="0"/>
      <w:marBottom w:val="0"/>
      <w:divBdr>
        <w:top w:val="none" w:sz="0" w:space="0" w:color="auto"/>
        <w:left w:val="none" w:sz="0" w:space="0" w:color="auto"/>
        <w:bottom w:val="none" w:sz="0" w:space="0" w:color="auto"/>
        <w:right w:val="none" w:sz="0" w:space="0" w:color="auto"/>
      </w:divBdr>
    </w:div>
    <w:div w:id="549927686">
      <w:bodyDiv w:val="1"/>
      <w:marLeft w:val="0"/>
      <w:marRight w:val="0"/>
      <w:marTop w:val="0"/>
      <w:marBottom w:val="0"/>
      <w:divBdr>
        <w:top w:val="none" w:sz="0" w:space="0" w:color="auto"/>
        <w:left w:val="none" w:sz="0" w:space="0" w:color="auto"/>
        <w:bottom w:val="none" w:sz="0" w:space="0" w:color="auto"/>
        <w:right w:val="none" w:sz="0" w:space="0" w:color="auto"/>
      </w:divBdr>
    </w:div>
    <w:div w:id="618222207">
      <w:bodyDiv w:val="1"/>
      <w:marLeft w:val="0"/>
      <w:marRight w:val="0"/>
      <w:marTop w:val="0"/>
      <w:marBottom w:val="0"/>
      <w:divBdr>
        <w:top w:val="none" w:sz="0" w:space="0" w:color="auto"/>
        <w:left w:val="none" w:sz="0" w:space="0" w:color="auto"/>
        <w:bottom w:val="none" w:sz="0" w:space="0" w:color="auto"/>
        <w:right w:val="none" w:sz="0" w:space="0" w:color="auto"/>
      </w:divBdr>
    </w:div>
    <w:div w:id="680661295">
      <w:bodyDiv w:val="1"/>
      <w:marLeft w:val="0"/>
      <w:marRight w:val="0"/>
      <w:marTop w:val="0"/>
      <w:marBottom w:val="0"/>
      <w:divBdr>
        <w:top w:val="none" w:sz="0" w:space="0" w:color="auto"/>
        <w:left w:val="none" w:sz="0" w:space="0" w:color="auto"/>
        <w:bottom w:val="none" w:sz="0" w:space="0" w:color="auto"/>
        <w:right w:val="none" w:sz="0" w:space="0" w:color="auto"/>
      </w:divBdr>
    </w:div>
    <w:div w:id="812866814">
      <w:bodyDiv w:val="1"/>
      <w:marLeft w:val="0"/>
      <w:marRight w:val="0"/>
      <w:marTop w:val="0"/>
      <w:marBottom w:val="0"/>
      <w:divBdr>
        <w:top w:val="none" w:sz="0" w:space="0" w:color="auto"/>
        <w:left w:val="none" w:sz="0" w:space="0" w:color="auto"/>
        <w:bottom w:val="none" w:sz="0" w:space="0" w:color="auto"/>
        <w:right w:val="none" w:sz="0" w:space="0" w:color="auto"/>
      </w:divBdr>
    </w:div>
    <w:div w:id="855849295">
      <w:bodyDiv w:val="1"/>
      <w:marLeft w:val="0"/>
      <w:marRight w:val="0"/>
      <w:marTop w:val="0"/>
      <w:marBottom w:val="0"/>
      <w:divBdr>
        <w:top w:val="none" w:sz="0" w:space="0" w:color="auto"/>
        <w:left w:val="none" w:sz="0" w:space="0" w:color="auto"/>
        <w:bottom w:val="none" w:sz="0" w:space="0" w:color="auto"/>
        <w:right w:val="none" w:sz="0" w:space="0" w:color="auto"/>
      </w:divBdr>
    </w:div>
    <w:div w:id="882015533">
      <w:bodyDiv w:val="1"/>
      <w:marLeft w:val="0"/>
      <w:marRight w:val="0"/>
      <w:marTop w:val="0"/>
      <w:marBottom w:val="0"/>
      <w:divBdr>
        <w:top w:val="none" w:sz="0" w:space="0" w:color="auto"/>
        <w:left w:val="none" w:sz="0" w:space="0" w:color="auto"/>
        <w:bottom w:val="none" w:sz="0" w:space="0" w:color="auto"/>
        <w:right w:val="none" w:sz="0" w:space="0" w:color="auto"/>
      </w:divBdr>
    </w:div>
    <w:div w:id="920871439">
      <w:bodyDiv w:val="1"/>
      <w:marLeft w:val="0"/>
      <w:marRight w:val="0"/>
      <w:marTop w:val="0"/>
      <w:marBottom w:val="0"/>
      <w:divBdr>
        <w:top w:val="none" w:sz="0" w:space="0" w:color="auto"/>
        <w:left w:val="none" w:sz="0" w:space="0" w:color="auto"/>
        <w:bottom w:val="none" w:sz="0" w:space="0" w:color="auto"/>
        <w:right w:val="none" w:sz="0" w:space="0" w:color="auto"/>
      </w:divBdr>
    </w:div>
    <w:div w:id="1088886696">
      <w:bodyDiv w:val="1"/>
      <w:marLeft w:val="0"/>
      <w:marRight w:val="0"/>
      <w:marTop w:val="0"/>
      <w:marBottom w:val="0"/>
      <w:divBdr>
        <w:top w:val="none" w:sz="0" w:space="0" w:color="auto"/>
        <w:left w:val="none" w:sz="0" w:space="0" w:color="auto"/>
        <w:bottom w:val="none" w:sz="0" w:space="0" w:color="auto"/>
        <w:right w:val="none" w:sz="0" w:space="0" w:color="auto"/>
      </w:divBdr>
    </w:div>
    <w:div w:id="1089735214">
      <w:bodyDiv w:val="1"/>
      <w:marLeft w:val="0"/>
      <w:marRight w:val="0"/>
      <w:marTop w:val="0"/>
      <w:marBottom w:val="0"/>
      <w:divBdr>
        <w:top w:val="none" w:sz="0" w:space="0" w:color="auto"/>
        <w:left w:val="none" w:sz="0" w:space="0" w:color="auto"/>
        <w:bottom w:val="none" w:sz="0" w:space="0" w:color="auto"/>
        <w:right w:val="none" w:sz="0" w:space="0" w:color="auto"/>
      </w:divBdr>
    </w:div>
    <w:div w:id="1100299811">
      <w:bodyDiv w:val="1"/>
      <w:marLeft w:val="0"/>
      <w:marRight w:val="0"/>
      <w:marTop w:val="0"/>
      <w:marBottom w:val="0"/>
      <w:divBdr>
        <w:top w:val="none" w:sz="0" w:space="0" w:color="auto"/>
        <w:left w:val="none" w:sz="0" w:space="0" w:color="auto"/>
        <w:bottom w:val="none" w:sz="0" w:space="0" w:color="auto"/>
        <w:right w:val="none" w:sz="0" w:space="0" w:color="auto"/>
      </w:divBdr>
    </w:div>
    <w:div w:id="1106078506">
      <w:bodyDiv w:val="1"/>
      <w:marLeft w:val="0"/>
      <w:marRight w:val="0"/>
      <w:marTop w:val="0"/>
      <w:marBottom w:val="0"/>
      <w:divBdr>
        <w:top w:val="none" w:sz="0" w:space="0" w:color="auto"/>
        <w:left w:val="none" w:sz="0" w:space="0" w:color="auto"/>
        <w:bottom w:val="none" w:sz="0" w:space="0" w:color="auto"/>
        <w:right w:val="none" w:sz="0" w:space="0" w:color="auto"/>
      </w:divBdr>
    </w:div>
    <w:div w:id="1128278456">
      <w:bodyDiv w:val="1"/>
      <w:marLeft w:val="0"/>
      <w:marRight w:val="0"/>
      <w:marTop w:val="0"/>
      <w:marBottom w:val="0"/>
      <w:divBdr>
        <w:top w:val="none" w:sz="0" w:space="0" w:color="auto"/>
        <w:left w:val="none" w:sz="0" w:space="0" w:color="auto"/>
        <w:bottom w:val="none" w:sz="0" w:space="0" w:color="auto"/>
        <w:right w:val="none" w:sz="0" w:space="0" w:color="auto"/>
      </w:divBdr>
    </w:div>
    <w:div w:id="1215846411">
      <w:bodyDiv w:val="1"/>
      <w:marLeft w:val="0"/>
      <w:marRight w:val="0"/>
      <w:marTop w:val="0"/>
      <w:marBottom w:val="0"/>
      <w:divBdr>
        <w:top w:val="none" w:sz="0" w:space="0" w:color="auto"/>
        <w:left w:val="none" w:sz="0" w:space="0" w:color="auto"/>
        <w:bottom w:val="none" w:sz="0" w:space="0" w:color="auto"/>
        <w:right w:val="none" w:sz="0" w:space="0" w:color="auto"/>
      </w:divBdr>
    </w:div>
    <w:div w:id="1243418352">
      <w:bodyDiv w:val="1"/>
      <w:marLeft w:val="0"/>
      <w:marRight w:val="0"/>
      <w:marTop w:val="0"/>
      <w:marBottom w:val="0"/>
      <w:divBdr>
        <w:top w:val="none" w:sz="0" w:space="0" w:color="auto"/>
        <w:left w:val="none" w:sz="0" w:space="0" w:color="auto"/>
        <w:bottom w:val="none" w:sz="0" w:space="0" w:color="auto"/>
        <w:right w:val="none" w:sz="0" w:space="0" w:color="auto"/>
      </w:divBdr>
    </w:div>
    <w:div w:id="1367171838">
      <w:bodyDiv w:val="1"/>
      <w:marLeft w:val="0"/>
      <w:marRight w:val="0"/>
      <w:marTop w:val="0"/>
      <w:marBottom w:val="0"/>
      <w:divBdr>
        <w:top w:val="none" w:sz="0" w:space="0" w:color="auto"/>
        <w:left w:val="none" w:sz="0" w:space="0" w:color="auto"/>
        <w:bottom w:val="none" w:sz="0" w:space="0" w:color="auto"/>
        <w:right w:val="none" w:sz="0" w:space="0" w:color="auto"/>
      </w:divBdr>
    </w:div>
    <w:div w:id="1421876505">
      <w:bodyDiv w:val="1"/>
      <w:marLeft w:val="0"/>
      <w:marRight w:val="0"/>
      <w:marTop w:val="0"/>
      <w:marBottom w:val="0"/>
      <w:divBdr>
        <w:top w:val="none" w:sz="0" w:space="0" w:color="auto"/>
        <w:left w:val="none" w:sz="0" w:space="0" w:color="auto"/>
        <w:bottom w:val="none" w:sz="0" w:space="0" w:color="auto"/>
        <w:right w:val="none" w:sz="0" w:space="0" w:color="auto"/>
      </w:divBdr>
    </w:div>
    <w:div w:id="1467550081">
      <w:bodyDiv w:val="1"/>
      <w:marLeft w:val="0"/>
      <w:marRight w:val="0"/>
      <w:marTop w:val="0"/>
      <w:marBottom w:val="0"/>
      <w:divBdr>
        <w:top w:val="none" w:sz="0" w:space="0" w:color="auto"/>
        <w:left w:val="none" w:sz="0" w:space="0" w:color="auto"/>
        <w:bottom w:val="none" w:sz="0" w:space="0" w:color="auto"/>
        <w:right w:val="none" w:sz="0" w:space="0" w:color="auto"/>
      </w:divBdr>
    </w:div>
    <w:div w:id="1653869447">
      <w:bodyDiv w:val="1"/>
      <w:marLeft w:val="0"/>
      <w:marRight w:val="0"/>
      <w:marTop w:val="0"/>
      <w:marBottom w:val="0"/>
      <w:divBdr>
        <w:top w:val="none" w:sz="0" w:space="0" w:color="auto"/>
        <w:left w:val="none" w:sz="0" w:space="0" w:color="auto"/>
        <w:bottom w:val="none" w:sz="0" w:space="0" w:color="auto"/>
        <w:right w:val="none" w:sz="0" w:space="0" w:color="auto"/>
      </w:divBdr>
    </w:div>
    <w:div w:id="1765493433">
      <w:bodyDiv w:val="1"/>
      <w:marLeft w:val="0"/>
      <w:marRight w:val="0"/>
      <w:marTop w:val="0"/>
      <w:marBottom w:val="0"/>
      <w:divBdr>
        <w:top w:val="none" w:sz="0" w:space="0" w:color="auto"/>
        <w:left w:val="none" w:sz="0" w:space="0" w:color="auto"/>
        <w:bottom w:val="none" w:sz="0" w:space="0" w:color="auto"/>
        <w:right w:val="none" w:sz="0" w:space="0" w:color="auto"/>
      </w:divBdr>
    </w:div>
    <w:div w:id="1773284418">
      <w:bodyDiv w:val="1"/>
      <w:marLeft w:val="0"/>
      <w:marRight w:val="0"/>
      <w:marTop w:val="0"/>
      <w:marBottom w:val="0"/>
      <w:divBdr>
        <w:top w:val="none" w:sz="0" w:space="0" w:color="auto"/>
        <w:left w:val="none" w:sz="0" w:space="0" w:color="auto"/>
        <w:bottom w:val="none" w:sz="0" w:space="0" w:color="auto"/>
        <w:right w:val="none" w:sz="0" w:space="0" w:color="auto"/>
      </w:divBdr>
    </w:div>
    <w:div w:id="1837764757">
      <w:bodyDiv w:val="1"/>
      <w:marLeft w:val="0"/>
      <w:marRight w:val="0"/>
      <w:marTop w:val="0"/>
      <w:marBottom w:val="0"/>
      <w:divBdr>
        <w:top w:val="none" w:sz="0" w:space="0" w:color="auto"/>
        <w:left w:val="none" w:sz="0" w:space="0" w:color="auto"/>
        <w:bottom w:val="none" w:sz="0" w:space="0" w:color="auto"/>
        <w:right w:val="none" w:sz="0" w:space="0" w:color="auto"/>
      </w:divBdr>
    </w:div>
    <w:div w:id="1935673890">
      <w:bodyDiv w:val="1"/>
      <w:marLeft w:val="0"/>
      <w:marRight w:val="0"/>
      <w:marTop w:val="0"/>
      <w:marBottom w:val="0"/>
      <w:divBdr>
        <w:top w:val="none" w:sz="0" w:space="0" w:color="auto"/>
        <w:left w:val="none" w:sz="0" w:space="0" w:color="auto"/>
        <w:bottom w:val="none" w:sz="0" w:space="0" w:color="auto"/>
        <w:right w:val="none" w:sz="0" w:space="0" w:color="auto"/>
      </w:divBdr>
    </w:div>
    <w:div w:id="1958677630">
      <w:bodyDiv w:val="1"/>
      <w:marLeft w:val="0"/>
      <w:marRight w:val="0"/>
      <w:marTop w:val="0"/>
      <w:marBottom w:val="0"/>
      <w:divBdr>
        <w:top w:val="none" w:sz="0" w:space="0" w:color="auto"/>
        <w:left w:val="none" w:sz="0" w:space="0" w:color="auto"/>
        <w:bottom w:val="none" w:sz="0" w:space="0" w:color="auto"/>
        <w:right w:val="none" w:sz="0" w:space="0" w:color="auto"/>
      </w:divBdr>
    </w:div>
    <w:div w:id="1991054537">
      <w:bodyDiv w:val="1"/>
      <w:marLeft w:val="0"/>
      <w:marRight w:val="0"/>
      <w:marTop w:val="0"/>
      <w:marBottom w:val="0"/>
      <w:divBdr>
        <w:top w:val="none" w:sz="0" w:space="0" w:color="auto"/>
        <w:left w:val="none" w:sz="0" w:space="0" w:color="auto"/>
        <w:bottom w:val="none" w:sz="0" w:space="0" w:color="auto"/>
        <w:right w:val="none" w:sz="0" w:space="0" w:color="auto"/>
      </w:divBdr>
    </w:div>
    <w:div w:id="2063749288">
      <w:bodyDiv w:val="1"/>
      <w:marLeft w:val="0"/>
      <w:marRight w:val="0"/>
      <w:marTop w:val="0"/>
      <w:marBottom w:val="0"/>
      <w:divBdr>
        <w:top w:val="none" w:sz="0" w:space="0" w:color="auto"/>
        <w:left w:val="none" w:sz="0" w:space="0" w:color="auto"/>
        <w:bottom w:val="none" w:sz="0" w:space="0" w:color="auto"/>
        <w:right w:val="none" w:sz="0" w:space="0" w:color="auto"/>
      </w:divBdr>
    </w:div>
    <w:div w:id="2076396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jpeg"/><Relationship Id="rId299" Type="http://schemas.openxmlformats.org/officeDocument/2006/relationships/image" Target="media/image277.jpeg"/><Relationship Id="rId21" Type="http://schemas.openxmlformats.org/officeDocument/2006/relationships/image" Target="media/image6.wmf"/><Relationship Id="rId42" Type="http://schemas.openxmlformats.org/officeDocument/2006/relationships/image" Target="media/image23.jpeg"/><Relationship Id="rId63" Type="http://schemas.openxmlformats.org/officeDocument/2006/relationships/image" Target="media/image44.jpeg"/><Relationship Id="rId84" Type="http://schemas.openxmlformats.org/officeDocument/2006/relationships/image" Target="media/image65.jpeg"/><Relationship Id="rId138" Type="http://schemas.openxmlformats.org/officeDocument/2006/relationships/image" Target="media/image119.jpeg"/><Relationship Id="rId159" Type="http://schemas.openxmlformats.org/officeDocument/2006/relationships/image" Target="media/image137.jpeg"/><Relationship Id="rId324" Type="http://schemas.openxmlformats.org/officeDocument/2006/relationships/image" Target="media/image302.jpeg"/><Relationship Id="rId345" Type="http://schemas.openxmlformats.org/officeDocument/2006/relationships/image" Target="media/image323.jpeg"/><Relationship Id="rId366" Type="http://schemas.openxmlformats.org/officeDocument/2006/relationships/image" Target="media/image344.jpeg"/><Relationship Id="rId387" Type="http://schemas.openxmlformats.org/officeDocument/2006/relationships/image" Target="media/image365.jpeg"/><Relationship Id="rId170" Type="http://schemas.openxmlformats.org/officeDocument/2006/relationships/image" Target="media/image148.jpeg"/><Relationship Id="rId191" Type="http://schemas.openxmlformats.org/officeDocument/2006/relationships/image" Target="media/image169.jpeg"/><Relationship Id="rId205" Type="http://schemas.openxmlformats.org/officeDocument/2006/relationships/image" Target="media/image183.jpeg"/><Relationship Id="rId226" Type="http://schemas.openxmlformats.org/officeDocument/2006/relationships/image" Target="media/image204.jpeg"/><Relationship Id="rId247" Type="http://schemas.openxmlformats.org/officeDocument/2006/relationships/image" Target="media/image225.jpeg"/><Relationship Id="rId107" Type="http://schemas.openxmlformats.org/officeDocument/2006/relationships/image" Target="media/image88.jpeg"/><Relationship Id="rId268" Type="http://schemas.openxmlformats.org/officeDocument/2006/relationships/image" Target="media/image246.jpeg"/><Relationship Id="rId289" Type="http://schemas.openxmlformats.org/officeDocument/2006/relationships/image" Target="media/image267.jpeg"/><Relationship Id="rId11" Type="http://schemas.openxmlformats.org/officeDocument/2006/relationships/image" Target="media/image3.wmf"/><Relationship Id="rId32" Type="http://schemas.openxmlformats.org/officeDocument/2006/relationships/image" Target="media/image13.jpeg"/><Relationship Id="rId53" Type="http://schemas.openxmlformats.org/officeDocument/2006/relationships/image" Target="media/image34.jpeg"/><Relationship Id="rId74" Type="http://schemas.openxmlformats.org/officeDocument/2006/relationships/image" Target="media/image55.jpeg"/><Relationship Id="rId128" Type="http://schemas.openxmlformats.org/officeDocument/2006/relationships/image" Target="media/image109.jpeg"/><Relationship Id="rId149" Type="http://schemas.openxmlformats.org/officeDocument/2006/relationships/hyperlink" Target="http://www.aqsiq.gov.cn/search/gyxkz/" TargetMode="External"/><Relationship Id="rId314" Type="http://schemas.openxmlformats.org/officeDocument/2006/relationships/image" Target="media/image292.jpeg"/><Relationship Id="rId335" Type="http://schemas.openxmlformats.org/officeDocument/2006/relationships/image" Target="media/image313.jpeg"/><Relationship Id="rId356" Type="http://schemas.openxmlformats.org/officeDocument/2006/relationships/image" Target="media/image334.jpeg"/><Relationship Id="rId377" Type="http://schemas.openxmlformats.org/officeDocument/2006/relationships/image" Target="media/image355.jpeg"/><Relationship Id="rId5" Type="http://schemas.openxmlformats.org/officeDocument/2006/relationships/webSettings" Target="webSettings.xml"/><Relationship Id="rId95" Type="http://schemas.openxmlformats.org/officeDocument/2006/relationships/image" Target="media/image76.jpeg"/><Relationship Id="rId160" Type="http://schemas.openxmlformats.org/officeDocument/2006/relationships/image" Target="media/image138.jpeg"/><Relationship Id="rId181" Type="http://schemas.openxmlformats.org/officeDocument/2006/relationships/image" Target="media/image159.jpeg"/><Relationship Id="rId216" Type="http://schemas.openxmlformats.org/officeDocument/2006/relationships/image" Target="media/image194.jpeg"/><Relationship Id="rId237" Type="http://schemas.openxmlformats.org/officeDocument/2006/relationships/image" Target="media/image215.jpeg"/><Relationship Id="rId258" Type="http://schemas.openxmlformats.org/officeDocument/2006/relationships/image" Target="media/image236.jpeg"/><Relationship Id="rId279" Type="http://schemas.openxmlformats.org/officeDocument/2006/relationships/image" Target="media/image257.jpeg"/><Relationship Id="rId22" Type="http://schemas.openxmlformats.org/officeDocument/2006/relationships/oleObject" Target="embeddings/oleObject7.bin"/><Relationship Id="rId43" Type="http://schemas.openxmlformats.org/officeDocument/2006/relationships/image" Target="media/image24.jpeg"/><Relationship Id="rId64" Type="http://schemas.openxmlformats.org/officeDocument/2006/relationships/image" Target="media/image45.jpeg"/><Relationship Id="rId118" Type="http://schemas.openxmlformats.org/officeDocument/2006/relationships/image" Target="media/image99.jpeg"/><Relationship Id="rId139" Type="http://schemas.openxmlformats.org/officeDocument/2006/relationships/image" Target="media/image120.jpeg"/><Relationship Id="rId290" Type="http://schemas.openxmlformats.org/officeDocument/2006/relationships/image" Target="media/image268.jpeg"/><Relationship Id="rId304" Type="http://schemas.openxmlformats.org/officeDocument/2006/relationships/image" Target="media/image282.jpeg"/><Relationship Id="rId325" Type="http://schemas.openxmlformats.org/officeDocument/2006/relationships/image" Target="media/image303.jpeg"/><Relationship Id="rId346" Type="http://schemas.openxmlformats.org/officeDocument/2006/relationships/image" Target="media/image324.jpeg"/><Relationship Id="rId367" Type="http://schemas.openxmlformats.org/officeDocument/2006/relationships/image" Target="media/image345.jpeg"/><Relationship Id="rId388" Type="http://schemas.openxmlformats.org/officeDocument/2006/relationships/image" Target="media/image366.jpeg"/><Relationship Id="rId85" Type="http://schemas.openxmlformats.org/officeDocument/2006/relationships/image" Target="media/image66.jpeg"/><Relationship Id="rId150" Type="http://schemas.openxmlformats.org/officeDocument/2006/relationships/hyperlink" Target="http://www.zjbts.gov.cn/" TargetMode="External"/><Relationship Id="rId171" Type="http://schemas.openxmlformats.org/officeDocument/2006/relationships/image" Target="media/image149.jpeg"/><Relationship Id="rId192" Type="http://schemas.openxmlformats.org/officeDocument/2006/relationships/image" Target="media/image170.jpeg"/><Relationship Id="rId206" Type="http://schemas.openxmlformats.org/officeDocument/2006/relationships/image" Target="media/image184.jpeg"/><Relationship Id="rId227" Type="http://schemas.openxmlformats.org/officeDocument/2006/relationships/image" Target="media/image205.jpeg"/><Relationship Id="rId248" Type="http://schemas.openxmlformats.org/officeDocument/2006/relationships/image" Target="media/image226.jpeg"/><Relationship Id="rId269" Type="http://schemas.openxmlformats.org/officeDocument/2006/relationships/image" Target="media/image247.jpeg"/><Relationship Id="rId12" Type="http://schemas.openxmlformats.org/officeDocument/2006/relationships/oleObject" Target="embeddings/oleObject1.bin"/><Relationship Id="rId33" Type="http://schemas.openxmlformats.org/officeDocument/2006/relationships/image" Target="media/image14.jpeg"/><Relationship Id="rId108" Type="http://schemas.openxmlformats.org/officeDocument/2006/relationships/image" Target="media/image89.jpeg"/><Relationship Id="rId129" Type="http://schemas.openxmlformats.org/officeDocument/2006/relationships/image" Target="media/image110.jpeg"/><Relationship Id="rId280" Type="http://schemas.openxmlformats.org/officeDocument/2006/relationships/image" Target="media/image258.jpeg"/><Relationship Id="rId315" Type="http://schemas.openxmlformats.org/officeDocument/2006/relationships/image" Target="media/image293.jpeg"/><Relationship Id="rId336" Type="http://schemas.openxmlformats.org/officeDocument/2006/relationships/image" Target="media/image314.jpeg"/><Relationship Id="rId357" Type="http://schemas.openxmlformats.org/officeDocument/2006/relationships/image" Target="media/image335.jpeg"/><Relationship Id="rId54" Type="http://schemas.openxmlformats.org/officeDocument/2006/relationships/image" Target="media/image35.jpeg"/><Relationship Id="rId75" Type="http://schemas.openxmlformats.org/officeDocument/2006/relationships/image" Target="media/image56.jpeg"/><Relationship Id="rId96" Type="http://schemas.openxmlformats.org/officeDocument/2006/relationships/image" Target="media/image77.jpeg"/><Relationship Id="rId140" Type="http://schemas.openxmlformats.org/officeDocument/2006/relationships/image" Target="media/image121.jpeg"/><Relationship Id="rId161" Type="http://schemas.openxmlformats.org/officeDocument/2006/relationships/image" Target="media/image139.jpeg"/><Relationship Id="rId182" Type="http://schemas.openxmlformats.org/officeDocument/2006/relationships/image" Target="media/image160.jpeg"/><Relationship Id="rId217" Type="http://schemas.openxmlformats.org/officeDocument/2006/relationships/image" Target="media/image195.jpeg"/><Relationship Id="rId378" Type="http://schemas.openxmlformats.org/officeDocument/2006/relationships/image" Target="media/image356.jpeg"/><Relationship Id="rId6" Type="http://schemas.openxmlformats.org/officeDocument/2006/relationships/footnotes" Target="footnotes.xml"/><Relationship Id="rId238" Type="http://schemas.openxmlformats.org/officeDocument/2006/relationships/image" Target="media/image216.jpeg"/><Relationship Id="rId259" Type="http://schemas.openxmlformats.org/officeDocument/2006/relationships/image" Target="media/image237.jpeg"/><Relationship Id="rId23" Type="http://schemas.openxmlformats.org/officeDocument/2006/relationships/image" Target="media/image7.wmf"/><Relationship Id="rId119" Type="http://schemas.openxmlformats.org/officeDocument/2006/relationships/image" Target="media/image100.jpeg"/><Relationship Id="rId270" Type="http://schemas.openxmlformats.org/officeDocument/2006/relationships/image" Target="media/image248.jpeg"/><Relationship Id="rId291" Type="http://schemas.openxmlformats.org/officeDocument/2006/relationships/image" Target="media/image269.jpeg"/><Relationship Id="rId305" Type="http://schemas.openxmlformats.org/officeDocument/2006/relationships/image" Target="media/image283.jpeg"/><Relationship Id="rId326" Type="http://schemas.openxmlformats.org/officeDocument/2006/relationships/image" Target="media/image304.jpeg"/><Relationship Id="rId347" Type="http://schemas.openxmlformats.org/officeDocument/2006/relationships/image" Target="media/image325.jpeg"/><Relationship Id="rId44" Type="http://schemas.openxmlformats.org/officeDocument/2006/relationships/image" Target="media/image25.jpeg"/><Relationship Id="rId65" Type="http://schemas.openxmlformats.org/officeDocument/2006/relationships/image" Target="media/image46.jpeg"/><Relationship Id="rId86" Type="http://schemas.openxmlformats.org/officeDocument/2006/relationships/image" Target="media/image67.jpeg"/><Relationship Id="rId130" Type="http://schemas.openxmlformats.org/officeDocument/2006/relationships/image" Target="media/image111.jpeg"/><Relationship Id="rId151" Type="http://schemas.openxmlformats.org/officeDocument/2006/relationships/hyperlink" Target="http://www.yqzj.gov.cn/" TargetMode="External"/><Relationship Id="rId368" Type="http://schemas.openxmlformats.org/officeDocument/2006/relationships/image" Target="media/image346.jpeg"/><Relationship Id="rId389" Type="http://schemas.openxmlformats.org/officeDocument/2006/relationships/fontTable" Target="fontTable.xml"/><Relationship Id="rId172" Type="http://schemas.openxmlformats.org/officeDocument/2006/relationships/image" Target="media/image150.jpeg"/><Relationship Id="rId193" Type="http://schemas.openxmlformats.org/officeDocument/2006/relationships/image" Target="media/image171.jpeg"/><Relationship Id="rId207" Type="http://schemas.openxmlformats.org/officeDocument/2006/relationships/image" Target="media/image185.jpeg"/><Relationship Id="rId228" Type="http://schemas.openxmlformats.org/officeDocument/2006/relationships/image" Target="media/image206.jpeg"/><Relationship Id="rId249" Type="http://schemas.openxmlformats.org/officeDocument/2006/relationships/image" Target="media/image227.jpeg"/><Relationship Id="rId13" Type="http://schemas.openxmlformats.org/officeDocument/2006/relationships/image" Target="media/image4.wmf"/><Relationship Id="rId109" Type="http://schemas.openxmlformats.org/officeDocument/2006/relationships/image" Target="media/image90.jpeg"/><Relationship Id="rId260" Type="http://schemas.openxmlformats.org/officeDocument/2006/relationships/image" Target="media/image238.jpeg"/><Relationship Id="rId281" Type="http://schemas.openxmlformats.org/officeDocument/2006/relationships/image" Target="media/image259.jpeg"/><Relationship Id="rId316" Type="http://schemas.openxmlformats.org/officeDocument/2006/relationships/image" Target="media/image294.jpeg"/><Relationship Id="rId337" Type="http://schemas.openxmlformats.org/officeDocument/2006/relationships/image" Target="media/image315.jpeg"/><Relationship Id="rId34" Type="http://schemas.openxmlformats.org/officeDocument/2006/relationships/image" Target="media/image15.jpeg"/><Relationship Id="rId55" Type="http://schemas.openxmlformats.org/officeDocument/2006/relationships/image" Target="media/image36.jpeg"/><Relationship Id="rId76" Type="http://schemas.openxmlformats.org/officeDocument/2006/relationships/image" Target="media/image57.jpeg"/><Relationship Id="rId97" Type="http://schemas.openxmlformats.org/officeDocument/2006/relationships/image" Target="media/image78.jpeg"/><Relationship Id="rId120" Type="http://schemas.openxmlformats.org/officeDocument/2006/relationships/image" Target="media/image101.jpeg"/><Relationship Id="rId141" Type="http://schemas.openxmlformats.org/officeDocument/2006/relationships/image" Target="media/image122.jpeg"/><Relationship Id="rId358" Type="http://schemas.openxmlformats.org/officeDocument/2006/relationships/image" Target="media/image336.jpeg"/><Relationship Id="rId379" Type="http://schemas.openxmlformats.org/officeDocument/2006/relationships/image" Target="media/image357.jpeg"/><Relationship Id="rId7" Type="http://schemas.openxmlformats.org/officeDocument/2006/relationships/endnotes" Target="endnotes.xml"/><Relationship Id="rId162" Type="http://schemas.openxmlformats.org/officeDocument/2006/relationships/image" Target="media/image140.jpeg"/><Relationship Id="rId183" Type="http://schemas.openxmlformats.org/officeDocument/2006/relationships/image" Target="media/image161.jpeg"/><Relationship Id="rId218" Type="http://schemas.openxmlformats.org/officeDocument/2006/relationships/image" Target="media/image196.jpeg"/><Relationship Id="rId239" Type="http://schemas.openxmlformats.org/officeDocument/2006/relationships/image" Target="media/image217.jpeg"/><Relationship Id="rId390" Type="http://schemas.openxmlformats.org/officeDocument/2006/relationships/theme" Target="theme/theme1.xml"/><Relationship Id="rId250" Type="http://schemas.openxmlformats.org/officeDocument/2006/relationships/image" Target="media/image228.jpeg"/><Relationship Id="rId271" Type="http://schemas.openxmlformats.org/officeDocument/2006/relationships/image" Target="media/image249.jpeg"/><Relationship Id="rId292" Type="http://schemas.openxmlformats.org/officeDocument/2006/relationships/image" Target="media/image270.jpeg"/><Relationship Id="rId306" Type="http://schemas.openxmlformats.org/officeDocument/2006/relationships/image" Target="media/image284.jpeg"/><Relationship Id="rId24" Type="http://schemas.openxmlformats.org/officeDocument/2006/relationships/oleObject" Target="embeddings/oleObject8.bin"/><Relationship Id="rId45" Type="http://schemas.openxmlformats.org/officeDocument/2006/relationships/image" Target="media/image26.jpeg"/><Relationship Id="rId66" Type="http://schemas.openxmlformats.org/officeDocument/2006/relationships/image" Target="media/image47.jpeg"/><Relationship Id="rId87" Type="http://schemas.openxmlformats.org/officeDocument/2006/relationships/image" Target="media/image68.png"/><Relationship Id="rId110" Type="http://schemas.openxmlformats.org/officeDocument/2006/relationships/image" Target="media/image91.jpeg"/><Relationship Id="rId131" Type="http://schemas.openxmlformats.org/officeDocument/2006/relationships/image" Target="media/image112.jpeg"/><Relationship Id="rId327" Type="http://schemas.openxmlformats.org/officeDocument/2006/relationships/image" Target="media/image305.jpeg"/><Relationship Id="rId348" Type="http://schemas.openxmlformats.org/officeDocument/2006/relationships/image" Target="media/image326.jpeg"/><Relationship Id="rId369" Type="http://schemas.openxmlformats.org/officeDocument/2006/relationships/image" Target="media/image347.jpeg"/><Relationship Id="rId152" Type="http://schemas.openxmlformats.org/officeDocument/2006/relationships/image" Target="media/image130.jpeg"/><Relationship Id="rId173" Type="http://schemas.openxmlformats.org/officeDocument/2006/relationships/image" Target="media/image151.jpeg"/><Relationship Id="rId194" Type="http://schemas.openxmlformats.org/officeDocument/2006/relationships/image" Target="media/image172.jpeg"/><Relationship Id="rId208" Type="http://schemas.openxmlformats.org/officeDocument/2006/relationships/image" Target="media/image186.jpeg"/><Relationship Id="rId229" Type="http://schemas.openxmlformats.org/officeDocument/2006/relationships/image" Target="media/image207.jpeg"/><Relationship Id="rId380" Type="http://schemas.openxmlformats.org/officeDocument/2006/relationships/image" Target="media/image358.jpeg"/><Relationship Id="rId240" Type="http://schemas.openxmlformats.org/officeDocument/2006/relationships/image" Target="media/image218.jpeg"/><Relationship Id="rId261" Type="http://schemas.openxmlformats.org/officeDocument/2006/relationships/image" Target="media/image239.jpeg"/><Relationship Id="rId14" Type="http://schemas.openxmlformats.org/officeDocument/2006/relationships/oleObject" Target="embeddings/oleObject2.bin"/><Relationship Id="rId35" Type="http://schemas.openxmlformats.org/officeDocument/2006/relationships/image" Target="media/image16.jpeg"/><Relationship Id="rId56" Type="http://schemas.openxmlformats.org/officeDocument/2006/relationships/image" Target="media/image37.jpeg"/><Relationship Id="rId77" Type="http://schemas.openxmlformats.org/officeDocument/2006/relationships/image" Target="media/image58.jpeg"/><Relationship Id="rId100" Type="http://schemas.openxmlformats.org/officeDocument/2006/relationships/image" Target="media/image81.jpeg"/><Relationship Id="rId282" Type="http://schemas.openxmlformats.org/officeDocument/2006/relationships/image" Target="media/image260.jpeg"/><Relationship Id="rId317" Type="http://schemas.openxmlformats.org/officeDocument/2006/relationships/image" Target="media/image295.jpeg"/><Relationship Id="rId338" Type="http://schemas.openxmlformats.org/officeDocument/2006/relationships/image" Target="media/image316.jpeg"/><Relationship Id="rId359" Type="http://schemas.openxmlformats.org/officeDocument/2006/relationships/image" Target="media/image337.jpeg"/><Relationship Id="rId8" Type="http://schemas.openxmlformats.org/officeDocument/2006/relationships/image" Target="media/image1.wmf"/><Relationship Id="rId98" Type="http://schemas.openxmlformats.org/officeDocument/2006/relationships/image" Target="media/image79.jpeg"/><Relationship Id="rId121" Type="http://schemas.openxmlformats.org/officeDocument/2006/relationships/image" Target="media/image102.jpeg"/><Relationship Id="rId142" Type="http://schemas.openxmlformats.org/officeDocument/2006/relationships/image" Target="media/image123.jpeg"/><Relationship Id="rId163" Type="http://schemas.openxmlformats.org/officeDocument/2006/relationships/image" Target="media/image141.jpeg"/><Relationship Id="rId184" Type="http://schemas.openxmlformats.org/officeDocument/2006/relationships/image" Target="media/image162.jpeg"/><Relationship Id="rId219" Type="http://schemas.openxmlformats.org/officeDocument/2006/relationships/image" Target="media/image197.jpeg"/><Relationship Id="rId370" Type="http://schemas.openxmlformats.org/officeDocument/2006/relationships/image" Target="media/image348.jpeg"/><Relationship Id="rId230" Type="http://schemas.openxmlformats.org/officeDocument/2006/relationships/image" Target="media/image208.jpeg"/><Relationship Id="rId251" Type="http://schemas.openxmlformats.org/officeDocument/2006/relationships/image" Target="media/image229.jpeg"/><Relationship Id="rId25" Type="http://schemas.openxmlformats.org/officeDocument/2006/relationships/image" Target="media/image8.wmf"/><Relationship Id="rId46" Type="http://schemas.openxmlformats.org/officeDocument/2006/relationships/image" Target="media/image27.jpeg"/><Relationship Id="rId67" Type="http://schemas.openxmlformats.org/officeDocument/2006/relationships/image" Target="media/image48.jpeg"/><Relationship Id="rId272" Type="http://schemas.openxmlformats.org/officeDocument/2006/relationships/image" Target="media/image250.png"/><Relationship Id="rId293" Type="http://schemas.openxmlformats.org/officeDocument/2006/relationships/image" Target="media/image271.jpeg"/><Relationship Id="rId307" Type="http://schemas.openxmlformats.org/officeDocument/2006/relationships/image" Target="media/image285.jpeg"/><Relationship Id="rId328" Type="http://schemas.openxmlformats.org/officeDocument/2006/relationships/image" Target="media/image306.jpeg"/><Relationship Id="rId349" Type="http://schemas.openxmlformats.org/officeDocument/2006/relationships/image" Target="media/image327.jpeg"/><Relationship Id="rId88" Type="http://schemas.openxmlformats.org/officeDocument/2006/relationships/image" Target="media/image69.png"/><Relationship Id="rId111" Type="http://schemas.openxmlformats.org/officeDocument/2006/relationships/image" Target="media/image92.jpeg"/><Relationship Id="rId132" Type="http://schemas.openxmlformats.org/officeDocument/2006/relationships/image" Target="media/image113.jpeg"/><Relationship Id="rId153" Type="http://schemas.openxmlformats.org/officeDocument/2006/relationships/image" Target="media/image131.jpeg"/><Relationship Id="rId174" Type="http://schemas.openxmlformats.org/officeDocument/2006/relationships/image" Target="media/image152.jpeg"/><Relationship Id="rId195" Type="http://schemas.openxmlformats.org/officeDocument/2006/relationships/image" Target="media/image173.jpeg"/><Relationship Id="rId209" Type="http://schemas.openxmlformats.org/officeDocument/2006/relationships/image" Target="media/image187.jpeg"/><Relationship Id="rId360" Type="http://schemas.openxmlformats.org/officeDocument/2006/relationships/image" Target="media/image338.jpeg"/><Relationship Id="rId381" Type="http://schemas.openxmlformats.org/officeDocument/2006/relationships/image" Target="media/image359.jpeg"/><Relationship Id="rId220" Type="http://schemas.openxmlformats.org/officeDocument/2006/relationships/image" Target="media/image198.jpeg"/><Relationship Id="rId241" Type="http://schemas.openxmlformats.org/officeDocument/2006/relationships/image" Target="media/image219.jpeg"/><Relationship Id="rId15" Type="http://schemas.openxmlformats.org/officeDocument/2006/relationships/image" Target="media/image5.wmf"/><Relationship Id="rId36" Type="http://schemas.openxmlformats.org/officeDocument/2006/relationships/image" Target="media/image17.jpeg"/><Relationship Id="rId57" Type="http://schemas.openxmlformats.org/officeDocument/2006/relationships/image" Target="media/image38.jpeg"/><Relationship Id="rId262" Type="http://schemas.openxmlformats.org/officeDocument/2006/relationships/image" Target="media/image240.jpeg"/><Relationship Id="rId283" Type="http://schemas.openxmlformats.org/officeDocument/2006/relationships/image" Target="media/image261.jpeg"/><Relationship Id="rId318" Type="http://schemas.openxmlformats.org/officeDocument/2006/relationships/image" Target="media/image296.jpeg"/><Relationship Id="rId339" Type="http://schemas.openxmlformats.org/officeDocument/2006/relationships/image" Target="media/image317.jpeg"/><Relationship Id="rId78" Type="http://schemas.openxmlformats.org/officeDocument/2006/relationships/image" Target="media/image59.jpeg"/><Relationship Id="rId99" Type="http://schemas.openxmlformats.org/officeDocument/2006/relationships/image" Target="media/image80.jpeg"/><Relationship Id="rId101" Type="http://schemas.openxmlformats.org/officeDocument/2006/relationships/image" Target="media/image82.jpeg"/><Relationship Id="rId122" Type="http://schemas.openxmlformats.org/officeDocument/2006/relationships/image" Target="media/image103.jpeg"/><Relationship Id="rId143" Type="http://schemas.openxmlformats.org/officeDocument/2006/relationships/image" Target="media/image124.jpeg"/><Relationship Id="rId164" Type="http://schemas.openxmlformats.org/officeDocument/2006/relationships/image" Target="media/image142.jpeg"/><Relationship Id="rId185" Type="http://schemas.openxmlformats.org/officeDocument/2006/relationships/image" Target="media/image163.jpeg"/><Relationship Id="rId350" Type="http://schemas.openxmlformats.org/officeDocument/2006/relationships/image" Target="media/image328.jpeg"/><Relationship Id="rId371" Type="http://schemas.openxmlformats.org/officeDocument/2006/relationships/image" Target="media/image349.jpeg"/><Relationship Id="rId9" Type="http://schemas.openxmlformats.org/officeDocument/2006/relationships/control" Target="activeX/activeX1.xml"/><Relationship Id="rId210" Type="http://schemas.openxmlformats.org/officeDocument/2006/relationships/image" Target="media/image188.jpeg"/><Relationship Id="rId26" Type="http://schemas.openxmlformats.org/officeDocument/2006/relationships/oleObject" Target="embeddings/oleObject9.bin"/><Relationship Id="rId231" Type="http://schemas.openxmlformats.org/officeDocument/2006/relationships/image" Target="media/image209.jpeg"/><Relationship Id="rId252" Type="http://schemas.openxmlformats.org/officeDocument/2006/relationships/image" Target="media/image230.jpeg"/><Relationship Id="rId273" Type="http://schemas.openxmlformats.org/officeDocument/2006/relationships/image" Target="media/image251.jpeg"/><Relationship Id="rId294" Type="http://schemas.openxmlformats.org/officeDocument/2006/relationships/image" Target="media/image272.jpeg"/><Relationship Id="rId308" Type="http://schemas.openxmlformats.org/officeDocument/2006/relationships/image" Target="media/image286.jpeg"/><Relationship Id="rId329" Type="http://schemas.openxmlformats.org/officeDocument/2006/relationships/image" Target="media/image307.jpeg"/><Relationship Id="rId47" Type="http://schemas.openxmlformats.org/officeDocument/2006/relationships/image" Target="media/image28.jpeg"/><Relationship Id="rId68" Type="http://schemas.openxmlformats.org/officeDocument/2006/relationships/image" Target="media/image49.jpeg"/><Relationship Id="rId89" Type="http://schemas.openxmlformats.org/officeDocument/2006/relationships/image" Target="media/image70.png"/><Relationship Id="rId112" Type="http://schemas.openxmlformats.org/officeDocument/2006/relationships/image" Target="media/image93.jpeg"/><Relationship Id="rId133" Type="http://schemas.openxmlformats.org/officeDocument/2006/relationships/image" Target="media/image114.jpeg"/><Relationship Id="rId154" Type="http://schemas.openxmlformats.org/officeDocument/2006/relationships/image" Target="media/image132.jpeg"/><Relationship Id="rId175" Type="http://schemas.openxmlformats.org/officeDocument/2006/relationships/image" Target="media/image153.jpeg"/><Relationship Id="rId340" Type="http://schemas.openxmlformats.org/officeDocument/2006/relationships/image" Target="media/image318.jpeg"/><Relationship Id="rId361" Type="http://schemas.openxmlformats.org/officeDocument/2006/relationships/image" Target="media/image339.jpeg"/><Relationship Id="rId196" Type="http://schemas.openxmlformats.org/officeDocument/2006/relationships/image" Target="media/image174.jpeg"/><Relationship Id="rId200" Type="http://schemas.openxmlformats.org/officeDocument/2006/relationships/image" Target="media/image178.jpeg"/><Relationship Id="rId382" Type="http://schemas.openxmlformats.org/officeDocument/2006/relationships/image" Target="media/image360.jpeg"/><Relationship Id="rId16" Type="http://schemas.openxmlformats.org/officeDocument/2006/relationships/oleObject" Target="embeddings/oleObject3.bin"/><Relationship Id="rId221" Type="http://schemas.openxmlformats.org/officeDocument/2006/relationships/image" Target="media/image199.jpeg"/><Relationship Id="rId242" Type="http://schemas.openxmlformats.org/officeDocument/2006/relationships/image" Target="media/image220.jpeg"/><Relationship Id="rId263" Type="http://schemas.openxmlformats.org/officeDocument/2006/relationships/image" Target="media/image241.png"/><Relationship Id="rId284" Type="http://schemas.openxmlformats.org/officeDocument/2006/relationships/image" Target="media/image262.png"/><Relationship Id="rId319" Type="http://schemas.openxmlformats.org/officeDocument/2006/relationships/image" Target="media/image297.jpeg"/><Relationship Id="rId37" Type="http://schemas.openxmlformats.org/officeDocument/2006/relationships/image" Target="media/image18.jpeg"/><Relationship Id="rId58" Type="http://schemas.openxmlformats.org/officeDocument/2006/relationships/image" Target="media/image39.jpeg"/><Relationship Id="rId79" Type="http://schemas.openxmlformats.org/officeDocument/2006/relationships/image" Target="media/image60.jpeg"/><Relationship Id="rId102" Type="http://schemas.openxmlformats.org/officeDocument/2006/relationships/image" Target="media/image83.jpeg"/><Relationship Id="rId123" Type="http://schemas.openxmlformats.org/officeDocument/2006/relationships/image" Target="media/image104.jpeg"/><Relationship Id="rId144" Type="http://schemas.openxmlformats.org/officeDocument/2006/relationships/image" Target="media/image125.jpeg"/><Relationship Id="rId330" Type="http://schemas.openxmlformats.org/officeDocument/2006/relationships/image" Target="media/image308.jpeg"/><Relationship Id="rId90" Type="http://schemas.openxmlformats.org/officeDocument/2006/relationships/image" Target="media/image71.jpeg"/><Relationship Id="rId165" Type="http://schemas.openxmlformats.org/officeDocument/2006/relationships/image" Target="media/image143.jpeg"/><Relationship Id="rId186" Type="http://schemas.openxmlformats.org/officeDocument/2006/relationships/image" Target="media/image164.jpeg"/><Relationship Id="rId351" Type="http://schemas.openxmlformats.org/officeDocument/2006/relationships/image" Target="media/image329.jpeg"/><Relationship Id="rId372" Type="http://schemas.openxmlformats.org/officeDocument/2006/relationships/image" Target="media/image350.jpeg"/><Relationship Id="rId211" Type="http://schemas.openxmlformats.org/officeDocument/2006/relationships/image" Target="media/image189.jpeg"/><Relationship Id="rId232" Type="http://schemas.openxmlformats.org/officeDocument/2006/relationships/image" Target="media/image210.jpeg"/><Relationship Id="rId253" Type="http://schemas.openxmlformats.org/officeDocument/2006/relationships/image" Target="media/image231.jpeg"/><Relationship Id="rId274" Type="http://schemas.openxmlformats.org/officeDocument/2006/relationships/image" Target="media/image252.jpeg"/><Relationship Id="rId295" Type="http://schemas.openxmlformats.org/officeDocument/2006/relationships/image" Target="media/image273.jpeg"/><Relationship Id="rId309" Type="http://schemas.openxmlformats.org/officeDocument/2006/relationships/image" Target="media/image287.jpeg"/><Relationship Id="rId27" Type="http://schemas.openxmlformats.org/officeDocument/2006/relationships/header" Target="header1.xml"/><Relationship Id="rId48" Type="http://schemas.openxmlformats.org/officeDocument/2006/relationships/image" Target="media/image29.jpeg"/><Relationship Id="rId69" Type="http://schemas.openxmlformats.org/officeDocument/2006/relationships/image" Target="media/image50.jpeg"/><Relationship Id="rId113" Type="http://schemas.openxmlformats.org/officeDocument/2006/relationships/image" Target="media/image94.jpeg"/><Relationship Id="rId134" Type="http://schemas.openxmlformats.org/officeDocument/2006/relationships/image" Target="media/image115.jpeg"/><Relationship Id="rId320" Type="http://schemas.openxmlformats.org/officeDocument/2006/relationships/image" Target="media/image298.jpeg"/><Relationship Id="rId80" Type="http://schemas.openxmlformats.org/officeDocument/2006/relationships/image" Target="media/image61.jpeg"/><Relationship Id="rId155" Type="http://schemas.openxmlformats.org/officeDocument/2006/relationships/image" Target="media/image133.jpeg"/><Relationship Id="rId176" Type="http://schemas.openxmlformats.org/officeDocument/2006/relationships/image" Target="media/image154.jpeg"/><Relationship Id="rId197" Type="http://schemas.openxmlformats.org/officeDocument/2006/relationships/image" Target="media/image175.jpeg"/><Relationship Id="rId341" Type="http://schemas.openxmlformats.org/officeDocument/2006/relationships/image" Target="media/image319.jpeg"/><Relationship Id="rId362" Type="http://schemas.openxmlformats.org/officeDocument/2006/relationships/image" Target="media/image340.jpeg"/><Relationship Id="rId383" Type="http://schemas.openxmlformats.org/officeDocument/2006/relationships/image" Target="media/image361.jpeg"/><Relationship Id="rId201" Type="http://schemas.openxmlformats.org/officeDocument/2006/relationships/image" Target="media/image179.jpeg"/><Relationship Id="rId222" Type="http://schemas.openxmlformats.org/officeDocument/2006/relationships/image" Target="media/image200.jpeg"/><Relationship Id="rId243" Type="http://schemas.openxmlformats.org/officeDocument/2006/relationships/image" Target="media/image221.jpeg"/><Relationship Id="rId264" Type="http://schemas.openxmlformats.org/officeDocument/2006/relationships/image" Target="media/image242.jpeg"/><Relationship Id="rId285" Type="http://schemas.openxmlformats.org/officeDocument/2006/relationships/image" Target="media/image263.jpeg"/><Relationship Id="rId17" Type="http://schemas.openxmlformats.org/officeDocument/2006/relationships/hyperlink" Target="http://bzinfo:830/page/tbsbrowser.cbs?urlname=tbss%3A%2F%2FOUrFGKEJo9%2F9sSlnpLlYov20LrBzcNsDgutcB3tkR7O08%2DhG5zoxbdz25Ph9dthLZeFoKZkHOgbMU4dUaKq%2DYd0OZNu94RCRLi2N6yAJPGAujjuyL93Z0HUWuQeU6yjYJiX32LLOiIpvFnfBLyWPWaJmIPxXdV7Try7L9pjEJHhT3mWhuC6k1Rqvj0%2FMces%2DbkbdJsNMnjOEt%2DXk%2DKUyeQgxbyJNan7bobKy47CB7KLB5MYrey4OaDpMC%2DkvT%2F115BBpx3%2DK80UDOSnMLJgSEOmmCmOcAymvjjjZybEdHsg" TargetMode="External"/><Relationship Id="rId38" Type="http://schemas.openxmlformats.org/officeDocument/2006/relationships/image" Target="media/image19.jpeg"/><Relationship Id="rId59" Type="http://schemas.openxmlformats.org/officeDocument/2006/relationships/image" Target="media/image40.jpeg"/><Relationship Id="rId103" Type="http://schemas.openxmlformats.org/officeDocument/2006/relationships/image" Target="media/image84.jpeg"/><Relationship Id="rId124" Type="http://schemas.openxmlformats.org/officeDocument/2006/relationships/image" Target="media/image105.jpeg"/><Relationship Id="rId310" Type="http://schemas.openxmlformats.org/officeDocument/2006/relationships/image" Target="media/image288.jpeg"/><Relationship Id="rId70" Type="http://schemas.openxmlformats.org/officeDocument/2006/relationships/image" Target="media/image51.jpeg"/><Relationship Id="rId91" Type="http://schemas.openxmlformats.org/officeDocument/2006/relationships/image" Target="media/image72.jpeg"/><Relationship Id="rId145" Type="http://schemas.openxmlformats.org/officeDocument/2006/relationships/image" Target="media/image126.jpeg"/><Relationship Id="rId166" Type="http://schemas.openxmlformats.org/officeDocument/2006/relationships/image" Target="media/image144.jpeg"/><Relationship Id="rId187" Type="http://schemas.openxmlformats.org/officeDocument/2006/relationships/image" Target="media/image165.jpeg"/><Relationship Id="rId331" Type="http://schemas.openxmlformats.org/officeDocument/2006/relationships/image" Target="media/image309.jpeg"/><Relationship Id="rId352" Type="http://schemas.openxmlformats.org/officeDocument/2006/relationships/image" Target="media/image330.jpeg"/><Relationship Id="rId373" Type="http://schemas.openxmlformats.org/officeDocument/2006/relationships/image" Target="media/image351.jpeg"/><Relationship Id="rId1" Type="http://schemas.openxmlformats.org/officeDocument/2006/relationships/customXml" Target="../customXml/item1.xml"/><Relationship Id="rId212" Type="http://schemas.openxmlformats.org/officeDocument/2006/relationships/image" Target="media/image190.jpeg"/><Relationship Id="rId233" Type="http://schemas.openxmlformats.org/officeDocument/2006/relationships/image" Target="media/image211.jpeg"/><Relationship Id="rId254" Type="http://schemas.openxmlformats.org/officeDocument/2006/relationships/image" Target="media/image232.jpeg"/><Relationship Id="rId28" Type="http://schemas.openxmlformats.org/officeDocument/2006/relationships/footer" Target="footer1.xml"/><Relationship Id="rId49" Type="http://schemas.openxmlformats.org/officeDocument/2006/relationships/image" Target="media/image30.jpeg"/><Relationship Id="rId114" Type="http://schemas.openxmlformats.org/officeDocument/2006/relationships/image" Target="media/image95.jpeg"/><Relationship Id="rId275" Type="http://schemas.openxmlformats.org/officeDocument/2006/relationships/image" Target="media/image253.jpeg"/><Relationship Id="rId296" Type="http://schemas.openxmlformats.org/officeDocument/2006/relationships/image" Target="media/image274.jpeg"/><Relationship Id="rId300" Type="http://schemas.openxmlformats.org/officeDocument/2006/relationships/image" Target="media/image278.jpeg"/><Relationship Id="rId60" Type="http://schemas.openxmlformats.org/officeDocument/2006/relationships/image" Target="media/image41.jpeg"/><Relationship Id="rId81" Type="http://schemas.openxmlformats.org/officeDocument/2006/relationships/image" Target="media/image62.jpeg"/><Relationship Id="rId135" Type="http://schemas.openxmlformats.org/officeDocument/2006/relationships/image" Target="media/image116.jpeg"/><Relationship Id="rId156" Type="http://schemas.openxmlformats.org/officeDocument/2006/relationships/image" Target="media/image134.jpeg"/><Relationship Id="rId177" Type="http://schemas.openxmlformats.org/officeDocument/2006/relationships/image" Target="media/image155.jpeg"/><Relationship Id="rId198" Type="http://schemas.openxmlformats.org/officeDocument/2006/relationships/image" Target="media/image176.jpeg"/><Relationship Id="rId321" Type="http://schemas.openxmlformats.org/officeDocument/2006/relationships/image" Target="media/image299.jpeg"/><Relationship Id="rId342" Type="http://schemas.openxmlformats.org/officeDocument/2006/relationships/image" Target="media/image320.jpeg"/><Relationship Id="rId363" Type="http://schemas.openxmlformats.org/officeDocument/2006/relationships/image" Target="media/image341.jpeg"/><Relationship Id="rId384" Type="http://schemas.openxmlformats.org/officeDocument/2006/relationships/image" Target="media/image362.jpeg"/><Relationship Id="rId202" Type="http://schemas.openxmlformats.org/officeDocument/2006/relationships/image" Target="media/image180.tiff"/><Relationship Id="rId223" Type="http://schemas.openxmlformats.org/officeDocument/2006/relationships/image" Target="media/image201.jpeg"/><Relationship Id="rId244" Type="http://schemas.openxmlformats.org/officeDocument/2006/relationships/image" Target="media/image222.jpeg"/><Relationship Id="rId18" Type="http://schemas.openxmlformats.org/officeDocument/2006/relationships/oleObject" Target="embeddings/oleObject4.bin"/><Relationship Id="rId39" Type="http://schemas.openxmlformats.org/officeDocument/2006/relationships/image" Target="media/image20.jpeg"/><Relationship Id="rId265" Type="http://schemas.openxmlformats.org/officeDocument/2006/relationships/image" Target="media/image243.png"/><Relationship Id="rId286" Type="http://schemas.openxmlformats.org/officeDocument/2006/relationships/image" Target="media/image264.jpeg"/><Relationship Id="rId50" Type="http://schemas.openxmlformats.org/officeDocument/2006/relationships/image" Target="media/image31.jpeg"/><Relationship Id="rId104" Type="http://schemas.openxmlformats.org/officeDocument/2006/relationships/image" Target="media/image85.jpeg"/><Relationship Id="rId125" Type="http://schemas.openxmlformats.org/officeDocument/2006/relationships/image" Target="media/image106.jpeg"/><Relationship Id="rId146" Type="http://schemas.openxmlformats.org/officeDocument/2006/relationships/image" Target="media/image127.jpeg"/><Relationship Id="rId167" Type="http://schemas.openxmlformats.org/officeDocument/2006/relationships/image" Target="media/image145.jpeg"/><Relationship Id="rId188" Type="http://schemas.openxmlformats.org/officeDocument/2006/relationships/image" Target="media/image166.jpeg"/><Relationship Id="rId311" Type="http://schemas.openxmlformats.org/officeDocument/2006/relationships/image" Target="media/image289.jpeg"/><Relationship Id="rId332" Type="http://schemas.openxmlformats.org/officeDocument/2006/relationships/image" Target="media/image310.jpeg"/><Relationship Id="rId353" Type="http://schemas.openxmlformats.org/officeDocument/2006/relationships/image" Target="media/image331.jpeg"/><Relationship Id="rId374" Type="http://schemas.openxmlformats.org/officeDocument/2006/relationships/image" Target="media/image352.jpeg"/><Relationship Id="rId71" Type="http://schemas.openxmlformats.org/officeDocument/2006/relationships/image" Target="media/image52.jpeg"/><Relationship Id="rId92" Type="http://schemas.openxmlformats.org/officeDocument/2006/relationships/image" Target="media/image73.jpeg"/><Relationship Id="rId213" Type="http://schemas.openxmlformats.org/officeDocument/2006/relationships/image" Target="media/image191.jpeg"/><Relationship Id="rId234" Type="http://schemas.openxmlformats.org/officeDocument/2006/relationships/image" Target="media/image212.png"/><Relationship Id="rId2" Type="http://schemas.openxmlformats.org/officeDocument/2006/relationships/numbering" Target="numbering.xml"/><Relationship Id="rId29" Type="http://schemas.openxmlformats.org/officeDocument/2006/relationships/image" Target="media/image10.jpeg"/><Relationship Id="rId255" Type="http://schemas.openxmlformats.org/officeDocument/2006/relationships/image" Target="media/image233.jpeg"/><Relationship Id="rId276" Type="http://schemas.openxmlformats.org/officeDocument/2006/relationships/image" Target="media/image254.jpeg"/><Relationship Id="rId297" Type="http://schemas.openxmlformats.org/officeDocument/2006/relationships/image" Target="media/image275.jpeg"/><Relationship Id="rId40" Type="http://schemas.openxmlformats.org/officeDocument/2006/relationships/image" Target="media/image21.jpeg"/><Relationship Id="rId115" Type="http://schemas.openxmlformats.org/officeDocument/2006/relationships/image" Target="media/image96.jpeg"/><Relationship Id="rId136" Type="http://schemas.openxmlformats.org/officeDocument/2006/relationships/image" Target="media/image117.jpeg"/><Relationship Id="rId157" Type="http://schemas.openxmlformats.org/officeDocument/2006/relationships/image" Target="media/image135.jpeg"/><Relationship Id="rId178" Type="http://schemas.openxmlformats.org/officeDocument/2006/relationships/image" Target="media/image156.jpeg"/><Relationship Id="rId301" Type="http://schemas.openxmlformats.org/officeDocument/2006/relationships/image" Target="media/image279.jpeg"/><Relationship Id="rId322" Type="http://schemas.openxmlformats.org/officeDocument/2006/relationships/image" Target="media/image300.jpeg"/><Relationship Id="rId343" Type="http://schemas.openxmlformats.org/officeDocument/2006/relationships/image" Target="media/image321.jpeg"/><Relationship Id="rId364" Type="http://schemas.openxmlformats.org/officeDocument/2006/relationships/image" Target="media/image342.jpeg"/><Relationship Id="rId61" Type="http://schemas.openxmlformats.org/officeDocument/2006/relationships/image" Target="media/image42.jpeg"/><Relationship Id="rId82" Type="http://schemas.openxmlformats.org/officeDocument/2006/relationships/image" Target="media/image63.jpeg"/><Relationship Id="rId199" Type="http://schemas.openxmlformats.org/officeDocument/2006/relationships/image" Target="media/image177.jpeg"/><Relationship Id="rId203" Type="http://schemas.openxmlformats.org/officeDocument/2006/relationships/image" Target="media/image181.jpeg"/><Relationship Id="rId385" Type="http://schemas.openxmlformats.org/officeDocument/2006/relationships/image" Target="media/image363.jpeg"/><Relationship Id="rId19" Type="http://schemas.openxmlformats.org/officeDocument/2006/relationships/oleObject" Target="embeddings/oleObject5.bin"/><Relationship Id="rId224" Type="http://schemas.openxmlformats.org/officeDocument/2006/relationships/image" Target="media/image202.jpeg"/><Relationship Id="rId245" Type="http://schemas.openxmlformats.org/officeDocument/2006/relationships/image" Target="media/image223.jpeg"/><Relationship Id="rId266" Type="http://schemas.openxmlformats.org/officeDocument/2006/relationships/image" Target="media/image244.jpeg"/><Relationship Id="rId287" Type="http://schemas.openxmlformats.org/officeDocument/2006/relationships/image" Target="media/image265.png"/><Relationship Id="rId30" Type="http://schemas.openxmlformats.org/officeDocument/2006/relationships/image" Target="media/image11.jpeg"/><Relationship Id="rId105" Type="http://schemas.openxmlformats.org/officeDocument/2006/relationships/image" Target="media/image86.jpeg"/><Relationship Id="rId126" Type="http://schemas.openxmlformats.org/officeDocument/2006/relationships/image" Target="media/image107.jpeg"/><Relationship Id="rId147" Type="http://schemas.openxmlformats.org/officeDocument/2006/relationships/image" Target="media/image128.jpeg"/><Relationship Id="rId168" Type="http://schemas.openxmlformats.org/officeDocument/2006/relationships/image" Target="media/image146.jpeg"/><Relationship Id="rId312" Type="http://schemas.openxmlformats.org/officeDocument/2006/relationships/image" Target="media/image290.jpeg"/><Relationship Id="rId333" Type="http://schemas.openxmlformats.org/officeDocument/2006/relationships/image" Target="media/image311.jpeg"/><Relationship Id="rId354" Type="http://schemas.openxmlformats.org/officeDocument/2006/relationships/image" Target="media/image332.jpeg"/><Relationship Id="rId51" Type="http://schemas.openxmlformats.org/officeDocument/2006/relationships/image" Target="media/image32.jpeg"/><Relationship Id="rId72" Type="http://schemas.openxmlformats.org/officeDocument/2006/relationships/image" Target="media/image53.jpeg"/><Relationship Id="rId93" Type="http://schemas.openxmlformats.org/officeDocument/2006/relationships/image" Target="media/image74.jpeg"/><Relationship Id="rId189" Type="http://schemas.openxmlformats.org/officeDocument/2006/relationships/image" Target="media/image167.jpeg"/><Relationship Id="rId375" Type="http://schemas.openxmlformats.org/officeDocument/2006/relationships/image" Target="media/image353.jpeg"/><Relationship Id="rId3" Type="http://schemas.openxmlformats.org/officeDocument/2006/relationships/styles" Target="styles.xml"/><Relationship Id="rId214" Type="http://schemas.openxmlformats.org/officeDocument/2006/relationships/image" Target="media/image192.jpeg"/><Relationship Id="rId235" Type="http://schemas.openxmlformats.org/officeDocument/2006/relationships/image" Target="media/image213.jpeg"/><Relationship Id="rId256" Type="http://schemas.openxmlformats.org/officeDocument/2006/relationships/image" Target="media/image234.jpeg"/><Relationship Id="rId277" Type="http://schemas.openxmlformats.org/officeDocument/2006/relationships/image" Target="media/image255.jpeg"/><Relationship Id="rId298" Type="http://schemas.openxmlformats.org/officeDocument/2006/relationships/image" Target="media/image276.jpeg"/><Relationship Id="rId116" Type="http://schemas.openxmlformats.org/officeDocument/2006/relationships/image" Target="media/image97.jpeg"/><Relationship Id="rId137" Type="http://schemas.openxmlformats.org/officeDocument/2006/relationships/image" Target="media/image118.jpeg"/><Relationship Id="rId158" Type="http://schemas.openxmlformats.org/officeDocument/2006/relationships/image" Target="media/image136.jpeg"/><Relationship Id="rId302" Type="http://schemas.openxmlformats.org/officeDocument/2006/relationships/image" Target="media/image280.jpeg"/><Relationship Id="rId323" Type="http://schemas.openxmlformats.org/officeDocument/2006/relationships/image" Target="media/image301.jpeg"/><Relationship Id="rId344" Type="http://schemas.openxmlformats.org/officeDocument/2006/relationships/image" Target="media/image322.jpeg"/><Relationship Id="rId20" Type="http://schemas.openxmlformats.org/officeDocument/2006/relationships/oleObject" Target="embeddings/oleObject6.bin"/><Relationship Id="rId41" Type="http://schemas.openxmlformats.org/officeDocument/2006/relationships/image" Target="media/image22.jpeg"/><Relationship Id="rId62" Type="http://schemas.openxmlformats.org/officeDocument/2006/relationships/image" Target="media/image43.jpeg"/><Relationship Id="rId83" Type="http://schemas.openxmlformats.org/officeDocument/2006/relationships/image" Target="media/image64.jpeg"/><Relationship Id="rId179" Type="http://schemas.openxmlformats.org/officeDocument/2006/relationships/image" Target="media/image157.jpeg"/><Relationship Id="rId365" Type="http://schemas.openxmlformats.org/officeDocument/2006/relationships/image" Target="media/image343.jpeg"/><Relationship Id="rId386" Type="http://schemas.openxmlformats.org/officeDocument/2006/relationships/image" Target="media/image364.jpeg"/><Relationship Id="rId190" Type="http://schemas.openxmlformats.org/officeDocument/2006/relationships/image" Target="media/image168.jpeg"/><Relationship Id="rId204" Type="http://schemas.openxmlformats.org/officeDocument/2006/relationships/image" Target="media/image182.jpeg"/><Relationship Id="rId225" Type="http://schemas.openxmlformats.org/officeDocument/2006/relationships/image" Target="media/image203.jpeg"/><Relationship Id="rId246" Type="http://schemas.openxmlformats.org/officeDocument/2006/relationships/image" Target="media/image224.jpeg"/><Relationship Id="rId267" Type="http://schemas.openxmlformats.org/officeDocument/2006/relationships/image" Target="media/image245.jpeg"/><Relationship Id="rId288" Type="http://schemas.openxmlformats.org/officeDocument/2006/relationships/image" Target="media/image266.jpeg"/><Relationship Id="rId106" Type="http://schemas.openxmlformats.org/officeDocument/2006/relationships/image" Target="media/image87.jpeg"/><Relationship Id="rId127" Type="http://schemas.openxmlformats.org/officeDocument/2006/relationships/image" Target="media/image108.jpeg"/><Relationship Id="rId313" Type="http://schemas.openxmlformats.org/officeDocument/2006/relationships/image" Target="media/image291.jpeg"/><Relationship Id="rId10" Type="http://schemas.openxmlformats.org/officeDocument/2006/relationships/image" Target="media/image2.jpeg"/><Relationship Id="rId31" Type="http://schemas.openxmlformats.org/officeDocument/2006/relationships/image" Target="media/image12.jpeg"/><Relationship Id="rId52" Type="http://schemas.openxmlformats.org/officeDocument/2006/relationships/image" Target="media/image33.jpeg"/><Relationship Id="rId73" Type="http://schemas.openxmlformats.org/officeDocument/2006/relationships/image" Target="media/image54.jpeg"/><Relationship Id="rId94" Type="http://schemas.openxmlformats.org/officeDocument/2006/relationships/image" Target="media/image75.jpeg"/><Relationship Id="rId148" Type="http://schemas.openxmlformats.org/officeDocument/2006/relationships/image" Target="media/image129.jpeg"/><Relationship Id="rId169" Type="http://schemas.openxmlformats.org/officeDocument/2006/relationships/image" Target="media/image147.jpeg"/><Relationship Id="rId334" Type="http://schemas.openxmlformats.org/officeDocument/2006/relationships/image" Target="media/image312.jpeg"/><Relationship Id="rId355" Type="http://schemas.openxmlformats.org/officeDocument/2006/relationships/image" Target="media/image333.jpeg"/><Relationship Id="rId376" Type="http://schemas.openxmlformats.org/officeDocument/2006/relationships/image" Target="media/image354.jpeg"/><Relationship Id="rId4" Type="http://schemas.openxmlformats.org/officeDocument/2006/relationships/settings" Target="settings.xml"/><Relationship Id="rId180" Type="http://schemas.openxmlformats.org/officeDocument/2006/relationships/image" Target="media/image158.jpeg"/><Relationship Id="rId215" Type="http://schemas.openxmlformats.org/officeDocument/2006/relationships/image" Target="media/image193.jpeg"/><Relationship Id="rId236" Type="http://schemas.openxmlformats.org/officeDocument/2006/relationships/image" Target="media/image214.jpeg"/><Relationship Id="rId257" Type="http://schemas.openxmlformats.org/officeDocument/2006/relationships/image" Target="media/image235.jpeg"/><Relationship Id="rId278" Type="http://schemas.openxmlformats.org/officeDocument/2006/relationships/image" Target="media/image256.jpeg"/><Relationship Id="rId303" Type="http://schemas.openxmlformats.org/officeDocument/2006/relationships/image" Target="media/image281.jpe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0.bin"/><Relationship Id="rId1" Type="http://schemas.openxmlformats.org/officeDocument/2006/relationships/image" Target="media/image9.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9F9C66D1-F248-4902-BFA6-AA025F5F7902}" ax:persistence="persistStorage"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CBD134-1834-44F4-9EA8-EF0A63CB0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3613</TotalTime>
  <Pages>288</Pages>
  <Words>15114</Words>
  <Characters>86155</Characters>
  <Application>Microsoft Office Word</Application>
  <DocSecurity>8</DocSecurity>
  <Lines>717</Lines>
  <Paragraphs>202</Paragraphs>
  <ScaleCrop>false</ScaleCrop>
  <Company>user</Company>
  <LinksUpToDate>false</LinksUpToDate>
  <CharactersWithSpaces>101067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Administrator</cp:lastModifiedBy>
  <cp:revision>79</cp:revision>
  <cp:lastPrinted>2017-07-19T01:39:00Z</cp:lastPrinted>
  <dcterms:created xsi:type="dcterms:W3CDTF">2016-01-06T07:15:00Z</dcterms:created>
  <dcterms:modified xsi:type="dcterms:W3CDTF">2017-07-20T09:13:00Z</dcterms:modified>
</cp:coreProperties>
</file>